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C34" w:rsidRPr="00A053CB" w:rsidRDefault="005F687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053CB">
        <w:rPr>
          <w:rFonts w:ascii="Times New Roman" w:hAnsi="Times New Roman" w:cs="Times New Roman"/>
          <w:b/>
          <w:sz w:val="28"/>
          <w:szCs w:val="28"/>
          <w:u w:val="single"/>
        </w:rPr>
        <w:t>ГБУЗ ПК “</w:t>
      </w:r>
      <w:r w:rsidR="009A5293" w:rsidRPr="00A053CB">
        <w:rPr>
          <w:rFonts w:ascii="Times New Roman" w:hAnsi="Times New Roman" w:cs="Times New Roman"/>
          <w:b/>
          <w:sz w:val="28"/>
          <w:szCs w:val="28"/>
          <w:u w:val="single"/>
        </w:rPr>
        <w:t>Г</w:t>
      </w:r>
      <w:r w:rsidRPr="00A053CB">
        <w:rPr>
          <w:rFonts w:ascii="Times New Roman" w:hAnsi="Times New Roman" w:cs="Times New Roman"/>
          <w:b/>
          <w:sz w:val="28"/>
          <w:szCs w:val="28"/>
          <w:u w:val="single"/>
        </w:rPr>
        <w:t xml:space="preserve">КБ </w:t>
      </w:r>
      <w:r w:rsidR="009A5293" w:rsidRPr="00A053CB">
        <w:rPr>
          <w:rFonts w:ascii="Times New Roman" w:hAnsi="Times New Roman" w:cs="Times New Roman"/>
          <w:b/>
          <w:sz w:val="28"/>
          <w:szCs w:val="28"/>
          <w:u w:val="single"/>
        </w:rPr>
        <w:t>№ 3</w:t>
      </w:r>
      <w:r w:rsidRPr="00A053CB">
        <w:rPr>
          <w:rFonts w:ascii="Times New Roman" w:hAnsi="Times New Roman" w:cs="Times New Roman"/>
          <w:b/>
          <w:sz w:val="28"/>
          <w:szCs w:val="28"/>
          <w:u w:val="single"/>
        </w:rPr>
        <w:t xml:space="preserve">” </w:t>
      </w:r>
    </w:p>
    <w:p w:rsidR="008C4C34" w:rsidRPr="00A053CB" w:rsidRDefault="00F6033C">
      <w:pPr>
        <w:jc w:val="center"/>
        <w:rPr>
          <w:sz w:val="28"/>
          <w:szCs w:val="28"/>
        </w:rPr>
      </w:pPr>
      <w:r w:rsidRPr="00A053CB">
        <w:rPr>
          <w:rFonts w:ascii="Times New Roman" w:hAnsi="Times New Roman" w:cs="Times New Roman"/>
          <w:b/>
          <w:sz w:val="28"/>
          <w:szCs w:val="28"/>
          <w:u w:val="single"/>
        </w:rPr>
        <w:t xml:space="preserve">Итоги ДВН, </w:t>
      </w:r>
      <w:r w:rsidR="005F6873" w:rsidRPr="00A053CB">
        <w:rPr>
          <w:rFonts w:ascii="Times New Roman" w:hAnsi="Times New Roman" w:cs="Times New Roman"/>
          <w:b/>
          <w:sz w:val="28"/>
          <w:szCs w:val="28"/>
          <w:u w:val="single"/>
        </w:rPr>
        <w:t>ПО</w:t>
      </w:r>
      <w:r w:rsidRPr="00A053CB">
        <w:rPr>
          <w:rFonts w:ascii="Times New Roman" w:hAnsi="Times New Roman" w:cs="Times New Roman"/>
          <w:b/>
          <w:sz w:val="28"/>
          <w:szCs w:val="28"/>
          <w:u w:val="single"/>
        </w:rPr>
        <w:t>, УДВН</w:t>
      </w:r>
      <w:r w:rsidR="00D92A5C" w:rsidRPr="00A053CB">
        <w:rPr>
          <w:rFonts w:ascii="Times New Roman" w:hAnsi="Times New Roman" w:cs="Times New Roman"/>
          <w:b/>
          <w:sz w:val="28"/>
          <w:szCs w:val="28"/>
          <w:u w:val="single"/>
        </w:rPr>
        <w:t>, РЗ</w:t>
      </w:r>
      <w:r w:rsidR="00723301" w:rsidRPr="00A053CB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</w:t>
      </w:r>
      <w:r w:rsidR="009045AE" w:rsidRPr="00A053CB">
        <w:rPr>
          <w:rFonts w:ascii="Times New Roman" w:hAnsi="Times New Roman" w:cs="Times New Roman"/>
          <w:b/>
          <w:sz w:val="28"/>
          <w:szCs w:val="28"/>
          <w:u w:val="single"/>
        </w:rPr>
        <w:t xml:space="preserve"> 31 декабря</w:t>
      </w:r>
      <w:r w:rsidR="0096243A" w:rsidRPr="00A053C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5E37EC" w:rsidRPr="00A053CB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717AE8" w:rsidRPr="00A053CB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9045AE" w:rsidRPr="00A053CB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5F6873" w:rsidRPr="00A053CB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года.</w:t>
      </w:r>
    </w:p>
    <w:p w:rsidR="008C4C34" w:rsidRPr="00A053CB" w:rsidRDefault="005F6873">
      <w:pPr>
        <w:jc w:val="both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A053CB">
        <w:rPr>
          <w:rFonts w:ascii="Times New Roman" w:hAnsi="Times New Roman" w:cs="Times New Roman"/>
          <w:b/>
          <w:sz w:val="36"/>
          <w:szCs w:val="36"/>
          <w:u w:val="single"/>
        </w:rPr>
        <w:t>ДВН:</w:t>
      </w:r>
    </w:p>
    <w:p w:rsidR="00A053CB" w:rsidRPr="00A053CB" w:rsidRDefault="005F6873" w:rsidP="00A053C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053CB">
        <w:rPr>
          <w:rFonts w:ascii="Times New Roman" w:hAnsi="Times New Roman" w:cs="Times New Roman"/>
          <w:sz w:val="28"/>
          <w:szCs w:val="28"/>
          <w:u w:val="single"/>
        </w:rPr>
        <w:t>Вошедших</w:t>
      </w:r>
      <w:proofErr w:type="gramEnd"/>
      <w:r w:rsidRPr="00A053CB">
        <w:rPr>
          <w:rFonts w:ascii="Times New Roman" w:hAnsi="Times New Roman" w:cs="Times New Roman"/>
          <w:sz w:val="28"/>
          <w:szCs w:val="28"/>
          <w:u w:val="single"/>
        </w:rPr>
        <w:t xml:space="preserve"> в ДВН на 1</w:t>
      </w:r>
      <w:r w:rsidR="006246E3" w:rsidRPr="00A053C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66C6D" w:rsidRPr="00A053CB">
        <w:rPr>
          <w:rFonts w:ascii="Times New Roman" w:hAnsi="Times New Roman" w:cs="Times New Roman"/>
          <w:sz w:val="28"/>
          <w:szCs w:val="28"/>
          <w:u w:val="single"/>
        </w:rPr>
        <w:t>января</w:t>
      </w:r>
      <w:r w:rsidR="005E37EC" w:rsidRPr="00A053C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053CB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566C6D" w:rsidRPr="00A053CB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A053CB">
        <w:rPr>
          <w:rFonts w:ascii="Times New Roman" w:hAnsi="Times New Roman" w:cs="Times New Roman"/>
          <w:sz w:val="28"/>
          <w:szCs w:val="28"/>
          <w:u w:val="single"/>
        </w:rPr>
        <w:t>г</w:t>
      </w:r>
      <w:r w:rsidR="00253D9F" w:rsidRPr="00A053C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053CB">
        <w:rPr>
          <w:rFonts w:ascii="Times New Roman" w:hAnsi="Times New Roman" w:cs="Times New Roman"/>
          <w:sz w:val="28"/>
          <w:szCs w:val="28"/>
        </w:rPr>
        <w:t>–</w:t>
      </w:r>
      <w:r w:rsidR="00566C6D" w:rsidRPr="00A053CB">
        <w:rPr>
          <w:rFonts w:ascii="Times New Roman" w:hAnsi="Times New Roman" w:cs="Times New Roman"/>
          <w:sz w:val="28"/>
          <w:szCs w:val="28"/>
        </w:rPr>
        <w:t xml:space="preserve"> 7315</w:t>
      </w:r>
      <w:r w:rsidR="000B32DC" w:rsidRPr="00A053CB">
        <w:rPr>
          <w:rFonts w:ascii="Times New Roman" w:hAnsi="Times New Roman" w:cs="Times New Roman"/>
          <w:sz w:val="28"/>
          <w:szCs w:val="28"/>
        </w:rPr>
        <w:t xml:space="preserve"> </w:t>
      </w:r>
      <w:r w:rsidR="007640A0" w:rsidRPr="00A053CB">
        <w:rPr>
          <w:rFonts w:ascii="Times New Roman" w:hAnsi="Times New Roman" w:cs="Times New Roman"/>
          <w:sz w:val="28"/>
          <w:szCs w:val="28"/>
        </w:rPr>
        <w:t xml:space="preserve"> </w:t>
      </w:r>
      <w:r w:rsidRPr="00A053CB">
        <w:rPr>
          <w:rFonts w:ascii="Times New Roman" w:hAnsi="Times New Roman" w:cs="Times New Roman"/>
          <w:sz w:val="28"/>
          <w:szCs w:val="28"/>
        </w:rPr>
        <w:t>(</w:t>
      </w:r>
      <w:r w:rsidR="00A40EE1" w:rsidRPr="00A053CB">
        <w:rPr>
          <w:rFonts w:ascii="Times New Roman" w:hAnsi="Times New Roman" w:cs="Times New Roman"/>
          <w:sz w:val="28"/>
          <w:szCs w:val="28"/>
        </w:rPr>
        <w:t>7</w:t>
      </w:r>
      <w:r w:rsidR="00566C6D" w:rsidRPr="00A053CB">
        <w:rPr>
          <w:rFonts w:ascii="Times New Roman" w:hAnsi="Times New Roman" w:cs="Times New Roman"/>
          <w:sz w:val="28"/>
          <w:szCs w:val="28"/>
        </w:rPr>
        <w:t>9</w:t>
      </w:r>
      <w:r w:rsidRPr="00A053CB">
        <w:rPr>
          <w:rFonts w:ascii="Times New Roman" w:hAnsi="Times New Roman" w:cs="Times New Roman"/>
          <w:sz w:val="28"/>
          <w:szCs w:val="28"/>
        </w:rPr>
        <w:t>%).</w:t>
      </w:r>
      <w:r w:rsidR="00A053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53CB" w:rsidRPr="00A053CB">
        <w:rPr>
          <w:rFonts w:ascii="Times New Roman" w:hAnsi="Times New Roman" w:cs="Times New Roman"/>
          <w:sz w:val="28"/>
          <w:szCs w:val="28"/>
        </w:rPr>
        <w:t>План ДВН на 2025 год – 9207</w:t>
      </w:r>
    </w:p>
    <w:p w:rsidR="008C4C34" w:rsidRPr="00A053CB" w:rsidRDefault="005F6873">
      <w:pPr>
        <w:jc w:val="both"/>
        <w:rPr>
          <w:sz w:val="28"/>
          <w:szCs w:val="28"/>
        </w:rPr>
      </w:pPr>
      <w:r w:rsidRPr="00A053CB">
        <w:rPr>
          <w:rFonts w:ascii="Times New Roman" w:hAnsi="Times New Roman" w:cs="Times New Roman"/>
          <w:sz w:val="28"/>
          <w:szCs w:val="28"/>
          <w:u w:val="single"/>
        </w:rPr>
        <w:t xml:space="preserve">Законченных случаев ДВН на 1 </w:t>
      </w:r>
      <w:r w:rsidR="00566C6D" w:rsidRPr="00A053CB">
        <w:rPr>
          <w:rFonts w:ascii="Times New Roman" w:hAnsi="Times New Roman" w:cs="Times New Roman"/>
          <w:sz w:val="28"/>
          <w:szCs w:val="28"/>
          <w:u w:val="single"/>
        </w:rPr>
        <w:t>января</w:t>
      </w:r>
      <w:r w:rsidR="005057E8" w:rsidRPr="00A053C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A053CB">
        <w:rPr>
          <w:rFonts w:ascii="Times New Roman" w:hAnsi="Times New Roman" w:cs="Times New Roman"/>
          <w:sz w:val="28"/>
          <w:szCs w:val="28"/>
          <w:u w:val="single"/>
        </w:rPr>
        <w:t>202</w:t>
      </w:r>
      <w:r w:rsidR="00566C6D" w:rsidRPr="00A053CB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A053CB">
        <w:rPr>
          <w:rFonts w:ascii="Times New Roman" w:hAnsi="Times New Roman" w:cs="Times New Roman"/>
          <w:sz w:val="28"/>
          <w:szCs w:val="28"/>
          <w:u w:val="single"/>
        </w:rPr>
        <w:t>г</w:t>
      </w:r>
      <w:r w:rsidRPr="00A053CB">
        <w:rPr>
          <w:rFonts w:ascii="Times New Roman" w:hAnsi="Times New Roman" w:cs="Times New Roman"/>
          <w:sz w:val="28"/>
          <w:szCs w:val="28"/>
        </w:rPr>
        <w:t xml:space="preserve"> –</w:t>
      </w:r>
      <w:r w:rsidR="00566C6D" w:rsidRPr="00A053CB">
        <w:rPr>
          <w:rFonts w:ascii="Times New Roman" w:hAnsi="Times New Roman" w:cs="Times New Roman"/>
          <w:sz w:val="28"/>
          <w:szCs w:val="28"/>
        </w:rPr>
        <w:t>7315</w:t>
      </w:r>
      <w:r w:rsidR="004317B4" w:rsidRPr="00A053CB">
        <w:rPr>
          <w:rFonts w:ascii="Times New Roman" w:hAnsi="Times New Roman" w:cs="Times New Roman"/>
          <w:sz w:val="28"/>
          <w:szCs w:val="28"/>
        </w:rPr>
        <w:t xml:space="preserve"> </w:t>
      </w:r>
      <w:r w:rsidRPr="00A053CB">
        <w:rPr>
          <w:rFonts w:ascii="Times New Roman" w:hAnsi="Times New Roman" w:cs="Times New Roman"/>
          <w:sz w:val="28"/>
          <w:szCs w:val="28"/>
        </w:rPr>
        <w:t>(</w:t>
      </w:r>
      <w:r w:rsidR="00A40EE1" w:rsidRPr="00A053CB">
        <w:rPr>
          <w:rFonts w:ascii="Times New Roman" w:hAnsi="Times New Roman" w:cs="Times New Roman"/>
          <w:sz w:val="28"/>
          <w:szCs w:val="28"/>
        </w:rPr>
        <w:t>7</w:t>
      </w:r>
      <w:r w:rsidR="00566C6D" w:rsidRPr="00A053CB">
        <w:rPr>
          <w:rFonts w:ascii="Times New Roman" w:hAnsi="Times New Roman" w:cs="Times New Roman"/>
          <w:sz w:val="28"/>
          <w:szCs w:val="28"/>
        </w:rPr>
        <w:t>9</w:t>
      </w:r>
      <w:r w:rsidRPr="00A053CB">
        <w:rPr>
          <w:rFonts w:ascii="Times New Roman" w:hAnsi="Times New Roman" w:cs="Times New Roman"/>
          <w:sz w:val="28"/>
          <w:szCs w:val="28"/>
        </w:rPr>
        <w:t xml:space="preserve">%),  </w:t>
      </w:r>
    </w:p>
    <w:p w:rsidR="002F622F" w:rsidRPr="00A053CB" w:rsidRDefault="005F687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53CB">
        <w:rPr>
          <w:rFonts w:ascii="Times New Roman" w:hAnsi="Times New Roman" w:cs="Times New Roman"/>
          <w:color w:val="000000" w:themeColor="text1"/>
          <w:sz w:val="28"/>
          <w:szCs w:val="28"/>
        </w:rPr>
        <w:t>Кал на скрытую кровь –</w:t>
      </w:r>
      <w:r w:rsidR="005E37EC" w:rsidRPr="00A05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E3781" w:rsidRPr="00A053CB">
        <w:rPr>
          <w:rFonts w:ascii="Times New Roman" w:hAnsi="Times New Roman" w:cs="Times New Roman"/>
          <w:color w:val="000000" w:themeColor="text1"/>
          <w:sz w:val="28"/>
          <w:szCs w:val="28"/>
        </w:rPr>
        <w:t>3022</w:t>
      </w:r>
      <w:r w:rsidR="005C4273" w:rsidRPr="00A053C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A05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4273" w:rsidRPr="00A05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053CB">
        <w:rPr>
          <w:rFonts w:ascii="Times New Roman" w:hAnsi="Times New Roman" w:cs="Times New Roman"/>
          <w:color w:val="000000" w:themeColor="text1"/>
          <w:sz w:val="28"/>
          <w:szCs w:val="28"/>
        </w:rPr>
        <w:t>Маммография –</w:t>
      </w:r>
      <w:r w:rsidR="00723301" w:rsidRPr="00A05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82803" w:rsidRPr="00A053CB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6E3781" w:rsidRPr="00A053CB">
        <w:rPr>
          <w:rFonts w:ascii="Times New Roman" w:hAnsi="Times New Roman" w:cs="Times New Roman"/>
          <w:color w:val="000000" w:themeColor="text1"/>
          <w:sz w:val="28"/>
          <w:szCs w:val="28"/>
        </w:rPr>
        <w:t>96</w:t>
      </w:r>
      <w:r w:rsidR="005C4273" w:rsidRPr="00A053C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8A7B67" w:rsidRPr="00A05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</w:p>
    <w:p w:rsidR="008A7B67" w:rsidRPr="00A053CB" w:rsidRDefault="008A7B6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53CB">
        <w:rPr>
          <w:rFonts w:ascii="Times New Roman" w:hAnsi="Times New Roman" w:cs="Times New Roman"/>
          <w:sz w:val="28"/>
          <w:szCs w:val="28"/>
        </w:rPr>
        <w:t>Определение суммарных антител классов М и G (</w:t>
      </w:r>
      <w:proofErr w:type="spellStart"/>
      <w:r w:rsidRPr="00A053CB">
        <w:rPr>
          <w:rFonts w:ascii="Times New Roman" w:hAnsi="Times New Roman" w:cs="Times New Roman"/>
          <w:sz w:val="28"/>
          <w:szCs w:val="28"/>
        </w:rPr>
        <w:t>anti-HCV</w:t>
      </w:r>
      <w:proofErr w:type="spellEnd"/>
      <w:r w:rsidRPr="00A053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53CB">
        <w:rPr>
          <w:rFonts w:ascii="Times New Roman" w:hAnsi="Times New Roman" w:cs="Times New Roman"/>
          <w:sz w:val="28"/>
          <w:szCs w:val="28"/>
        </w:rPr>
        <w:t>IgG</w:t>
      </w:r>
      <w:proofErr w:type="spellEnd"/>
      <w:r w:rsidRPr="00A053C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053CB">
        <w:rPr>
          <w:rFonts w:ascii="Times New Roman" w:hAnsi="Times New Roman" w:cs="Times New Roman"/>
          <w:sz w:val="28"/>
          <w:szCs w:val="28"/>
        </w:rPr>
        <w:t>anti-HCV</w:t>
      </w:r>
      <w:proofErr w:type="spellEnd"/>
      <w:r w:rsidRPr="00A053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53CB">
        <w:rPr>
          <w:rFonts w:ascii="Times New Roman" w:hAnsi="Times New Roman" w:cs="Times New Roman"/>
          <w:sz w:val="28"/>
          <w:szCs w:val="28"/>
        </w:rPr>
        <w:t>IgM</w:t>
      </w:r>
      <w:proofErr w:type="spellEnd"/>
      <w:r w:rsidRPr="00A053CB">
        <w:rPr>
          <w:rFonts w:ascii="Times New Roman" w:hAnsi="Times New Roman" w:cs="Times New Roman"/>
          <w:sz w:val="28"/>
          <w:szCs w:val="28"/>
        </w:rPr>
        <w:t>) к вирусу гепатита</w:t>
      </w:r>
      <w:proofErr w:type="gramStart"/>
      <w:r w:rsidRPr="00A053CB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A053C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053CB">
        <w:rPr>
          <w:rFonts w:ascii="Times New Roman" w:hAnsi="Times New Roman" w:cs="Times New Roman"/>
          <w:sz w:val="28"/>
          <w:szCs w:val="28"/>
        </w:rPr>
        <w:t>Hepatitis</w:t>
      </w:r>
      <w:proofErr w:type="spellEnd"/>
      <w:r w:rsidRPr="00A053CB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A053CB">
        <w:rPr>
          <w:rFonts w:ascii="Times New Roman" w:hAnsi="Times New Roman" w:cs="Times New Roman"/>
          <w:sz w:val="28"/>
          <w:szCs w:val="28"/>
        </w:rPr>
        <w:t>virus</w:t>
      </w:r>
      <w:proofErr w:type="spellEnd"/>
      <w:r w:rsidRPr="00A053CB">
        <w:rPr>
          <w:rFonts w:ascii="Times New Roman" w:hAnsi="Times New Roman" w:cs="Times New Roman"/>
          <w:sz w:val="28"/>
          <w:szCs w:val="28"/>
        </w:rPr>
        <w:t xml:space="preserve">) в крови  – </w:t>
      </w:r>
      <w:r w:rsidR="007C7588" w:rsidRPr="00A053CB">
        <w:rPr>
          <w:rFonts w:ascii="Times New Roman" w:hAnsi="Times New Roman" w:cs="Times New Roman"/>
          <w:sz w:val="28"/>
          <w:szCs w:val="28"/>
        </w:rPr>
        <w:t>1</w:t>
      </w:r>
      <w:r w:rsidR="006E3781" w:rsidRPr="00A053CB">
        <w:rPr>
          <w:rFonts w:ascii="Times New Roman" w:hAnsi="Times New Roman" w:cs="Times New Roman"/>
          <w:sz w:val="28"/>
          <w:szCs w:val="28"/>
        </w:rPr>
        <w:t>75</w:t>
      </w:r>
      <w:r w:rsidRPr="00A053CB">
        <w:rPr>
          <w:rFonts w:ascii="Times New Roman" w:hAnsi="Times New Roman" w:cs="Times New Roman"/>
          <w:sz w:val="28"/>
          <w:szCs w:val="28"/>
        </w:rPr>
        <w:t>.</w:t>
      </w:r>
    </w:p>
    <w:p w:rsidR="008C4C34" w:rsidRPr="00A053CB" w:rsidRDefault="005F6873" w:rsidP="007640A0">
      <w:pPr>
        <w:tabs>
          <w:tab w:val="left" w:pos="8565"/>
        </w:tabs>
        <w:jc w:val="both"/>
        <w:rPr>
          <w:b/>
          <w:sz w:val="28"/>
          <w:szCs w:val="28"/>
        </w:rPr>
      </w:pPr>
      <w:r w:rsidRPr="00A053CB">
        <w:rPr>
          <w:rFonts w:ascii="Times New Roman" w:hAnsi="Times New Roman" w:cs="Times New Roman"/>
          <w:b/>
          <w:sz w:val="28"/>
          <w:szCs w:val="28"/>
          <w:u w:val="single"/>
        </w:rPr>
        <w:t>Из закончивших ДВ</w:t>
      </w:r>
      <w:r w:rsidR="007640A0" w:rsidRPr="00A053CB">
        <w:rPr>
          <w:rFonts w:ascii="Times New Roman" w:hAnsi="Times New Roman" w:cs="Times New Roman"/>
          <w:b/>
          <w:sz w:val="28"/>
          <w:szCs w:val="28"/>
          <w:u w:val="single"/>
        </w:rPr>
        <w:t>Н</w:t>
      </w:r>
      <w:r w:rsidR="00A053CB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8C4C34" w:rsidRPr="00A053CB" w:rsidRDefault="005F6873">
      <w:pPr>
        <w:jc w:val="both"/>
        <w:rPr>
          <w:sz w:val="28"/>
          <w:szCs w:val="28"/>
        </w:rPr>
      </w:pPr>
      <w:r w:rsidRPr="00A053CB">
        <w:rPr>
          <w:rFonts w:ascii="Times New Roman" w:hAnsi="Times New Roman" w:cs="Times New Roman"/>
          <w:sz w:val="28"/>
          <w:szCs w:val="28"/>
        </w:rPr>
        <w:t xml:space="preserve">Лиц трудоспособного возраста </w:t>
      </w:r>
      <w:r w:rsidR="00B430EE" w:rsidRPr="00A053CB">
        <w:rPr>
          <w:rFonts w:ascii="Times New Roman" w:hAnsi="Times New Roman" w:cs="Times New Roman"/>
          <w:sz w:val="28"/>
          <w:szCs w:val="28"/>
        </w:rPr>
        <w:t>–</w:t>
      </w:r>
      <w:r w:rsidR="00837231" w:rsidRPr="00A053CB">
        <w:rPr>
          <w:rFonts w:ascii="Times New Roman" w:hAnsi="Times New Roman" w:cs="Times New Roman"/>
          <w:sz w:val="28"/>
          <w:szCs w:val="28"/>
        </w:rPr>
        <w:t xml:space="preserve"> </w:t>
      </w:r>
      <w:r w:rsidR="00A82803" w:rsidRPr="00A053CB">
        <w:rPr>
          <w:rFonts w:ascii="Times New Roman" w:hAnsi="Times New Roman" w:cs="Times New Roman"/>
          <w:sz w:val="28"/>
          <w:szCs w:val="28"/>
        </w:rPr>
        <w:t>4</w:t>
      </w:r>
      <w:r w:rsidR="006E3781" w:rsidRPr="00A053CB">
        <w:rPr>
          <w:rFonts w:ascii="Times New Roman" w:hAnsi="Times New Roman" w:cs="Times New Roman"/>
          <w:sz w:val="28"/>
          <w:szCs w:val="28"/>
        </w:rPr>
        <w:t>378</w:t>
      </w:r>
      <w:r w:rsidR="00B430EE" w:rsidRPr="00A053CB">
        <w:rPr>
          <w:rFonts w:ascii="Times New Roman" w:hAnsi="Times New Roman" w:cs="Times New Roman"/>
          <w:sz w:val="28"/>
          <w:szCs w:val="28"/>
        </w:rPr>
        <w:t xml:space="preserve"> </w:t>
      </w:r>
      <w:r w:rsidRPr="00A053CB">
        <w:rPr>
          <w:rFonts w:ascii="Times New Roman" w:hAnsi="Times New Roman" w:cs="Times New Roman"/>
          <w:sz w:val="28"/>
          <w:szCs w:val="28"/>
        </w:rPr>
        <w:t xml:space="preserve"> Старше трудоспособного –</w:t>
      </w:r>
      <w:r w:rsidR="009010FA" w:rsidRPr="00A053CB">
        <w:rPr>
          <w:rFonts w:ascii="Times New Roman" w:hAnsi="Times New Roman" w:cs="Times New Roman"/>
          <w:sz w:val="28"/>
          <w:szCs w:val="28"/>
        </w:rPr>
        <w:t xml:space="preserve"> </w:t>
      </w:r>
      <w:r w:rsidR="00A82803" w:rsidRPr="00A053CB">
        <w:rPr>
          <w:rFonts w:ascii="Times New Roman" w:hAnsi="Times New Roman" w:cs="Times New Roman"/>
          <w:sz w:val="28"/>
          <w:szCs w:val="28"/>
        </w:rPr>
        <w:t>2</w:t>
      </w:r>
      <w:r w:rsidR="006E3781" w:rsidRPr="00A053CB">
        <w:rPr>
          <w:rFonts w:ascii="Times New Roman" w:hAnsi="Times New Roman" w:cs="Times New Roman"/>
          <w:sz w:val="28"/>
          <w:szCs w:val="28"/>
        </w:rPr>
        <w:t>937</w:t>
      </w:r>
      <w:r w:rsidR="0062569D" w:rsidRPr="00A053CB">
        <w:rPr>
          <w:rFonts w:ascii="Times New Roman" w:hAnsi="Times New Roman" w:cs="Times New Roman"/>
          <w:sz w:val="28"/>
          <w:szCs w:val="28"/>
        </w:rPr>
        <w:t xml:space="preserve"> </w:t>
      </w:r>
      <w:r w:rsidRPr="00A053CB">
        <w:rPr>
          <w:rFonts w:ascii="Times New Roman" w:hAnsi="Times New Roman" w:cs="Times New Roman"/>
          <w:sz w:val="28"/>
          <w:szCs w:val="28"/>
        </w:rPr>
        <w:t>(</w:t>
      </w:r>
      <w:r w:rsidR="00A40EE1" w:rsidRPr="00A053CB">
        <w:rPr>
          <w:rFonts w:ascii="Times New Roman" w:hAnsi="Times New Roman" w:cs="Times New Roman"/>
          <w:sz w:val="28"/>
          <w:szCs w:val="28"/>
        </w:rPr>
        <w:t>7</w:t>
      </w:r>
      <w:r w:rsidR="006E3781" w:rsidRPr="00A053CB">
        <w:rPr>
          <w:rFonts w:ascii="Times New Roman" w:hAnsi="Times New Roman" w:cs="Times New Roman"/>
          <w:sz w:val="28"/>
          <w:szCs w:val="28"/>
        </w:rPr>
        <w:t>8</w:t>
      </w:r>
      <w:r w:rsidR="00837231" w:rsidRPr="00A053CB">
        <w:rPr>
          <w:rFonts w:ascii="Times New Roman" w:hAnsi="Times New Roman" w:cs="Times New Roman"/>
          <w:sz w:val="28"/>
          <w:szCs w:val="28"/>
        </w:rPr>
        <w:t xml:space="preserve"> </w:t>
      </w:r>
      <w:r w:rsidRPr="00A053CB">
        <w:rPr>
          <w:rFonts w:ascii="Times New Roman" w:hAnsi="Times New Roman" w:cs="Times New Roman"/>
          <w:sz w:val="28"/>
          <w:szCs w:val="28"/>
        </w:rPr>
        <w:t>%).</w:t>
      </w:r>
    </w:p>
    <w:p w:rsidR="007640A0" w:rsidRPr="00A053CB" w:rsidRDefault="005F6873" w:rsidP="007640A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053CB">
        <w:rPr>
          <w:rFonts w:ascii="Times New Roman" w:hAnsi="Times New Roman" w:cs="Times New Roman"/>
          <w:sz w:val="28"/>
          <w:szCs w:val="28"/>
          <w:u w:val="single"/>
        </w:rPr>
        <w:t xml:space="preserve">Направлено на 2-ой </w:t>
      </w:r>
      <w:r w:rsidRPr="00A053CB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этап</w:t>
      </w:r>
      <w:r w:rsidRPr="00A05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</w:t>
      </w:r>
      <w:r w:rsidR="00837231" w:rsidRPr="00A05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E3781" w:rsidRPr="00A053CB">
        <w:rPr>
          <w:rFonts w:ascii="Times New Roman" w:hAnsi="Times New Roman" w:cs="Times New Roman"/>
          <w:color w:val="000000" w:themeColor="text1"/>
          <w:sz w:val="28"/>
          <w:szCs w:val="28"/>
        </w:rPr>
        <w:t>404</w:t>
      </w:r>
      <w:r w:rsidRPr="00A053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из них </w:t>
      </w:r>
      <w:r w:rsidRPr="00A053CB">
        <w:rPr>
          <w:rFonts w:ascii="Times New Roman" w:hAnsi="Times New Roman" w:cs="Times New Roman"/>
          <w:sz w:val="28"/>
          <w:szCs w:val="28"/>
        </w:rPr>
        <w:t>завершили 2-ой этап –</w:t>
      </w:r>
      <w:r w:rsidR="006E3781" w:rsidRPr="00A053CB">
        <w:rPr>
          <w:rFonts w:ascii="Times New Roman" w:hAnsi="Times New Roman" w:cs="Times New Roman"/>
          <w:sz w:val="28"/>
          <w:szCs w:val="28"/>
        </w:rPr>
        <w:t>404</w:t>
      </w:r>
      <w:r w:rsidRPr="00A053CB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A053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053CB">
        <w:rPr>
          <w:rFonts w:ascii="Times New Roman" w:hAnsi="Times New Roman" w:cs="Times New Roman"/>
          <w:sz w:val="28"/>
          <w:szCs w:val="28"/>
        </w:rPr>
        <w:t xml:space="preserve">отказов </w:t>
      </w:r>
      <w:r w:rsidR="006D1DCD" w:rsidRPr="00A053CB">
        <w:rPr>
          <w:rFonts w:ascii="Times New Roman" w:hAnsi="Times New Roman" w:cs="Times New Roman"/>
          <w:b/>
          <w:sz w:val="28"/>
          <w:szCs w:val="28"/>
        </w:rPr>
        <w:t>–</w:t>
      </w:r>
      <w:r w:rsidRPr="00A053C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3781" w:rsidRPr="00A053CB">
        <w:rPr>
          <w:rFonts w:ascii="Times New Roman" w:hAnsi="Times New Roman" w:cs="Times New Roman"/>
          <w:b/>
          <w:sz w:val="28"/>
          <w:szCs w:val="28"/>
        </w:rPr>
        <w:t>271</w:t>
      </w:r>
    </w:p>
    <w:p w:rsidR="006D1DCD" w:rsidRPr="00A053CB" w:rsidRDefault="006D1DCD" w:rsidP="007640A0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053CB">
        <w:rPr>
          <w:rFonts w:ascii="Times New Roman" w:hAnsi="Times New Roman" w:cs="Times New Roman"/>
          <w:b/>
          <w:sz w:val="28"/>
          <w:szCs w:val="28"/>
          <w:u w:val="single"/>
        </w:rPr>
        <w:t>Выявлено впервые на ДВН:</w:t>
      </w:r>
    </w:p>
    <w:p w:rsidR="006D1DCD" w:rsidRPr="00A053CB" w:rsidRDefault="006D1DCD" w:rsidP="006D1DCD">
      <w:pPr>
        <w:rPr>
          <w:sz w:val="28"/>
          <w:szCs w:val="28"/>
        </w:rPr>
      </w:pPr>
      <w:r w:rsidRPr="00A053CB">
        <w:rPr>
          <w:rFonts w:ascii="Times New Roman" w:hAnsi="Times New Roman" w:cs="Times New Roman"/>
          <w:sz w:val="28"/>
          <w:szCs w:val="28"/>
        </w:rPr>
        <w:t xml:space="preserve">ЗНО – </w:t>
      </w:r>
      <w:r w:rsidR="006E3781" w:rsidRPr="00A053CB">
        <w:rPr>
          <w:rFonts w:ascii="Times New Roman" w:hAnsi="Times New Roman" w:cs="Times New Roman"/>
          <w:sz w:val="28"/>
          <w:szCs w:val="28"/>
        </w:rPr>
        <w:t>6</w:t>
      </w:r>
      <w:r w:rsidRPr="00A053CB">
        <w:rPr>
          <w:rFonts w:ascii="Times New Roman" w:hAnsi="Times New Roman" w:cs="Times New Roman"/>
          <w:sz w:val="28"/>
          <w:szCs w:val="28"/>
        </w:rPr>
        <w:t xml:space="preserve"> (</w:t>
      </w:r>
      <w:r w:rsidRPr="00A053CB">
        <w:rPr>
          <w:rFonts w:ascii="Times New Roman" w:hAnsi="Times New Roman" w:cs="Times New Roman"/>
          <w:b/>
          <w:sz w:val="28"/>
          <w:szCs w:val="28"/>
        </w:rPr>
        <w:t>план –14</w:t>
      </w:r>
      <w:r w:rsidRPr="00A053CB">
        <w:rPr>
          <w:rFonts w:ascii="Times New Roman" w:hAnsi="Times New Roman" w:cs="Times New Roman"/>
          <w:sz w:val="28"/>
          <w:szCs w:val="28"/>
        </w:rPr>
        <w:t>) –</w:t>
      </w:r>
      <w:r w:rsidR="006E3781" w:rsidRPr="00A053CB">
        <w:rPr>
          <w:rFonts w:ascii="Times New Roman" w:hAnsi="Times New Roman" w:cs="Times New Roman"/>
          <w:sz w:val="28"/>
          <w:szCs w:val="28"/>
        </w:rPr>
        <w:t>43</w:t>
      </w:r>
      <w:r w:rsidRPr="00A053CB">
        <w:rPr>
          <w:rFonts w:ascii="Times New Roman" w:hAnsi="Times New Roman" w:cs="Times New Roman"/>
          <w:sz w:val="28"/>
          <w:szCs w:val="28"/>
        </w:rPr>
        <w:t xml:space="preserve"> %. (</w:t>
      </w:r>
      <w:r w:rsidR="009045AE" w:rsidRPr="00A053CB">
        <w:rPr>
          <w:rFonts w:ascii="Times New Roman" w:hAnsi="Times New Roman" w:cs="Times New Roman"/>
          <w:sz w:val="28"/>
          <w:szCs w:val="28"/>
        </w:rPr>
        <w:t>+</w:t>
      </w:r>
      <w:r w:rsidRPr="00A053CB">
        <w:rPr>
          <w:rFonts w:ascii="Times New Roman" w:hAnsi="Times New Roman" w:cs="Times New Roman"/>
          <w:sz w:val="28"/>
          <w:szCs w:val="28"/>
        </w:rPr>
        <w:t>Подозрений на ЗНО –</w:t>
      </w:r>
      <w:r w:rsidR="006E3781" w:rsidRPr="00A053CB">
        <w:rPr>
          <w:rFonts w:ascii="Times New Roman" w:hAnsi="Times New Roman" w:cs="Times New Roman"/>
          <w:sz w:val="28"/>
          <w:szCs w:val="28"/>
        </w:rPr>
        <w:t>6</w:t>
      </w:r>
      <w:r w:rsidRPr="00A053CB">
        <w:rPr>
          <w:rFonts w:ascii="Times New Roman" w:hAnsi="Times New Roman" w:cs="Times New Roman"/>
          <w:sz w:val="28"/>
          <w:szCs w:val="28"/>
        </w:rPr>
        <w:t>)</w:t>
      </w:r>
    </w:p>
    <w:p w:rsidR="006D1DCD" w:rsidRPr="00A053CB" w:rsidRDefault="006D1DCD" w:rsidP="006D1DCD">
      <w:pPr>
        <w:rPr>
          <w:sz w:val="28"/>
          <w:szCs w:val="28"/>
        </w:rPr>
      </w:pPr>
      <w:r w:rsidRPr="00A053CB">
        <w:rPr>
          <w:rFonts w:ascii="Times New Roman" w:hAnsi="Times New Roman" w:cs="Times New Roman"/>
          <w:sz w:val="28"/>
          <w:szCs w:val="28"/>
        </w:rPr>
        <w:t xml:space="preserve">ССЗ - </w:t>
      </w:r>
      <w:r w:rsidR="00EA6043" w:rsidRPr="00A053CB">
        <w:rPr>
          <w:rFonts w:ascii="Times New Roman" w:hAnsi="Times New Roman" w:cs="Times New Roman"/>
          <w:sz w:val="28"/>
          <w:szCs w:val="28"/>
        </w:rPr>
        <w:t>1</w:t>
      </w:r>
      <w:r w:rsidR="001505F4" w:rsidRPr="00A053CB">
        <w:rPr>
          <w:rFonts w:ascii="Times New Roman" w:hAnsi="Times New Roman" w:cs="Times New Roman"/>
          <w:sz w:val="28"/>
          <w:szCs w:val="28"/>
        </w:rPr>
        <w:t>1</w:t>
      </w:r>
      <w:r w:rsidR="00EA6043" w:rsidRPr="00A053CB">
        <w:rPr>
          <w:rFonts w:ascii="Times New Roman" w:hAnsi="Times New Roman" w:cs="Times New Roman"/>
          <w:sz w:val="28"/>
          <w:szCs w:val="28"/>
        </w:rPr>
        <w:t>7</w:t>
      </w:r>
      <w:r w:rsidRPr="00A053CB">
        <w:rPr>
          <w:rFonts w:ascii="Times New Roman" w:hAnsi="Times New Roman" w:cs="Times New Roman"/>
          <w:sz w:val="28"/>
          <w:szCs w:val="28"/>
        </w:rPr>
        <w:t xml:space="preserve"> (</w:t>
      </w:r>
      <w:r w:rsidRPr="00A053CB">
        <w:rPr>
          <w:rFonts w:ascii="Times New Roman" w:hAnsi="Times New Roman" w:cs="Times New Roman"/>
          <w:b/>
          <w:sz w:val="28"/>
          <w:szCs w:val="28"/>
        </w:rPr>
        <w:t>план</w:t>
      </w:r>
      <w:r w:rsidRPr="00A053CB">
        <w:rPr>
          <w:rFonts w:ascii="Times New Roman" w:hAnsi="Times New Roman" w:cs="Times New Roman"/>
          <w:sz w:val="28"/>
          <w:szCs w:val="28"/>
        </w:rPr>
        <w:t xml:space="preserve"> – </w:t>
      </w:r>
      <w:r w:rsidRPr="00A053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389</w:t>
      </w:r>
      <w:r w:rsidRPr="00A053CB">
        <w:rPr>
          <w:rFonts w:ascii="Times New Roman" w:hAnsi="Times New Roman" w:cs="Times New Roman"/>
          <w:sz w:val="28"/>
          <w:szCs w:val="28"/>
        </w:rPr>
        <w:t>) – (</w:t>
      </w:r>
      <w:bookmarkStart w:id="0" w:name="_GoBack"/>
      <w:bookmarkEnd w:id="0"/>
      <w:r w:rsidR="001505F4" w:rsidRPr="00A053CB">
        <w:rPr>
          <w:rFonts w:ascii="Times New Roman" w:hAnsi="Times New Roman" w:cs="Times New Roman"/>
          <w:sz w:val="28"/>
          <w:szCs w:val="28"/>
        </w:rPr>
        <w:t>30</w:t>
      </w:r>
      <w:r w:rsidRPr="00A053CB">
        <w:rPr>
          <w:rFonts w:ascii="Times New Roman" w:hAnsi="Times New Roman" w:cs="Times New Roman"/>
          <w:sz w:val="28"/>
          <w:szCs w:val="28"/>
        </w:rPr>
        <w:t>%).</w:t>
      </w:r>
    </w:p>
    <w:p w:rsidR="008C4C34" w:rsidRPr="00A053CB" w:rsidRDefault="005F6873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A053CB">
        <w:rPr>
          <w:rFonts w:ascii="Times New Roman" w:hAnsi="Times New Roman" w:cs="Times New Roman"/>
          <w:b/>
          <w:sz w:val="32"/>
          <w:szCs w:val="32"/>
          <w:u w:val="single"/>
        </w:rPr>
        <w:t xml:space="preserve">ПРОФОСМОТРЫ: </w:t>
      </w:r>
    </w:p>
    <w:p w:rsidR="008C4C34" w:rsidRPr="00A053CB" w:rsidRDefault="005F6873">
      <w:pPr>
        <w:jc w:val="both"/>
        <w:rPr>
          <w:rFonts w:ascii="Times New Roman" w:hAnsi="Times New Roman" w:cs="Times New Roman"/>
          <w:sz w:val="28"/>
          <w:szCs w:val="28"/>
        </w:rPr>
      </w:pPr>
      <w:r w:rsidRPr="00A053CB"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– </w:t>
      </w:r>
      <w:r w:rsidR="008A7B67" w:rsidRPr="00A053CB">
        <w:rPr>
          <w:rFonts w:ascii="Times New Roman" w:hAnsi="Times New Roman" w:cs="Times New Roman"/>
          <w:b/>
          <w:sz w:val="28"/>
          <w:szCs w:val="28"/>
          <w:u w:val="single"/>
        </w:rPr>
        <w:t>1903</w:t>
      </w:r>
      <w:r w:rsidR="00034416" w:rsidRPr="00A053CB">
        <w:rPr>
          <w:rFonts w:ascii="Times New Roman" w:hAnsi="Times New Roman" w:cs="Times New Roman"/>
          <w:b/>
          <w:sz w:val="28"/>
          <w:szCs w:val="28"/>
          <w:u w:val="single"/>
        </w:rPr>
        <w:t xml:space="preserve"> на 2025 год</w:t>
      </w:r>
      <w:r w:rsidRPr="00A053CB">
        <w:rPr>
          <w:rFonts w:ascii="Times New Roman" w:hAnsi="Times New Roman" w:cs="Times New Roman"/>
          <w:b/>
          <w:sz w:val="28"/>
          <w:szCs w:val="28"/>
          <w:u w:val="single"/>
        </w:rPr>
        <w:t>;</w:t>
      </w:r>
      <w:r w:rsidRPr="00A053CB">
        <w:rPr>
          <w:rFonts w:ascii="Times New Roman" w:hAnsi="Times New Roman" w:cs="Times New Roman"/>
          <w:sz w:val="28"/>
          <w:szCs w:val="28"/>
        </w:rPr>
        <w:t xml:space="preserve"> </w:t>
      </w:r>
      <w:r w:rsidR="00805FFF" w:rsidRPr="00A053CB">
        <w:rPr>
          <w:rFonts w:ascii="Times New Roman" w:hAnsi="Times New Roman" w:cs="Times New Roman"/>
          <w:sz w:val="28"/>
          <w:szCs w:val="28"/>
        </w:rPr>
        <w:t xml:space="preserve">завершено ПО </w:t>
      </w:r>
      <w:r w:rsidR="00026C84" w:rsidRPr="00A053CB">
        <w:rPr>
          <w:rFonts w:ascii="Times New Roman" w:hAnsi="Times New Roman" w:cs="Times New Roman"/>
          <w:sz w:val="28"/>
          <w:szCs w:val="28"/>
        </w:rPr>
        <w:t>–</w:t>
      </w:r>
      <w:r w:rsidR="00837231" w:rsidRPr="00A053CB">
        <w:rPr>
          <w:rFonts w:ascii="Times New Roman" w:hAnsi="Times New Roman" w:cs="Times New Roman"/>
          <w:sz w:val="28"/>
          <w:szCs w:val="28"/>
        </w:rPr>
        <w:t xml:space="preserve"> </w:t>
      </w:r>
      <w:r w:rsidR="00EA6043" w:rsidRPr="00A053CB">
        <w:rPr>
          <w:rFonts w:ascii="Times New Roman" w:hAnsi="Times New Roman" w:cs="Times New Roman"/>
          <w:sz w:val="28"/>
          <w:szCs w:val="28"/>
        </w:rPr>
        <w:t>20</w:t>
      </w:r>
      <w:r w:rsidR="001505F4" w:rsidRPr="00A053CB">
        <w:rPr>
          <w:rFonts w:ascii="Times New Roman" w:hAnsi="Times New Roman" w:cs="Times New Roman"/>
          <w:sz w:val="28"/>
          <w:szCs w:val="28"/>
        </w:rPr>
        <w:t>9</w:t>
      </w:r>
      <w:r w:rsidR="00EA6043" w:rsidRPr="00A053CB">
        <w:rPr>
          <w:rFonts w:ascii="Times New Roman" w:hAnsi="Times New Roman" w:cs="Times New Roman"/>
          <w:sz w:val="28"/>
          <w:szCs w:val="28"/>
        </w:rPr>
        <w:t>0</w:t>
      </w:r>
      <w:r w:rsidR="00026C84" w:rsidRPr="00A053CB">
        <w:rPr>
          <w:rFonts w:ascii="Times New Roman" w:hAnsi="Times New Roman" w:cs="Times New Roman"/>
          <w:sz w:val="28"/>
          <w:szCs w:val="28"/>
        </w:rPr>
        <w:t xml:space="preserve"> </w:t>
      </w:r>
      <w:r w:rsidRPr="00A053CB">
        <w:rPr>
          <w:rFonts w:ascii="Times New Roman" w:hAnsi="Times New Roman" w:cs="Times New Roman"/>
          <w:sz w:val="28"/>
          <w:szCs w:val="28"/>
        </w:rPr>
        <w:t>(</w:t>
      </w:r>
      <w:r w:rsidR="00EA6043" w:rsidRPr="00A053CB">
        <w:rPr>
          <w:rFonts w:ascii="Times New Roman" w:hAnsi="Times New Roman" w:cs="Times New Roman"/>
          <w:sz w:val="28"/>
          <w:szCs w:val="28"/>
        </w:rPr>
        <w:t>1</w:t>
      </w:r>
      <w:r w:rsidR="001505F4" w:rsidRPr="00A053CB">
        <w:rPr>
          <w:rFonts w:ascii="Times New Roman" w:hAnsi="Times New Roman" w:cs="Times New Roman"/>
          <w:sz w:val="28"/>
          <w:szCs w:val="28"/>
        </w:rPr>
        <w:t>10</w:t>
      </w:r>
      <w:r w:rsidRPr="00A053CB">
        <w:rPr>
          <w:rFonts w:ascii="Times New Roman" w:hAnsi="Times New Roman" w:cs="Times New Roman"/>
          <w:sz w:val="28"/>
          <w:szCs w:val="28"/>
        </w:rPr>
        <w:t>%).</w:t>
      </w:r>
    </w:p>
    <w:p w:rsidR="006D1DCD" w:rsidRPr="00A053CB" w:rsidRDefault="00EA6043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053CB">
        <w:rPr>
          <w:rFonts w:ascii="Times New Roman" w:hAnsi="Times New Roman" w:cs="Times New Roman"/>
          <w:sz w:val="28"/>
          <w:szCs w:val="28"/>
        </w:rPr>
        <w:t>Определение суммарных антител классов М и G (</w:t>
      </w:r>
      <w:proofErr w:type="spellStart"/>
      <w:r w:rsidRPr="00A053CB">
        <w:rPr>
          <w:rFonts w:ascii="Times New Roman" w:hAnsi="Times New Roman" w:cs="Times New Roman"/>
          <w:sz w:val="28"/>
          <w:szCs w:val="28"/>
        </w:rPr>
        <w:t>anti-HCV</w:t>
      </w:r>
      <w:proofErr w:type="spellEnd"/>
      <w:r w:rsidRPr="00A053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53CB">
        <w:rPr>
          <w:rFonts w:ascii="Times New Roman" w:hAnsi="Times New Roman" w:cs="Times New Roman"/>
          <w:sz w:val="28"/>
          <w:szCs w:val="28"/>
        </w:rPr>
        <w:t>IgG</w:t>
      </w:r>
      <w:proofErr w:type="spellEnd"/>
      <w:r w:rsidRPr="00A053C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053CB">
        <w:rPr>
          <w:rFonts w:ascii="Times New Roman" w:hAnsi="Times New Roman" w:cs="Times New Roman"/>
          <w:sz w:val="28"/>
          <w:szCs w:val="28"/>
        </w:rPr>
        <w:t>anti-HCV</w:t>
      </w:r>
      <w:proofErr w:type="spellEnd"/>
      <w:r w:rsidRPr="00A053C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53CB">
        <w:rPr>
          <w:rFonts w:ascii="Times New Roman" w:hAnsi="Times New Roman" w:cs="Times New Roman"/>
          <w:sz w:val="28"/>
          <w:szCs w:val="28"/>
        </w:rPr>
        <w:t>IgM</w:t>
      </w:r>
      <w:proofErr w:type="spellEnd"/>
      <w:r w:rsidRPr="00A053CB">
        <w:rPr>
          <w:rFonts w:ascii="Times New Roman" w:hAnsi="Times New Roman" w:cs="Times New Roman"/>
          <w:sz w:val="28"/>
          <w:szCs w:val="28"/>
        </w:rPr>
        <w:t>) к вирусу гепатита</w:t>
      </w:r>
      <w:proofErr w:type="gramStart"/>
      <w:r w:rsidRPr="00A053CB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A053C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053CB">
        <w:rPr>
          <w:rFonts w:ascii="Times New Roman" w:hAnsi="Times New Roman" w:cs="Times New Roman"/>
          <w:sz w:val="28"/>
          <w:szCs w:val="28"/>
        </w:rPr>
        <w:t>Hepatitis</w:t>
      </w:r>
      <w:proofErr w:type="spellEnd"/>
      <w:r w:rsidRPr="00A053CB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A053CB">
        <w:rPr>
          <w:rFonts w:ascii="Times New Roman" w:hAnsi="Times New Roman" w:cs="Times New Roman"/>
          <w:sz w:val="28"/>
          <w:szCs w:val="28"/>
        </w:rPr>
        <w:t>virus</w:t>
      </w:r>
      <w:proofErr w:type="spellEnd"/>
      <w:r w:rsidRPr="00A053CB">
        <w:rPr>
          <w:rFonts w:ascii="Times New Roman" w:hAnsi="Times New Roman" w:cs="Times New Roman"/>
          <w:sz w:val="28"/>
          <w:szCs w:val="28"/>
        </w:rPr>
        <w:t>) в крови</w:t>
      </w:r>
      <w:r w:rsidR="001E795D" w:rsidRPr="00A053CB">
        <w:rPr>
          <w:rFonts w:ascii="Times New Roman" w:hAnsi="Times New Roman" w:cs="Times New Roman"/>
          <w:sz w:val="28"/>
          <w:szCs w:val="28"/>
        </w:rPr>
        <w:t xml:space="preserve">  – </w:t>
      </w:r>
      <w:r w:rsidR="00C6066F" w:rsidRPr="00A053CB">
        <w:rPr>
          <w:rFonts w:ascii="Times New Roman" w:hAnsi="Times New Roman" w:cs="Times New Roman"/>
          <w:sz w:val="28"/>
          <w:szCs w:val="28"/>
        </w:rPr>
        <w:t>63</w:t>
      </w:r>
      <w:r w:rsidRPr="00A053CB">
        <w:rPr>
          <w:rFonts w:ascii="Times New Roman" w:hAnsi="Times New Roman" w:cs="Times New Roman"/>
          <w:sz w:val="28"/>
          <w:szCs w:val="28"/>
        </w:rPr>
        <w:t>.</w:t>
      </w:r>
    </w:p>
    <w:p w:rsidR="008C4C34" w:rsidRPr="00A053CB" w:rsidRDefault="005F6873" w:rsidP="006D1DCD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A053CB">
        <w:rPr>
          <w:rFonts w:ascii="Times New Roman" w:hAnsi="Times New Roman" w:cs="Times New Roman"/>
          <w:b/>
          <w:sz w:val="36"/>
          <w:szCs w:val="36"/>
          <w:u w:val="single"/>
        </w:rPr>
        <w:t>Углубленная ДВН:</w:t>
      </w:r>
    </w:p>
    <w:p w:rsidR="008C4C34" w:rsidRPr="00A053CB" w:rsidRDefault="005F6873" w:rsidP="006D1DCD">
      <w:pPr>
        <w:rPr>
          <w:rFonts w:ascii="Times New Roman" w:hAnsi="Times New Roman" w:cs="Times New Roman"/>
          <w:color w:val="FF0000"/>
          <w:sz w:val="28"/>
          <w:szCs w:val="28"/>
          <w:u w:val="single"/>
        </w:rPr>
      </w:pPr>
      <w:r w:rsidRPr="00A053CB">
        <w:rPr>
          <w:rFonts w:ascii="Times New Roman" w:hAnsi="Times New Roman" w:cs="Times New Roman"/>
          <w:b/>
          <w:sz w:val="28"/>
          <w:szCs w:val="28"/>
          <w:u w:val="single"/>
        </w:rPr>
        <w:t>План на 202</w:t>
      </w:r>
      <w:r w:rsidR="00B00B66" w:rsidRPr="00A053CB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Pr="00A053CB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 – </w:t>
      </w:r>
      <w:r w:rsidR="00BA7DA0" w:rsidRPr="00A053CB">
        <w:rPr>
          <w:rFonts w:ascii="Times New Roman" w:hAnsi="Times New Roman" w:cs="Times New Roman"/>
          <w:b/>
          <w:sz w:val="28"/>
          <w:szCs w:val="28"/>
          <w:u w:val="single"/>
        </w:rPr>
        <w:t>12</w:t>
      </w:r>
      <w:r w:rsidR="00B00B66" w:rsidRPr="00A053CB">
        <w:rPr>
          <w:rFonts w:ascii="Times New Roman" w:hAnsi="Times New Roman" w:cs="Times New Roman"/>
          <w:b/>
          <w:sz w:val="28"/>
          <w:szCs w:val="28"/>
          <w:u w:val="single"/>
        </w:rPr>
        <w:t>39</w:t>
      </w:r>
    </w:p>
    <w:p w:rsidR="008C4C34" w:rsidRPr="00A053CB" w:rsidRDefault="005F6873" w:rsidP="006D1DCD">
      <w:pPr>
        <w:rPr>
          <w:sz w:val="28"/>
          <w:szCs w:val="28"/>
        </w:rPr>
      </w:pPr>
      <w:r w:rsidRPr="00A053CB">
        <w:rPr>
          <w:rFonts w:ascii="Times New Roman" w:hAnsi="Times New Roman" w:cs="Times New Roman"/>
          <w:sz w:val="28"/>
          <w:szCs w:val="28"/>
        </w:rPr>
        <w:t xml:space="preserve">Законченных случаев </w:t>
      </w:r>
      <w:r w:rsidR="0062569D" w:rsidRPr="00A053CB">
        <w:rPr>
          <w:rFonts w:ascii="Times New Roman" w:hAnsi="Times New Roman" w:cs="Times New Roman"/>
          <w:sz w:val="28"/>
          <w:szCs w:val="28"/>
        </w:rPr>
        <w:t>за</w:t>
      </w:r>
      <w:r w:rsidR="000D4DEB" w:rsidRPr="00A053CB">
        <w:rPr>
          <w:rFonts w:ascii="Times New Roman" w:hAnsi="Times New Roman" w:cs="Times New Roman"/>
          <w:sz w:val="28"/>
          <w:szCs w:val="28"/>
        </w:rPr>
        <w:t xml:space="preserve"> </w:t>
      </w:r>
      <w:r w:rsidR="00C6066F" w:rsidRPr="00A053CB">
        <w:rPr>
          <w:rFonts w:ascii="Times New Roman" w:hAnsi="Times New Roman" w:cs="Times New Roman"/>
          <w:sz w:val="28"/>
          <w:szCs w:val="28"/>
        </w:rPr>
        <w:t>декабрь</w:t>
      </w:r>
      <w:r w:rsidR="005057E8" w:rsidRPr="00A053CB">
        <w:rPr>
          <w:rFonts w:ascii="Times New Roman" w:hAnsi="Times New Roman" w:cs="Times New Roman"/>
          <w:sz w:val="28"/>
          <w:szCs w:val="28"/>
        </w:rPr>
        <w:t xml:space="preserve"> </w:t>
      </w:r>
      <w:r w:rsidRPr="00A053CB">
        <w:rPr>
          <w:rFonts w:ascii="Times New Roman" w:hAnsi="Times New Roman" w:cs="Times New Roman"/>
          <w:sz w:val="28"/>
          <w:szCs w:val="28"/>
        </w:rPr>
        <w:t>–</w:t>
      </w:r>
      <w:r w:rsidR="00C6066F" w:rsidRPr="00A053CB">
        <w:rPr>
          <w:rFonts w:ascii="Times New Roman" w:hAnsi="Times New Roman" w:cs="Times New Roman"/>
          <w:sz w:val="28"/>
          <w:szCs w:val="28"/>
        </w:rPr>
        <w:t>66</w:t>
      </w:r>
      <w:r w:rsidR="00221DBD" w:rsidRPr="00A053CB">
        <w:rPr>
          <w:rFonts w:ascii="Times New Roman" w:hAnsi="Times New Roman" w:cs="Times New Roman"/>
          <w:sz w:val="28"/>
          <w:szCs w:val="28"/>
        </w:rPr>
        <w:t>;</w:t>
      </w:r>
    </w:p>
    <w:p w:rsidR="008C4C34" w:rsidRPr="00A053CB" w:rsidRDefault="005F6873" w:rsidP="006D1DCD">
      <w:pPr>
        <w:rPr>
          <w:sz w:val="28"/>
          <w:szCs w:val="28"/>
        </w:rPr>
      </w:pPr>
      <w:r w:rsidRPr="00A053CB">
        <w:rPr>
          <w:rFonts w:ascii="Times New Roman" w:hAnsi="Times New Roman" w:cs="Times New Roman"/>
          <w:sz w:val="28"/>
          <w:szCs w:val="28"/>
        </w:rPr>
        <w:t>Всего законченных случаев на 1</w:t>
      </w:r>
      <w:r w:rsidR="00C6066F" w:rsidRPr="00A053CB">
        <w:rPr>
          <w:rFonts w:ascii="Times New Roman" w:hAnsi="Times New Roman" w:cs="Times New Roman"/>
          <w:sz w:val="28"/>
          <w:szCs w:val="28"/>
        </w:rPr>
        <w:t>января</w:t>
      </w:r>
      <w:r w:rsidR="00031A43" w:rsidRPr="00A053CB">
        <w:rPr>
          <w:rFonts w:ascii="Times New Roman" w:hAnsi="Times New Roman" w:cs="Times New Roman"/>
          <w:sz w:val="28"/>
          <w:szCs w:val="28"/>
        </w:rPr>
        <w:t xml:space="preserve"> </w:t>
      </w:r>
      <w:r w:rsidRPr="00A053CB">
        <w:rPr>
          <w:rFonts w:ascii="Times New Roman" w:hAnsi="Times New Roman" w:cs="Times New Roman"/>
          <w:sz w:val="28"/>
          <w:szCs w:val="28"/>
        </w:rPr>
        <w:t>202</w:t>
      </w:r>
      <w:r w:rsidR="00C6066F" w:rsidRPr="00A053CB">
        <w:rPr>
          <w:rFonts w:ascii="Times New Roman" w:hAnsi="Times New Roman" w:cs="Times New Roman"/>
          <w:sz w:val="28"/>
          <w:szCs w:val="28"/>
        </w:rPr>
        <w:t>6</w:t>
      </w:r>
      <w:r w:rsidRPr="00A053CB">
        <w:rPr>
          <w:rFonts w:ascii="Times New Roman" w:hAnsi="Times New Roman" w:cs="Times New Roman"/>
          <w:sz w:val="28"/>
          <w:szCs w:val="28"/>
        </w:rPr>
        <w:t xml:space="preserve">года </w:t>
      </w:r>
    </w:p>
    <w:p w:rsidR="008C4C34" w:rsidRPr="00A053CB" w:rsidRDefault="005F6873" w:rsidP="006D1DCD">
      <w:pPr>
        <w:rPr>
          <w:sz w:val="28"/>
          <w:szCs w:val="28"/>
        </w:rPr>
      </w:pPr>
      <w:r w:rsidRPr="00A053CB">
        <w:rPr>
          <w:rFonts w:ascii="Times New Roman" w:hAnsi="Times New Roman" w:cs="Times New Roman"/>
          <w:sz w:val="28"/>
          <w:szCs w:val="28"/>
        </w:rPr>
        <w:t xml:space="preserve"> 1-й этап</w:t>
      </w:r>
      <w:r w:rsidR="00B00B66" w:rsidRPr="00A053CB">
        <w:rPr>
          <w:rFonts w:ascii="Times New Roman" w:hAnsi="Times New Roman" w:cs="Times New Roman"/>
          <w:sz w:val="28"/>
          <w:szCs w:val="28"/>
        </w:rPr>
        <w:t xml:space="preserve"> </w:t>
      </w:r>
      <w:r w:rsidR="007063BC" w:rsidRPr="00A053CB">
        <w:rPr>
          <w:rFonts w:ascii="Times New Roman" w:hAnsi="Times New Roman" w:cs="Times New Roman"/>
          <w:sz w:val="28"/>
          <w:szCs w:val="28"/>
        </w:rPr>
        <w:t>–</w:t>
      </w:r>
      <w:r w:rsidR="00D16F5D" w:rsidRPr="00A053CB">
        <w:rPr>
          <w:rFonts w:ascii="Times New Roman" w:hAnsi="Times New Roman" w:cs="Times New Roman"/>
          <w:sz w:val="28"/>
          <w:szCs w:val="28"/>
        </w:rPr>
        <w:t>1</w:t>
      </w:r>
      <w:r w:rsidR="00C6066F" w:rsidRPr="00A053CB">
        <w:rPr>
          <w:rFonts w:ascii="Times New Roman" w:hAnsi="Times New Roman" w:cs="Times New Roman"/>
          <w:sz w:val="28"/>
          <w:szCs w:val="28"/>
        </w:rPr>
        <w:t>234</w:t>
      </w:r>
      <w:r w:rsidR="007063BC" w:rsidRPr="00A053CB">
        <w:rPr>
          <w:rFonts w:ascii="Times New Roman" w:hAnsi="Times New Roman" w:cs="Times New Roman"/>
          <w:sz w:val="28"/>
          <w:szCs w:val="28"/>
        </w:rPr>
        <w:t xml:space="preserve"> (</w:t>
      </w:r>
      <w:r w:rsidR="00C6066F" w:rsidRPr="00A053CB">
        <w:rPr>
          <w:rFonts w:ascii="Times New Roman" w:hAnsi="Times New Roman" w:cs="Times New Roman"/>
          <w:sz w:val="28"/>
          <w:szCs w:val="28"/>
        </w:rPr>
        <w:t>99.5</w:t>
      </w:r>
      <w:r w:rsidRPr="00A053CB">
        <w:rPr>
          <w:rFonts w:ascii="Times New Roman" w:hAnsi="Times New Roman" w:cs="Times New Roman"/>
          <w:sz w:val="28"/>
          <w:szCs w:val="28"/>
        </w:rPr>
        <w:t>%), 2-ой этап</w:t>
      </w:r>
      <w:r w:rsidR="007931B4" w:rsidRPr="00A053CB">
        <w:rPr>
          <w:rFonts w:ascii="Times New Roman" w:hAnsi="Times New Roman" w:cs="Times New Roman"/>
          <w:sz w:val="28"/>
          <w:szCs w:val="28"/>
        </w:rPr>
        <w:t xml:space="preserve"> -</w:t>
      </w:r>
      <w:r w:rsidR="009010FA" w:rsidRPr="00A053CB">
        <w:rPr>
          <w:rFonts w:ascii="Times New Roman" w:hAnsi="Times New Roman" w:cs="Times New Roman"/>
          <w:sz w:val="28"/>
          <w:szCs w:val="28"/>
        </w:rPr>
        <w:t xml:space="preserve"> </w:t>
      </w:r>
      <w:r w:rsidR="00C6066F" w:rsidRPr="00A053CB">
        <w:rPr>
          <w:rFonts w:ascii="Times New Roman" w:hAnsi="Times New Roman" w:cs="Times New Roman"/>
          <w:sz w:val="28"/>
          <w:szCs w:val="28"/>
        </w:rPr>
        <w:t>5</w:t>
      </w:r>
    </w:p>
    <w:p w:rsidR="00BE7193" w:rsidRPr="00A053CB" w:rsidRDefault="00BE7193" w:rsidP="006D1DCD">
      <w:pPr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A053CB">
        <w:rPr>
          <w:rFonts w:ascii="Times New Roman" w:hAnsi="Times New Roman" w:cs="Times New Roman"/>
          <w:b/>
          <w:sz w:val="36"/>
          <w:szCs w:val="36"/>
          <w:u w:val="single"/>
        </w:rPr>
        <w:t>Диспансеризация репродуктивного</w:t>
      </w:r>
      <w:r w:rsidR="004B346C" w:rsidRPr="00A053CB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r w:rsidRPr="00A053CB">
        <w:rPr>
          <w:rFonts w:ascii="Times New Roman" w:hAnsi="Times New Roman" w:cs="Times New Roman"/>
          <w:b/>
          <w:sz w:val="36"/>
          <w:szCs w:val="36"/>
          <w:u w:val="single"/>
        </w:rPr>
        <w:t xml:space="preserve"> здоровья 2025 год:</w:t>
      </w:r>
    </w:p>
    <w:p w:rsidR="006D1DCD" w:rsidRPr="00A053CB" w:rsidRDefault="009045AE" w:rsidP="006D1DCD">
      <w:pPr>
        <w:rPr>
          <w:rFonts w:ascii="Times New Roman" w:hAnsi="Times New Roman" w:cs="Times New Roman"/>
          <w:sz w:val="28"/>
          <w:szCs w:val="28"/>
        </w:rPr>
      </w:pPr>
      <w:r w:rsidRPr="00A053CB">
        <w:rPr>
          <w:rFonts w:ascii="Times New Roman" w:hAnsi="Times New Roman" w:cs="Times New Roman"/>
          <w:sz w:val="28"/>
          <w:szCs w:val="28"/>
        </w:rPr>
        <w:t>Всего законченных случаев:</w:t>
      </w:r>
    </w:p>
    <w:p w:rsidR="00BE7193" w:rsidRPr="00A053CB" w:rsidRDefault="006D1DCD" w:rsidP="006D1DCD">
      <w:pPr>
        <w:rPr>
          <w:rFonts w:ascii="Times New Roman" w:hAnsi="Times New Roman" w:cs="Times New Roman"/>
          <w:sz w:val="28"/>
          <w:szCs w:val="28"/>
        </w:rPr>
      </w:pPr>
      <w:r w:rsidRPr="00A053CB">
        <w:rPr>
          <w:rFonts w:ascii="Times New Roman" w:hAnsi="Times New Roman" w:cs="Times New Roman"/>
          <w:sz w:val="28"/>
          <w:szCs w:val="28"/>
        </w:rPr>
        <w:t xml:space="preserve">1-й этап </w:t>
      </w:r>
      <w:r w:rsidR="009045AE" w:rsidRPr="00A053CB">
        <w:rPr>
          <w:rFonts w:ascii="Times New Roman" w:hAnsi="Times New Roman" w:cs="Times New Roman"/>
          <w:sz w:val="28"/>
          <w:szCs w:val="28"/>
        </w:rPr>
        <w:t>–</w:t>
      </w:r>
      <w:r w:rsidRPr="00A053CB">
        <w:rPr>
          <w:rFonts w:ascii="Times New Roman" w:hAnsi="Times New Roman" w:cs="Times New Roman"/>
          <w:sz w:val="28"/>
          <w:szCs w:val="28"/>
        </w:rPr>
        <w:t xml:space="preserve"> </w:t>
      </w:r>
      <w:r w:rsidR="0021331E" w:rsidRPr="00A053CB">
        <w:rPr>
          <w:rFonts w:ascii="Times New Roman" w:hAnsi="Times New Roman" w:cs="Times New Roman"/>
          <w:sz w:val="28"/>
          <w:szCs w:val="28"/>
        </w:rPr>
        <w:t>2</w:t>
      </w:r>
      <w:r w:rsidR="00756186" w:rsidRPr="00A053CB">
        <w:rPr>
          <w:rFonts w:ascii="Times New Roman" w:hAnsi="Times New Roman" w:cs="Times New Roman"/>
          <w:sz w:val="28"/>
          <w:szCs w:val="28"/>
        </w:rPr>
        <w:t>510</w:t>
      </w:r>
      <w:r w:rsidR="009045AE" w:rsidRPr="00A053CB">
        <w:rPr>
          <w:rFonts w:ascii="Times New Roman" w:hAnsi="Times New Roman" w:cs="Times New Roman"/>
          <w:sz w:val="28"/>
          <w:szCs w:val="28"/>
        </w:rPr>
        <w:t xml:space="preserve"> </w:t>
      </w:r>
      <w:r w:rsidR="00A053CB" w:rsidRPr="00A053CB">
        <w:rPr>
          <w:rFonts w:ascii="Times New Roman" w:hAnsi="Times New Roman" w:cs="Times New Roman"/>
          <w:sz w:val="28"/>
          <w:szCs w:val="28"/>
        </w:rPr>
        <w:t>(план -3741) -67%</w:t>
      </w:r>
      <w:r w:rsidRPr="00A053CB">
        <w:rPr>
          <w:rFonts w:ascii="Times New Roman" w:hAnsi="Times New Roman" w:cs="Times New Roman"/>
          <w:sz w:val="28"/>
          <w:szCs w:val="28"/>
        </w:rPr>
        <w:t xml:space="preserve">, </w:t>
      </w:r>
      <w:r w:rsidR="0021331E" w:rsidRPr="00A053CB">
        <w:rPr>
          <w:rFonts w:ascii="Times New Roman" w:hAnsi="Times New Roman" w:cs="Times New Roman"/>
          <w:sz w:val="28"/>
          <w:szCs w:val="28"/>
        </w:rPr>
        <w:t xml:space="preserve"> </w:t>
      </w:r>
      <w:r w:rsidRPr="00A053CB">
        <w:rPr>
          <w:rFonts w:ascii="Times New Roman" w:hAnsi="Times New Roman" w:cs="Times New Roman"/>
          <w:sz w:val="28"/>
          <w:szCs w:val="28"/>
        </w:rPr>
        <w:t xml:space="preserve">2-ой этап </w:t>
      </w:r>
      <w:r w:rsidR="009045AE" w:rsidRPr="00A053CB">
        <w:rPr>
          <w:rFonts w:ascii="Times New Roman" w:hAnsi="Times New Roman" w:cs="Times New Roman"/>
          <w:sz w:val="28"/>
          <w:szCs w:val="28"/>
        </w:rPr>
        <w:t>–</w:t>
      </w:r>
      <w:r w:rsidRPr="00A053CB">
        <w:rPr>
          <w:rFonts w:ascii="Times New Roman" w:hAnsi="Times New Roman" w:cs="Times New Roman"/>
          <w:sz w:val="28"/>
          <w:szCs w:val="28"/>
        </w:rPr>
        <w:t xml:space="preserve"> </w:t>
      </w:r>
      <w:r w:rsidR="00756186" w:rsidRPr="00A053CB">
        <w:rPr>
          <w:rFonts w:ascii="Times New Roman" w:hAnsi="Times New Roman" w:cs="Times New Roman"/>
          <w:sz w:val="28"/>
          <w:szCs w:val="28"/>
        </w:rPr>
        <w:t>119</w:t>
      </w:r>
      <w:r w:rsidR="009045AE" w:rsidRPr="00A053CB">
        <w:rPr>
          <w:rFonts w:ascii="Times New Roman" w:hAnsi="Times New Roman" w:cs="Times New Roman"/>
          <w:sz w:val="28"/>
          <w:szCs w:val="28"/>
        </w:rPr>
        <w:t xml:space="preserve">   (</w:t>
      </w:r>
      <w:r w:rsidR="00BE7193" w:rsidRPr="00A053CB">
        <w:rPr>
          <w:rFonts w:ascii="Times New Roman" w:hAnsi="Times New Roman" w:cs="Times New Roman"/>
          <w:sz w:val="28"/>
          <w:szCs w:val="28"/>
        </w:rPr>
        <w:t>Мужчины –</w:t>
      </w:r>
      <w:r w:rsidR="00756186" w:rsidRPr="00A053CB">
        <w:rPr>
          <w:rFonts w:ascii="Times New Roman" w:hAnsi="Times New Roman" w:cs="Times New Roman"/>
          <w:sz w:val="28"/>
          <w:szCs w:val="28"/>
        </w:rPr>
        <w:t>310</w:t>
      </w:r>
      <w:r w:rsidR="00BE7193" w:rsidRPr="00A053CB">
        <w:rPr>
          <w:rFonts w:ascii="Times New Roman" w:hAnsi="Times New Roman" w:cs="Times New Roman"/>
          <w:sz w:val="28"/>
          <w:szCs w:val="28"/>
        </w:rPr>
        <w:t xml:space="preserve">; </w:t>
      </w:r>
      <w:r w:rsidR="00395D83" w:rsidRPr="00A053CB">
        <w:rPr>
          <w:rFonts w:ascii="Times New Roman" w:hAnsi="Times New Roman" w:cs="Times New Roman"/>
          <w:sz w:val="28"/>
          <w:szCs w:val="28"/>
        </w:rPr>
        <w:t xml:space="preserve"> </w:t>
      </w:r>
      <w:r w:rsidR="00BE7193" w:rsidRPr="00A053CB">
        <w:rPr>
          <w:rFonts w:ascii="Times New Roman" w:hAnsi="Times New Roman" w:cs="Times New Roman"/>
          <w:sz w:val="28"/>
          <w:szCs w:val="28"/>
        </w:rPr>
        <w:t xml:space="preserve">женщины – </w:t>
      </w:r>
      <w:r w:rsidR="00756186" w:rsidRPr="00A053CB">
        <w:rPr>
          <w:rFonts w:ascii="Times New Roman" w:hAnsi="Times New Roman" w:cs="Times New Roman"/>
          <w:sz w:val="28"/>
          <w:szCs w:val="28"/>
        </w:rPr>
        <w:t>2200</w:t>
      </w:r>
      <w:r w:rsidR="009045AE" w:rsidRPr="00A053CB">
        <w:rPr>
          <w:rFonts w:ascii="Times New Roman" w:hAnsi="Times New Roman" w:cs="Times New Roman"/>
          <w:sz w:val="28"/>
          <w:szCs w:val="28"/>
        </w:rPr>
        <w:t>)</w:t>
      </w:r>
    </w:p>
    <w:p w:rsidR="0021331E" w:rsidRDefault="0021331E" w:rsidP="006D1DCD">
      <w:pPr>
        <w:rPr>
          <w:rFonts w:ascii="Times New Roman" w:hAnsi="Times New Roman" w:cs="Times New Roman"/>
          <w:sz w:val="28"/>
          <w:szCs w:val="28"/>
        </w:rPr>
      </w:pPr>
    </w:p>
    <w:p w:rsidR="00B430EE" w:rsidRPr="00B430EE" w:rsidRDefault="00B430EE">
      <w:pPr>
        <w:jc w:val="center"/>
      </w:pPr>
    </w:p>
    <w:p w:rsidR="008C4C34" w:rsidRDefault="008C4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4C34" w:rsidRDefault="008C4C3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C4C34" w:rsidSect="00B430EE">
      <w:pgSz w:w="11906" w:h="16838"/>
      <w:pgMar w:top="454" w:right="720" w:bottom="284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4C34"/>
    <w:rsid w:val="000179F8"/>
    <w:rsid w:val="00026C84"/>
    <w:rsid w:val="00030473"/>
    <w:rsid w:val="000304EB"/>
    <w:rsid w:val="00031A43"/>
    <w:rsid w:val="00034416"/>
    <w:rsid w:val="0003561F"/>
    <w:rsid w:val="00061980"/>
    <w:rsid w:val="00071F8E"/>
    <w:rsid w:val="00076615"/>
    <w:rsid w:val="00090BD8"/>
    <w:rsid w:val="000B32DC"/>
    <w:rsid w:val="000D4DEB"/>
    <w:rsid w:val="0011004C"/>
    <w:rsid w:val="00112DEF"/>
    <w:rsid w:val="00133FFD"/>
    <w:rsid w:val="001505F4"/>
    <w:rsid w:val="0016171B"/>
    <w:rsid w:val="00162AA8"/>
    <w:rsid w:val="00186E02"/>
    <w:rsid w:val="001D530C"/>
    <w:rsid w:val="001E795D"/>
    <w:rsid w:val="0021331E"/>
    <w:rsid w:val="00216BAA"/>
    <w:rsid w:val="00221DBD"/>
    <w:rsid w:val="0023093F"/>
    <w:rsid w:val="00240EC3"/>
    <w:rsid w:val="0024646A"/>
    <w:rsid w:val="00253D9F"/>
    <w:rsid w:val="00265937"/>
    <w:rsid w:val="00267D1E"/>
    <w:rsid w:val="00283026"/>
    <w:rsid w:val="00293EB1"/>
    <w:rsid w:val="002B617B"/>
    <w:rsid w:val="002D7165"/>
    <w:rsid w:val="002E6396"/>
    <w:rsid w:val="002F0CBE"/>
    <w:rsid w:val="002F622F"/>
    <w:rsid w:val="003133EC"/>
    <w:rsid w:val="00315842"/>
    <w:rsid w:val="003363E6"/>
    <w:rsid w:val="003457B3"/>
    <w:rsid w:val="00355F17"/>
    <w:rsid w:val="0035768B"/>
    <w:rsid w:val="00395D83"/>
    <w:rsid w:val="003D6A76"/>
    <w:rsid w:val="003E52EA"/>
    <w:rsid w:val="003F7BB3"/>
    <w:rsid w:val="00411727"/>
    <w:rsid w:val="004163AB"/>
    <w:rsid w:val="00420811"/>
    <w:rsid w:val="004317B4"/>
    <w:rsid w:val="00453873"/>
    <w:rsid w:val="00475A61"/>
    <w:rsid w:val="004B346C"/>
    <w:rsid w:val="004C185A"/>
    <w:rsid w:val="004C69E3"/>
    <w:rsid w:val="004C7D10"/>
    <w:rsid w:val="004E1DDA"/>
    <w:rsid w:val="00503AEF"/>
    <w:rsid w:val="005057E8"/>
    <w:rsid w:val="00514B13"/>
    <w:rsid w:val="0053148A"/>
    <w:rsid w:val="00534860"/>
    <w:rsid w:val="0055385D"/>
    <w:rsid w:val="0056047C"/>
    <w:rsid w:val="00566C6D"/>
    <w:rsid w:val="0059012C"/>
    <w:rsid w:val="00593C22"/>
    <w:rsid w:val="00593E46"/>
    <w:rsid w:val="005A6E0A"/>
    <w:rsid w:val="005B246A"/>
    <w:rsid w:val="005B4BB6"/>
    <w:rsid w:val="005C4273"/>
    <w:rsid w:val="005D4A18"/>
    <w:rsid w:val="005D5F73"/>
    <w:rsid w:val="005E37EC"/>
    <w:rsid w:val="005F6873"/>
    <w:rsid w:val="005F735C"/>
    <w:rsid w:val="006037E5"/>
    <w:rsid w:val="006115B4"/>
    <w:rsid w:val="00623072"/>
    <w:rsid w:val="006246E3"/>
    <w:rsid w:val="0062569D"/>
    <w:rsid w:val="00651161"/>
    <w:rsid w:val="006624FE"/>
    <w:rsid w:val="006A29DE"/>
    <w:rsid w:val="006B003B"/>
    <w:rsid w:val="006D1DCD"/>
    <w:rsid w:val="006E2A8A"/>
    <w:rsid w:val="006E3781"/>
    <w:rsid w:val="006F3644"/>
    <w:rsid w:val="006F5F15"/>
    <w:rsid w:val="007063BC"/>
    <w:rsid w:val="00717AE8"/>
    <w:rsid w:val="00723301"/>
    <w:rsid w:val="00730007"/>
    <w:rsid w:val="00746ADD"/>
    <w:rsid w:val="007547BD"/>
    <w:rsid w:val="00756186"/>
    <w:rsid w:val="007640A0"/>
    <w:rsid w:val="00777994"/>
    <w:rsid w:val="007837DB"/>
    <w:rsid w:val="00793077"/>
    <w:rsid w:val="007931B4"/>
    <w:rsid w:val="007A41EE"/>
    <w:rsid w:val="007A4F4D"/>
    <w:rsid w:val="007B4BE3"/>
    <w:rsid w:val="007B6461"/>
    <w:rsid w:val="007C5D91"/>
    <w:rsid w:val="007C7588"/>
    <w:rsid w:val="007F0FF7"/>
    <w:rsid w:val="007F56E7"/>
    <w:rsid w:val="007F57FC"/>
    <w:rsid w:val="007F58E1"/>
    <w:rsid w:val="00805FFF"/>
    <w:rsid w:val="00837231"/>
    <w:rsid w:val="00846B0C"/>
    <w:rsid w:val="0085232D"/>
    <w:rsid w:val="00854418"/>
    <w:rsid w:val="00860A4B"/>
    <w:rsid w:val="00896896"/>
    <w:rsid w:val="008A3070"/>
    <w:rsid w:val="008A7B67"/>
    <w:rsid w:val="008B384A"/>
    <w:rsid w:val="008B73B2"/>
    <w:rsid w:val="008C4C34"/>
    <w:rsid w:val="009010FA"/>
    <w:rsid w:val="009045AE"/>
    <w:rsid w:val="00911839"/>
    <w:rsid w:val="0092138A"/>
    <w:rsid w:val="00962119"/>
    <w:rsid w:val="0096243A"/>
    <w:rsid w:val="00965C2D"/>
    <w:rsid w:val="009A5293"/>
    <w:rsid w:val="009C3BB0"/>
    <w:rsid w:val="009D3DB8"/>
    <w:rsid w:val="009E7542"/>
    <w:rsid w:val="009F1E12"/>
    <w:rsid w:val="00A01CAB"/>
    <w:rsid w:val="00A03459"/>
    <w:rsid w:val="00A053CB"/>
    <w:rsid w:val="00A06B56"/>
    <w:rsid w:val="00A10169"/>
    <w:rsid w:val="00A250B1"/>
    <w:rsid w:val="00A3498F"/>
    <w:rsid w:val="00A40EE1"/>
    <w:rsid w:val="00A41C30"/>
    <w:rsid w:val="00A46FBC"/>
    <w:rsid w:val="00A6386C"/>
    <w:rsid w:val="00A77B34"/>
    <w:rsid w:val="00A82803"/>
    <w:rsid w:val="00AA3C46"/>
    <w:rsid w:val="00AA7D1E"/>
    <w:rsid w:val="00AC2029"/>
    <w:rsid w:val="00B00B66"/>
    <w:rsid w:val="00B04FDA"/>
    <w:rsid w:val="00B05AE2"/>
    <w:rsid w:val="00B128AC"/>
    <w:rsid w:val="00B173FE"/>
    <w:rsid w:val="00B430EE"/>
    <w:rsid w:val="00B44F61"/>
    <w:rsid w:val="00B46E14"/>
    <w:rsid w:val="00B5302B"/>
    <w:rsid w:val="00BA7B9B"/>
    <w:rsid w:val="00BA7DA0"/>
    <w:rsid w:val="00BD053D"/>
    <w:rsid w:val="00BD1848"/>
    <w:rsid w:val="00BD7194"/>
    <w:rsid w:val="00BE7193"/>
    <w:rsid w:val="00BF4E91"/>
    <w:rsid w:val="00C35702"/>
    <w:rsid w:val="00C47E04"/>
    <w:rsid w:val="00C6066F"/>
    <w:rsid w:val="00C74B30"/>
    <w:rsid w:val="00C804DA"/>
    <w:rsid w:val="00C841A4"/>
    <w:rsid w:val="00CA0493"/>
    <w:rsid w:val="00CB0291"/>
    <w:rsid w:val="00CB34FC"/>
    <w:rsid w:val="00D0253E"/>
    <w:rsid w:val="00D12200"/>
    <w:rsid w:val="00D16F5D"/>
    <w:rsid w:val="00D2387C"/>
    <w:rsid w:val="00D25230"/>
    <w:rsid w:val="00D26F80"/>
    <w:rsid w:val="00D65B52"/>
    <w:rsid w:val="00D7662F"/>
    <w:rsid w:val="00D77548"/>
    <w:rsid w:val="00D90407"/>
    <w:rsid w:val="00D92A5C"/>
    <w:rsid w:val="00D95BCF"/>
    <w:rsid w:val="00D96536"/>
    <w:rsid w:val="00DD45F4"/>
    <w:rsid w:val="00DE72DE"/>
    <w:rsid w:val="00E0694E"/>
    <w:rsid w:val="00E271EC"/>
    <w:rsid w:val="00E76A28"/>
    <w:rsid w:val="00E95C52"/>
    <w:rsid w:val="00EA6043"/>
    <w:rsid w:val="00EB4664"/>
    <w:rsid w:val="00F06B0E"/>
    <w:rsid w:val="00F10038"/>
    <w:rsid w:val="00F11FFA"/>
    <w:rsid w:val="00F21105"/>
    <w:rsid w:val="00F273F3"/>
    <w:rsid w:val="00F27E7D"/>
    <w:rsid w:val="00F44D56"/>
    <w:rsid w:val="00F4783E"/>
    <w:rsid w:val="00F47D24"/>
    <w:rsid w:val="00F6033C"/>
    <w:rsid w:val="00F949BB"/>
    <w:rsid w:val="00FA5F71"/>
    <w:rsid w:val="00FA7C40"/>
    <w:rsid w:val="00FC7E3B"/>
    <w:rsid w:val="00FD5EF5"/>
    <w:rsid w:val="00FF0F3A"/>
    <w:rsid w:val="00FF3338"/>
    <w:rsid w:val="00FF6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709"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rsid w:val="008C4C3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8C4C34"/>
    <w:pPr>
      <w:spacing w:after="140" w:line="288" w:lineRule="auto"/>
    </w:pPr>
  </w:style>
  <w:style w:type="paragraph" w:styleId="a4">
    <w:name w:val="List"/>
    <w:basedOn w:val="a3"/>
    <w:rsid w:val="008C4C34"/>
    <w:rPr>
      <w:rFonts w:cs="Mangal"/>
    </w:rPr>
  </w:style>
  <w:style w:type="paragraph" w:customStyle="1" w:styleId="10">
    <w:name w:val="Название объекта1"/>
    <w:basedOn w:val="a"/>
    <w:qFormat/>
    <w:rsid w:val="008C4C3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8C4C34"/>
    <w:pPr>
      <w:suppressLineNumbers/>
    </w:pPr>
    <w:rPr>
      <w:rFonts w:cs="Mangal"/>
    </w:rPr>
  </w:style>
  <w:style w:type="paragraph" w:styleId="a6">
    <w:name w:val="Title"/>
    <w:basedOn w:val="a"/>
    <w:qFormat/>
    <w:rsid w:val="008C4C3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caption"/>
    <w:basedOn w:val="a"/>
    <w:qFormat/>
    <w:rsid w:val="008C4C34"/>
    <w:pPr>
      <w:suppressLineNumbers/>
      <w:spacing w:before="120" w:after="120"/>
    </w:pPr>
    <w:rPr>
      <w:rFonts w:cs="Mangal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7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ГКБ №3</Company>
  <LinksUpToDate>false</LinksUpToDate>
  <CharactersWithSpaces>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ГКБ3</cp:lastModifiedBy>
  <cp:revision>36</cp:revision>
  <cp:lastPrinted>2024-02-02T04:07:00Z</cp:lastPrinted>
  <dcterms:created xsi:type="dcterms:W3CDTF">2025-07-03T04:20:00Z</dcterms:created>
  <dcterms:modified xsi:type="dcterms:W3CDTF">2026-06-01T07:11:00Z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ГКБ №3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