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29.12.2025 N 2188</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декабря 2025 г. N 2188</w:t>
      </w:r>
    </w:p>
    <w:p>
      <w:pPr>
        <w:pStyle w:val="2"/>
        <w:jc w:val="center"/>
      </w:pPr>
      <w:r>
        <w:rPr>
          <w:sz w:val="24"/>
        </w:rPr>
      </w:r>
    </w:p>
    <w:p>
      <w:pPr>
        <w:pStyle w:val="2"/>
        <w:jc w:val="center"/>
      </w:pPr>
      <w:r>
        <w:rPr>
          <w:sz w:val="24"/>
        </w:rPr>
        <w:t xml:space="preserve">О ПРОГРАММЕ</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40" w:lineRule="auto"/>
        <w:ind w:firstLine="540"/>
        <w:jc w:val="both"/>
      </w:pPr>
      <w:r>
        <w:rPr>
          <w:sz w:val="24"/>
        </w:rPr>
        <w:t xml:space="preserve">1. Утвердить прилагаемую </w:t>
      </w:r>
      <w:hyperlink w:history="0" w:anchor="P53" w:tooltip="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2. Министерству здравоохранения Российской Федерации:</w:t>
      </w:r>
    </w:p>
    <w:p>
      <w:pPr>
        <w:pStyle w:val="0"/>
        <w:spacing w:before="240" w:lineRule="auto"/>
        <w:ind w:firstLine="540"/>
        <w:jc w:val="both"/>
      </w:pPr>
      <w:r>
        <w:rPr>
          <w:sz w:val="24"/>
        </w:rPr>
        <w:t xml:space="preserve">а) внести в установленном порядке в Правительство Российской Федерации:</w:t>
      </w:r>
    </w:p>
    <w:p>
      <w:pPr>
        <w:pStyle w:val="0"/>
        <w:spacing w:before="240" w:lineRule="auto"/>
        <w:ind w:firstLine="540"/>
        <w:jc w:val="both"/>
      </w:pPr>
      <w:r>
        <w:rPr>
          <w:sz w:val="24"/>
        </w:rPr>
        <w:t xml:space="preserve">до 1 июля 2026 г. - доклад о реализации в 2025 году </w:t>
      </w:r>
      <w:hyperlink w:history="0" r:id="rId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40" w:lineRule="auto"/>
        <w:ind w:firstLine="540"/>
        <w:jc w:val="both"/>
      </w:pPr>
      <w:r>
        <w:rPr>
          <w:sz w:val="24"/>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40" w:lineRule="auto"/>
        <w:ind w:firstLine="540"/>
        <w:jc w:val="both"/>
      </w:pPr>
      <w:r>
        <w:rPr>
          <w:sz w:val="24"/>
        </w:rPr>
        <w:t xml:space="preserve">б) совместно с Федеральным фондом обязательного медицинского страхования давать разъяснения по вопросам:</w:t>
      </w:r>
    </w:p>
    <w:p>
      <w:pPr>
        <w:pStyle w:val="0"/>
        <w:spacing w:before="240" w:lineRule="auto"/>
        <w:ind w:firstLine="540"/>
        <w:jc w:val="both"/>
      </w:pPr>
      <w:r>
        <w:rPr>
          <w:sz w:val="24"/>
        </w:rPr>
        <w:t xml:space="preserve">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40" w:lineRule="auto"/>
        <w:ind w:firstLine="540"/>
        <w:jc w:val="both"/>
      </w:pPr>
      <w:r>
        <w:rPr>
          <w:sz w:val="24"/>
        </w:rPr>
        <w:t xml:space="preserve">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40" w:lineRule="auto"/>
        <w:ind w:firstLine="540"/>
        <w:jc w:val="both"/>
      </w:pPr>
      <w:r>
        <w:rPr>
          <w:sz w:val="24"/>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40" w:lineRule="auto"/>
        <w:ind w:firstLine="540"/>
        <w:jc w:val="both"/>
      </w:pPr>
      <w:r>
        <w:rPr>
          <w:sz w:val="24"/>
        </w:rPr>
        <w:t xml:space="preserve">д) до 1 апреля 2026 г. включить в </w:t>
      </w:r>
      <w:hyperlink w:history="0" r:id="rId9"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40" w:lineRule="auto"/>
        <w:ind w:firstLine="540"/>
        <w:jc w:val="both"/>
      </w:pPr>
      <w:r>
        <w:rPr>
          <w:sz w:val="24"/>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lineRule="auto"/>
        <w:ind w:firstLine="540"/>
        <w:jc w:val="both"/>
      </w:pPr>
      <w:r>
        <w:rPr>
          <w:sz w:val="24"/>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w:history="0" r:id="rId10"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4"/>
            <w:color w:val="0000ff"/>
          </w:rPr>
          <w:t xml:space="preserve">порядке</w:t>
        </w:r>
      </w:hyperlink>
      <w:r>
        <w:rPr>
          <w:sz w:val="24"/>
        </w:rPr>
        <w:t xml:space="preserve">, предусмотренном </w:t>
      </w:r>
      <w:hyperlink w:history="0" r:id="rId1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5" w:name="P25"/>
    <w:bookmarkEnd w:id="25"/>
    <w:p>
      <w:pPr>
        <w:pStyle w:val="0"/>
        <w:spacing w:before="240" w:lineRule="auto"/>
        <w:ind w:firstLine="540"/>
        <w:jc w:val="both"/>
      </w:pPr>
      <w:r>
        <w:rPr>
          <w:sz w:val="24"/>
        </w:rPr>
        <w:t xml:space="preserve">5. Рекомендовать исполнительным органам субъектов Российской Федерации:</w:t>
      </w:r>
    </w:p>
    <w:p>
      <w:pPr>
        <w:pStyle w:val="0"/>
        <w:spacing w:before="240" w:lineRule="auto"/>
        <w:ind w:firstLine="540"/>
        <w:jc w:val="both"/>
      </w:pPr>
      <w:r>
        <w:rPr>
          <w:sz w:val="24"/>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28" w:name="P28"/>
    <w:bookmarkEnd w:id="28"/>
    <w:p>
      <w:pPr>
        <w:pStyle w:val="0"/>
        <w:spacing w:before="240" w:lineRule="auto"/>
        <w:ind w:firstLine="540"/>
        <w:jc w:val="both"/>
      </w:pPr>
      <w:r>
        <w:rPr>
          <w:sz w:val="24"/>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40" w:lineRule="auto"/>
        <w:ind w:firstLine="540"/>
        <w:jc w:val="both"/>
      </w:pPr>
      <w:r>
        <w:rPr>
          <w:sz w:val="24"/>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40" w:lineRule="auto"/>
        <w:ind w:firstLine="540"/>
        <w:jc w:val="both"/>
      </w:pPr>
      <w:r>
        <w:rPr>
          <w:sz w:val="24"/>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40" w:lineRule="auto"/>
        <w:ind w:firstLine="540"/>
        <w:jc w:val="both"/>
      </w:pPr>
      <w:r>
        <w:rPr>
          <w:sz w:val="24"/>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40" w:lineRule="auto"/>
        <w:ind w:firstLine="540"/>
        <w:jc w:val="both"/>
      </w:pPr>
      <w:r>
        <w:rPr>
          <w:sz w:val="24"/>
        </w:rPr>
        <w:t xml:space="preserve">9. Федеральному фонду обязательного медицинского страхования осуществлять ежеквартальный мониторинг:</w:t>
      </w:r>
    </w:p>
    <w:p>
      <w:pPr>
        <w:pStyle w:val="0"/>
        <w:spacing w:before="240" w:lineRule="auto"/>
        <w:ind w:firstLine="540"/>
        <w:jc w:val="both"/>
      </w:pPr>
      <w:r>
        <w:rPr>
          <w:sz w:val="24"/>
        </w:rPr>
        <w:t xml:space="preserve">хода принятия исполнительными органами субъектов Российской Федерации решений, связанных с исполнением </w:t>
      </w:r>
      <w:hyperlink w:history="0" w:anchor="P25" w:tooltip="5. Рекомендовать исполнительным органам субъектов Российской Федерации:">
        <w:r>
          <w:rPr>
            <w:sz w:val="24"/>
            <w:color w:val="0000ff"/>
          </w:rPr>
          <w:t xml:space="preserve">пункта 5</w:t>
        </w:r>
      </w:hyperlink>
      <w:r>
        <w:rPr>
          <w:sz w:val="24"/>
        </w:rPr>
        <w:t xml:space="preserve"> настоящего постановления;</w:t>
      </w:r>
    </w:p>
    <w:p>
      <w:pPr>
        <w:pStyle w:val="0"/>
        <w:spacing w:before="240" w:lineRule="auto"/>
        <w:ind w:firstLine="540"/>
        <w:jc w:val="both"/>
      </w:pPr>
      <w:r>
        <w:rPr>
          <w:sz w:val="24"/>
        </w:rPr>
        <w:t xml:space="preserve">исполнения федеральными государственными учреждениями </w:t>
      </w:r>
      <w:hyperlink w:history="0"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sz w:val="24"/>
            <w:color w:val="0000ff"/>
          </w:rPr>
          <w:t xml:space="preserve">пункта 6</w:t>
        </w:r>
      </w:hyperlink>
      <w:r>
        <w:rPr>
          <w:sz w:val="24"/>
        </w:rPr>
        <w:t xml:space="preserve"> настоящего постановления.</w:t>
      </w:r>
    </w:p>
    <w:p>
      <w:pPr>
        <w:pStyle w:val="0"/>
        <w:spacing w:before="240" w:lineRule="auto"/>
        <w:ind w:firstLine="540"/>
        <w:jc w:val="both"/>
      </w:pPr>
      <w:r>
        <w:rPr>
          <w:sz w:val="24"/>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40" w:lineRule="auto"/>
        <w:ind w:firstLine="540"/>
        <w:jc w:val="both"/>
      </w:pPr>
      <w:r>
        <w:rPr>
          <w:sz w:val="24"/>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40" w:lineRule="auto"/>
        <w:ind w:firstLine="540"/>
        <w:jc w:val="both"/>
      </w:pPr>
      <w:r>
        <w:rPr>
          <w:sz w:val="24"/>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38" w:name="P38"/>
    <w:bookmarkEnd w:id="38"/>
    <w:p>
      <w:pPr>
        <w:pStyle w:val="0"/>
        <w:spacing w:before="240" w:lineRule="auto"/>
        <w:ind w:firstLine="540"/>
        <w:jc w:val="both"/>
      </w:pPr>
      <w:r>
        <w:rPr>
          <w:sz w:val="24"/>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w:history="0" r:id="rId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2025 г. N 2188</w:t>
      </w:r>
    </w:p>
    <w:p>
      <w:pPr>
        <w:pStyle w:val="0"/>
        <w:jc w:val="right"/>
      </w:pPr>
      <w:r>
        <w:rPr>
          <w:sz w:val="24"/>
        </w:rPr>
      </w:r>
    </w:p>
    <w:bookmarkStart w:id="53" w:name="P53"/>
    <w:bookmarkEnd w:id="53"/>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В соответствии с Федеральным </w:t>
      </w:r>
      <w:hyperlink w:history="0" r:id="rId1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40" w:lineRule="auto"/>
        <w:ind w:firstLine="540"/>
        <w:jc w:val="both"/>
      </w:pPr>
      <w:r>
        <w:rPr>
          <w:sz w:val="24"/>
        </w:rPr>
        <w:t xml:space="preserve">Программа формируется с учетом </w:t>
      </w:r>
      <w:hyperlink w:history="0" r:id="rId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hyperlink w:history="0" r:id="rId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разработанных в том числе на основе </w:t>
      </w:r>
      <w:hyperlink w:history="0" r:id="rId17"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клинических рекомендаций</w:t>
        </w:r>
      </w:hyperlink>
      <w:r>
        <w:rPr>
          <w:sz w:val="24"/>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40" w:lineRule="auto"/>
        <w:ind w:firstLine="540"/>
        <w:jc w:val="both"/>
      </w:pPr>
      <w:r>
        <w:rPr>
          <w:sz w:val="24"/>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40" w:lineRule="auto"/>
        <w:ind w:firstLine="540"/>
        <w:jc w:val="both"/>
      </w:pPr>
      <w:r>
        <w:rPr>
          <w:sz w:val="24"/>
        </w:rPr>
        <w:t xml:space="preserve">В соответствии с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1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lineRule="auto"/>
        <w:ind w:firstLine="540"/>
        <w:jc w:val="both"/>
      </w:pPr>
      <w:r>
        <w:rPr>
          <w:sz w:val="24"/>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lineRule="auto"/>
        <w:ind w:firstLine="540"/>
        <w:jc w:val="both"/>
      </w:pPr>
      <w:r>
        <w:rPr>
          <w:sz w:val="24"/>
        </w:rPr>
        <w:t xml:space="preserve">Индексация заработной платы медицинских работников осуществляется в установленном порядке.</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lineRule="auto"/>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4"/>
        </w:rPr>
      </w:r>
    </w:p>
    <w:bookmarkStart w:id="71" w:name="P71"/>
    <w:bookmarkEnd w:id="71"/>
    <w:p>
      <w:pPr>
        <w:pStyle w:val="2"/>
        <w:outlineLvl w:val="1"/>
        <w:jc w:val="center"/>
      </w:pPr>
      <w:r>
        <w:rPr>
          <w:sz w:val="24"/>
        </w:rPr>
        <w:t xml:space="preserve">II. Перечень видов, форм и условий</w:t>
      </w:r>
    </w:p>
    <w:p>
      <w:pPr>
        <w:pStyle w:val="2"/>
        <w:jc w:val="center"/>
      </w:pPr>
      <w:r>
        <w:rPr>
          <w:sz w:val="24"/>
        </w:rPr>
        <w:t xml:space="preserve">предоставления медицинской помощи, оказание которой</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40" w:lineRule="auto"/>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lineRule="auto"/>
        <w:ind w:firstLine="540"/>
        <w:jc w:val="both"/>
      </w:pPr>
      <w:r>
        <w:rPr>
          <w:sz w:val="24"/>
        </w:rPr>
        <w:t xml:space="preserve">специализированная, в том числе высокотехнологичная, медицинская помощь;</w:t>
      </w:r>
    </w:p>
    <w:p>
      <w:pPr>
        <w:pStyle w:val="0"/>
        <w:spacing w:before="240" w:lineRule="auto"/>
        <w:ind w:firstLine="540"/>
        <w:jc w:val="both"/>
      </w:pPr>
      <w:r>
        <w:rPr>
          <w:sz w:val="24"/>
        </w:rPr>
        <w:t xml:space="preserve">скорая, в том числе скорая специализированная, медицинская помощь;</w:t>
      </w:r>
    </w:p>
    <w:p>
      <w:pPr>
        <w:pStyle w:val="0"/>
        <w:spacing w:before="240" w:lineRule="auto"/>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lineRule="auto"/>
        <w:ind w:firstLine="540"/>
        <w:jc w:val="both"/>
      </w:pPr>
      <w:r>
        <w:rPr>
          <w:sz w:val="24"/>
        </w:rPr>
        <w:t xml:space="preserve">Понятие "медицинская организация" используется в Программе в значении, определенном в федеральных </w:t>
      </w:r>
      <w:r>
        <w:rPr>
          <w:sz w:val="24"/>
        </w:rPr>
        <w:t xml:space="preserve">законах</w:t>
      </w:r>
      <w:r>
        <w:rPr>
          <w:sz w:val="24"/>
        </w:rPr>
        <w:t xml:space="preserve"> "Об основах охраны здоровья граждан в Российской Федерации" и "Об обязательном медицинском страховании в Российской Федерации".</w:t>
      </w:r>
    </w:p>
    <w:p>
      <w:pPr>
        <w:pStyle w:val="0"/>
        <w:jc w:val="center"/>
      </w:pPr>
      <w:r>
        <w:rPr>
          <w:sz w:val="24"/>
        </w:rPr>
      </w:r>
    </w:p>
    <w:p>
      <w:pPr>
        <w:pStyle w:val="2"/>
        <w:outlineLvl w:val="2"/>
        <w:jc w:val="center"/>
      </w:pPr>
      <w:r>
        <w:rPr>
          <w:sz w:val="24"/>
        </w:rPr>
        <w:t xml:space="preserve">Порядок оказания медицинской помощи отдельным категориям</w:t>
      </w:r>
    </w:p>
    <w:p>
      <w:pPr>
        <w:pStyle w:val="2"/>
        <w:jc w:val="center"/>
      </w:pPr>
      <w:r>
        <w:rPr>
          <w:sz w:val="24"/>
        </w:rPr>
        <w:t xml:space="preserve">ветеранов боевых действий</w:t>
      </w:r>
    </w:p>
    <w:p>
      <w:pPr>
        <w:pStyle w:val="0"/>
        <w:jc w:val="center"/>
      </w:pPr>
      <w:r>
        <w:rPr>
          <w:sz w:val="24"/>
        </w:rPr>
      </w:r>
    </w:p>
    <w:p>
      <w:pPr>
        <w:pStyle w:val="0"/>
        <w:ind w:firstLine="540"/>
        <w:jc w:val="both"/>
      </w:pPr>
      <w:r>
        <w:rPr>
          <w:sz w:val="24"/>
        </w:rPr>
        <w:t xml:space="preserve">Ветеранам боевых действий, указанным в </w:t>
      </w:r>
      <w:hyperlink w:history="0" r:id="rId20"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абзацах втором</w:t>
        </w:r>
      </w:hyperlink>
      <w:r>
        <w:rPr>
          <w:sz w:val="24"/>
        </w:rPr>
        <w:t xml:space="preserve"> и </w:t>
      </w:r>
      <w:hyperlink w:history="0" r:id="rId21"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40" w:lineRule="auto"/>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Территориальный фонд обязательного медицинского страхования на основании </w:t>
      </w:r>
      <w:hyperlink w:history="0" r:id="rId2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lineRule="auto"/>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lineRule="auto"/>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lineRule="auto"/>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lineRule="auto"/>
        <w:ind w:firstLine="540"/>
        <w:jc w:val="both"/>
      </w:pPr>
      <w:r>
        <w:rPr>
          <w:sz w:val="24"/>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40" w:lineRule="auto"/>
        <w:ind w:firstLine="540"/>
        <w:jc w:val="both"/>
      </w:pPr>
      <w:r>
        <w:rPr>
          <w:sz w:val="24"/>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40" w:lineRule="auto"/>
        <w:ind w:firstLine="540"/>
        <w:jc w:val="both"/>
      </w:pPr>
      <w:r>
        <w:rPr>
          <w:sz w:val="24"/>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40" w:lineRule="auto"/>
        <w:ind w:firstLine="540"/>
        <w:jc w:val="both"/>
      </w:pPr>
      <w:r>
        <w:rPr>
          <w:sz w:val="24"/>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lineRule="auto"/>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lineRule="auto"/>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lineRule="auto"/>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lineRule="auto"/>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r>
          <w:rPr>
            <w:sz w:val="24"/>
            <w:color w:val="0000ff"/>
          </w:rPr>
          <w:t xml:space="preserve">пунктом 12</w:t>
        </w:r>
      </w:hyperlink>
      <w:r>
        <w:rPr>
          <w:sz w:val="24"/>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lineRule="auto"/>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lineRule="auto"/>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40" w:lineRule="auto"/>
        <w:ind w:firstLine="540"/>
        <w:jc w:val="both"/>
      </w:pPr>
      <w:r>
        <w:rPr>
          <w:sz w:val="24"/>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4"/>
        </w:rPr>
      </w:r>
    </w:p>
    <w:p>
      <w:pPr>
        <w:pStyle w:val="2"/>
        <w:outlineLvl w:val="2"/>
        <w:jc w:val="center"/>
      </w:pPr>
      <w:r>
        <w:rPr>
          <w:sz w:val="24"/>
        </w:rPr>
        <w:t xml:space="preserve">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w:t>
      </w:r>
    </w:p>
    <w:p>
      <w:pPr>
        <w:pStyle w:val="2"/>
        <w:jc w:val="center"/>
      </w:pPr>
      <w:r>
        <w:rPr>
          <w:sz w:val="24"/>
        </w:rPr>
        <w:t xml:space="preserve">порядок доведения до отдельных групп инвалидов</w:t>
      </w:r>
    </w:p>
    <w:p>
      <w:pPr>
        <w:pStyle w:val="2"/>
        <w:jc w:val="center"/>
      </w:pPr>
      <w:r>
        <w:rPr>
          <w:sz w:val="24"/>
        </w:rPr>
        <w:t xml:space="preserve">информации о состоянии их здоровья</w:t>
      </w:r>
    </w:p>
    <w:p>
      <w:pPr>
        <w:pStyle w:val="0"/>
        <w:jc w:val="center"/>
      </w:pPr>
      <w:r>
        <w:rPr>
          <w:sz w:val="24"/>
        </w:rPr>
      </w:r>
    </w:p>
    <w:p>
      <w:pPr>
        <w:pStyle w:val="0"/>
        <w:ind w:firstLine="540"/>
        <w:jc w:val="both"/>
      </w:pPr>
      <w:r>
        <w:rPr>
          <w:sz w:val="24"/>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w:history="0" r:id="rId23" w:tooltip="Ссылка на КонсультантПлюс">
        <w:r>
          <w:rPr>
            <w:sz w:val="24"/>
            <w:color w:val="0000ff"/>
          </w:rPr>
          <w:t xml:space="preserve">проект</w:t>
        </w:r>
      </w:hyperlink>
      <w:r>
        <w:rPr>
          <w:sz w:val="24"/>
        </w:rPr>
        <w:t xml:space="preserve"> "Демография". Оплата такой доставки осуществляется за счет средств бюджетов субъектов Российской Федерации.</w:t>
      </w:r>
    </w:p>
    <w:p>
      <w:pPr>
        <w:pStyle w:val="0"/>
        <w:spacing w:before="240" w:lineRule="auto"/>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lineRule="auto"/>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4"/>
        </w:rPr>
      </w:r>
    </w:p>
    <w:p>
      <w:pPr>
        <w:pStyle w:val="2"/>
        <w:outlineLvl w:val="2"/>
        <w:jc w:val="center"/>
      </w:pPr>
      <w:r>
        <w:rPr>
          <w:sz w:val="24"/>
        </w:rPr>
        <w:t xml:space="preserve">Первичная медико-санитарная помощь</w:t>
      </w:r>
    </w:p>
    <w:p>
      <w:pPr>
        <w:pStyle w:val="0"/>
        <w:jc w:val="center"/>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lineRule="auto"/>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4"/>
        </w:rPr>
      </w:r>
    </w:p>
    <w:p>
      <w:pPr>
        <w:pStyle w:val="2"/>
        <w:outlineLvl w:val="2"/>
        <w:jc w:val="center"/>
      </w:pPr>
      <w:r>
        <w:rPr>
          <w:sz w:val="24"/>
        </w:rPr>
        <w:t xml:space="preserve">Специализированная, в том числе высокотехнологичная,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w:anchor="P725" w:tooltip="ПЕРЕЧЕНЬ">
        <w:r>
          <w:rPr>
            <w:sz w:val="24"/>
            <w:color w:val="0000ff"/>
          </w:rPr>
          <w:t xml:space="preserve">приложению N 1</w:t>
        </w:r>
      </w:hyperlink>
      <w:r>
        <w:rPr>
          <w:sz w:val="24"/>
        </w:rPr>
        <w:t xml:space="preserve">.</w:t>
      </w:r>
    </w:p>
    <w:p>
      <w:pPr>
        <w:pStyle w:val="0"/>
        <w:spacing w:before="240" w:lineRule="auto"/>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40" w:lineRule="auto"/>
        <w:ind w:firstLine="540"/>
        <w:jc w:val="both"/>
      </w:pPr>
      <w:r>
        <w:rPr>
          <w:sz w:val="24"/>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w:history="0" r:id="rId24"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маршрутизацию пациентов.</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lineRule="auto"/>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4"/>
        </w:rPr>
      </w:r>
    </w:p>
    <w:p>
      <w:pPr>
        <w:pStyle w:val="2"/>
        <w:outlineLvl w:val="2"/>
        <w:jc w:val="center"/>
      </w:pPr>
      <w:r>
        <w:rPr>
          <w:sz w:val="24"/>
        </w:rPr>
        <w:t xml:space="preserve">Скорая, в том числе скорая специализированная,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lineRule="auto"/>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40" w:lineRule="auto"/>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lineRule="auto"/>
        <w:ind w:firstLine="540"/>
        <w:jc w:val="both"/>
      </w:pPr>
      <w:r>
        <w:rPr>
          <w:sz w:val="24"/>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lineRule="auto"/>
        <w:ind w:firstLine="540"/>
        <w:jc w:val="both"/>
      </w:pPr>
      <w:r>
        <w:rPr>
          <w:sz w:val="24"/>
        </w:rPr>
        <w:t xml:space="preserve">Финансовое обеспечение скорой медицинской помощи осуществляется с учетом положений </w:t>
      </w:r>
      <w:hyperlink w:history="0" r:id="rId2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ind w:firstLine="540"/>
        <w:jc w:val="both"/>
      </w:pPr>
      <w:r>
        <w:rPr>
          <w:sz w:val="24"/>
        </w:rPr>
      </w:r>
    </w:p>
    <w:p>
      <w:pPr>
        <w:pStyle w:val="2"/>
        <w:outlineLvl w:val="2"/>
        <w:jc w:val="center"/>
      </w:pPr>
      <w:r>
        <w:rPr>
          <w:sz w:val="24"/>
        </w:rPr>
        <w:t xml:space="preserve">Медицинская реабилитация</w:t>
      </w:r>
    </w:p>
    <w:p>
      <w:pPr>
        <w:pStyle w:val="0"/>
        <w:jc w:val="center"/>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lineRule="auto"/>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lineRule="auto"/>
        <w:ind w:firstLine="540"/>
        <w:jc w:val="both"/>
      </w:pPr>
      <w:hyperlink w:history="0" r:id="rId26"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организации медицинской реабилитации на дому, включая </w:t>
      </w:r>
      <w:hyperlink w:history="0" r:id="rId27"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перечень</w:t>
        </w:r>
      </w:hyperlink>
      <w:r>
        <w:rPr>
          <w:sz w:val="24"/>
        </w:rPr>
        <w:t xml:space="preserve"> медицинских вмешательств, оказываемых при медицинской реабилитации на дому, </w:t>
      </w:r>
      <w:hyperlink w:history="0" r:id="rId28"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предоставления пациенту медицинских изделий, а также </w:t>
      </w:r>
      <w:hyperlink w:history="0" r:id="rId29"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4"/>
            <w:color w:val="0000ff"/>
          </w:rPr>
          <w:t xml:space="preserve">порядок</w:t>
        </w:r>
      </w:hyperlink>
      <w:r>
        <w:rPr>
          <w:sz w:val="24"/>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lineRule="auto"/>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lineRule="auto"/>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lineRule="auto"/>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lineRule="auto"/>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lineRule="auto"/>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lineRule="auto"/>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4"/>
        </w:rPr>
      </w:r>
    </w:p>
    <w:p>
      <w:pPr>
        <w:pStyle w:val="2"/>
        <w:outlineLvl w:val="2"/>
        <w:jc w:val="center"/>
      </w:pPr>
      <w:r>
        <w:rPr>
          <w:sz w:val="24"/>
        </w:rPr>
        <w:t xml:space="preserve">Паллиативная медицинская помощь</w:t>
      </w:r>
    </w:p>
    <w:p>
      <w:pPr>
        <w:pStyle w:val="0"/>
        <w:jc w:val="center"/>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lineRule="auto"/>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40" w:lineRule="auto"/>
        <w:ind w:firstLine="540"/>
        <w:jc w:val="both"/>
      </w:pPr>
      <w:r>
        <w:rPr>
          <w:sz w:val="24"/>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3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lineRule="auto"/>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4"/>
        </w:rPr>
      </w:r>
    </w:p>
    <w:p>
      <w:pPr>
        <w:pStyle w:val="2"/>
        <w:outlineLvl w:val="2"/>
        <w:jc w:val="center"/>
      </w:pPr>
      <w:r>
        <w:rPr>
          <w:sz w:val="24"/>
        </w:rPr>
        <w:t xml:space="preserve">Медицинская помощь гражданам, находящимся в стационарных</w:t>
      </w:r>
    </w:p>
    <w:p>
      <w:pPr>
        <w:pStyle w:val="2"/>
        <w:jc w:val="center"/>
      </w:pPr>
      <w:r>
        <w:rPr>
          <w:sz w:val="24"/>
        </w:rPr>
        <w:t xml:space="preserve">организациях социального обслуживания</w:t>
      </w:r>
    </w:p>
    <w:p>
      <w:pPr>
        <w:pStyle w:val="0"/>
        <w:jc w:val="center"/>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40" w:lineRule="auto"/>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lineRule="auto"/>
        <w:ind w:firstLine="540"/>
        <w:jc w:val="both"/>
      </w:pPr>
      <w:r>
        <w:rPr>
          <w:sz w:val="24"/>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40" w:lineRule="auto"/>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4"/>
        </w:rPr>
      </w:r>
    </w:p>
    <w:p>
      <w:pPr>
        <w:pStyle w:val="2"/>
        <w:outlineLvl w:val="2"/>
        <w:jc w:val="center"/>
      </w:pPr>
      <w:r>
        <w:rPr>
          <w:sz w:val="24"/>
        </w:rPr>
        <w:t xml:space="preserve">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center"/>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40" w:lineRule="auto"/>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4"/>
        </w:rPr>
      </w:r>
    </w:p>
    <w:p>
      <w:pPr>
        <w:pStyle w:val="2"/>
        <w:outlineLvl w:val="2"/>
        <w:jc w:val="center"/>
      </w:pPr>
      <w:r>
        <w:rPr>
          <w:sz w:val="24"/>
        </w:rPr>
        <w:t xml:space="preserve">Санаторно-курортное лечение</w:t>
      </w:r>
    </w:p>
    <w:p>
      <w:pPr>
        <w:pStyle w:val="0"/>
        <w:jc w:val="center"/>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lineRule="auto"/>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lineRule="auto"/>
        <w:ind w:firstLine="540"/>
        <w:jc w:val="both"/>
      </w:pPr>
      <w:r>
        <w:rPr>
          <w:sz w:val="24"/>
        </w:rPr>
        <w:t xml:space="preserve">Санаторно-курортное лечение направлено на:</w:t>
      </w:r>
    </w:p>
    <w:p>
      <w:pPr>
        <w:pStyle w:val="0"/>
        <w:spacing w:before="240" w:lineRule="auto"/>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lineRule="auto"/>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lineRule="auto"/>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lineRule="auto"/>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w:history="0" r:id="rId32"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ной формы N 025/у &quot;Медицинская карта пациента, получающего медицинскую помощь в амбулаторных условиях&quot;, &quot;Порядком ведения учетной формы N 025-1/у &quot;Талон пациента, получающего медицинскую помощь в амбулаторных условиях&quot;, &quot;Порядком ведения учетной формы  {КонсультантПлюс}">
        <w:r>
          <w:rPr>
            <w:sz w:val="24"/>
            <w:color w:val="0000ff"/>
          </w:rPr>
          <w:t xml:space="preserve">форма</w:t>
        </w:r>
      </w:hyperlink>
      <w:r>
        <w:rPr>
          <w:sz w:val="24"/>
        </w:rP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lineRule="auto"/>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lineRule="auto"/>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4"/>
        </w:rPr>
      </w:r>
    </w:p>
    <w:p>
      <w:pPr>
        <w:pStyle w:val="2"/>
        <w:outlineLvl w:val="2"/>
        <w:jc w:val="center"/>
      </w:pPr>
      <w:r>
        <w:rPr>
          <w:sz w:val="24"/>
        </w:rPr>
        <w:t xml:space="preserve">Формы оказания медицинской помощи</w:t>
      </w:r>
    </w:p>
    <w:p>
      <w:pPr>
        <w:pStyle w:val="0"/>
        <w:jc w:val="center"/>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lineRule="auto"/>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lineRule="auto"/>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4"/>
        </w:rPr>
        <w:t xml:space="preserve">порядке</w:t>
      </w:r>
      <w:r>
        <w:rPr>
          <w:sz w:val="24"/>
        </w:rPr>
        <w:t xml:space="preserve">, установленном </w:t>
      </w:r>
      <w:hyperlink w:history="0" r:id="rId3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lineRule="auto"/>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и </w:t>
      </w:r>
      <w:hyperlink w:history="0" r:id="rId35"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w:history="0" r:id="rId3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перечнем</w:t>
        </w:r>
      </w:hyperlink>
      <w:r>
        <w:rPr>
          <w:sz w:val="24"/>
        </w:rPr>
        <w:t xml:space="preserve">, утвержденным Министерством здравоохранения Российской Федерации.</w:t>
      </w:r>
    </w:p>
    <w:p>
      <w:pPr>
        <w:pStyle w:val="0"/>
        <w:spacing w:before="240" w:lineRule="auto"/>
        <w:ind w:firstLine="540"/>
        <w:jc w:val="both"/>
      </w:pPr>
      <w:hyperlink w:history="0" r:id="rId37"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4"/>
        </w:rPr>
      </w:r>
    </w:p>
    <w:bookmarkStart w:id="221" w:name="P221"/>
    <w:bookmarkEnd w:id="221"/>
    <w:p>
      <w:pPr>
        <w:pStyle w:val="2"/>
        <w:outlineLvl w:val="1"/>
        <w:jc w:val="center"/>
      </w:pPr>
      <w:r>
        <w:rPr>
          <w:sz w:val="24"/>
        </w:rPr>
        <w:t xml:space="preserve">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1" w:tooltip="II. Перечень видов, форм и условий">
        <w:r>
          <w:rPr>
            <w:sz w:val="24"/>
            <w:color w:val="0000ff"/>
          </w:rPr>
          <w:t xml:space="preserve">разделом II</w:t>
        </w:r>
      </w:hyperlink>
      <w:r>
        <w:rPr>
          <w:sz w:val="24"/>
        </w:rPr>
        <w:t xml:space="preserve"> Программы при следующих заболеваниях и состояниях:</w:t>
      </w:r>
    </w:p>
    <w:p>
      <w:pPr>
        <w:pStyle w:val="0"/>
        <w:spacing w:before="240" w:lineRule="auto"/>
        <w:ind w:firstLine="540"/>
        <w:jc w:val="both"/>
      </w:pPr>
      <w:r>
        <w:rPr>
          <w:sz w:val="24"/>
        </w:rPr>
        <w:t xml:space="preserve">инфекционные и паразитарные болезни;</w:t>
      </w:r>
    </w:p>
    <w:p>
      <w:pPr>
        <w:pStyle w:val="0"/>
        <w:spacing w:before="240" w:lineRule="auto"/>
        <w:ind w:firstLine="540"/>
        <w:jc w:val="both"/>
      </w:pPr>
      <w:r>
        <w:rPr>
          <w:sz w:val="24"/>
        </w:rPr>
        <w:t xml:space="preserve">новообразования;</w:t>
      </w:r>
    </w:p>
    <w:p>
      <w:pPr>
        <w:pStyle w:val="0"/>
        <w:spacing w:before="240" w:lineRule="auto"/>
        <w:ind w:firstLine="540"/>
        <w:jc w:val="both"/>
      </w:pPr>
      <w:r>
        <w:rPr>
          <w:sz w:val="24"/>
        </w:rPr>
        <w:t xml:space="preserve">болезни эндокринной системы;</w:t>
      </w:r>
    </w:p>
    <w:p>
      <w:pPr>
        <w:pStyle w:val="0"/>
        <w:spacing w:before="240" w:lineRule="auto"/>
        <w:ind w:firstLine="540"/>
        <w:jc w:val="both"/>
      </w:pPr>
      <w:r>
        <w:rPr>
          <w:sz w:val="24"/>
        </w:rPr>
        <w:t xml:space="preserve">расстройства питания и нарушения обмена веществ;</w:t>
      </w:r>
    </w:p>
    <w:p>
      <w:pPr>
        <w:pStyle w:val="0"/>
        <w:spacing w:before="240" w:lineRule="auto"/>
        <w:ind w:firstLine="540"/>
        <w:jc w:val="both"/>
      </w:pPr>
      <w:r>
        <w:rPr>
          <w:sz w:val="24"/>
        </w:rPr>
        <w:t xml:space="preserve">болезни нервной системы;</w:t>
      </w:r>
    </w:p>
    <w:p>
      <w:pPr>
        <w:pStyle w:val="0"/>
        <w:spacing w:before="240" w:lineRule="auto"/>
        <w:ind w:firstLine="540"/>
        <w:jc w:val="both"/>
      </w:pPr>
      <w:r>
        <w:rPr>
          <w:sz w:val="24"/>
        </w:rPr>
        <w:t xml:space="preserve">болезни крови, кроветворных органов;</w:t>
      </w:r>
    </w:p>
    <w:p>
      <w:pPr>
        <w:pStyle w:val="0"/>
        <w:spacing w:before="240" w:lineRule="auto"/>
        <w:ind w:firstLine="540"/>
        <w:jc w:val="both"/>
      </w:pPr>
      <w:r>
        <w:rPr>
          <w:sz w:val="24"/>
        </w:rPr>
        <w:t xml:space="preserve">отдельные нарушения, вовлекающие иммунный механизм;</w:t>
      </w:r>
    </w:p>
    <w:p>
      <w:pPr>
        <w:pStyle w:val="0"/>
        <w:spacing w:before="240" w:lineRule="auto"/>
        <w:ind w:firstLine="540"/>
        <w:jc w:val="both"/>
      </w:pPr>
      <w:r>
        <w:rPr>
          <w:sz w:val="24"/>
        </w:rPr>
        <w:t xml:space="preserve">болезни глаза и его придаточного аппарата;</w:t>
      </w:r>
    </w:p>
    <w:p>
      <w:pPr>
        <w:pStyle w:val="0"/>
        <w:spacing w:before="240" w:lineRule="auto"/>
        <w:ind w:firstLine="540"/>
        <w:jc w:val="both"/>
      </w:pPr>
      <w:r>
        <w:rPr>
          <w:sz w:val="24"/>
        </w:rPr>
        <w:t xml:space="preserve">болезни уха и сосцевидного отростка;</w:t>
      </w:r>
    </w:p>
    <w:p>
      <w:pPr>
        <w:pStyle w:val="0"/>
        <w:spacing w:before="240" w:lineRule="auto"/>
        <w:ind w:firstLine="540"/>
        <w:jc w:val="both"/>
      </w:pPr>
      <w:r>
        <w:rPr>
          <w:sz w:val="24"/>
        </w:rPr>
        <w:t xml:space="preserve">болезни системы кровообращения;</w:t>
      </w:r>
    </w:p>
    <w:p>
      <w:pPr>
        <w:pStyle w:val="0"/>
        <w:spacing w:before="240" w:lineRule="auto"/>
        <w:ind w:firstLine="540"/>
        <w:jc w:val="both"/>
      </w:pPr>
      <w:r>
        <w:rPr>
          <w:sz w:val="24"/>
        </w:rPr>
        <w:t xml:space="preserve">болезни органов дыхания;</w:t>
      </w:r>
    </w:p>
    <w:p>
      <w:pPr>
        <w:pStyle w:val="0"/>
        <w:spacing w:before="240" w:lineRule="auto"/>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болезни мочеполовой системы;</w:t>
      </w:r>
    </w:p>
    <w:p>
      <w:pPr>
        <w:pStyle w:val="0"/>
        <w:spacing w:before="240" w:lineRule="auto"/>
        <w:ind w:firstLine="540"/>
        <w:jc w:val="both"/>
      </w:pPr>
      <w:r>
        <w:rPr>
          <w:sz w:val="24"/>
        </w:rPr>
        <w:t xml:space="preserve">болезни кожи и подкожной клетчатки;</w:t>
      </w:r>
    </w:p>
    <w:p>
      <w:pPr>
        <w:pStyle w:val="0"/>
        <w:spacing w:before="240" w:lineRule="auto"/>
        <w:ind w:firstLine="540"/>
        <w:jc w:val="both"/>
      </w:pPr>
      <w:r>
        <w:rPr>
          <w:sz w:val="24"/>
        </w:rPr>
        <w:t xml:space="preserve">болезни костно-мышечной системы и соединительной ткани;</w:t>
      </w:r>
    </w:p>
    <w:p>
      <w:pPr>
        <w:pStyle w:val="0"/>
        <w:spacing w:before="240" w:lineRule="auto"/>
        <w:ind w:firstLine="540"/>
        <w:jc w:val="both"/>
      </w:pPr>
      <w:r>
        <w:rPr>
          <w:sz w:val="24"/>
        </w:rPr>
        <w:t xml:space="preserve">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врожденные аномалии (пороки развития);</w:t>
      </w:r>
    </w:p>
    <w:p>
      <w:pPr>
        <w:pStyle w:val="0"/>
        <w:spacing w:before="240" w:lineRule="auto"/>
        <w:ind w:firstLine="540"/>
        <w:jc w:val="both"/>
      </w:pPr>
      <w:r>
        <w:rPr>
          <w:sz w:val="24"/>
        </w:rPr>
        <w:t xml:space="preserve">деформации и хромосомные нарушения;</w:t>
      </w:r>
    </w:p>
    <w:p>
      <w:pPr>
        <w:pStyle w:val="0"/>
        <w:spacing w:before="240" w:lineRule="auto"/>
        <w:ind w:firstLine="540"/>
        <w:jc w:val="both"/>
      </w:pPr>
      <w:r>
        <w:rPr>
          <w:sz w:val="24"/>
        </w:rPr>
        <w:t xml:space="preserve">беременность, роды, послеродовой период и аборты;</w:t>
      </w:r>
    </w:p>
    <w:p>
      <w:pPr>
        <w:pStyle w:val="0"/>
        <w:spacing w:before="240" w:lineRule="auto"/>
        <w:ind w:firstLine="540"/>
        <w:jc w:val="both"/>
      </w:pPr>
      <w:r>
        <w:rPr>
          <w:sz w:val="24"/>
        </w:rPr>
        <w:t xml:space="preserve">отдельные состояния, возникающие у детей в перинатальный период;</w:t>
      </w:r>
    </w:p>
    <w:p>
      <w:pPr>
        <w:pStyle w:val="0"/>
        <w:spacing w:before="240" w:lineRule="auto"/>
        <w:ind w:firstLine="540"/>
        <w:jc w:val="both"/>
      </w:pPr>
      <w:r>
        <w:rPr>
          <w:sz w:val="24"/>
        </w:rPr>
        <w:t xml:space="preserve">психические расстройства и расстройства поведения;</w:t>
      </w:r>
    </w:p>
    <w:p>
      <w:pPr>
        <w:pStyle w:val="0"/>
        <w:spacing w:before="240" w:lineRule="auto"/>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lineRule="auto"/>
        <w:ind w:firstLine="540"/>
        <w:jc w:val="both"/>
      </w:pPr>
      <w:r>
        <w:rPr>
          <w:sz w:val="24"/>
        </w:rPr>
        <w:t xml:space="preserve">на обеспечение лекарственными препаратами в соответствии с </w:t>
      </w:r>
      <w:hyperlink w:history="0" w:anchor="P490" w:tooltip="V. Финансовое обеспечение Программы">
        <w:r>
          <w:rPr>
            <w:sz w:val="24"/>
            <w:color w:val="0000ff"/>
          </w:rPr>
          <w:t xml:space="preserve">разделом V</w:t>
        </w:r>
      </w:hyperlink>
      <w:r>
        <w:rPr>
          <w:sz w:val="24"/>
        </w:rPr>
        <w:t xml:space="preserve"> Программы;</w:t>
      </w:r>
    </w:p>
    <w:p>
      <w:pPr>
        <w:pStyle w:val="0"/>
        <w:spacing w:before="240" w:lineRule="auto"/>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lineRule="auto"/>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lineRule="auto"/>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lineRule="auto"/>
        <w:ind w:firstLine="540"/>
        <w:jc w:val="both"/>
      </w:pPr>
      <w:r>
        <w:rPr>
          <w:sz w:val="24"/>
        </w:rPr>
        <w:t xml:space="preserve">на диспансерное наблюдение - граждане, страдающие социально значимыми </w:t>
      </w:r>
      <w:hyperlink w:history="0" r:id="rId3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и </w:t>
      </w:r>
      <w:hyperlink w:history="0" r:id="rId3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lineRule="auto"/>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lineRule="auto"/>
        <w:ind w:firstLine="540"/>
        <w:jc w:val="both"/>
      </w:pPr>
      <w:r>
        <w:rPr>
          <w:sz w:val="24"/>
        </w:rPr>
        <w:t xml:space="preserve">на аудиологический скрининг - новорожденные дети и дети первого года жизни;</w:t>
      </w:r>
    </w:p>
    <w:p>
      <w:pPr>
        <w:pStyle w:val="0"/>
        <w:spacing w:before="240" w:lineRule="auto"/>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lineRule="auto"/>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lineRule="auto"/>
        <w:ind w:firstLine="540"/>
        <w:jc w:val="both"/>
      </w:pPr>
      <w:r>
        <w:rPr>
          <w:sz w:val="24"/>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40" w:lineRule="auto"/>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40"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w:history="0" r:id="rId41"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4"/>
            <w:color w:val="0000ff"/>
          </w:rPr>
          <w:t xml:space="preserve">порядком</w:t>
        </w:r>
      </w:hyperlink>
      <w:r>
        <w:rPr>
          <w:sz w:val="24"/>
        </w:rPr>
        <w:t xml:space="preserve">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4"/>
        </w:rPr>
      </w:r>
    </w:p>
    <w:bookmarkStart w:id="269" w:name="P269"/>
    <w:bookmarkEnd w:id="269"/>
    <w:p>
      <w:pPr>
        <w:pStyle w:val="2"/>
        <w:outlineLvl w:val="1"/>
        <w:jc w:val="center"/>
      </w:pPr>
      <w:r>
        <w:rPr>
          <w:sz w:val="24"/>
        </w:rPr>
        <w:t xml:space="preserve">IV. Базовая программа обязательного 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является составной частью Программы.</w:t>
      </w:r>
    </w:p>
    <w:p>
      <w:pPr>
        <w:pStyle w:val="0"/>
        <w:spacing w:before="240" w:lineRule="auto"/>
        <w:ind w:firstLine="540"/>
        <w:jc w:val="both"/>
      </w:pPr>
      <w:r>
        <w:rPr>
          <w:sz w:val="24"/>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42"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клиническими рекомендациями</w:t>
        </w:r>
      </w:hyperlink>
      <w:r>
        <w:rPr>
          <w:sz w:val="24"/>
        </w:rPr>
        <w:t xml:space="preserve">, включая предоставление лекарственных препаратов для медицинского применения, включенных в </w:t>
      </w:r>
      <w:hyperlink w:history="0" r:id="rId4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w:history="0" r:id="rId4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lineRule="auto"/>
        <w:ind w:firstLine="540"/>
        <w:jc w:val="both"/>
      </w:pPr>
      <w:r>
        <w:rPr>
          <w:sz w:val="24"/>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w:history="0" r:id="rId45" w:tooltip="Закон РФ от 15.04.1993 N 4802-1 (ред. от 29.12.2025) &quot;О статусе столицы Российской Федерации&quot; (с изм. и доп., вступ. в силу с 01.01.2026) {КонсультантПлюс}">
        <w:r>
          <w:rPr>
            <w:sz w:val="24"/>
            <w:color w:val="0000ff"/>
          </w:rPr>
          <w:t xml:space="preserve">Закона</w:t>
        </w:r>
      </w:hyperlink>
      <w:r>
        <w:rPr>
          <w:sz w:val="24"/>
        </w:rPr>
        <w:t xml:space="preserve"> Российской Федерации "О статусе столицы Российской Федерации".</w:t>
      </w:r>
    </w:p>
    <w:p>
      <w:pPr>
        <w:pStyle w:val="0"/>
        <w:spacing w:before="240" w:lineRule="auto"/>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7643" w:tooltip="II. В рамках базовой программы обязательного медицинского страхования">
        <w:r>
          <w:rPr>
            <w:sz w:val="24"/>
            <w:color w:val="0000ff"/>
          </w:rPr>
          <w:t xml:space="preserve">разделом II</w:t>
        </w:r>
      </w:hyperlink>
      <w:r>
        <w:rPr>
          <w:sz w:val="24"/>
        </w:rPr>
        <w:t xml:space="preserve"> приложения N 2.</w:t>
      </w:r>
    </w:p>
    <w:p>
      <w:pPr>
        <w:pStyle w:val="0"/>
        <w:spacing w:before="240" w:lineRule="auto"/>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4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lineRule="auto"/>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40" w:lineRule="auto"/>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lineRule="auto"/>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47" w:tooltip="&quot;Гражданский кодекс Российской Федерации (часть вторая)&quot; от 26.01.1996 N 14-ФЗ (ред. от 24.06.2025, с изм. от 16.12.2025) {КонсультантПлюс}">
        <w:r>
          <w:rPr>
            <w:sz w:val="24"/>
            <w:color w:val="0000ff"/>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lineRule="auto"/>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lineRule="auto"/>
        <w:ind w:firstLine="540"/>
        <w:jc w:val="both"/>
      </w:pPr>
      <w:r>
        <w:rPr>
          <w:sz w:val="24"/>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48"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40" w:lineRule="auto"/>
        <w:ind w:firstLine="540"/>
        <w:jc w:val="both"/>
      </w:pPr>
      <w:r>
        <w:rPr>
          <w:sz w:val="24"/>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4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lineRule="auto"/>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5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5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40" w:lineRule="auto"/>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8302" w:tooltip="ПОЛОЖЕНИЕ">
        <w:r>
          <w:rPr>
            <w:sz w:val="24"/>
            <w:color w:val="0000ff"/>
          </w:rPr>
          <w:t xml:space="preserve">приложению N 3</w:t>
        </w:r>
      </w:hyperlink>
      <w:r>
        <w:rPr>
          <w:sz w:val="24"/>
        </w:rPr>
        <w:t xml:space="preserve">.</w:t>
      </w:r>
    </w:p>
    <w:p>
      <w:pPr>
        <w:pStyle w:val="0"/>
        <w:spacing w:before="240" w:lineRule="auto"/>
        <w:ind w:firstLine="540"/>
        <w:jc w:val="both"/>
      </w:pPr>
      <w:r>
        <w:rPr>
          <w:sz w:val="24"/>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40" w:lineRule="auto"/>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lineRule="auto"/>
        <w:ind w:firstLine="540"/>
        <w:jc w:val="both"/>
      </w:pPr>
      <w:r>
        <w:rPr>
          <w:sz w:val="24"/>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lineRule="auto"/>
        <w:ind w:firstLine="540"/>
        <w:jc w:val="both"/>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history="0" w:anchor="P8470" w:tooltip="ПЕРЕЧЕНЬ">
        <w:r>
          <w:rPr>
            <w:sz w:val="24"/>
            <w:color w:val="0000ff"/>
          </w:rPr>
          <w:t xml:space="preserve">приложении N 4</w:t>
        </w:r>
      </w:hyperlink>
      <w:r>
        <w:rPr>
          <w:sz w:val="24"/>
        </w:rPr>
        <w:t xml:space="preserve">.</w:t>
      </w:r>
    </w:p>
    <w:p>
      <w:pPr>
        <w:pStyle w:val="0"/>
        <w:jc w:val="center"/>
      </w:pPr>
      <w:r>
        <w:rPr>
          <w:sz w:val="24"/>
        </w:rPr>
      </w:r>
    </w:p>
    <w:p>
      <w:pPr>
        <w:pStyle w:val="2"/>
        <w:outlineLvl w:val="2"/>
        <w:jc w:val="center"/>
      </w:pPr>
      <w:r>
        <w:rPr>
          <w:sz w:val="24"/>
        </w:rPr>
        <w:t xml:space="preserve">Профилактические медицинские осмотры</w:t>
      </w:r>
    </w:p>
    <w:p>
      <w:pPr>
        <w:pStyle w:val="2"/>
        <w:jc w:val="center"/>
      </w:pPr>
      <w:r>
        <w:rPr>
          <w:sz w:val="24"/>
        </w:rPr>
        <w:t xml:space="preserve">и диспансеризация граждан</w:t>
      </w:r>
    </w:p>
    <w:p>
      <w:pPr>
        <w:pStyle w:val="0"/>
        <w:jc w:val="center"/>
      </w:pPr>
      <w:r>
        <w:rPr>
          <w:sz w:val="24"/>
        </w:rPr>
      </w:r>
    </w:p>
    <w:p>
      <w:pPr>
        <w:pStyle w:val="0"/>
        <w:ind w:firstLine="540"/>
        <w:jc w:val="both"/>
      </w:pPr>
      <w:r>
        <w:rPr>
          <w:sz w:val="24"/>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lineRule="auto"/>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history="0" w:anchor="P14643" w:tooltip="ПЕРЕЧЕНЬ">
        <w:r>
          <w:rPr>
            <w:sz w:val="24"/>
            <w:color w:val="0000ff"/>
          </w:rPr>
          <w:t xml:space="preserve">приложению N 5</w:t>
        </w:r>
      </w:hyperlink>
      <w:r>
        <w:rPr>
          <w:sz w:val="24"/>
        </w:rPr>
        <w:t xml:space="preserve">.</w:t>
      </w:r>
    </w:p>
    <w:p>
      <w:pPr>
        <w:pStyle w:val="0"/>
        <w:spacing w:before="240" w:lineRule="auto"/>
        <w:ind w:firstLine="540"/>
        <w:jc w:val="both"/>
      </w:pPr>
      <w:hyperlink w:history="0" r:id="rId52"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Порядок</w:t>
        </w:r>
      </w:hyperlink>
      <w:r>
        <w:rPr>
          <w:sz w:val="24"/>
        </w:rPr>
        <w:t xml:space="preserve"> направления граждан на прохождение углубленной диспансеризации, включая </w:t>
      </w:r>
      <w:hyperlink w:history="0" r:id="rId53"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4"/>
            <w:color w:val="0000ff"/>
          </w:rPr>
          <w:t xml:space="preserve">категории</w:t>
        </w:r>
      </w:hyperlink>
      <w:r>
        <w:rPr>
          <w:sz w:val="24"/>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lineRule="auto"/>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lineRule="auto"/>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lineRule="auto"/>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54"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системы</w:t>
        </w:r>
      </w:hyperlink>
      <w:r>
        <w:rPr>
          <w:sz w:val="24"/>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lineRule="auto"/>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4647"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4"/>
            <w:color w:val="0000ff"/>
          </w:rPr>
          <w:t xml:space="preserve">пунктом 1</w:t>
        </w:r>
      </w:hyperlink>
      <w:r>
        <w:rPr>
          <w:sz w:val="24"/>
        </w:rPr>
        <w:t xml:space="preserve"> приложения N 5 к Программе.</w:t>
      </w:r>
    </w:p>
    <w:p>
      <w:pPr>
        <w:pStyle w:val="0"/>
        <w:spacing w:before="240" w:lineRule="auto"/>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lineRule="auto"/>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lineRule="auto"/>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w:history="0" r:id="rId55" w:tooltip="&lt;Письмо&gt; Минздрава России от 08.04.2024 N 17-6/И/2-6434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9.03.2024) {КонсультантПлюс}">
        <w:r>
          <w:rPr>
            <w:sz w:val="24"/>
            <w:color w:val="0000ff"/>
          </w:rPr>
          <w:t xml:space="preserve">диспансеризации</w:t>
        </w:r>
      </w:hyperlink>
      <w:r>
        <w:rPr>
          <w:sz w:val="24"/>
        </w:rP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history="0" w:anchor="P14672" w:tooltip="ПЕРЕЧЕНЬ">
        <w:r>
          <w:rPr>
            <w:sz w:val="24"/>
            <w:color w:val="0000ff"/>
          </w:rPr>
          <w:t xml:space="preserve">приложению N 6</w:t>
        </w:r>
      </w:hyperlink>
      <w:r>
        <w:rPr>
          <w:sz w:val="24"/>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lineRule="auto"/>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40" w:lineRule="auto"/>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lineRule="auto"/>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w:history="0" r:id="rId56"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4"/>
            <w:color w:val="0000ff"/>
          </w:rPr>
          <w:t xml:space="preserve">порядком</w:t>
        </w:r>
      </w:hyperlink>
      <w:r>
        <w:rPr>
          <w:sz w:val="24"/>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w:anchor="P8470" w:tooltip="ПЕРЕЧЕНЬ">
        <w:r>
          <w:rPr>
            <w:sz w:val="24"/>
            <w:color w:val="0000ff"/>
          </w:rPr>
          <w:t xml:space="preserve">приложением N 4</w:t>
        </w:r>
      </w:hyperlink>
      <w:r>
        <w:rPr>
          <w:sz w:val="24"/>
        </w:rP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40" w:lineRule="auto"/>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lineRule="auto"/>
        <w:ind w:firstLine="540"/>
        <w:jc w:val="both"/>
      </w:pPr>
      <w:r>
        <w:rPr>
          <w:sz w:val="24"/>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40" w:lineRule="auto"/>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40" w:lineRule="auto"/>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lineRule="auto"/>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lineRule="auto"/>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lineRule="auto"/>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lineRule="auto"/>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lineRule="auto"/>
        <w:ind w:firstLine="540"/>
        <w:jc w:val="both"/>
      </w:pPr>
      <w:r>
        <w:rPr>
          <w:sz w:val="24"/>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lineRule="auto"/>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lineRule="auto"/>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40" w:lineRule="auto"/>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lineRule="auto"/>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40" w:lineRule="auto"/>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lineRule="auto"/>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4"/>
        </w:rPr>
      </w:r>
    </w:p>
    <w:p>
      <w:pPr>
        <w:pStyle w:val="2"/>
        <w:outlineLvl w:val="2"/>
        <w:jc w:val="center"/>
      </w:pPr>
      <w:r>
        <w:rPr>
          <w:sz w:val="24"/>
        </w:rPr>
        <w:t xml:space="preserve">Посещения центров здоровья</w:t>
      </w:r>
    </w:p>
    <w:p>
      <w:pPr>
        <w:pStyle w:val="2"/>
        <w:jc w:val="center"/>
      </w:pPr>
      <w:r>
        <w:rPr>
          <w:sz w:val="24"/>
        </w:rPr>
        <w:t xml:space="preserve">(центров медицины здорового долголетия)</w:t>
      </w:r>
    </w:p>
    <w:p>
      <w:pPr>
        <w:pStyle w:val="0"/>
        <w:jc w:val="center"/>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lineRule="auto"/>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40" w:lineRule="auto"/>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w:history="0" r:id="rId57"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lineRule="auto"/>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lineRule="auto"/>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lineRule="auto"/>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lineRule="auto"/>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lineRule="auto"/>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history="0" w:anchor="P14710" w:tooltip="ПРИМЕРНЫЕ ПРОГРАММЫ">
        <w:r>
          <w:rPr>
            <w:sz w:val="24"/>
            <w:color w:val="0000ff"/>
          </w:rPr>
          <w:t xml:space="preserve">приложении N 7</w:t>
        </w:r>
      </w:hyperlink>
      <w:r>
        <w:rPr>
          <w:sz w:val="24"/>
        </w:rPr>
        <w:t xml:space="preserve">, направленных на:</w:t>
      </w:r>
    </w:p>
    <w:p>
      <w:pPr>
        <w:pStyle w:val="0"/>
        <w:spacing w:before="240" w:lineRule="auto"/>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lineRule="auto"/>
        <w:ind w:firstLine="540"/>
        <w:jc w:val="both"/>
      </w:pPr>
      <w:r>
        <w:rPr>
          <w:sz w:val="24"/>
        </w:rPr>
        <w:t xml:space="preserve">выявление факторов риска развития заболеваний.</w:t>
      </w:r>
    </w:p>
    <w:p>
      <w:pPr>
        <w:pStyle w:val="0"/>
        <w:spacing w:before="240" w:lineRule="auto"/>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lineRule="auto"/>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lineRule="auto"/>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lineRule="auto"/>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lineRule="auto"/>
        <w:ind w:firstLine="540"/>
        <w:jc w:val="both"/>
      </w:pPr>
      <w:r>
        <w:rPr>
          <w:sz w:val="24"/>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40" w:lineRule="auto"/>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lineRule="auto"/>
        <w:ind w:firstLine="540"/>
        <w:jc w:val="both"/>
      </w:pPr>
      <w:r>
        <w:rPr>
          <w:sz w:val="24"/>
        </w:rPr>
        <w:t xml:space="preserve">железодефицитной анемии неясного генеза;</w:t>
      </w:r>
    </w:p>
    <w:p>
      <w:pPr>
        <w:pStyle w:val="0"/>
        <w:spacing w:before="240" w:lineRule="auto"/>
        <w:ind w:firstLine="540"/>
        <w:jc w:val="both"/>
      </w:pPr>
      <w:r>
        <w:rPr>
          <w:sz w:val="24"/>
        </w:rPr>
        <w:t xml:space="preserve">жалоб на быструю утомляемость;</w:t>
      </w:r>
    </w:p>
    <w:p>
      <w:pPr>
        <w:pStyle w:val="0"/>
        <w:spacing w:before="240" w:lineRule="auto"/>
        <w:ind w:firstLine="540"/>
        <w:jc w:val="both"/>
      </w:pPr>
      <w:r>
        <w:rPr>
          <w:sz w:val="24"/>
        </w:rPr>
        <w:t xml:space="preserve">учащения простудных заболеваний (более 5 раз в год);</w:t>
      </w:r>
    </w:p>
    <w:p>
      <w:pPr>
        <w:pStyle w:val="0"/>
        <w:spacing w:before="240" w:lineRule="auto"/>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lineRule="auto"/>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lineRule="auto"/>
        <w:ind w:firstLine="540"/>
        <w:jc w:val="both"/>
      </w:pPr>
      <w:r>
        <w:rPr>
          <w:sz w:val="24"/>
        </w:rPr>
        <w:t xml:space="preserve">Если в течение предыдущих 6 месяцев обратившийся гражданин уже проходил исследования, указанные в </w:t>
      </w:r>
      <w:hyperlink w:history="0" w:anchor="P14710" w:tooltip="ПРИМЕРНЫЕ ПРОГРАММЫ">
        <w:r>
          <w:rPr>
            <w:sz w:val="24"/>
            <w:color w:val="0000ff"/>
          </w:rPr>
          <w:t xml:space="preserve">приложении N 7</w:t>
        </w:r>
      </w:hyperlink>
      <w:r>
        <w:rPr>
          <w:sz w:val="24"/>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lineRule="auto"/>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lineRule="auto"/>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lineRule="auto"/>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lineRule="auto"/>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lineRule="auto"/>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lineRule="auto"/>
        <w:ind w:firstLine="540"/>
        <w:jc w:val="both"/>
      </w:pPr>
      <w:r>
        <w:rPr>
          <w:sz w:val="24"/>
        </w:rPr>
        <w:t xml:space="preserve">коррекцию питания (переход на здоровое питание);</w:t>
      </w:r>
    </w:p>
    <w:p>
      <w:pPr>
        <w:pStyle w:val="0"/>
        <w:spacing w:before="240" w:lineRule="auto"/>
        <w:ind w:firstLine="540"/>
        <w:jc w:val="both"/>
      </w:pPr>
      <w:r>
        <w:rPr>
          <w:sz w:val="24"/>
        </w:rPr>
        <w:t xml:space="preserve">формирование оптимального режима двигательной активности;</w:t>
      </w:r>
    </w:p>
    <w:p>
      <w:pPr>
        <w:pStyle w:val="0"/>
        <w:spacing w:before="240" w:lineRule="auto"/>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lineRule="auto"/>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lineRule="auto"/>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lineRule="auto"/>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lineRule="auto"/>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lineRule="auto"/>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lineRule="auto"/>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lineRule="auto"/>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lineRule="auto"/>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history="0" w:anchor="P14710" w:tooltip="ПРИМЕРНЫЕ ПРОГРАММЫ">
        <w:r>
          <w:rPr>
            <w:sz w:val="24"/>
            <w:color w:val="0000ff"/>
          </w:rPr>
          <w:t xml:space="preserve">приложении N 7</w:t>
        </w:r>
      </w:hyperlink>
      <w:r>
        <w:rPr>
          <w:sz w:val="24"/>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lineRule="auto"/>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40" w:lineRule="auto"/>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w:t>
      </w:r>
    </w:p>
    <w:p>
      <w:pPr>
        <w:pStyle w:val="0"/>
        <w:spacing w:before="240" w:lineRule="auto"/>
        <w:ind w:firstLine="540"/>
        <w:jc w:val="both"/>
      </w:pPr>
      <w:r>
        <w:rPr>
          <w:sz w:val="24"/>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lineRule="auto"/>
        <w:ind w:firstLine="540"/>
        <w:jc w:val="both"/>
      </w:pPr>
      <w:r>
        <w:rPr>
          <w:sz w:val="24"/>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lineRule="auto"/>
        <w:ind w:firstLine="540"/>
        <w:jc w:val="both"/>
      </w:pPr>
      <w:r>
        <w:rPr>
          <w:sz w:val="24"/>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lineRule="auto"/>
        <w:ind w:firstLine="540"/>
        <w:jc w:val="both"/>
      </w:pPr>
      <w:r>
        <w:rPr>
          <w:sz w:val="24"/>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lineRule="auto"/>
        <w:ind w:firstLine="540"/>
        <w:jc w:val="both"/>
      </w:pPr>
      <w:r>
        <w:rPr>
          <w:sz w:val="24"/>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4"/>
        </w:rPr>
      </w:r>
    </w:p>
    <w:p>
      <w:pPr>
        <w:pStyle w:val="2"/>
        <w:outlineLvl w:val="2"/>
        <w:jc w:val="center"/>
      </w:pPr>
      <w:r>
        <w:rPr>
          <w:sz w:val="24"/>
        </w:rPr>
        <w:t xml:space="preserve">Диспансерное наблюдение за гражданами</w:t>
      </w:r>
    </w:p>
    <w:p>
      <w:pPr>
        <w:pStyle w:val="0"/>
        <w:jc w:val="center"/>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lineRule="auto"/>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lineRule="auto"/>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40" w:lineRule="auto"/>
        <w:ind w:firstLine="540"/>
        <w:jc w:val="both"/>
      </w:pPr>
      <w:r>
        <w:rPr>
          <w:sz w:val="24"/>
        </w:rPr>
        <w:t xml:space="preserve">Организация диспансерного наблюдения работающих граждан может осуществляться:</w:t>
      </w:r>
    </w:p>
    <w:p>
      <w:pPr>
        <w:pStyle w:val="0"/>
        <w:spacing w:before="240" w:lineRule="auto"/>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lineRule="auto"/>
        <w:ind w:firstLine="540"/>
        <w:jc w:val="both"/>
      </w:pPr>
      <w:r>
        <w:rPr>
          <w:sz w:val="24"/>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lineRule="auto"/>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lineRule="auto"/>
        <w:ind w:firstLine="540"/>
        <w:jc w:val="both"/>
      </w:pPr>
      <w:r>
        <w:rPr>
          <w:sz w:val="24"/>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lineRule="auto"/>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40" w:lineRule="auto"/>
        <w:ind w:firstLine="540"/>
        <w:jc w:val="both"/>
      </w:pPr>
      <w:r>
        <w:rPr>
          <w:sz w:val="24"/>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lineRule="auto"/>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lineRule="auto"/>
        <w:ind w:firstLine="540"/>
        <w:jc w:val="both"/>
      </w:pPr>
      <w:r>
        <w:rPr>
          <w:sz w:val="24"/>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lineRule="auto"/>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lineRule="auto"/>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lineRule="auto"/>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4"/>
        </w:rPr>
      </w:r>
    </w:p>
    <w:p>
      <w:pPr>
        <w:pStyle w:val="2"/>
        <w:outlineLvl w:val="2"/>
        <w:jc w:val="center"/>
      </w:pPr>
      <w:r>
        <w:rPr>
          <w:sz w:val="24"/>
        </w:rPr>
        <w:t xml:space="preserve">Оказание медицинской помощи с применением</w:t>
      </w:r>
    </w:p>
    <w:p>
      <w:pPr>
        <w:pStyle w:val="2"/>
        <w:jc w:val="center"/>
      </w:pPr>
      <w:r>
        <w:rPr>
          <w:sz w:val="24"/>
        </w:rPr>
        <w:t xml:space="preserve">телемедицинских технологий</w:t>
      </w:r>
    </w:p>
    <w:p>
      <w:pPr>
        <w:pStyle w:val="0"/>
        <w:jc w:val="center"/>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lineRule="auto"/>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5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5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частью 2 статьи 36.2</w:t>
        </w:r>
      </w:hyperlink>
      <w:r>
        <w:rPr>
          <w:sz w:val="24"/>
        </w:rPr>
        <w:t xml:space="preserve"> указанного Федерального закона.</w:t>
      </w:r>
    </w:p>
    <w:p>
      <w:pPr>
        <w:pStyle w:val="0"/>
        <w:spacing w:before="240" w:lineRule="auto"/>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lineRule="auto"/>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lineRule="auto"/>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lineRule="auto"/>
        <w:ind w:firstLine="540"/>
        <w:jc w:val="both"/>
      </w:pPr>
      <w:r>
        <w:rPr>
          <w:sz w:val="24"/>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6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lineRule="auto"/>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4"/>
        </w:rPr>
      </w:r>
    </w:p>
    <w:p>
      <w:pPr>
        <w:pStyle w:val="2"/>
        <w:outlineLvl w:val="2"/>
        <w:jc w:val="center"/>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center"/>
      </w:pPr>
      <w:r>
        <w:rPr>
          <w:sz w:val="24"/>
        </w:rPr>
      </w:r>
    </w:p>
    <w:p>
      <w:pPr>
        <w:pStyle w:val="0"/>
        <w:ind w:firstLine="540"/>
        <w:jc w:val="both"/>
      </w:pPr>
      <w:r>
        <w:rPr>
          <w:sz w:val="24"/>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lineRule="auto"/>
        <w:ind w:firstLine="540"/>
        <w:jc w:val="both"/>
      </w:pPr>
      <w:r>
        <w:rPr>
          <w:sz w:val="24"/>
        </w:rPr>
        <w:t xml:space="preserve">при оплате медицинской помощи, оказанной в амбулаторных условиях:</w:t>
      </w:r>
    </w:p>
    <w:p>
      <w:pPr>
        <w:pStyle w:val="0"/>
        <w:spacing w:before="240" w:lineRule="auto"/>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lineRule="auto"/>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lineRule="auto"/>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lineRule="auto"/>
        <w:ind w:firstLine="540"/>
        <w:jc w:val="both"/>
      </w:pPr>
      <w:r>
        <w:rPr>
          <w:sz w:val="24"/>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lineRule="auto"/>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lineRule="auto"/>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lineRule="auto"/>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lineRule="auto"/>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lineRule="auto"/>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lineRule="auto"/>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lineRule="auto"/>
        <w:ind w:firstLine="540"/>
        <w:jc w:val="both"/>
      </w:pPr>
      <w:r>
        <w:rPr>
          <w:sz w:val="24"/>
        </w:rPr>
        <w:t xml:space="preserve">медицинской помощи по медицинской реабилитации (комплексное посещение);</w:t>
      </w:r>
    </w:p>
    <w:p>
      <w:pPr>
        <w:pStyle w:val="0"/>
        <w:spacing w:before="240" w:lineRule="auto"/>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lineRule="auto"/>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4775" w:tooltip="ПЕРЕЧЕНЬ">
        <w:r>
          <w:rPr>
            <w:sz w:val="24"/>
            <w:color w:val="0000ff"/>
          </w:rPr>
          <w:t xml:space="preserve">приложении N 8</w:t>
        </w:r>
      </w:hyperlink>
      <w:r>
        <w:rPr>
          <w:sz w:val="24"/>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lineRule="auto"/>
        <w:ind w:firstLine="540"/>
        <w:jc w:val="both"/>
      </w:pPr>
      <w:r>
        <w:rPr>
          <w:sz w:val="24"/>
        </w:rPr>
        <w:t xml:space="preserve">при оплате медицинской помощи, оказанной в условиях дневного стационара:</w:t>
      </w:r>
    </w:p>
    <w:p>
      <w:pPr>
        <w:pStyle w:val="0"/>
        <w:spacing w:before="240" w:lineRule="auto"/>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4775" w:tooltip="ПЕРЕЧЕНЬ">
        <w:r>
          <w:rPr>
            <w:sz w:val="24"/>
            <w:color w:val="0000ff"/>
          </w:rPr>
          <w:t xml:space="preserve">приложением N 8</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lineRule="auto"/>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по подушевому нормативу финансирования;</w:t>
      </w:r>
    </w:p>
    <w:p>
      <w:pPr>
        <w:pStyle w:val="0"/>
        <w:spacing w:before="240" w:lineRule="auto"/>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6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4"/>
            <w:color w:val="0000ff"/>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lineRule="auto"/>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lineRule="auto"/>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lineRule="auto"/>
        <w:ind w:firstLine="540"/>
        <w:jc w:val="both"/>
      </w:pPr>
      <w:r>
        <w:rPr>
          <w:sz w:val="24"/>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40" w:lineRule="auto"/>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lineRule="auto"/>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history="0" w:anchor="P554" w:tooltip="VI. Средние нормативы объема медицинской помощи, средние">
        <w:r>
          <w:rPr>
            <w:sz w:val="24"/>
            <w:color w:val="0000ff"/>
          </w:rPr>
          <w:t xml:space="preserve">разделом VI</w:t>
        </w:r>
      </w:hyperlink>
      <w:r>
        <w:rPr>
          <w:sz w:val="24"/>
        </w:rPr>
        <w:t xml:space="preserve"> Программы.</w:t>
      </w:r>
    </w:p>
    <w:p>
      <w:pPr>
        <w:pStyle w:val="0"/>
        <w:spacing w:before="240" w:lineRule="auto"/>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lineRule="auto"/>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lineRule="auto"/>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lineRule="auto"/>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lineRule="auto"/>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lineRule="auto"/>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40" w:lineRule="auto"/>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lineRule="auto"/>
        <w:ind w:firstLine="540"/>
        <w:jc w:val="both"/>
      </w:pPr>
      <w:r>
        <w:rPr>
          <w:sz w:val="24"/>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lineRule="auto"/>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lineRule="auto"/>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lineRule="auto"/>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lineRule="auto"/>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lineRule="auto"/>
        <w:ind w:firstLine="540"/>
        <w:jc w:val="both"/>
      </w:pPr>
      <w:r>
        <w:rPr>
          <w:sz w:val="24"/>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6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lineRule="auto"/>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8302" w:tooltip="ПОЛОЖЕНИЕ">
        <w:r>
          <w:rPr>
            <w:sz w:val="24"/>
            <w:color w:val="0000ff"/>
          </w:rPr>
          <w:t xml:space="preserve">приложением N 3</w:t>
        </w:r>
      </w:hyperlink>
      <w:r>
        <w:rPr>
          <w:sz w:val="24"/>
        </w:rPr>
        <w:t xml:space="preserve"> к Программе.</w:t>
      </w:r>
    </w:p>
    <w:p>
      <w:pPr>
        <w:pStyle w:val="0"/>
        <w:spacing w:before="240" w:lineRule="auto"/>
        <w:ind w:firstLine="540"/>
        <w:jc w:val="both"/>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w:anchor="P7348" w:tooltip="III. Перечень видов высокотехнологичной медицинской">
        <w:r>
          <w:rPr>
            <w:sz w:val="24"/>
            <w:color w:val="0000ff"/>
          </w:rPr>
          <w:t xml:space="preserve">разделом III</w:t>
        </w:r>
      </w:hyperlink>
      <w:r>
        <w:rPr>
          <w:sz w:val="24"/>
        </w:rPr>
        <w:t xml:space="preserve"> приложения N 1 к Программе.</w:t>
      </w:r>
    </w:p>
    <w:p>
      <w:pPr>
        <w:pStyle w:val="0"/>
        <w:spacing w:before="240" w:lineRule="auto"/>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6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history="0" w:anchor="P731" w:tooltip="I. Перечень видов высокотехнологичной медицинской">
        <w:r>
          <w:rPr>
            <w:sz w:val="24"/>
            <w:color w:val="0000ff"/>
          </w:rPr>
          <w:t xml:space="preserve">разделами I</w:t>
        </w:r>
      </w:hyperlink>
      <w:r>
        <w:rPr>
          <w:sz w:val="24"/>
        </w:rPr>
        <w:t xml:space="preserve"> и </w:t>
      </w:r>
      <w:hyperlink w:history="0" w:anchor="P7348" w:tooltip="III. Перечень видов высокотехнологичной медицинской">
        <w:r>
          <w:rPr>
            <w:sz w:val="24"/>
            <w:color w:val="0000ff"/>
          </w:rPr>
          <w:t xml:space="preserve">III</w:t>
        </w:r>
      </w:hyperlink>
      <w:r>
        <w:rPr>
          <w:sz w:val="24"/>
        </w:rPr>
        <w:t xml:space="preserve"> приложения N 1 и </w:t>
      </w:r>
      <w:hyperlink w:history="0" w:anchor="P8302" w:tooltip="ПОЛОЖЕНИЕ">
        <w:r>
          <w:rPr>
            <w:sz w:val="24"/>
            <w:color w:val="0000ff"/>
          </w:rPr>
          <w:t xml:space="preserve">приложениями N 3</w:t>
        </w:r>
      </w:hyperlink>
      <w:r>
        <w:rPr>
          <w:sz w:val="24"/>
        </w:rPr>
        <w:t xml:space="preserve"> и </w:t>
      </w:r>
      <w:hyperlink w:history="0" w:anchor="P8470" w:tooltip="ПЕРЕЧЕНЬ">
        <w:r>
          <w:rPr>
            <w:sz w:val="24"/>
            <w:color w:val="0000ff"/>
          </w:rPr>
          <w:t xml:space="preserve">4</w:t>
        </w:r>
      </w:hyperlink>
      <w:r>
        <w:rPr>
          <w:sz w:val="24"/>
        </w:rPr>
        <w:t xml:space="preserve"> к Программе.</w:t>
      </w:r>
    </w:p>
    <w:p>
      <w:pPr>
        <w:pStyle w:val="0"/>
        <w:spacing w:before="240" w:lineRule="auto"/>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4"/>
        </w:rPr>
      </w:r>
    </w:p>
    <w:p>
      <w:pPr>
        <w:pStyle w:val="2"/>
        <w:outlineLvl w:val="2"/>
        <w:jc w:val="center"/>
      </w:pPr>
      <w:r>
        <w:rPr>
          <w:sz w:val="24"/>
        </w:rPr>
        <w:t xml:space="preserve">Структура базовой программы обязательного</w:t>
      </w:r>
    </w:p>
    <w:p>
      <w:pPr>
        <w:pStyle w:val="2"/>
        <w:jc w:val="center"/>
      </w:pPr>
      <w:r>
        <w:rPr>
          <w:sz w:val="24"/>
        </w:rPr>
        <w:t xml:space="preserve">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включает:</w:t>
      </w:r>
    </w:p>
    <w:p>
      <w:pPr>
        <w:pStyle w:val="0"/>
        <w:spacing w:before="240" w:lineRule="auto"/>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40" w:lineRule="auto"/>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lineRule="auto"/>
        <w:ind w:firstLine="540"/>
        <w:jc w:val="both"/>
      </w:pPr>
      <w:r>
        <w:rPr>
          <w:sz w:val="24"/>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7643" w:tooltip="II. В рамках базовой программы обязательного медицинского страхования">
        <w:r>
          <w:rPr>
            <w:sz w:val="24"/>
            <w:color w:val="0000ff"/>
          </w:rPr>
          <w:t xml:space="preserve">разделом II</w:t>
        </w:r>
      </w:hyperlink>
      <w:r>
        <w:rPr>
          <w:sz w:val="24"/>
        </w:rPr>
        <w:t xml:space="preserve"> приложения N 2 к Программе;</w:t>
      </w:r>
    </w:p>
    <w:p>
      <w:pPr>
        <w:pStyle w:val="0"/>
        <w:spacing w:before="240" w:lineRule="auto"/>
        <w:ind w:firstLine="540"/>
        <w:jc w:val="both"/>
      </w:pPr>
      <w:r>
        <w:rPr>
          <w:sz w:val="24"/>
        </w:rPr>
        <w:t xml:space="preserve">требования к территориальной программе государственных гарантий и условия предоставления медицинской помощи, предусмотренные </w:t>
      </w:r>
      <w:hyperlink w:history="0" w:anchor="P607" w:tooltip="VII. Требования к территориальной программе государственных">
        <w:r>
          <w:rPr>
            <w:sz w:val="24"/>
            <w:color w:val="0000ff"/>
          </w:rPr>
          <w:t xml:space="preserve">разделом VII</w:t>
        </w:r>
      </w:hyperlink>
      <w:r>
        <w:rPr>
          <w:sz w:val="24"/>
        </w:rPr>
        <w:t xml:space="preserve"> Программы;</w:t>
      </w:r>
    </w:p>
    <w:p>
      <w:pPr>
        <w:pStyle w:val="0"/>
        <w:spacing w:before="240" w:lineRule="auto"/>
        <w:ind w:firstLine="540"/>
        <w:jc w:val="both"/>
      </w:pPr>
      <w:r>
        <w:rPr>
          <w:sz w:val="24"/>
        </w:rPr>
        <w:t xml:space="preserve">критерии доступности и качества медицинской помощи, предусмотренные </w:t>
      </w:r>
      <w:hyperlink w:history="0" w:anchor="P659" w:tooltip="VIII. Критерии доступности и качества медицинской помощи">
        <w:r>
          <w:rPr>
            <w:sz w:val="24"/>
            <w:color w:val="0000ff"/>
          </w:rPr>
          <w:t xml:space="preserve">разделом VIII</w:t>
        </w:r>
      </w:hyperlink>
      <w:r>
        <w:rPr>
          <w:sz w:val="24"/>
        </w:rPr>
        <w:t xml:space="preserve"> Программы.</w:t>
      </w:r>
    </w:p>
    <w:p>
      <w:pPr>
        <w:pStyle w:val="0"/>
        <w:spacing w:before="240" w:lineRule="auto"/>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lineRule="auto"/>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4"/>
        </w:rPr>
      </w:r>
    </w:p>
    <w:bookmarkStart w:id="490" w:name="P490"/>
    <w:bookmarkEnd w:id="490"/>
    <w:p>
      <w:pPr>
        <w:pStyle w:val="2"/>
        <w:outlineLvl w:val="1"/>
        <w:jc w:val="center"/>
      </w:pPr>
      <w:r>
        <w:rPr>
          <w:sz w:val="24"/>
        </w:rPr>
        <w:t xml:space="preserve">V. Финансовое обеспечение Программы</w:t>
      </w:r>
    </w:p>
    <w:p>
      <w:pPr>
        <w:pStyle w:val="0"/>
        <w:jc w:val="center"/>
      </w:pPr>
      <w:r>
        <w:rPr>
          <w:sz w:val="24"/>
        </w:rPr>
      </w:r>
    </w:p>
    <w:p>
      <w:pPr>
        <w:pStyle w:val="0"/>
        <w:ind w:firstLine="540"/>
        <w:jc w:val="both"/>
      </w:pPr>
      <w:r>
        <w:rPr>
          <w:sz w:val="24"/>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40" w:lineRule="auto"/>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lineRule="auto"/>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lineRule="auto"/>
        <w:ind w:firstLine="540"/>
        <w:jc w:val="both"/>
      </w:pPr>
      <w:r>
        <w:rPr>
          <w:sz w:val="24"/>
        </w:rPr>
        <w:t xml:space="preserve">скорая медицинская помощь (за исключением санитарно-авиационной эвакуации);</w:t>
      </w:r>
    </w:p>
    <w:p>
      <w:pPr>
        <w:pStyle w:val="0"/>
        <w:spacing w:before="240" w:lineRule="auto"/>
        <w:ind w:firstLine="540"/>
        <w:jc w:val="both"/>
      </w:pPr>
      <w:r>
        <w:rPr>
          <w:sz w:val="24"/>
        </w:rPr>
        <w:t xml:space="preserve">специализированная, в том числе высокотехнологичная, медицинская помощь, включенная в </w:t>
      </w:r>
      <w:hyperlink w:history="0" w:anchor="P731" w:tooltip="I. Перечень видов высокотехнологичной медицинской">
        <w:r>
          <w:rPr>
            <w:sz w:val="24"/>
            <w:color w:val="0000ff"/>
          </w:rPr>
          <w:t xml:space="preserve">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64"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клиническими рекомендациями</w:t>
        </w:r>
      </w:hyperlink>
      <w:r>
        <w:rPr>
          <w:sz w:val="24"/>
        </w:rPr>
        <w:t xml:space="preserve">,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lineRule="auto"/>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lineRule="auto"/>
        <w:ind w:firstLine="540"/>
        <w:jc w:val="both"/>
      </w:pPr>
      <w:r>
        <w:rPr>
          <w:sz w:val="24"/>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 оказываемой:</w:t>
      </w:r>
    </w:p>
    <w:p>
      <w:pPr>
        <w:pStyle w:val="0"/>
        <w:spacing w:before="240" w:lineRule="auto"/>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w:t>
      </w:r>
      <w:hyperlink w:history="0" r:id="rId65"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4"/>
            <w:color w:val="0000ff"/>
          </w:rPr>
          <w:t xml:space="preserve">перечень</w:t>
        </w:r>
      </w:hyperlink>
      <w:r>
        <w:rPr>
          <w:sz w:val="24"/>
        </w:rPr>
        <w:t xml:space="preserve">, утверждаемый Министерством здравоохранения Российской Федерации;</w:t>
      </w:r>
    </w:p>
    <w:p>
      <w:pPr>
        <w:pStyle w:val="0"/>
        <w:spacing w:before="240" w:lineRule="auto"/>
        <w:ind w:firstLine="540"/>
        <w:jc w:val="both"/>
      </w:pPr>
      <w:r>
        <w:rPr>
          <w:sz w:val="24"/>
        </w:rPr>
        <w:t xml:space="preserve">медицинскими организациями, подведомственными исполнительным органам субъектов Российской Федерации.</w:t>
      </w:r>
    </w:p>
    <w:p>
      <w:pPr>
        <w:pStyle w:val="0"/>
        <w:spacing w:before="240" w:lineRule="auto"/>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медицинской эвакуации, осуществляемой федеральными медицинскими организациями по </w:t>
      </w:r>
      <w:hyperlink w:history="0" r:id="rId66"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перечню</w:t>
        </w:r>
      </w:hyperlink>
      <w:r>
        <w:rPr>
          <w:sz w:val="24"/>
        </w:rPr>
        <w:t xml:space="preserve">, утверждаемому Министерством здравоохранения Российской Федерации;</w:t>
      </w:r>
    </w:p>
    <w:p>
      <w:pPr>
        <w:pStyle w:val="0"/>
        <w:spacing w:before="240" w:lineRule="auto"/>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w:history="0" r:id="rId67"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и работникам организаций, включенных в </w:t>
      </w:r>
      <w:hyperlink w:history="0" r:id="rId68"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lineRule="auto"/>
        <w:ind w:firstLine="540"/>
        <w:jc w:val="both"/>
      </w:pPr>
      <w:r>
        <w:rPr>
          <w:sz w:val="24"/>
        </w:rPr>
        <w:t xml:space="preserve">расширенного неонатального скрининга;</w:t>
      </w:r>
    </w:p>
    <w:p>
      <w:pPr>
        <w:pStyle w:val="0"/>
        <w:spacing w:before="240" w:lineRule="auto"/>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lineRule="auto"/>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lineRule="auto"/>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lineRule="auto"/>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w:history="0" r:id="rId6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перечню</w:t>
        </w:r>
      </w:hyperlink>
      <w:r>
        <w:rPr>
          <w:sz w:val="24"/>
        </w:rPr>
        <w:t xml:space="preserve"> лекарственных препаратов, сформированному в установленном </w:t>
      </w:r>
      <w:hyperlink w:history="0" r:id="rId70"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4"/>
            <w:color w:val="0000ff"/>
          </w:rPr>
          <w:t xml:space="preserve">порядке</w:t>
        </w:r>
      </w:hyperlink>
      <w:r>
        <w:rPr>
          <w:sz w:val="24"/>
        </w:rPr>
        <w:t xml:space="preserve"> и утверждаемому Правительством Российской Федерации, в том числе:</w:t>
      </w:r>
    </w:p>
    <w:p>
      <w:pPr>
        <w:pStyle w:val="0"/>
        <w:spacing w:before="240" w:lineRule="auto"/>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lineRule="auto"/>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71"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lineRule="auto"/>
        <w:ind w:firstLine="540"/>
        <w:jc w:val="both"/>
      </w:pPr>
      <w:r>
        <w:rPr>
          <w:sz w:val="24"/>
        </w:rPr>
        <w:t xml:space="preserve">закупки антивирусных лекарственных препаратов для медицинского применения, включенных в </w:t>
      </w:r>
      <w:hyperlink w:history="0" r:id="rId7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lineRule="auto"/>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w:t>
      </w:r>
      <w:hyperlink w:history="0" r:id="rId7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w:history="0" r:id="rId74" w:tooltip="Приказ Минздрава России от 29.07.2022 N 519н &quot;Об утверждении Порядка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quot; (Зарегистрировано в Минюсте России 30.08.2022 N 69838) {КонсультантПлюс}">
        <w:r>
          <w:rPr>
            <w:sz w:val="24"/>
            <w:color w:val="0000ff"/>
          </w:rPr>
          <w:t xml:space="preserve">Порядок</w:t>
        </w:r>
      </w:hyperlink>
      <w:r>
        <w:rPr>
          <w:sz w:val="24"/>
        </w:rP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lineRule="auto"/>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75"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lineRule="auto"/>
        <w:ind w:firstLine="540"/>
        <w:jc w:val="both"/>
      </w:pPr>
      <w:r>
        <w:rPr>
          <w:sz w:val="24"/>
        </w:rPr>
        <w:t xml:space="preserve">мероприятий, предусмотренных национальным </w:t>
      </w:r>
      <w:hyperlink w:history="0" r:id="rId76"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в рамках </w:t>
      </w:r>
      <w:hyperlink w:history="0" r:id="rId77"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4"/>
            <w:color w:val="0000ff"/>
          </w:rPr>
          <w:t xml:space="preserve">подпрограммы</w:t>
        </w:r>
      </w:hyperlink>
      <w:r>
        <w:rPr>
          <w:sz w:val="24"/>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lineRule="auto"/>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w:history="0" r:id="rId78"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осуществляется финансовое обеспечение:</w:t>
      </w:r>
    </w:p>
    <w:p>
      <w:pPr>
        <w:pStyle w:val="0"/>
        <w:spacing w:before="240" w:lineRule="auto"/>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lineRule="auto"/>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lineRule="auto"/>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lineRule="auto"/>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40" w:lineRule="auto"/>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lineRule="auto"/>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lineRule="auto"/>
        <w:ind w:firstLine="540"/>
        <w:jc w:val="both"/>
      </w:pPr>
      <w:r>
        <w:rPr>
          <w:sz w:val="24"/>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40" w:lineRule="auto"/>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lineRule="auto"/>
        <w:ind w:firstLine="540"/>
        <w:jc w:val="both"/>
      </w:pPr>
      <w:r>
        <w:rPr>
          <w:sz w:val="24"/>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w:anchor="P731" w:tooltip="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sz w:val="24"/>
        </w:rPr>
        <w:t xml:space="preserve">За счет бюджетных ассигнований бюджетов субъектов Российской Федерации осуществляются:</w:t>
      </w:r>
    </w:p>
    <w:p>
      <w:pPr>
        <w:pStyle w:val="0"/>
        <w:spacing w:before="240" w:lineRule="auto"/>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7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lineRule="auto"/>
        <w:ind w:firstLine="540"/>
        <w:jc w:val="both"/>
      </w:pPr>
      <w:r>
        <w:rPr>
          <w:sz w:val="24"/>
        </w:rPr>
        <w:t xml:space="preserve">обеспечение лекарственными препаратами в соответствии с </w:t>
      </w:r>
      <w:hyperlink w:history="0" r:id="rId8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lineRule="auto"/>
        <w:ind w:firstLine="540"/>
        <w:jc w:val="both"/>
      </w:pPr>
      <w:r>
        <w:rPr>
          <w:sz w:val="24"/>
        </w:rPr>
        <w:t xml:space="preserve">обеспечение лекарственными препаратами в соответствии с </w:t>
      </w:r>
      <w:hyperlink w:history="0" r:id="rId8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lineRule="auto"/>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lineRule="auto"/>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w:history="0" r:id="rId82"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перечню</w:t>
        </w:r>
      </w:hyperlink>
      <w:r>
        <w:rPr>
          <w:sz w:val="24"/>
        </w:rPr>
        <w:t xml:space="preserve">,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lineRule="auto"/>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1" w:tooltip="III. Перечень заболеваний и состояний, оказание">
        <w:r>
          <w:rPr>
            <w:sz w:val="24"/>
            <w:color w:val="0000ff"/>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w:history="0" r:id="rId83"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40" w:lineRule="auto"/>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40" w:lineRule="auto"/>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lineRule="auto"/>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lineRule="auto"/>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84"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4"/>
            <w:color w:val="0000ff"/>
          </w:rPr>
          <w:t xml:space="preserve">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lineRule="auto"/>
        <w:ind w:firstLine="540"/>
        <w:jc w:val="both"/>
      </w:pPr>
      <w:r>
        <w:rPr>
          <w:sz w:val="24"/>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lineRule="auto"/>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lineRule="auto"/>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4"/>
        </w:rPr>
      </w:r>
    </w:p>
    <w:bookmarkStart w:id="554" w:name="P554"/>
    <w:bookmarkEnd w:id="554"/>
    <w:p>
      <w:pPr>
        <w:pStyle w:val="2"/>
        <w:outlineLvl w:val="1"/>
        <w:jc w:val="center"/>
      </w:pPr>
      <w:r>
        <w:rPr>
          <w:sz w:val="24"/>
        </w:rPr>
        <w:t xml:space="preserve">VI.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и средние подушевые нормативы финансирования</w:t>
      </w:r>
    </w:p>
    <w:p>
      <w:pPr>
        <w:pStyle w:val="0"/>
        <w:jc w:val="center"/>
      </w:pPr>
      <w:r>
        <w:rPr>
          <w:sz w:val="24"/>
        </w:rPr>
      </w:r>
    </w:p>
    <w:p>
      <w:pPr>
        <w:pStyle w:val="0"/>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приведены в </w:t>
      </w:r>
      <w:hyperlink w:history="0" w:anchor="P7483" w:tooltip="СРЕДНИЕ НОРМАТИВЫ">
        <w:r>
          <w:rPr>
            <w:sz w:val="24"/>
            <w:color w:val="0000ff"/>
          </w:rPr>
          <w:t xml:space="preserve">приложении N 2</w:t>
        </w:r>
      </w:hyperlink>
      <w:r>
        <w:rPr>
          <w:sz w:val="24"/>
        </w:rPr>
        <w:t xml:space="preserve"> к Программе.</w:t>
      </w:r>
    </w:p>
    <w:p>
      <w:pPr>
        <w:pStyle w:val="0"/>
        <w:spacing w:before="240" w:lineRule="auto"/>
        <w:ind w:firstLine="540"/>
        <w:jc w:val="both"/>
      </w:pPr>
      <w:r>
        <w:rPr>
          <w:sz w:val="24"/>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40" w:lineRule="auto"/>
        <w:ind w:firstLine="540"/>
        <w:jc w:val="both"/>
      </w:pPr>
      <w:r>
        <w:rPr>
          <w:sz w:val="24"/>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40" w:lineRule="auto"/>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40" w:lineRule="auto"/>
        <w:ind w:firstLine="540"/>
        <w:jc w:val="both"/>
      </w:pPr>
      <w:r>
        <w:rPr>
          <w:sz w:val="24"/>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40" w:lineRule="auto"/>
        <w:ind w:firstLine="540"/>
        <w:jc w:val="both"/>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w:history="0" r:id="rId85"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технологий</w:t>
        </w:r>
      </w:hyperlink>
      <w:r>
        <w:rPr>
          <w:sz w:val="24"/>
        </w:rPr>
        <w:t xml:space="preserve"> и передвижных форм оказания медицинской помощи.</w:t>
      </w:r>
    </w:p>
    <w:p>
      <w:pPr>
        <w:pStyle w:val="0"/>
        <w:spacing w:before="240" w:lineRule="auto"/>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lineRule="auto"/>
        <w:ind w:firstLine="540"/>
        <w:jc w:val="both"/>
      </w:pPr>
      <w:r>
        <w:rPr>
          <w:sz w:val="24"/>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7483" w:tooltip="СРЕДНИЕ НОРМАТИВЫ">
        <w:r>
          <w:rPr>
            <w:sz w:val="24"/>
            <w:color w:val="0000ff"/>
          </w:rPr>
          <w:t xml:space="preserve">приложением N 2</w:t>
        </w:r>
      </w:hyperlink>
      <w:r>
        <w:rPr>
          <w:sz w:val="24"/>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40" w:lineRule="auto"/>
        <w:ind w:firstLine="540"/>
        <w:jc w:val="both"/>
      </w:pPr>
      <w:r>
        <w:rPr>
          <w:sz w:val="24"/>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lineRule="auto"/>
        <w:ind w:firstLine="540"/>
        <w:jc w:val="both"/>
      </w:pPr>
      <w:r>
        <w:rPr>
          <w:sz w:val="24"/>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40" w:lineRule="auto"/>
        <w:ind w:firstLine="540"/>
        <w:jc w:val="both"/>
      </w:pPr>
      <w:r>
        <w:rPr>
          <w:sz w:val="24"/>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lineRule="auto"/>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lineRule="auto"/>
        <w:ind w:firstLine="540"/>
        <w:jc w:val="both"/>
      </w:pPr>
      <w:r>
        <w:rPr>
          <w:sz w:val="24"/>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40" w:lineRule="auto"/>
        <w:ind w:firstLine="540"/>
        <w:jc w:val="both"/>
      </w:pPr>
      <w:r>
        <w:rPr>
          <w:sz w:val="24"/>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40" w:lineRule="auto"/>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8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8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40" w:lineRule="auto"/>
        <w:ind w:firstLine="540"/>
        <w:jc w:val="both"/>
      </w:pPr>
      <w:r>
        <w:rPr>
          <w:sz w:val="24"/>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40" w:lineRule="auto"/>
        <w:ind w:firstLine="540"/>
        <w:jc w:val="both"/>
      </w:pPr>
      <w:r>
        <w:rPr>
          <w:sz w:val="24"/>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40" w:lineRule="auto"/>
        <w:ind w:firstLine="540"/>
        <w:jc w:val="both"/>
      </w:pPr>
      <w:r>
        <w:rPr>
          <w:sz w:val="24"/>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40" w:lineRule="auto"/>
        <w:ind w:firstLine="540"/>
        <w:jc w:val="both"/>
      </w:pPr>
      <w:r>
        <w:rPr>
          <w:sz w:val="24"/>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40" w:lineRule="auto"/>
        <w:ind w:firstLine="540"/>
        <w:jc w:val="both"/>
      </w:pPr>
      <w:r>
        <w:rPr>
          <w:sz w:val="24"/>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40" w:lineRule="auto"/>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lineRule="auto"/>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lineRule="auto"/>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lineRule="auto"/>
        <w:ind w:firstLine="540"/>
        <w:jc w:val="both"/>
      </w:pPr>
      <w:r>
        <w:rPr>
          <w:sz w:val="24"/>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40" w:lineRule="auto"/>
        <w:ind w:firstLine="540"/>
        <w:jc w:val="both"/>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4"/>
            <w:color w:val="0000ff"/>
          </w:rPr>
          <w:t xml:space="preserve">разделом II</w:t>
        </w:r>
      </w:hyperlink>
      <w:r>
        <w:rPr>
          <w:sz w:val="24"/>
        </w:rPr>
        <w:t xml:space="preserve"> приложения N 1 к Программе.</w:t>
      </w:r>
    </w:p>
    <w:p>
      <w:pPr>
        <w:pStyle w:val="0"/>
        <w:spacing w:before="240" w:lineRule="auto"/>
        <w:ind w:firstLine="540"/>
        <w:jc w:val="both"/>
      </w:pPr>
      <w:r>
        <w:rPr>
          <w:sz w:val="24"/>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lineRule="auto"/>
        <w:ind w:firstLine="540"/>
        <w:jc w:val="both"/>
      </w:pPr>
      <w:r>
        <w:rPr>
          <w:sz w:val="24"/>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40" w:lineRule="auto"/>
        <w:ind w:firstLine="540"/>
        <w:jc w:val="both"/>
      </w:pPr>
      <w:r>
        <w:rPr>
          <w:sz w:val="24"/>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lineRule="auto"/>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lineRule="auto"/>
        <w:ind w:firstLine="540"/>
        <w:jc w:val="both"/>
      </w:pPr>
      <w:r>
        <w:rPr>
          <w:sz w:val="24"/>
        </w:rPr>
        <w:t xml:space="preserve">для медицинских организаций, обслуживающих до 20 тыс. человек, - не менее 1,113;</w:t>
      </w:r>
    </w:p>
    <w:p>
      <w:pPr>
        <w:pStyle w:val="0"/>
        <w:spacing w:before="240" w:lineRule="auto"/>
        <w:ind w:firstLine="540"/>
        <w:jc w:val="both"/>
      </w:pPr>
      <w:r>
        <w:rPr>
          <w:sz w:val="24"/>
        </w:rPr>
        <w:t xml:space="preserve">для медицинских организаций, обслуживающих свыше 20 тыс. человек, - не менее 1,04.</w:t>
      </w:r>
    </w:p>
    <w:p>
      <w:pPr>
        <w:pStyle w:val="0"/>
        <w:spacing w:before="240" w:lineRule="auto"/>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lineRule="auto"/>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lineRule="auto"/>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8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w:history="0" r:id="rId89"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4"/>
            <w:color w:val="0000ff"/>
          </w:rPr>
          <w:t xml:space="preserve">положением</w:t>
        </w:r>
      </w:hyperlink>
      <w:r>
        <w:rPr>
          <w:sz w:val="24"/>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40" w:lineRule="auto"/>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40" w:lineRule="auto"/>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lineRule="auto"/>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40" w:lineRule="auto"/>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90" w:tooltip="Указ Президента РФ от 07.05.2012 N 597 &quot;О мероприятиях по реализации государственной социальной политики&quot; {КонсультантПлюс}">
        <w:r>
          <w:rPr>
            <w:sz w:val="24"/>
            <w:color w:val="0000ff"/>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lineRule="auto"/>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lineRule="auto"/>
        <w:ind w:firstLine="540"/>
        <w:jc w:val="both"/>
      </w:pPr>
      <w:r>
        <w:rPr>
          <w:sz w:val="24"/>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4"/>
        </w:rPr>
      </w:r>
    </w:p>
    <w:bookmarkStart w:id="607" w:name="P607"/>
    <w:bookmarkEnd w:id="607"/>
    <w:p>
      <w:pPr>
        <w:pStyle w:val="2"/>
        <w:outlineLvl w:val="1"/>
        <w:jc w:val="center"/>
      </w:pPr>
      <w:r>
        <w:rPr>
          <w:sz w:val="24"/>
        </w:rPr>
        <w:t xml:space="preserve">VII. Требования к территориальной программе государственных</w:t>
      </w:r>
    </w:p>
    <w:p>
      <w:pPr>
        <w:pStyle w:val="2"/>
        <w:jc w:val="center"/>
      </w:pPr>
      <w:r>
        <w:rPr>
          <w:sz w:val="24"/>
        </w:rPr>
        <w:t xml:space="preserve">гарантий в части определения порядка, условий предоставления</w:t>
      </w:r>
    </w:p>
    <w:p>
      <w:pPr>
        <w:pStyle w:val="2"/>
        <w:jc w:val="center"/>
      </w:pPr>
      <w:r>
        <w:rPr>
          <w:sz w:val="24"/>
        </w:rPr>
        <w:t xml:space="preserve">медицинской помощи, критериев доступности и качества</w:t>
      </w:r>
    </w:p>
    <w:p>
      <w:pPr>
        <w:pStyle w:val="2"/>
        <w:jc w:val="center"/>
      </w:pPr>
      <w:r>
        <w:rPr>
          <w:sz w:val="24"/>
        </w:rPr>
        <w:t xml:space="preserve">медицинской помощи</w:t>
      </w:r>
    </w:p>
    <w:p>
      <w:pPr>
        <w:pStyle w:val="0"/>
        <w:jc w:val="center"/>
      </w:pPr>
      <w:r>
        <w:rPr>
          <w:sz w:val="24"/>
        </w:rPr>
      </w:r>
    </w:p>
    <w:p>
      <w:pPr>
        <w:pStyle w:val="0"/>
        <w:ind w:firstLine="540"/>
        <w:jc w:val="both"/>
      </w:pPr>
      <w:r>
        <w:rPr>
          <w:sz w:val="24"/>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40" w:lineRule="auto"/>
        <w:ind w:firstLine="540"/>
        <w:jc w:val="both"/>
      </w:pPr>
      <w:r>
        <w:rPr>
          <w:sz w:val="24"/>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lineRule="auto"/>
        <w:ind w:firstLine="540"/>
        <w:jc w:val="both"/>
      </w:pPr>
      <w:r>
        <w:rPr>
          <w:sz w:val="24"/>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40" w:lineRule="auto"/>
        <w:ind w:firstLine="540"/>
        <w:jc w:val="both"/>
      </w:pPr>
      <w:r>
        <w:rPr>
          <w:sz w:val="24"/>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w:history="0" r:id="rId9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40" w:lineRule="auto"/>
        <w:ind w:firstLine="540"/>
        <w:jc w:val="both"/>
      </w:pPr>
      <w:r>
        <w:rPr>
          <w:sz w:val="24"/>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w:history="0" r:id="rId92"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40" w:lineRule="auto"/>
        <w:ind w:firstLine="540"/>
        <w:jc w:val="both"/>
      </w:pPr>
      <w:r>
        <w:rPr>
          <w:sz w:val="24"/>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40" w:lineRule="auto"/>
        <w:ind w:firstLine="540"/>
        <w:jc w:val="both"/>
      </w:pPr>
      <w:r>
        <w:rPr>
          <w:sz w:val="24"/>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lineRule="auto"/>
        <w:ind w:firstLine="540"/>
        <w:jc w:val="both"/>
      </w:pPr>
      <w:r>
        <w:rPr>
          <w:sz w:val="24"/>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lineRule="auto"/>
        <w:ind w:firstLine="540"/>
        <w:jc w:val="both"/>
      </w:pPr>
      <w:r>
        <w:rPr>
          <w:sz w:val="24"/>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lineRule="auto"/>
        <w:ind w:firstLine="540"/>
        <w:jc w:val="both"/>
      </w:pPr>
      <w:r>
        <w:rPr>
          <w:sz w:val="24"/>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40" w:lineRule="auto"/>
        <w:ind w:firstLine="540"/>
        <w:jc w:val="both"/>
      </w:pPr>
      <w:r>
        <w:rPr>
          <w:sz w:val="24"/>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40" w:lineRule="auto"/>
        <w:ind w:firstLine="540"/>
        <w:jc w:val="both"/>
      </w:pPr>
      <w:r>
        <w:rPr>
          <w:sz w:val="24"/>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40" w:lineRule="auto"/>
        <w:ind w:firstLine="540"/>
        <w:jc w:val="both"/>
      </w:pPr>
      <w:r>
        <w:rPr>
          <w:sz w:val="24"/>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40" w:lineRule="auto"/>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lineRule="auto"/>
        <w:ind w:firstLine="540"/>
        <w:jc w:val="both"/>
      </w:pPr>
      <w:r>
        <w:rPr>
          <w:sz w:val="24"/>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40" w:lineRule="auto"/>
        <w:ind w:firstLine="540"/>
        <w:jc w:val="both"/>
      </w:pPr>
      <w:r>
        <w:rPr>
          <w:sz w:val="24"/>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lineRule="auto"/>
        <w:ind w:firstLine="540"/>
        <w:jc w:val="both"/>
      </w:pPr>
      <w:r>
        <w:rPr>
          <w:sz w:val="24"/>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40" w:lineRule="auto"/>
        <w:ind w:firstLine="540"/>
        <w:jc w:val="both"/>
      </w:pPr>
      <w:r>
        <w:rPr>
          <w:sz w:val="24"/>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40" w:lineRule="auto"/>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40" w:lineRule="auto"/>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lineRule="auto"/>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lineRule="auto"/>
        <w:ind w:firstLine="540"/>
        <w:jc w:val="both"/>
      </w:pPr>
      <w:r>
        <w:rPr>
          <w:sz w:val="24"/>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lineRule="auto"/>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lineRule="auto"/>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40" w:lineRule="auto"/>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lineRule="auto"/>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40" w:lineRule="auto"/>
        <w:ind w:firstLine="540"/>
        <w:jc w:val="both"/>
      </w:pPr>
      <w:r>
        <w:rPr>
          <w:sz w:val="24"/>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lineRule="auto"/>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40" w:lineRule="auto"/>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lineRule="auto"/>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w:history="0" r:id="rId9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статьей 38</w:t>
        </w:r>
      </w:hyperlink>
      <w:r>
        <w:rPr>
          <w:sz w:val="24"/>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40" w:lineRule="auto"/>
        <w:ind w:firstLine="54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40" w:lineRule="auto"/>
        <w:ind w:firstLine="54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40" w:lineRule="auto"/>
        <w:ind w:firstLine="54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40" w:lineRule="auto"/>
        <w:ind w:firstLine="54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40" w:lineRule="auto"/>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40" w:lineRule="auto"/>
        <w:ind w:firstLine="540"/>
        <w:jc w:val="both"/>
      </w:pPr>
      <w:r>
        <w:rPr>
          <w:sz w:val="24"/>
        </w:rPr>
        <w:t xml:space="preserve">При формировании территориальной программы государственных гарантий учитываются:</w:t>
      </w:r>
    </w:p>
    <w:p>
      <w:pPr>
        <w:pStyle w:val="0"/>
        <w:spacing w:before="240" w:lineRule="auto"/>
        <w:ind w:firstLine="540"/>
        <w:jc w:val="both"/>
      </w:pPr>
      <w:hyperlink w:history="0" r:id="rId9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w:t>
      </w:r>
      <w:hyperlink w:history="0" r:id="rId9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 и </w:t>
      </w:r>
      <w:hyperlink w:history="0" r:id="rId96" w:tooltip="Справочная информация: &quot;Клинические рекомендации&quot; (Материал подготовлен специалистами КонсультантПлюс) {КонсультантПлюс}">
        <w:r>
          <w:rPr>
            <w:sz w:val="24"/>
            <w:color w:val="0000ff"/>
          </w:rPr>
          <w:t xml:space="preserve">клинические рекомендации</w:t>
        </w:r>
      </w:hyperlink>
      <w:r>
        <w:rPr>
          <w:sz w:val="24"/>
        </w:rPr>
        <w:t xml:space="preserve">;</w:t>
      </w:r>
    </w:p>
    <w:p>
      <w:pPr>
        <w:pStyle w:val="0"/>
        <w:spacing w:before="240" w:lineRule="auto"/>
        <w:ind w:firstLine="540"/>
        <w:jc w:val="both"/>
      </w:pPr>
      <w:r>
        <w:rPr>
          <w:sz w:val="24"/>
        </w:rPr>
        <w:t xml:space="preserve">особенности половозрастного состава населения субъекта Российской Федерации;</w:t>
      </w:r>
    </w:p>
    <w:p>
      <w:pPr>
        <w:pStyle w:val="0"/>
        <w:spacing w:before="240" w:lineRule="auto"/>
        <w:ind w:firstLine="540"/>
        <w:jc w:val="both"/>
      </w:pPr>
      <w:r>
        <w:rPr>
          <w:sz w:val="24"/>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4"/>
        </w:rPr>
      </w:r>
    </w:p>
    <w:bookmarkStart w:id="659" w:name="P659"/>
    <w:bookmarkEnd w:id="659"/>
    <w:p>
      <w:pPr>
        <w:pStyle w:val="2"/>
        <w:outlineLvl w:val="1"/>
        <w:jc w:val="center"/>
      </w:pPr>
      <w:r>
        <w:rPr>
          <w:sz w:val="24"/>
        </w:rPr>
        <w:t xml:space="preserve">VIII. Критерии доступности и качества медицинской помощи</w:t>
      </w:r>
    </w:p>
    <w:p>
      <w:pPr>
        <w:pStyle w:val="0"/>
        <w:jc w:val="center"/>
      </w:pPr>
      <w:r>
        <w:rPr>
          <w:sz w:val="24"/>
        </w:rPr>
      </w:r>
    </w:p>
    <w:p>
      <w:pPr>
        <w:pStyle w:val="0"/>
        <w:ind w:firstLine="540"/>
        <w:jc w:val="both"/>
      </w:pPr>
      <w:r>
        <w:rPr>
          <w:sz w:val="24"/>
        </w:rPr>
        <w:t xml:space="preserve">Критериями доступности медицинской помощи являются:</w:t>
      </w:r>
    </w:p>
    <w:p>
      <w:pPr>
        <w:pStyle w:val="0"/>
        <w:spacing w:before="240" w:lineRule="auto"/>
        <w:ind w:firstLine="540"/>
        <w:jc w:val="both"/>
      </w:pPr>
      <w:r>
        <w:rPr>
          <w:sz w:val="24"/>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40" w:lineRule="auto"/>
        <w:ind w:firstLine="54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40" w:lineRule="auto"/>
        <w:ind w:firstLine="54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40" w:lineRule="auto"/>
        <w:ind w:firstLine="54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40" w:lineRule="auto"/>
        <w:ind w:firstLine="54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40" w:lineRule="auto"/>
        <w:ind w:firstLine="540"/>
        <w:jc w:val="both"/>
      </w:pPr>
      <w:r>
        <w:rPr>
          <w:sz w:val="24"/>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40" w:lineRule="auto"/>
        <w:ind w:firstLine="54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40" w:lineRule="auto"/>
        <w:ind w:firstLine="54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40" w:lineRule="auto"/>
        <w:ind w:firstLine="540"/>
        <w:jc w:val="both"/>
      </w:pPr>
      <w:r>
        <w:rPr>
          <w:sz w:val="24"/>
        </w:rPr>
        <w:t xml:space="preserve">доля граждан, обеспеченных лекарственными препаратами, в общем количестве льготных категорий граждан;</w:t>
      </w:r>
    </w:p>
    <w:p>
      <w:pPr>
        <w:pStyle w:val="0"/>
        <w:spacing w:before="240" w:lineRule="auto"/>
        <w:ind w:firstLine="54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40" w:lineRule="auto"/>
        <w:ind w:firstLine="54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40" w:lineRule="auto"/>
        <w:ind w:firstLine="540"/>
        <w:jc w:val="both"/>
      </w:pPr>
      <w:r>
        <w:rPr>
          <w:sz w:val="24"/>
        </w:rPr>
        <w:t xml:space="preserve">оперативная активность на одну занятую должность врача хирургической специальности.</w:t>
      </w:r>
    </w:p>
    <w:p>
      <w:pPr>
        <w:pStyle w:val="0"/>
        <w:spacing w:before="240" w:lineRule="auto"/>
        <w:ind w:firstLine="540"/>
        <w:jc w:val="both"/>
      </w:pPr>
      <w:r>
        <w:rPr>
          <w:sz w:val="24"/>
        </w:rPr>
        <w:t xml:space="preserve">Критериями качества медицинской помощи являются:</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40" w:lineRule="auto"/>
        <w:ind w:firstLine="54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40" w:lineRule="auto"/>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40" w:lineRule="auto"/>
        <w:ind w:firstLine="54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40" w:lineRule="auto"/>
        <w:ind w:firstLine="54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40" w:lineRule="auto"/>
        <w:ind w:firstLine="54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40" w:lineRule="auto"/>
        <w:ind w:firstLine="54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40" w:lineRule="auto"/>
        <w:ind w:firstLine="54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40" w:lineRule="auto"/>
        <w:ind w:firstLine="54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40" w:lineRule="auto"/>
        <w:ind w:firstLine="54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40" w:lineRule="auto"/>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40" w:lineRule="auto"/>
        <w:ind w:firstLine="54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40" w:lineRule="auto"/>
        <w:ind w:firstLine="54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40" w:lineRule="auto"/>
        <w:ind w:firstLine="540"/>
        <w:jc w:val="both"/>
      </w:pPr>
      <w:r>
        <w:rPr>
          <w:sz w:val="24"/>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40" w:lineRule="auto"/>
        <w:ind w:firstLine="54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97"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w:t>
      </w:r>
    </w:p>
    <w:p>
      <w:pPr>
        <w:pStyle w:val="0"/>
        <w:spacing w:before="240" w:lineRule="auto"/>
        <w:ind w:firstLine="540"/>
        <w:jc w:val="both"/>
      </w:pPr>
      <w:r>
        <w:rPr>
          <w:sz w:val="24"/>
        </w:rPr>
        <w:t xml:space="preserve">число циклов экстракорпорального оплодотворения, выполняемых медицинской организацией, в течение одного года;</w:t>
      </w:r>
    </w:p>
    <w:p>
      <w:pPr>
        <w:pStyle w:val="0"/>
        <w:spacing w:before="240" w:lineRule="auto"/>
        <w:ind w:firstLine="540"/>
        <w:jc w:val="both"/>
      </w:pPr>
      <w:r>
        <w:rPr>
          <w:sz w:val="24"/>
        </w:rPr>
        <w:t xml:space="preserve">доля случаев экстракорпорального оплодотворения, по результатам которого у женщины наступила беременность;</w:t>
      </w:r>
    </w:p>
    <w:p>
      <w:pPr>
        <w:pStyle w:val="0"/>
        <w:spacing w:before="240" w:lineRule="auto"/>
        <w:ind w:firstLine="54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40" w:lineRule="auto"/>
        <w:ind w:firstLine="54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40" w:lineRule="auto"/>
        <w:ind w:firstLine="54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40" w:lineRule="auto"/>
        <w:ind w:firstLine="54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40" w:lineRule="auto"/>
        <w:ind w:firstLine="540"/>
        <w:jc w:val="both"/>
      </w:pPr>
      <w:r>
        <w:rPr>
          <w:sz w:val="24"/>
        </w:rPr>
        <w:t xml:space="preserve">количество пациентов с гепатитом C, получивших противовирусную терапию (на 100 тыс. населения в год);</w:t>
      </w:r>
    </w:p>
    <w:p>
      <w:pPr>
        <w:pStyle w:val="0"/>
        <w:spacing w:before="240" w:lineRule="auto"/>
        <w:ind w:firstLine="540"/>
        <w:jc w:val="both"/>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40" w:lineRule="auto"/>
        <w:ind w:firstLine="54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40" w:lineRule="auto"/>
        <w:ind w:firstLine="540"/>
        <w:jc w:val="both"/>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40" w:lineRule="auto"/>
        <w:ind w:firstLine="540"/>
        <w:jc w:val="both"/>
      </w:pPr>
      <w:r>
        <w:rPr>
          <w:sz w:val="24"/>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40" w:lineRule="auto"/>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w:history="0" r:id="rId98"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"Продолжительная и активная жизнь", в том числе в федеральном </w:t>
      </w:r>
      <w:hyperlink w:history="0" r:id="rId99" w:tooltip="&quot;Паспорт &quot;Национальный проект &quot;Продолжительная и активная жизнь&quot; {КонсультантПлюс}">
        <w:r>
          <w:rPr>
            <w:sz w:val="24"/>
            <w:color w:val="0000ff"/>
          </w:rPr>
          <w:t xml:space="preserve">проекте</w:t>
        </w:r>
      </w:hyperlink>
      <w:r>
        <w:rPr>
          <w:sz w:val="24"/>
        </w:rPr>
        <w:t xml:space="preserve"> "Здоровье для каждого".</w:t>
      </w:r>
    </w:p>
    <w:p>
      <w:pPr>
        <w:pStyle w:val="0"/>
        <w:spacing w:before="240" w:lineRule="auto"/>
        <w:ind w:firstLine="540"/>
        <w:jc w:val="both"/>
      </w:pPr>
      <w:r>
        <w:rPr>
          <w:sz w:val="24"/>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40" w:lineRule="auto"/>
        <w:ind w:firstLine="540"/>
        <w:jc w:val="both"/>
      </w:pPr>
      <w:r>
        <w:rPr>
          <w:sz w:val="24"/>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lineRule="auto"/>
        <w:ind w:firstLine="540"/>
        <w:jc w:val="both"/>
      </w:pPr>
      <w:r>
        <w:rPr>
          <w:sz w:val="24"/>
        </w:rPr>
        <w:t xml:space="preserve">Критериями доступности медицинской помощи, оказываемой федеральными медицинскими организациями, являются:</w:t>
      </w:r>
    </w:p>
    <w:p>
      <w:pPr>
        <w:pStyle w:val="0"/>
        <w:spacing w:before="240" w:lineRule="auto"/>
        <w:ind w:firstLine="540"/>
        <w:jc w:val="both"/>
      </w:pPr>
      <w:r>
        <w:rPr>
          <w:sz w:val="24"/>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40" w:lineRule="auto"/>
        <w:ind w:firstLine="540"/>
        <w:jc w:val="both"/>
      </w:pPr>
      <w:r>
        <w:rPr>
          <w:sz w:val="24"/>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40" w:lineRule="auto"/>
        <w:ind w:firstLine="54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25" w:name="P725"/>
    <w:bookmarkEnd w:id="725"/>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w:t>
      </w:r>
    </w:p>
    <w:p>
      <w:pPr>
        <w:pStyle w:val="2"/>
        <w:jc w:val="center"/>
      </w:pPr>
      <w:r>
        <w:rPr>
          <w:sz w:val="24"/>
        </w:rPr>
        <w:t xml:space="preserve">СОДЕРЖАЩИЙ В ТОМ ЧИСЛЕ МЕТОДЫ ЛЕЧЕНИЯ И ИСТОЧНИКИ</w:t>
      </w:r>
    </w:p>
    <w:p>
      <w:pPr>
        <w:pStyle w:val="2"/>
        <w:jc w:val="center"/>
      </w:pPr>
      <w:r>
        <w:rPr>
          <w:sz w:val="24"/>
        </w:rPr>
        <w:t xml:space="preserve">ФИНАНСОВОГО ОБЕСПЕЧЕНИЯ ВЫСОКОТЕХНОЛОГИЧНОЙ</w:t>
      </w:r>
    </w:p>
    <w:p>
      <w:pPr>
        <w:pStyle w:val="2"/>
        <w:jc w:val="center"/>
      </w:pPr>
      <w:r>
        <w:rPr>
          <w:sz w:val="24"/>
        </w:rPr>
        <w:t xml:space="preserve">МЕДИЦИНСКОЙ ПОМОЩИ</w:t>
      </w:r>
    </w:p>
    <w:p>
      <w:pPr>
        <w:pStyle w:val="0"/>
        <w:jc w:val="both"/>
      </w:pPr>
      <w:r>
        <w:rPr>
          <w:sz w:val="24"/>
        </w:rPr>
      </w:r>
    </w:p>
    <w:bookmarkStart w:id="731" w:name="P731"/>
    <w:bookmarkEnd w:id="731"/>
    <w:p>
      <w:pPr>
        <w:pStyle w:val="2"/>
        <w:outlineLvl w:val="2"/>
        <w:jc w:val="center"/>
      </w:pPr>
      <w:r>
        <w:rPr>
          <w:sz w:val="24"/>
        </w:rPr>
        <w:t xml:space="preserve">I. Перечень видов высокотехнологичной медицинской</w:t>
      </w:r>
    </w:p>
    <w:p>
      <w:pPr>
        <w:pStyle w:val="2"/>
        <w:jc w:val="center"/>
      </w:pPr>
      <w:r>
        <w:rPr>
          <w:sz w:val="24"/>
        </w:rPr>
        <w:t xml:space="preserve">помощи,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бюджетам</w:t>
      </w:r>
    </w:p>
    <w:p>
      <w:pPr>
        <w:pStyle w:val="2"/>
        <w:jc w:val="center"/>
      </w:pPr>
      <w:r>
        <w:rPr>
          <w:sz w:val="24"/>
        </w:rPr>
        <w:t xml:space="preserve">территориальных фондов обязательного медицинского</w:t>
      </w:r>
    </w:p>
    <w:p>
      <w:pPr>
        <w:pStyle w:val="2"/>
        <w:jc w:val="center"/>
      </w:pPr>
      <w:r>
        <w:rPr>
          <w:sz w:val="24"/>
        </w:rPr>
        <w:t xml:space="preserve">страхования, бюджетных ассигнований из бюджета Федерального</w:t>
      </w:r>
    </w:p>
    <w:p>
      <w:pPr>
        <w:pStyle w:val="2"/>
        <w:jc w:val="center"/>
      </w:pPr>
      <w:r>
        <w:rPr>
          <w:sz w:val="24"/>
        </w:rPr>
        <w:t xml:space="preserve">фонда обязательного медицинского страхования медицинским</w:t>
      </w:r>
    </w:p>
    <w:p>
      <w:pPr>
        <w:pStyle w:val="2"/>
        <w:jc w:val="center"/>
      </w:pPr>
      <w:r>
        <w:rPr>
          <w:sz w:val="24"/>
        </w:rPr>
        <w:t xml:space="preserve">организациям, функции и полномочия учредителей в отношении</w:t>
      </w:r>
    </w:p>
    <w:p>
      <w:pPr>
        <w:pStyle w:val="2"/>
        <w:jc w:val="center"/>
      </w:pPr>
      <w:r>
        <w:rPr>
          <w:sz w:val="24"/>
        </w:rPr>
        <w:t xml:space="preserve">которых осуществляют Правительство Российской Федерации</w:t>
      </w:r>
    </w:p>
    <w:p>
      <w:pPr>
        <w:pStyle w:val="2"/>
        <w:jc w:val="center"/>
      </w:pPr>
      <w:r>
        <w:rPr>
          <w:sz w:val="24"/>
        </w:rPr>
        <w:t xml:space="preserve">или 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3240"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1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3241"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3242"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3243"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w:r>
                <w:rPr>
                  <w:sz w:val="24"/>
                  <w:color w:val="0000ff"/>
                </w:rPr>
                <w:t xml:space="preserve">&lt;4&gt;</w:t>
              </w:r>
            </w:hyperlink>
            <w:r>
              <w:rPr>
                <w:sz w:val="24"/>
              </w:rPr>
              <w:t xml:space="preserve">, рублей</w:t>
            </w:r>
          </w:p>
        </w:tc>
      </w:tr>
      <w:tr>
        <w:tc>
          <w:tcPr>
            <w:gridSpan w:val="7"/>
            <w:tcW w:w="13584"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4"/>
              </w:rPr>
              <w:t xml:space="preserve">1.</w:t>
            </w:r>
          </w:p>
        </w:tc>
        <w:tc>
          <w:tcPr>
            <w:tcW w:w="3226" w:type="dxa"/>
            <w:tcBorders>
              <w:top w:val="nil"/>
              <w:left w:val="nil"/>
              <w:bottom w:val="nil"/>
              <w:right w:val="nil"/>
            </w:tcBorders>
            <w:vMerge w:val="restart"/>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tcBorders>
              <w:top w:val="nil"/>
              <w:left w:val="nil"/>
              <w:bottom w:val="nil"/>
              <w:right w:val="nil"/>
            </w:tcBorders>
            <w:vMerge w:val="restart"/>
          </w:tcPr>
          <w:p>
            <w:pPr>
              <w:pStyle w:val="0"/>
            </w:pPr>
            <w:r>
              <w:rPr>
                <w:sz w:val="24"/>
              </w:rPr>
              <w:t xml:space="preserve">N81, N88.4, N88.1</w:t>
            </w:r>
          </w:p>
        </w:tc>
        <w:tc>
          <w:tcPr>
            <w:tcW w:w="2466" w:type="dxa"/>
            <w:tcBorders>
              <w:top w:val="nil"/>
              <w:left w:val="nil"/>
              <w:bottom w:val="nil"/>
              <w:right w:val="nil"/>
            </w:tcBorders>
            <w:vMerge w:val="restart"/>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tcBorders>
              <w:top w:val="nil"/>
              <w:left w:val="nil"/>
              <w:bottom w:val="nil"/>
              <w:right w:val="nil"/>
            </w:tcBorders>
            <w:vMerge w:val="restart"/>
          </w:tcPr>
          <w:p>
            <w:pPr>
              <w:pStyle w:val="0"/>
              <w:jc w:val="center"/>
            </w:pPr>
            <w:r>
              <w:rPr>
                <w:sz w:val="24"/>
              </w:rPr>
              <w:t xml:space="preserve">180835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N99.3</w:t>
            </w:r>
          </w:p>
        </w:tc>
        <w:tc>
          <w:tcPr>
            <w:tcW w:w="2466" w:type="dxa"/>
            <w:tcBorders>
              <w:top w:val="nil"/>
              <w:left w:val="nil"/>
              <w:bottom w:val="nil"/>
              <w:right w:val="nil"/>
            </w:tcBorders>
          </w:tcPr>
          <w:p>
            <w:pPr>
              <w:pStyle w:val="0"/>
            </w:pPr>
            <w:r>
              <w:rPr>
                <w:sz w:val="24"/>
              </w:rPr>
              <w:t xml:space="preserve">выпадение стенок влагалища после экстирпации матки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w:t>
            </w:r>
          </w:p>
        </w:tc>
        <w:tc>
          <w:tcPr>
            <w:tcW w:w="3226" w:type="dxa"/>
            <w:tcBorders>
              <w:top w:val="nil"/>
              <w:left w:val="nil"/>
              <w:bottom w:val="nil"/>
              <w:right w:val="nil"/>
            </w:tcBorders>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4"/>
              </w:rPr>
              <w:t xml:space="preserve">D26, D27, D25</w:t>
            </w:r>
          </w:p>
        </w:tc>
        <w:tc>
          <w:tcPr>
            <w:tcW w:w="2466" w:type="dxa"/>
            <w:tcBorders>
              <w:top w:val="nil"/>
              <w:left w:val="nil"/>
              <w:bottom w:val="nil"/>
              <w:right w:val="nil"/>
            </w:tcBorders>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pPr>
              <w:pStyle w:val="0"/>
              <w:jc w:val="center"/>
            </w:pPr>
            <w:r>
              <w:rPr>
                <w:sz w:val="24"/>
              </w:rPr>
              <w:t xml:space="preserve">277374</w:t>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pPr>
              <w:pStyle w:val="0"/>
            </w:pPr>
            <w:r>
              <w:rPr>
                <w:sz w:val="24"/>
              </w:rPr>
              <w:t xml:space="preserve">D25, N80.0</w:t>
            </w:r>
          </w:p>
        </w:tc>
        <w:tc>
          <w:tcPr>
            <w:tcW w:w="2466" w:type="dxa"/>
            <w:tcBorders>
              <w:top w:val="nil"/>
              <w:left w:val="nil"/>
              <w:bottom w:val="nil"/>
              <w:right w:val="nil"/>
            </w:tcBorders>
          </w:tcPr>
          <w:p>
            <w:pPr>
              <w:pStyle w:val="0"/>
            </w:pPr>
            <w:r>
              <w:rPr>
                <w:sz w:val="24"/>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pPr>
              <w:pStyle w:val="0"/>
              <w:jc w:val="center"/>
            </w:pPr>
            <w:r>
              <w:rPr>
                <w:sz w:val="24"/>
              </w:rPr>
              <w:t xml:space="preserve">175421</w:t>
            </w:r>
          </w:p>
        </w:tc>
      </w:tr>
      <w:tr>
        <w:tc>
          <w:tcPr>
            <w:tcW w:w="737" w:type="dxa"/>
            <w:tcBorders>
              <w:top w:val="nil"/>
              <w:left w:val="nil"/>
              <w:bottom w:val="nil"/>
              <w:right w:val="nil"/>
            </w:tcBorders>
          </w:tcPr>
          <w:p>
            <w:pPr>
              <w:pStyle w:val="0"/>
              <w:jc w:val="center"/>
            </w:pPr>
            <w:r>
              <w:rPr>
                <w:sz w:val="24"/>
              </w:rPr>
              <w:t xml:space="preserve">4.</w:t>
            </w:r>
          </w:p>
        </w:tc>
        <w:tc>
          <w:tcPr>
            <w:tcW w:w="3226" w:type="dxa"/>
            <w:tcBorders>
              <w:top w:val="nil"/>
              <w:left w:val="nil"/>
              <w:bottom w:val="nil"/>
              <w:right w:val="nil"/>
            </w:tcBorders>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4"/>
              </w:rPr>
              <w:t xml:space="preserve">N80</w:t>
            </w:r>
          </w:p>
        </w:tc>
        <w:tc>
          <w:tcPr>
            <w:tcW w:w="2466" w:type="dxa"/>
            <w:tcBorders>
              <w:top w:val="nil"/>
              <w:left w:val="nil"/>
              <w:bottom w:val="nil"/>
              <w:right w:val="nil"/>
            </w:tcBorders>
          </w:tcPr>
          <w:p>
            <w:pPr>
              <w:pStyle w:val="0"/>
            </w:pPr>
            <w:r>
              <w:rPr>
                <w:sz w:val="24"/>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pPr>
              <w:pStyle w:val="0"/>
              <w:jc w:val="center"/>
            </w:pPr>
            <w:r>
              <w:rPr>
                <w:sz w:val="24"/>
              </w:rPr>
              <w:t xml:space="preserve">308499</w:t>
            </w:r>
          </w:p>
        </w:tc>
      </w:tr>
      <w:tr>
        <w:tc>
          <w:tcPr>
            <w:gridSpan w:val="7"/>
            <w:tcW w:w="13584" w:type="dxa"/>
            <w:tcBorders>
              <w:top w:val="nil"/>
              <w:left w:val="nil"/>
              <w:bottom w:val="nil"/>
              <w:right w:val="nil"/>
            </w:tcBorders>
          </w:tcPr>
          <w:p>
            <w:pPr>
              <w:pStyle w:val="0"/>
              <w:jc w:val="center"/>
            </w:pPr>
            <w:r>
              <w:rPr>
                <w:sz w:val="24"/>
              </w:rPr>
              <w:t xml:space="preserve">Гастроэнтерология</w:t>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pPr>
              <w:pStyle w:val="0"/>
            </w:pPr>
            <w:r>
              <w:rPr>
                <w:sz w:val="24"/>
              </w:rPr>
              <w:t xml:space="preserve">K50, K51, K90.0</w:t>
            </w:r>
          </w:p>
        </w:tc>
        <w:tc>
          <w:tcPr>
            <w:tcW w:w="2466" w:type="dxa"/>
            <w:tcBorders>
              <w:top w:val="nil"/>
              <w:left w:val="nil"/>
              <w:bottom w:val="nil"/>
              <w:right w:val="nil"/>
            </w:tcBorders>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pPr>
              <w:pStyle w:val="0"/>
              <w:jc w:val="center"/>
            </w:pPr>
            <w:r>
              <w:rPr>
                <w:sz w:val="24"/>
              </w:rPr>
              <w:t xml:space="preserve">184557</w:t>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tcBorders>
              <w:top w:val="nil"/>
              <w:left w:val="nil"/>
              <w:bottom w:val="nil"/>
              <w:right w:val="nil"/>
            </w:tcBorders>
            <w:vMerge w:val="restart"/>
          </w:tcPr>
          <w:p>
            <w:pPr>
              <w:pStyle w:val="0"/>
            </w:pPr>
            <w:r>
              <w:rPr>
                <w:sz w:val="24"/>
              </w:rPr>
              <w:t xml:space="preserve">K73.2, K74.3, K83.0, B18.0, B18.1, B18.2</w:t>
            </w: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первично-склерозирующим холангитом</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первичным билиарным циррозом печени</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C</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хронический аутоиммунный гепатит в сочетании с хроническим вирусным гепатитом B</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Гематология</w:t>
            </w:r>
          </w:p>
        </w:tc>
      </w:tr>
      <w:tr>
        <w:tc>
          <w:tcPr>
            <w:tcW w:w="737" w:type="dxa"/>
            <w:tcBorders>
              <w:top w:val="nil"/>
              <w:left w:val="nil"/>
              <w:bottom w:val="nil"/>
              <w:right w:val="nil"/>
            </w:tcBorders>
            <w:vMerge w:val="restart"/>
          </w:tcPr>
          <w:p>
            <w:pPr>
              <w:pStyle w:val="0"/>
              <w:jc w:val="center"/>
            </w:pPr>
            <w:r>
              <w:rPr>
                <w:sz w:val="24"/>
              </w:rPr>
              <w:t xml:space="preserve">6.</w:t>
            </w:r>
          </w:p>
        </w:tc>
        <w:tc>
          <w:tcPr>
            <w:tcW w:w="3226"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pPr>
              <w:pStyle w:val="0"/>
            </w:pPr>
            <w:r>
              <w:rPr>
                <w:sz w:val="24"/>
              </w:rPr>
              <w:t xml:space="preserve">D69.1, D82.0, D69.5, D58, D59</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pPr>
              <w:pStyle w:val="0"/>
              <w:jc w:val="center"/>
            </w:pPr>
            <w:r>
              <w:rPr>
                <w:sz w:val="24"/>
              </w:rPr>
              <w:t xml:space="preserve">210335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D69.3</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D69.0</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M31.1</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D68.8</w:t>
            </w:r>
          </w:p>
        </w:tc>
        <w:tc>
          <w:tcPr>
            <w:tcW w:w="2466" w:type="dxa"/>
            <w:tcBorders>
              <w:top w:val="nil"/>
              <w:left w:val="nil"/>
              <w:bottom w:val="nil"/>
              <w:right w:val="nil"/>
            </w:tcBorders>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E83.0, E83.1, E83.2</w:t>
            </w:r>
          </w:p>
        </w:tc>
        <w:tc>
          <w:tcPr>
            <w:tcW w:w="2466" w:type="dxa"/>
            <w:tcBorders>
              <w:top w:val="nil"/>
              <w:left w:val="nil"/>
              <w:bottom w:val="nil"/>
              <w:right w:val="nil"/>
            </w:tcBorders>
          </w:tcPr>
          <w:p>
            <w:pPr>
              <w:pStyle w:val="0"/>
            </w:pPr>
            <w:r>
              <w:rPr>
                <w:sz w:val="24"/>
              </w:rPr>
              <w:t xml:space="preserve">цитопенический синдром, перегрузка железом, цинком и медью</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D59, D56, D57.0, D58</w:t>
            </w:r>
          </w:p>
        </w:tc>
        <w:tc>
          <w:tcPr>
            <w:tcW w:w="2466" w:type="dxa"/>
            <w:tcBorders>
              <w:top w:val="nil"/>
              <w:left w:val="nil"/>
              <w:bottom w:val="nil"/>
              <w:right w:val="nil"/>
            </w:tcBorders>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D70</w:t>
            </w:r>
          </w:p>
        </w:tc>
        <w:tc>
          <w:tcPr>
            <w:tcW w:w="2466" w:type="dxa"/>
            <w:tcBorders>
              <w:top w:val="nil"/>
              <w:left w:val="nil"/>
              <w:bottom w:val="nil"/>
              <w:right w:val="nil"/>
            </w:tcBorders>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D60</w:t>
            </w:r>
          </w:p>
        </w:tc>
        <w:tc>
          <w:tcPr>
            <w:tcW w:w="2466" w:type="dxa"/>
            <w:tcBorders>
              <w:top w:val="nil"/>
              <w:left w:val="nil"/>
              <w:bottom w:val="nil"/>
              <w:right w:val="nil"/>
            </w:tcBorders>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pPr>
              <w:pStyle w:val="0"/>
            </w:pPr>
            <w:r>
              <w:rPr>
                <w:sz w:val="24"/>
              </w:rPr>
              <w:t xml:space="preserve">E80.0, E80.1, E80.2</w:t>
            </w:r>
          </w:p>
        </w:tc>
        <w:tc>
          <w:tcPr>
            <w:tcW w:w="2466" w:type="dxa"/>
            <w:tcBorders>
              <w:top w:val="nil"/>
              <w:left w:val="nil"/>
              <w:bottom w:val="nil"/>
              <w:right w:val="nil"/>
            </w:tcBorders>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pPr>
              <w:pStyle w:val="0"/>
              <w:jc w:val="center"/>
            </w:pPr>
            <w:r>
              <w:rPr>
                <w:sz w:val="24"/>
              </w:rPr>
              <w:t xml:space="preserve">591472</w:t>
            </w:r>
          </w:p>
        </w:tc>
      </w:tr>
      <w:tr>
        <w:tc>
          <w:tcPr>
            <w:gridSpan w:val="7"/>
            <w:tcW w:w="13584"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737" w:type="dxa"/>
            <w:tcBorders>
              <w:top w:val="nil"/>
              <w:left w:val="nil"/>
              <w:bottom w:val="nil"/>
              <w:right w:val="nil"/>
            </w:tcBorders>
            <w:vMerge w:val="restart"/>
          </w:tcPr>
          <w:p>
            <w:pPr>
              <w:pStyle w:val="0"/>
              <w:jc w:val="center"/>
            </w:pPr>
            <w:r>
              <w:rPr>
                <w:sz w:val="24"/>
              </w:rPr>
              <w:t xml:space="preserve">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tcBorders>
              <w:top w:val="nil"/>
              <w:left w:val="nil"/>
              <w:bottom w:val="nil"/>
              <w:right w:val="nil"/>
            </w:tcBorders>
            <w:vMerge w:val="restart"/>
          </w:tcPr>
          <w:p>
            <w:pPr>
              <w:pStyle w:val="0"/>
            </w:pPr>
            <w:r>
              <w:rPr>
                <w:sz w:val="24"/>
              </w:rPr>
              <w:t xml:space="preserve">Q33.0, Q33.2, Q39.0, Q39.1, Q39.2</w:t>
            </w:r>
          </w:p>
        </w:tc>
        <w:tc>
          <w:tcPr>
            <w:tcW w:w="2466" w:type="dxa"/>
            <w:tcBorders>
              <w:top w:val="nil"/>
              <w:left w:val="nil"/>
              <w:bottom w:val="nil"/>
              <w:right w:val="nil"/>
            </w:tcBorders>
            <w:vMerge w:val="restart"/>
          </w:tcPr>
          <w:p>
            <w:pPr>
              <w:pStyle w:val="0"/>
            </w:pPr>
            <w:r>
              <w:rPr>
                <w:sz w:val="24"/>
              </w:rPr>
              <w:t xml:space="preserve">врожденная киста легкого. Секвестрация легкого. Атрезия пищевода. Свищ трахеопищеводный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191" w:type="dxa"/>
            <w:tcBorders>
              <w:top w:val="nil"/>
              <w:left w:val="nil"/>
              <w:bottom w:val="nil"/>
              <w:right w:val="nil"/>
            </w:tcBorders>
            <w:vMerge w:val="restart"/>
          </w:tcPr>
          <w:p>
            <w:pPr>
              <w:pStyle w:val="0"/>
              <w:jc w:val="center"/>
            </w:pPr>
            <w:r>
              <w:rPr>
                <w:sz w:val="24"/>
              </w:rPr>
              <w:t xml:space="preserve">381741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прямой эзофаго-эзофаго-анастомоз, в том числе этапные операции на пищеводе и желудке, ликвидация трахеопищеводного свища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Дерматовенерология</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pPr>
              <w:pStyle w:val="0"/>
            </w:pPr>
            <w:r>
              <w:rPr>
                <w:sz w:val="24"/>
              </w:rPr>
              <w:t xml:space="preserve">L40.0</w:t>
            </w:r>
          </w:p>
        </w:tc>
        <w:tc>
          <w:tcPr>
            <w:tcW w:w="2466" w:type="dxa"/>
            <w:tcBorders>
              <w:top w:val="nil"/>
              <w:left w:val="nil"/>
              <w:bottom w:val="nil"/>
              <w:right w:val="nil"/>
            </w:tcBorders>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jc w:val="center"/>
            </w:pPr>
            <w:r>
              <w:rPr>
                <w:sz w:val="24"/>
              </w:rPr>
              <w:t xml:space="preserve">143072</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L40.1, L40.3</w:t>
            </w:r>
          </w:p>
        </w:tc>
        <w:tc>
          <w:tcPr>
            <w:tcW w:w="2466" w:type="dxa"/>
            <w:tcBorders>
              <w:top w:val="nil"/>
              <w:left w:val="nil"/>
              <w:bottom w:val="nil"/>
              <w:right w:val="nil"/>
            </w:tcBorders>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L40.5</w:t>
            </w:r>
          </w:p>
        </w:tc>
        <w:tc>
          <w:tcPr>
            <w:tcW w:w="2466" w:type="dxa"/>
            <w:tcBorders>
              <w:top w:val="nil"/>
              <w:left w:val="nil"/>
              <w:bottom w:val="nil"/>
              <w:right w:val="nil"/>
            </w:tcBorders>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L20</w:t>
            </w:r>
          </w:p>
        </w:tc>
        <w:tc>
          <w:tcPr>
            <w:tcW w:w="2466" w:type="dxa"/>
            <w:tcBorders>
              <w:top w:val="nil"/>
              <w:left w:val="nil"/>
              <w:bottom w:val="nil"/>
              <w:right w:val="nil"/>
            </w:tcBorders>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L10.0, L10.1, L10.2, L10.4</w:t>
            </w:r>
          </w:p>
        </w:tc>
        <w:tc>
          <w:tcPr>
            <w:tcW w:w="2466" w:type="dxa"/>
            <w:tcBorders>
              <w:top w:val="nil"/>
              <w:left w:val="nil"/>
              <w:bottom w:val="nil"/>
              <w:right w:val="nil"/>
            </w:tcBorders>
          </w:tcPr>
          <w:p>
            <w:pPr>
              <w:pStyle w:val="0"/>
            </w:pPr>
            <w:r>
              <w:rPr>
                <w:sz w:val="24"/>
              </w:rPr>
              <w:t xml:space="preserve">истинная (акантолитическая) пузырчатка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L94.0</w:t>
            </w:r>
          </w:p>
        </w:tc>
        <w:tc>
          <w:tcPr>
            <w:tcW w:w="2466" w:type="dxa"/>
            <w:tcBorders>
              <w:top w:val="nil"/>
              <w:left w:val="nil"/>
              <w:bottom w:val="nil"/>
              <w:right w:val="nil"/>
            </w:tcBorders>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L40.0</w:t>
            </w:r>
          </w:p>
        </w:tc>
        <w:tc>
          <w:tcPr>
            <w:tcW w:w="2466" w:type="dxa"/>
            <w:tcBorders>
              <w:top w:val="nil"/>
              <w:left w:val="nil"/>
              <w:bottom w:val="nil"/>
              <w:right w:val="nil"/>
            </w:tcBorders>
          </w:tcPr>
          <w:p>
            <w:pPr>
              <w:pStyle w:val="0"/>
            </w:pPr>
            <w:r>
              <w:rPr>
                <w:sz w:val="24"/>
              </w:rPr>
              <w:t xml:space="preserve">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L40.5, L20</w:t>
            </w:r>
          </w:p>
        </w:tc>
        <w:tc>
          <w:tcPr>
            <w:tcW w:w="2466" w:type="dxa"/>
            <w:tcBorders>
              <w:top w:val="nil"/>
              <w:left w:val="nil"/>
              <w:bottom w:val="nil"/>
              <w:right w:val="nil"/>
            </w:tcBorders>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Комбустиология</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4"/>
              </w:rPr>
              <w:t xml:space="preserve">T20, T21, T22, T23, T24, T25, T27, T29, T30, T31.3, T31.4, T32.3, T32.4, T58, T59, T75.4</w:t>
            </w:r>
          </w:p>
        </w:tc>
        <w:tc>
          <w:tcPr>
            <w:tcW w:w="2466" w:type="dxa"/>
            <w:tcBorders>
              <w:top w:val="nil"/>
              <w:left w:val="nil"/>
              <w:bottom w:val="nil"/>
              <w:right w:val="nil"/>
            </w:tcBorders>
          </w:tcPr>
          <w:p>
            <w:pPr>
              <w:pStyle w:val="0"/>
            </w:pPr>
            <w:r>
              <w:rPr>
                <w:sz w:val="24"/>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il"/>
              <w:left w:val="nil"/>
              <w:bottom w:val="nil"/>
              <w:right w:val="nil"/>
            </w:tcBorders>
          </w:tcPr>
          <w:p>
            <w:pPr>
              <w:pStyle w:val="0"/>
              <w:jc w:val="center"/>
            </w:pPr>
            <w:r>
              <w:rPr>
                <w:sz w:val="24"/>
              </w:rPr>
              <w:t xml:space="preserve">776345</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4"/>
              </w:rPr>
              <w:t xml:space="preserve">T20, T21, T22, T23, T24, T25, T27, T29, T30, T31.3, T31.4, T32.3, T32.4, T58, T59, T75.4</w:t>
            </w:r>
          </w:p>
        </w:tc>
        <w:tc>
          <w:tcPr>
            <w:tcW w:w="2466" w:type="dxa"/>
            <w:tcBorders>
              <w:top w:val="nil"/>
              <w:left w:val="nil"/>
              <w:bottom w:val="nil"/>
              <w:right w:val="nil"/>
            </w:tcBorders>
          </w:tcPr>
          <w:p>
            <w:pPr>
              <w:pStyle w:val="0"/>
            </w:pPr>
            <w:r>
              <w:rPr>
                <w:sz w:val="24"/>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il"/>
              <w:left w:val="nil"/>
              <w:bottom w:val="nil"/>
              <w:right w:val="nil"/>
            </w:tcBorders>
          </w:tcPr>
          <w:p>
            <w:pPr>
              <w:pStyle w:val="0"/>
              <w:jc w:val="center"/>
            </w:pPr>
            <w:r>
              <w:rPr>
                <w:sz w:val="24"/>
              </w:rPr>
              <w:t xml:space="preserve">2189698</w:t>
            </w:r>
          </w:p>
        </w:tc>
      </w:tr>
      <w:tr>
        <w:tc>
          <w:tcPr>
            <w:gridSpan w:val="7"/>
            <w:tcW w:w="13584" w:type="dxa"/>
            <w:tcBorders>
              <w:top w:val="nil"/>
              <w:left w:val="nil"/>
              <w:bottom w:val="nil"/>
              <w:right w:val="nil"/>
            </w:tcBorders>
          </w:tcPr>
          <w:p>
            <w:pPr>
              <w:pStyle w:val="0"/>
              <w:outlineLvl w:val="3"/>
              <w:jc w:val="center"/>
            </w:pPr>
            <w:r>
              <w:rPr>
                <w:sz w:val="24"/>
              </w:rPr>
              <w:t xml:space="preserve">Нейрохирургия</w:t>
            </w:r>
          </w:p>
        </w:tc>
      </w:tr>
      <w:tr>
        <w:tc>
          <w:tcPr>
            <w:tcW w:w="737" w:type="dxa"/>
            <w:tcBorders>
              <w:top w:val="nil"/>
              <w:left w:val="nil"/>
              <w:bottom w:val="nil"/>
              <w:right w:val="nil"/>
            </w:tcBorders>
            <w:vMerge w:val="restart"/>
          </w:tcPr>
          <w:p>
            <w:pPr>
              <w:pStyle w:val="0"/>
              <w:jc w:val="center"/>
            </w:pPr>
            <w:r>
              <w:rPr>
                <w:sz w:val="24"/>
              </w:rPr>
              <w:t xml:space="preserve">12.</w:t>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4"/>
              </w:rPr>
              <w:t xml:space="preserve">C71.0, C71.1, C71.2, C71.3, C71.4, C79.3, D33.0, D43.0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vMerge w:val="restart"/>
          </w:tcPr>
          <w:p>
            <w:pPr>
              <w:pStyle w:val="0"/>
              <w:jc w:val="center"/>
            </w:pPr>
            <w:r>
              <w:rPr>
                <w:sz w:val="24"/>
              </w:rPr>
              <w:t xml:space="preserve">225126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C71.5, C79.3, D33.0, D43.0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C71.7, C79.3, D33.1, D18.0, D43.1</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C79.3, D33.1, D18.0, D43.1</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Q28.3</w:t>
            </w:r>
          </w:p>
        </w:tc>
        <w:tc>
          <w:tcPr>
            <w:tcW w:w="2466" w:type="dxa"/>
            <w:tcBorders>
              <w:top w:val="nil"/>
              <w:left w:val="nil"/>
              <w:bottom w:val="nil"/>
              <w:right w:val="nil"/>
            </w:tcBorders>
          </w:tcPr>
          <w:p>
            <w:pPr>
              <w:pStyle w:val="0"/>
            </w:pPr>
            <w:r>
              <w:rPr>
                <w:sz w:val="24"/>
              </w:rPr>
              <w:t xml:space="preserve">кавернома (кавернозная ангиома) мозжечка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tcBorders>
              <w:top w:val="nil"/>
              <w:left w:val="nil"/>
              <w:bottom w:val="nil"/>
              <w:right w:val="nil"/>
            </w:tcBorders>
            <w:vMerge w:val="restart"/>
          </w:tcPr>
          <w:p>
            <w:pPr>
              <w:pStyle w:val="0"/>
            </w:pPr>
            <w:r>
              <w:rPr>
                <w:sz w:val="24"/>
              </w:rPr>
              <w:t xml:space="preserve">C70.0, C79.3, D32.0, D43.1, Q85</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4"/>
              </w:rPr>
              <w:t xml:space="preserve">C72.3, D33.3, Q85</w:t>
            </w:r>
          </w:p>
        </w:tc>
        <w:tc>
          <w:tcPr>
            <w:tcW w:w="2466"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C75.3, D35.2 - D35.4, D44.5, Q04.6</w:t>
            </w:r>
          </w:p>
        </w:tc>
        <w:tc>
          <w:tcPr>
            <w:tcW w:w="2466"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w:t>
            </w:r>
          </w:p>
          <w:p>
            <w:pPr>
              <w:pStyle w:val="0"/>
            </w:pPr>
            <w:r>
              <w:rPr>
                <w:sz w:val="24"/>
              </w:rPr>
              <w:t xml:space="preserve">Врожденные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4"/>
              </w:rPr>
              <w:t xml:space="preserve">C31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C41.0, C43.4, C44.4, C79.4, C79.5, C49.0, D16.4, D48.0</w:t>
            </w:r>
          </w:p>
        </w:tc>
        <w:tc>
          <w:tcPr>
            <w:tcW w:w="2466"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C96.6, D76.3, M85.4, M85.5</w:t>
            </w:r>
          </w:p>
        </w:tc>
        <w:tc>
          <w:tcPr>
            <w:tcW w:w="2466" w:type="dxa"/>
            <w:tcBorders>
              <w:top w:val="nil"/>
              <w:left w:val="nil"/>
              <w:bottom w:val="nil"/>
              <w:right w:val="nil"/>
            </w:tcBorders>
            <w:vMerge w:val="restart"/>
          </w:tcPr>
          <w:p>
            <w:pPr>
              <w:pStyle w:val="0"/>
            </w:pPr>
            <w:r>
              <w:rPr>
                <w:sz w:val="24"/>
              </w:rPr>
              <w:t xml:space="preserve">эозинофильная гранулема кости, ксантогранулема, аневризматическая костная киста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D10.6, D21.0, D10.9</w:t>
            </w:r>
          </w:p>
        </w:tc>
        <w:tc>
          <w:tcPr>
            <w:tcW w:w="2466" w:type="dxa"/>
            <w:tcBorders>
              <w:top w:val="nil"/>
              <w:left w:val="nil"/>
              <w:bottom w:val="nil"/>
              <w:right w:val="nil"/>
            </w:tcBorders>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pPr>
              <w:pStyle w:val="0"/>
            </w:pPr>
            <w:r>
              <w:rPr>
                <w:sz w:val="24"/>
              </w:rPr>
              <w:t xml:space="preserve">C41.2, C41.4, C70.1, C72.0, C72.1, C72.8, C79.4, C79.5, C90.0, C90.2, D48.0, D16.6, D16.8, D18.0, D32.1, D33.4, D33.7, D36.1, D43.4, Q06.8, M85.5</w:t>
            </w:r>
          </w:p>
        </w:tc>
        <w:tc>
          <w:tcPr>
            <w:tcW w:w="2466" w:type="dxa"/>
            <w:tcBorders>
              <w:top w:val="nil"/>
              <w:left w:val="nil"/>
              <w:bottom w:val="nil"/>
              <w:right w:val="nil"/>
            </w:tcBorders>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удаление опухоли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4"/>
              </w:rPr>
              <w:t xml:space="preserve">Q28.2</w:t>
            </w:r>
          </w:p>
        </w:tc>
        <w:tc>
          <w:tcPr>
            <w:tcW w:w="2466" w:type="dxa"/>
            <w:tcBorders>
              <w:top w:val="nil"/>
              <w:left w:val="nil"/>
              <w:bottom w:val="nil"/>
              <w:right w:val="nil"/>
            </w:tcBorders>
          </w:tcPr>
          <w:p>
            <w:pPr>
              <w:pStyle w:val="0"/>
            </w:pPr>
            <w:r>
              <w:rPr>
                <w:sz w:val="24"/>
              </w:rPr>
              <w:t xml:space="preserve">артериовенозная мальформация головного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артериовенозных мальформаций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клипирование артериальных аневризм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дренирование и тромболизис гематом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pPr>
              <w:pStyle w:val="0"/>
            </w:pPr>
            <w:r>
              <w:rPr>
                <w:sz w:val="24"/>
              </w:rPr>
              <w:t xml:space="preserve">I65.0 - I65.3, I65.8, I66, I67.8</w:t>
            </w:r>
          </w:p>
        </w:tc>
        <w:tc>
          <w:tcPr>
            <w:tcW w:w="2466" w:type="dxa"/>
            <w:tcBorders>
              <w:top w:val="nil"/>
              <w:left w:val="nil"/>
              <w:bottom w:val="nil"/>
              <w:right w:val="nil"/>
            </w:tcBorders>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pPr>
              <w:pStyle w:val="0"/>
            </w:pPr>
            <w:r>
              <w:rPr>
                <w:sz w:val="24"/>
              </w:rPr>
              <w:t xml:space="preserve">M84.8, M85.0, M85.5, Q01, Q67.2, Q67.3, Q75.0, Q75.2, Q75.8, Q87.0, S02.1, S02.2, S02.7 - S02.9, T90.2, T88.8</w:t>
            </w:r>
          </w:p>
        </w:tc>
        <w:tc>
          <w:tcPr>
            <w:tcW w:w="2466" w:type="dxa"/>
            <w:tcBorders>
              <w:top w:val="nil"/>
              <w:left w:val="nil"/>
              <w:bottom w:val="nil"/>
              <w:right w:val="nil"/>
            </w:tcBorders>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Внутрисосудистый тромболизис при окклюзиях церебральных артерий и синусов</w:t>
            </w:r>
          </w:p>
        </w:tc>
        <w:tc>
          <w:tcPr>
            <w:tcW w:w="1542" w:type="dxa"/>
            <w:tcBorders>
              <w:top w:val="nil"/>
              <w:left w:val="nil"/>
              <w:bottom w:val="nil"/>
              <w:right w:val="nil"/>
            </w:tcBorders>
          </w:tcPr>
          <w:p>
            <w:pPr>
              <w:pStyle w:val="0"/>
            </w:pPr>
            <w:r>
              <w:rPr>
                <w:sz w:val="24"/>
              </w:rPr>
              <w:t xml:space="preserve">I67.6</w:t>
            </w:r>
          </w:p>
        </w:tc>
        <w:tc>
          <w:tcPr>
            <w:tcW w:w="2466" w:type="dxa"/>
            <w:tcBorders>
              <w:top w:val="nil"/>
              <w:left w:val="nil"/>
              <w:bottom w:val="nil"/>
              <w:right w:val="nil"/>
            </w:tcBorders>
          </w:tcPr>
          <w:p>
            <w:pPr>
              <w:pStyle w:val="0"/>
            </w:pPr>
            <w:r>
              <w:rPr>
                <w:sz w:val="24"/>
              </w:rPr>
              <w:t xml:space="preserve">тромбоз церебральных артерий и синусов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внутрисосудистый тромболизис церебральных артерий и синусов</w:t>
            </w:r>
          </w:p>
        </w:tc>
        <w:tc>
          <w:tcPr>
            <w:tcW w:w="1191" w:type="dxa"/>
            <w:tcBorders>
              <w:top w:val="nil"/>
              <w:left w:val="nil"/>
              <w:bottom w:val="nil"/>
              <w:right w:val="nil"/>
            </w:tcBorders>
          </w:tcPr>
          <w:p>
            <w:pPr>
              <w:pStyle w:val="0"/>
              <w:jc w:val="center"/>
            </w:pPr>
            <w:r>
              <w:rPr>
                <w:sz w:val="24"/>
              </w:rPr>
              <w:t xml:space="preserve">340942</w:t>
            </w:r>
          </w:p>
        </w:tc>
      </w:tr>
      <w:tr>
        <w:tc>
          <w:tcPr>
            <w:tcW w:w="737" w:type="dxa"/>
            <w:tcBorders>
              <w:top w:val="nil"/>
              <w:left w:val="nil"/>
              <w:bottom w:val="nil"/>
              <w:right w:val="nil"/>
            </w:tcBorders>
          </w:tcPr>
          <w:p>
            <w:pPr>
              <w:pStyle w:val="0"/>
              <w:jc w:val="center"/>
            </w:pPr>
            <w:r>
              <w:rPr>
                <w:sz w:val="24"/>
              </w:rPr>
              <w:t xml:space="preserve">14.</w:t>
            </w:r>
          </w:p>
        </w:tc>
        <w:tc>
          <w:tcPr>
            <w:tcW w:w="3226"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pPr>
              <w:pStyle w:val="0"/>
            </w:pPr>
            <w:r>
              <w:rPr>
                <w:sz w:val="24"/>
              </w:rPr>
              <w:t xml:space="preserve">G91, G93.0, Q03</w:t>
            </w:r>
          </w:p>
        </w:tc>
        <w:tc>
          <w:tcPr>
            <w:tcW w:w="2466"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4"/>
              </w:rPr>
              <w:t xml:space="preserve">217393</w:t>
            </w:r>
          </w:p>
        </w:tc>
      </w:tr>
      <w:tr>
        <w:tc>
          <w:tcPr>
            <w:tcW w:w="737" w:type="dxa"/>
            <w:tcBorders>
              <w:top w:val="nil"/>
              <w:left w:val="nil"/>
              <w:bottom w:val="nil"/>
              <w:right w:val="nil"/>
            </w:tcBorders>
          </w:tcPr>
          <w:p>
            <w:pPr>
              <w:pStyle w:val="0"/>
              <w:jc w:val="center"/>
            </w:pPr>
            <w:r>
              <w:rPr>
                <w:sz w:val="24"/>
              </w:rPr>
              <w:t xml:space="preserve">15.</w:t>
            </w:r>
          </w:p>
        </w:tc>
        <w:tc>
          <w:tcPr>
            <w:tcW w:w="3226" w:type="dxa"/>
            <w:tcBorders>
              <w:top w:val="nil"/>
              <w:left w:val="nil"/>
              <w:bottom w:val="nil"/>
              <w:right w:val="nil"/>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pPr>
              <w:pStyle w:val="0"/>
            </w:pPr>
            <w:r>
              <w:rPr>
                <w:sz w:val="24"/>
              </w:rPr>
              <w:t xml:space="preserve">G91, G93.0, Q03</w:t>
            </w:r>
          </w:p>
        </w:tc>
        <w:tc>
          <w:tcPr>
            <w:tcW w:w="2466" w:type="dxa"/>
            <w:tcBorders>
              <w:top w:val="nil"/>
              <w:left w:val="nil"/>
              <w:bottom w:val="nil"/>
              <w:right w:val="nil"/>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4"/>
              </w:rPr>
              <w:t xml:space="preserve">311991</w:t>
            </w:r>
          </w:p>
        </w:tc>
      </w:tr>
      <w:tr>
        <w:tc>
          <w:tcPr>
            <w:tcW w:w="737" w:type="dxa"/>
            <w:tcBorders>
              <w:top w:val="nil"/>
              <w:left w:val="nil"/>
              <w:bottom w:val="nil"/>
              <w:right w:val="nil"/>
            </w:tcBorders>
          </w:tcPr>
          <w:p>
            <w:pPr>
              <w:pStyle w:val="0"/>
              <w:jc w:val="center"/>
            </w:pPr>
            <w:r>
              <w:rPr>
                <w:sz w:val="24"/>
              </w:rPr>
              <w:t xml:space="preserve">16.</w:t>
            </w:r>
          </w:p>
        </w:tc>
        <w:tc>
          <w:tcPr>
            <w:tcW w:w="3226" w:type="dxa"/>
            <w:tcBorders>
              <w:top w:val="nil"/>
              <w:left w:val="nil"/>
              <w:bottom w:val="nil"/>
              <w:right w:val="nil"/>
            </w:tcBorders>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pPr>
              <w:pStyle w:val="0"/>
            </w:pPr>
            <w:r>
              <w:rPr>
                <w:sz w:val="24"/>
              </w:rPr>
              <w:t xml:space="preserve">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pPr>
              <w:pStyle w:val="0"/>
            </w:pPr>
            <w:r>
              <w:rPr>
                <w:sz w:val="24"/>
              </w:rPr>
              <w:t xml:space="preserve">G95.1, G95.2, G95.8, G95.9, M42, M43, M45, M46, M48, M50, M51, M53, M92, M93, M95, G95.1, G95.2, G95.8, G95.9,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t xml:space="preserve">417597</w:t>
            </w:r>
          </w:p>
        </w:tc>
      </w:tr>
      <w:tr>
        <w:tc>
          <w:tcPr>
            <w:tcW w:w="737" w:type="dxa"/>
            <w:tcBorders>
              <w:top w:val="nil"/>
              <w:left w:val="nil"/>
              <w:bottom w:val="nil"/>
              <w:right w:val="nil"/>
            </w:tcBorders>
          </w:tcPr>
          <w:p>
            <w:pPr>
              <w:pStyle w:val="0"/>
              <w:jc w:val="center"/>
            </w:pPr>
            <w:r>
              <w:rPr>
                <w:sz w:val="24"/>
              </w:rPr>
              <w:t xml:space="preserve">17.</w:t>
            </w:r>
          </w:p>
        </w:tc>
        <w:tc>
          <w:tcPr>
            <w:tcW w:w="3226" w:type="dxa"/>
            <w:tcBorders>
              <w:top w:val="nil"/>
              <w:left w:val="nil"/>
              <w:bottom w:val="nil"/>
              <w:right w:val="nil"/>
            </w:tcBorders>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4"/>
              </w:rPr>
              <w:t xml:space="preserve">I60, I61, I62</w:t>
            </w:r>
          </w:p>
        </w:tc>
        <w:tc>
          <w:tcPr>
            <w:tcW w:w="2466" w:type="dxa"/>
            <w:tcBorders>
              <w:top w:val="nil"/>
              <w:left w:val="nil"/>
              <w:bottom w:val="nil"/>
              <w:right w:val="nil"/>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pPr>
              <w:pStyle w:val="0"/>
              <w:jc w:val="center"/>
            </w:pPr>
            <w:r>
              <w:rPr>
                <w:sz w:val="24"/>
              </w:rPr>
              <w:t xml:space="preserve">553460</w:t>
            </w:r>
          </w:p>
        </w:tc>
      </w:tr>
      <w:tr>
        <w:tc>
          <w:tcPr>
            <w:tcW w:w="737" w:type="dxa"/>
            <w:tcBorders>
              <w:top w:val="nil"/>
              <w:left w:val="nil"/>
              <w:bottom w:val="nil"/>
              <w:right w:val="nil"/>
            </w:tcBorders>
            <w:vMerge w:val="restart"/>
          </w:tcPr>
          <w:p>
            <w:pPr>
              <w:pStyle w:val="0"/>
              <w:jc w:val="center"/>
            </w:pPr>
            <w:r>
              <w:rPr>
                <w:sz w:val="24"/>
              </w:rPr>
              <w:t xml:space="preserve">18.</w:t>
            </w:r>
          </w:p>
        </w:tc>
        <w:tc>
          <w:tcPr>
            <w:tcW w:w="3226" w:type="dxa"/>
            <w:tcBorders>
              <w:top w:val="nil"/>
              <w:left w:val="nil"/>
              <w:bottom w:val="nil"/>
              <w:right w:val="nil"/>
            </w:tcBorders>
            <w:vMerge w:val="restart"/>
          </w:tcPr>
          <w:p>
            <w:pPr>
              <w:pStyle w:val="0"/>
            </w:pPr>
            <w:r>
              <w:rPr>
                <w:sz w:val="24"/>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4"/>
              </w:rPr>
              <w:t xml:space="preserve">1405645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G31.8, G40.1 - G40.4, Q04.3, Q04.8</w:t>
            </w:r>
          </w:p>
        </w:tc>
        <w:tc>
          <w:tcPr>
            <w:tcW w:w="2466"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M50, M51.0 - M51.3, M51.8 - M51.9</w:t>
            </w:r>
          </w:p>
        </w:tc>
        <w:tc>
          <w:tcPr>
            <w:tcW w:w="2466"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G50 - G53, G54.0 - G54.4, G54.6, G54.8, G54.9, G56, G57, T14.4, T91, T92, T93</w:t>
            </w:r>
          </w:p>
        </w:tc>
        <w:tc>
          <w:tcPr>
            <w:tcW w:w="2466"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G56, G57, T14.4, T91, T92, T93</w:t>
            </w:r>
          </w:p>
        </w:tc>
        <w:tc>
          <w:tcPr>
            <w:tcW w:w="2466"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Неонатология</w:t>
            </w:r>
          </w:p>
        </w:tc>
      </w:tr>
      <w:tr>
        <w:tc>
          <w:tcPr>
            <w:tcW w:w="737" w:type="dxa"/>
            <w:tcBorders>
              <w:top w:val="nil"/>
              <w:left w:val="nil"/>
              <w:bottom w:val="nil"/>
              <w:right w:val="nil"/>
            </w:tcBorders>
            <w:vMerge w:val="restart"/>
          </w:tcPr>
          <w:p>
            <w:pPr>
              <w:pStyle w:val="0"/>
              <w:jc w:val="center"/>
            </w:pPr>
            <w:r>
              <w:rPr>
                <w:sz w:val="24"/>
              </w:rPr>
              <w:t xml:space="preserve">19.</w:t>
            </w:r>
          </w:p>
        </w:tc>
        <w:tc>
          <w:tcPr>
            <w:tcW w:w="3226" w:type="dxa"/>
            <w:tcBorders>
              <w:top w:val="nil"/>
              <w:left w:val="nil"/>
              <w:bottom w:val="nil"/>
              <w:right w:val="nil"/>
            </w:tcBorders>
            <w:vMerge w:val="restart"/>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vMerge w:val="restart"/>
          </w:tcPr>
          <w:p>
            <w:pPr>
              <w:pStyle w:val="0"/>
            </w:pPr>
            <w:r>
              <w:rPr>
                <w:sz w:val="24"/>
              </w:rPr>
              <w:t xml:space="preserve">P22, P23, P36, P10.0, P10.1, P10.2, P10.3, P10.4, P10.8, P11.1, P11.5, P52.1, P52.2, P52.4, P52.6, P90, P91.0, P91.2, P91.4, P91.5</w:t>
            </w:r>
          </w:p>
        </w:tc>
        <w:tc>
          <w:tcPr>
            <w:tcW w:w="2466" w:type="dxa"/>
            <w:tcBorders>
              <w:top w:val="nil"/>
              <w:left w:val="nil"/>
              <w:bottom w:val="nil"/>
              <w:right w:val="nil"/>
            </w:tcBorders>
            <w:vMerge w:val="restart"/>
          </w:tcPr>
          <w:p>
            <w:pPr>
              <w:pStyle w:val="0"/>
            </w:pPr>
            <w:r>
              <w:rPr>
                <w:sz w:val="24"/>
              </w:rPr>
              <w:t xml:space="preserve">внутрижелудочковое кровоизлияние. Церебральная ишемия 2 - 3 степени. Родовая травма. Сепсис новорожденных. Врожденная пневмония.</w:t>
            </w:r>
          </w:p>
          <w:p>
            <w:pPr>
              <w:pStyle w:val="0"/>
            </w:pPr>
            <w:r>
              <w:rPr>
                <w:sz w:val="24"/>
              </w:rPr>
              <w:t xml:space="preserve">Синдром дыхательных расстройств</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vMerge w:val="restart"/>
          </w:tcPr>
          <w:p>
            <w:pPr>
              <w:pStyle w:val="0"/>
              <w:jc w:val="center"/>
            </w:pPr>
            <w:r>
              <w:rPr>
                <w:sz w:val="24"/>
              </w:rPr>
              <w:t xml:space="preserve">344175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высокочастотная осцилляторная искусственная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постановка наружного вентрикулярного дренажа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20.</w:t>
            </w:r>
          </w:p>
        </w:tc>
        <w:tc>
          <w:tcPr>
            <w:tcW w:w="3226" w:type="dxa"/>
            <w:tcBorders>
              <w:top w:val="nil"/>
              <w:left w:val="nil"/>
              <w:bottom w:val="nil"/>
              <w:right w:val="nil"/>
            </w:tcBorders>
            <w:vMerge w:val="restart"/>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pPr>
              <w:pStyle w:val="0"/>
            </w:pPr>
            <w:r>
              <w:rPr>
                <w:sz w:val="24"/>
              </w:rPr>
              <w:t xml:space="preserve">P07.0, P07.1, P07.2</w:t>
            </w:r>
          </w:p>
        </w:tc>
        <w:tc>
          <w:tcPr>
            <w:tcW w:w="2466" w:type="dxa"/>
            <w:tcBorders>
              <w:top w:val="nil"/>
              <w:left w:val="nil"/>
              <w:bottom w:val="nil"/>
              <w:right w:val="nil"/>
            </w:tcBorders>
            <w:vMerge w:val="restart"/>
          </w:tcPr>
          <w:p>
            <w:pPr>
              <w:pStyle w:val="0"/>
            </w:pPr>
            <w:r>
              <w:rPr>
                <w:sz w:val="24"/>
              </w:rPr>
              <w:t xml:space="preserve">другие случаи малой массы тела при рождении.</w:t>
            </w:r>
          </w:p>
          <w:p>
            <w:pPr>
              <w:pStyle w:val="0"/>
            </w:pPr>
            <w:r>
              <w:rPr>
                <w:sz w:val="24"/>
              </w:rPr>
              <w:t xml:space="preserve">Другие случаи недоношенности. Крайняя незрелость. "Маловесный" для гестационного возраста плод. Малый размер плода для гестационного возраста.</w:t>
            </w:r>
          </w:p>
          <w:p>
            <w:pPr>
              <w:pStyle w:val="0"/>
            </w:pPr>
            <w:r>
              <w:rPr>
                <w:sz w:val="24"/>
              </w:rPr>
              <w:t xml:space="preserve">Крайне малая масса тела при рождении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pPr>
              <w:pStyle w:val="0"/>
              <w:jc w:val="center"/>
            </w:pPr>
            <w:r>
              <w:rPr>
                <w:sz w:val="24"/>
              </w:rPr>
              <w:t xml:space="preserve">711006</w:t>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vMerge w:val="restart"/>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неинвазивная принудительная вентиляция легких</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крио- или лазерокоагуляция сетчатки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лечение с использованием метода сухой иммерсии</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Онкология</w:t>
            </w:r>
          </w:p>
        </w:tc>
      </w:tr>
      <w:tr>
        <w:tc>
          <w:tcPr>
            <w:tcW w:w="737" w:type="dxa"/>
            <w:tcBorders>
              <w:top w:val="nil"/>
              <w:left w:val="nil"/>
              <w:bottom w:val="nil"/>
              <w:right w:val="nil"/>
            </w:tcBorders>
            <w:vMerge w:val="restart"/>
          </w:tcPr>
          <w:p>
            <w:pPr>
              <w:pStyle w:val="0"/>
              <w:jc w:val="center"/>
            </w:pPr>
            <w:r>
              <w:rPr>
                <w:sz w:val="24"/>
              </w:rPr>
              <w:t xml:space="preserve">21.</w:t>
            </w:r>
          </w:p>
        </w:tc>
        <w:tc>
          <w:tcPr>
            <w:tcW w:w="3226"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4"/>
              </w:rPr>
              <w:t xml:space="preserve">C00, C01, C02, C04 - C06, C09.0, C09.1, C09.8, C09.9, C10.0 - C10.4, C11.0, C11.1, C11.2, C11.3, C11.8, C11.9, C12, C13.0, C13.1, C13.2, C13.8, C13.9, C14.0, C14.2, C15.0, C30.0, C31.0, C31.1, C31.2, C31.3, C31.8, C31.9, C32, C43, C44, C69, C73, C15, C16, C17, C18, C19, C20, C21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гемитиреоидэктомия видеоассистированная</w:t>
            </w:r>
          </w:p>
        </w:tc>
        <w:tc>
          <w:tcPr>
            <w:tcW w:w="1191" w:type="dxa"/>
            <w:tcBorders>
              <w:top w:val="nil"/>
              <w:left w:val="nil"/>
              <w:bottom w:val="nil"/>
              <w:right w:val="nil"/>
            </w:tcBorders>
            <w:vMerge w:val="restart"/>
          </w:tcPr>
          <w:p>
            <w:pPr>
              <w:pStyle w:val="0"/>
              <w:jc w:val="center"/>
            </w:pPr>
            <w:r>
              <w:rPr>
                <w:sz w:val="24"/>
              </w:rPr>
              <w:t xml:space="preserve">264178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субтотальная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(доли, субтотальная)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гемитиреоидэктомия с истмусэктомией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биопсия сторожевого лимфатического узла шеи видеоассистированная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видеоассистированные операции при опухолях головы и шеи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видеоэндоскопическая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видеоассистированная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видеоассистированная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C09, C10, C11, C12, C13, C14, C15, C30, C32</w:t>
            </w:r>
          </w:p>
        </w:tc>
        <w:tc>
          <w:tcPr>
            <w:tcW w:w="2466" w:type="dxa"/>
            <w:tcBorders>
              <w:top w:val="nil"/>
              <w:left w:val="nil"/>
              <w:bottom w:val="nil"/>
              <w:right w:val="nil"/>
            </w:tcBorders>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C78.7, C24.0</w:t>
            </w:r>
          </w:p>
        </w:tc>
        <w:tc>
          <w:tcPr>
            <w:tcW w:w="2466" w:type="dxa"/>
            <w:tcBorders>
              <w:top w:val="nil"/>
              <w:left w:val="nil"/>
              <w:bottom w:val="nil"/>
              <w:right w:val="nil"/>
            </w:tcBorders>
            <w:vMerge w:val="restart"/>
          </w:tcPr>
          <w:p>
            <w:pPr>
              <w:pStyle w:val="0"/>
            </w:pPr>
            <w:r>
              <w:rPr>
                <w:sz w:val="24"/>
              </w:rPr>
              <w:t xml:space="preserve">первичные и метастатические злокачественные новообразования печени</w:t>
            </w:r>
          </w:p>
        </w:tc>
        <w:tc>
          <w:tcPr>
            <w:tcW w:w="1247" w:type="dxa"/>
            <w:tcBorders>
              <w:top w:val="nil"/>
              <w:left w:val="nil"/>
              <w:bottom w:val="nil"/>
              <w:right w:val="nil"/>
            </w:tcBorders>
            <w:vMerge w:val="restart"/>
          </w:tcPr>
          <w:p>
            <w:pPr>
              <w:pStyle w:val="0"/>
            </w:pPr>
            <w:r>
              <w:rPr>
                <w:sz w:val="24"/>
              </w:rPr>
              <w:t xml:space="preserve">хирургическое или терапевтическое лечение</w:t>
            </w:r>
          </w:p>
        </w:tc>
        <w:tc>
          <w:tcPr>
            <w:tcW w:w="3175" w:type="dxa"/>
            <w:tcBorders>
              <w:top w:val="nil"/>
              <w:left w:val="nil"/>
              <w:bottom w:val="nil"/>
              <w:right w:val="nil"/>
            </w:tcBorders>
          </w:tcPr>
          <w:p>
            <w:pPr>
              <w:pStyle w:val="0"/>
            </w:pPr>
            <w:r>
              <w:rPr>
                <w:sz w:val="24"/>
              </w:rPr>
              <w:t xml:space="preserve">лапароскопическая радиочастотная термоабляция при злокачественных новообразованиях печени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внутриартериальная эмболизация (химиоэмболизация)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чрескожная радиочастотная термоабляция опухолей печени под ультразвуковой навигацией и (или) под контролем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видеоэндоскопическая сегментэктомия, атипичная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общего желчного протока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C23</w:t>
            </w:r>
          </w:p>
        </w:tc>
        <w:tc>
          <w:tcPr>
            <w:tcW w:w="2466"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холецистэктомия с резекцией IV сегмента печени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C24</w:t>
            </w:r>
          </w:p>
        </w:tc>
        <w:tc>
          <w:tcPr>
            <w:tcW w:w="2466" w:type="dxa"/>
            <w:tcBorders>
              <w:top w:val="nil"/>
              <w:left w:val="nil"/>
              <w:bottom w:val="nil"/>
              <w:right w:val="nil"/>
            </w:tcBorders>
          </w:tcPr>
          <w:p>
            <w:pPr>
              <w:pStyle w:val="0"/>
            </w:pPr>
            <w:r>
              <w:rPr>
                <w:sz w:val="24"/>
              </w:rPr>
              <w:t xml:space="preserve">нерезектабельные опухоли внепеченочных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вирсунгова протока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химиоэмболизация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опухолей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опухолей поджелудочной железы видеоэндоскопическая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 C33</w:t>
            </w:r>
          </w:p>
        </w:tc>
        <w:tc>
          <w:tcPr>
            <w:tcW w:w="2466" w:type="dxa"/>
            <w:tcBorders>
              <w:top w:val="nil"/>
              <w:left w:val="nil"/>
              <w:bottom w:val="nil"/>
              <w:right w:val="nil"/>
            </w:tcBorders>
          </w:tcPr>
          <w:p>
            <w:pPr>
              <w:pStyle w:val="0"/>
            </w:pPr>
            <w:r>
              <w:rPr>
                <w:sz w:val="24"/>
              </w:rPr>
              <w:t xml:space="preserve">немелкоклеточный ранний центральный рак легкого (Tis-TINoMo)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бронхов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 C33</w:t>
            </w:r>
          </w:p>
        </w:tc>
        <w:tc>
          <w:tcPr>
            <w:tcW w:w="2466" w:type="dxa"/>
            <w:tcBorders>
              <w:top w:val="nil"/>
              <w:left w:val="nil"/>
              <w:bottom w:val="nil"/>
              <w:right w:val="nil"/>
            </w:tcBorders>
          </w:tcPr>
          <w:p>
            <w:pPr>
              <w:pStyle w:val="0"/>
            </w:pPr>
            <w:r>
              <w:rPr>
                <w:sz w:val="24"/>
              </w:rPr>
              <w:t xml:space="preserve">стенозирующий рак трахеи. Стенозирующий центральный рак легкого (T3-4NxMx)</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трахеи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легкого (периферический рак)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C37, C38.3, C38.2, C38.1</w:t>
            </w:r>
          </w:p>
        </w:tc>
        <w:tc>
          <w:tcPr>
            <w:tcW w:w="2466" w:type="dxa"/>
            <w:tcBorders>
              <w:top w:val="nil"/>
              <w:left w:val="nil"/>
              <w:bottom w:val="nil"/>
              <w:right w:val="nil"/>
            </w:tcBorders>
            <w:vMerge w:val="restart"/>
          </w:tcPr>
          <w:p>
            <w:pPr>
              <w:pStyle w:val="0"/>
            </w:pPr>
            <w:r>
              <w:rPr>
                <w:sz w:val="24"/>
              </w:rPr>
              <w:t xml:space="preserve">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термоабляция опухоли под ультразвуковой навигацией и (или) контролем компьютерной томографии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C49.3</w:t>
            </w:r>
          </w:p>
        </w:tc>
        <w:tc>
          <w:tcPr>
            <w:tcW w:w="2466" w:type="dxa"/>
            <w:tcBorders>
              <w:top w:val="nil"/>
              <w:left w:val="nil"/>
              <w:bottom w:val="nil"/>
              <w:right w:val="nil"/>
            </w:tcBorders>
          </w:tcPr>
          <w:p>
            <w:pPr>
              <w:pStyle w:val="0"/>
            </w:pPr>
            <w:r>
              <w:rPr>
                <w:sz w:val="24"/>
              </w:rPr>
              <w:t xml:space="preserve">опухоли мягких тканей грудной стенки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C50.2, C50.9, C50.3</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видеоассистированная парастернальная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in situ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экстирпация матки с маточными трубами видеоэндоскопическая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видеоэндоскопическая экстирпация матки с придатками и тазовой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аднексэктомия или резекция яичников, субтотальная резекция большого сальника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экстирпация матки с придатками, субтотальная резекция большого сальника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стадии (Tla-T2cNxMo)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простатэктомия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 (TxN1-2MoS1-3)</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забрюшинная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почки (I - III стадии), нефробластома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гемиглоссэктомия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комбинированная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губы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гемиглоссэктомия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глоссэктомия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гемитиреоидэктомия с микрохирургической пластикой периферического нерва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паротидэктомия радикальная с микрохирургической 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C15</w:t>
            </w:r>
          </w:p>
        </w:tc>
        <w:tc>
          <w:tcPr>
            <w:tcW w:w="2466"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пищеводно-желудочного (пищеводно-кишечного) анастомоза трансторакальная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экстраорганного рецидива злокачественного новообразования пищевода комбинированное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пищеводно-желудочного анастомоза при тяжелых рефлюкс-эзофагитах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расширенно-комбинированная экстирпация оперированного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ререзекция оперированного желудка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C17</w:t>
            </w:r>
          </w:p>
        </w:tc>
        <w:tc>
          <w:tcPr>
            <w:tcW w:w="2466" w:type="dxa"/>
            <w:tcBorders>
              <w:top w:val="nil"/>
              <w:left w:val="nil"/>
              <w:bottom w:val="nil"/>
              <w:right w:val="nil"/>
            </w:tcBorders>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 в том числе расширенная или комбинированная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C18, C19, C20, C08, C48.1</w:t>
            </w:r>
          </w:p>
        </w:tc>
        <w:tc>
          <w:tcPr>
            <w:tcW w:w="2466" w:type="dxa"/>
            <w:tcBorders>
              <w:top w:val="nil"/>
              <w:left w:val="nil"/>
              <w:bottom w:val="nil"/>
              <w:right w:val="nil"/>
            </w:tcBorders>
            <w:vMerge w:val="restart"/>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толстой кишки с формированием межкишечных анастомозов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правосторонняя гемиколэктомия с расширенной лимфаденэктомией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комбинированная резекция прямой кишки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расширенно-комбинированная брюшно-промежностная экстирпация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комбинированная брюшно-анальная резекция прямой кишки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C23, C24</w:t>
            </w:r>
          </w:p>
        </w:tc>
        <w:tc>
          <w:tcPr>
            <w:tcW w:w="2466"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гемигепатэктомия комбинированная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с реконструктивно-пластическим компонентом</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комбинированная с ангиопластикой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изолированная гипертермическая химиоперфузия печени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медианная резекция печени с применением радиочастотной термоабляции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правосторонняя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расширенная левосторонняя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анатомическая резекция печени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правосторонняя гемигепатэктомия</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гемигепатэктомия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C25</w:t>
            </w:r>
          </w:p>
        </w:tc>
        <w:tc>
          <w:tcPr>
            <w:tcW w:w="2466" w:type="dxa"/>
            <w:tcBorders>
              <w:top w:val="nil"/>
              <w:left w:val="nil"/>
              <w:bottom w:val="nil"/>
              <w:right w:val="nil"/>
            </w:tcBorders>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расширенно-комбинированная дистальная гемипанкреатэктомия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w:t>
            </w:r>
          </w:p>
        </w:tc>
        <w:tc>
          <w:tcPr>
            <w:tcW w:w="2466" w:type="dxa"/>
            <w:tcBorders>
              <w:top w:val="nil"/>
              <w:left w:val="nil"/>
              <w:bottom w:val="nil"/>
              <w:right w:val="nil"/>
            </w:tcBorders>
          </w:tcPr>
          <w:p>
            <w:pPr>
              <w:pStyle w:val="0"/>
            </w:pPr>
            <w:r>
              <w:rPr>
                <w:sz w:val="24"/>
              </w:rPr>
              <w:t xml:space="preserve">опухоли легкого (I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комбинированная лобэктомия, билобэктомия, пневмонэктомия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C37, C08.1, C38.2, C38.3, C78.1</w:t>
            </w:r>
          </w:p>
        </w:tc>
        <w:tc>
          <w:tcPr>
            <w:tcW w:w="2466" w:type="dxa"/>
            <w:tcBorders>
              <w:top w:val="nil"/>
              <w:left w:val="nil"/>
              <w:bottom w:val="nil"/>
              <w:right w:val="nil"/>
            </w:tcBorders>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C40.1, C40.2, C40.3, C40.8, C40.9, C41.2, C41.3, C41.4, C41.8, C41.9, C79.5, C43.5</w:t>
            </w:r>
          </w:p>
        </w:tc>
        <w:tc>
          <w:tcPr>
            <w:tcW w:w="2466"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тела позвонка с реконструктивно-пластическим компонентом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декомпрессивная ламинэктомия позвонков с фиксацией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C43, C44</w:t>
            </w:r>
          </w:p>
        </w:tc>
        <w:tc>
          <w:tcPr>
            <w:tcW w:w="2466" w:type="dxa"/>
            <w:tcBorders>
              <w:top w:val="nil"/>
              <w:left w:val="nil"/>
              <w:bottom w:val="nil"/>
              <w:right w:val="nil"/>
            </w:tcBorders>
          </w:tcPr>
          <w:p>
            <w:pPr>
              <w:pStyle w:val="0"/>
            </w:pPr>
            <w:r>
              <w:rPr>
                <w:sz w:val="24"/>
              </w:rPr>
              <w:t xml:space="preserve">злокачественные новообразования кожи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C48</w:t>
            </w:r>
          </w:p>
        </w:tc>
        <w:tc>
          <w:tcPr>
            <w:tcW w:w="2466" w:type="dxa"/>
            <w:tcBorders>
              <w:top w:val="nil"/>
              <w:left w:val="nil"/>
              <w:bottom w:val="nil"/>
              <w:right w:val="nil"/>
            </w:tcBorders>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C49.1, C49.2, C49.3, C49.5, C49.6, C47.1, C47.2, C47.3, C47.5, C43.5</w:t>
            </w:r>
          </w:p>
        </w:tc>
        <w:tc>
          <w:tcPr>
            <w:tcW w:w="2466"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w:t>
            </w:r>
          </w:p>
          <w:p>
            <w:pPr>
              <w:pStyle w:val="0"/>
            </w:pPr>
            <w:r>
              <w:rPr>
                <w:sz w:val="24"/>
              </w:rPr>
              <w:t xml:space="preserve">(0 -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молочной железы с определением "сторожевого" лимфоузла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w:t>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экстирпация культи шейки матки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матки с тазовой лимфаденэктомией и интраоперационной лучевой терапией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 IV стадии). Рецидивы злокачественных новообразований яичников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комбинированные циторедуктивные операции при злокачественных новообразованиях яичников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циторедуктивные операции с внутрибрюшной гипертермической химиотерапией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 C54, C56, C57.8</w:t>
            </w:r>
          </w:p>
        </w:tc>
        <w:tc>
          <w:tcPr>
            <w:tcW w:w="2466" w:type="dxa"/>
            <w:tcBorders>
              <w:top w:val="nil"/>
              <w:left w:val="nil"/>
              <w:bottom w:val="nil"/>
              <w:right w:val="nil"/>
            </w:tcBorders>
          </w:tcPr>
          <w:p>
            <w:pPr>
              <w:pStyle w:val="0"/>
            </w:pPr>
            <w:r>
              <w:rPr>
                <w:sz w:val="24"/>
              </w:rPr>
              <w:t xml:space="preserve">рецидивы злокачественного новообразования тела матки, шейки матки и яичников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рецидивных опухолей малого таза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C60</w:t>
            </w:r>
          </w:p>
        </w:tc>
        <w:tc>
          <w:tcPr>
            <w:tcW w:w="2466" w:type="dxa"/>
            <w:tcBorders>
              <w:top w:val="nil"/>
              <w:left w:val="nil"/>
              <w:bottom w:val="nil"/>
              <w:right w:val="nil"/>
            </w:tcBorders>
          </w:tcPr>
          <w:p>
            <w:pPr>
              <w:pStyle w:val="0"/>
            </w:pPr>
            <w:r>
              <w:rPr>
                <w:sz w:val="24"/>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криодеструкция опухоли предстательной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забрюшинная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C64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нефрэктомия с тромбэктомией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нефрэктомия с расширенной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нефрэктомия с резекцией соседних органов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 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криодеструкция злокачественных новообразований почки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почки с применением физических методов воздействия (радиочастотная абляция, интерстициальная лазерная абляция)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цистпростатвезикулэктомия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 - III стадии) (Tla-T3aNxMo)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надпочечника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(III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адреналэктомия или адреналэктомия с резекцией соседних органов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C78</w:t>
            </w:r>
          </w:p>
        </w:tc>
        <w:tc>
          <w:tcPr>
            <w:tcW w:w="2466" w:type="dxa"/>
            <w:tcBorders>
              <w:top w:val="nil"/>
              <w:left w:val="nil"/>
              <w:bottom w:val="nil"/>
              <w:right w:val="nil"/>
            </w:tcBorders>
          </w:tcPr>
          <w:p>
            <w:pPr>
              <w:pStyle w:val="0"/>
            </w:pPr>
            <w:r>
              <w:rPr>
                <w:sz w:val="24"/>
              </w:rPr>
              <w:t xml:space="preserve">метастатическое поражение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изолированная регионарная гипертермическая химиоперфузия легкого</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C17, C23, C24, C25, C48</w:t>
            </w:r>
          </w:p>
        </w:tc>
        <w:tc>
          <w:tcPr>
            <w:tcW w:w="2466" w:type="dxa"/>
            <w:tcBorders>
              <w:top w:val="nil"/>
              <w:left w:val="nil"/>
              <w:bottom w:val="nil"/>
              <w:right w:val="nil"/>
            </w:tcBorders>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22.</w:t>
            </w:r>
          </w:p>
        </w:tc>
        <w:tc>
          <w:tcPr>
            <w:tcW w:w="3226"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C22</w:t>
            </w:r>
          </w:p>
        </w:tc>
        <w:tc>
          <w:tcPr>
            <w:tcW w:w="2466" w:type="dxa"/>
            <w:tcBorders>
              <w:top w:val="nil"/>
              <w:left w:val="nil"/>
              <w:bottom w:val="nil"/>
              <w:right w:val="nil"/>
            </w:tcBorders>
          </w:tcPr>
          <w:p>
            <w:pPr>
              <w:pStyle w:val="0"/>
            </w:pPr>
            <w:r>
              <w:rPr>
                <w:sz w:val="24"/>
              </w:rPr>
              <w:t xml:space="preserve">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w:t>
            </w:r>
          </w:p>
        </w:tc>
        <w:tc>
          <w:tcPr>
            <w:tcW w:w="1191" w:type="dxa"/>
            <w:tcBorders>
              <w:top w:val="nil"/>
              <w:left w:val="nil"/>
              <w:bottom w:val="nil"/>
              <w:right w:val="nil"/>
            </w:tcBorders>
          </w:tcPr>
          <w:p>
            <w:pPr>
              <w:pStyle w:val="0"/>
              <w:jc w:val="center"/>
            </w:pPr>
            <w:r>
              <w:rPr>
                <w:sz w:val="24"/>
              </w:rPr>
              <w:t xml:space="preserve">146608</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C25</w:t>
            </w:r>
          </w:p>
        </w:tc>
        <w:tc>
          <w:tcPr>
            <w:tcW w:w="2466" w:type="dxa"/>
            <w:tcBorders>
              <w:top w:val="nil"/>
              <w:left w:val="nil"/>
              <w:bottom w:val="nil"/>
              <w:right w:val="nil"/>
            </w:tcBorders>
          </w:tcPr>
          <w:p>
            <w:pPr>
              <w:pStyle w:val="0"/>
            </w:pPr>
            <w:r>
              <w:rPr>
                <w:sz w:val="24"/>
              </w:rPr>
              <w:t xml:space="preserve">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C40, C41</w:t>
            </w:r>
          </w:p>
        </w:tc>
        <w:tc>
          <w:tcPr>
            <w:tcW w:w="2466" w:type="dxa"/>
            <w:tcBorders>
              <w:top w:val="nil"/>
              <w:left w:val="nil"/>
              <w:bottom w:val="nil"/>
              <w:right w:val="nil"/>
            </w:tcBorders>
          </w:tcPr>
          <w:p>
            <w:pPr>
              <w:pStyle w:val="0"/>
            </w:pPr>
            <w:r>
              <w:rPr>
                <w:sz w:val="24"/>
              </w:rPr>
              <w:t xml:space="preserve">метастатическое поражение костей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C48, C49</w:t>
            </w:r>
          </w:p>
        </w:tc>
        <w:tc>
          <w:tcPr>
            <w:tcW w:w="2466" w:type="dxa"/>
            <w:tcBorders>
              <w:top w:val="nil"/>
              <w:left w:val="nil"/>
              <w:bottom w:val="nil"/>
              <w:right w:val="nil"/>
            </w:tcBorders>
          </w:tcPr>
          <w:p>
            <w:pPr>
              <w:pStyle w:val="0"/>
            </w:pPr>
            <w:r>
              <w:rPr>
                <w:sz w:val="24"/>
              </w:rPr>
              <w:t xml:space="preserve">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 C67, C74, C73</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23.</w:t>
            </w:r>
          </w:p>
        </w:tc>
        <w:tc>
          <w:tcPr>
            <w:tcW w:w="3226" w:type="dxa"/>
            <w:tcBorders>
              <w:top w:val="nil"/>
              <w:left w:val="nil"/>
              <w:bottom w:val="nil"/>
              <w:right w:val="nil"/>
            </w:tcBorders>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pPr>
              <w:pStyle w:val="0"/>
            </w:pPr>
            <w:r>
              <w:rPr>
                <w:sz w:val="24"/>
              </w:rPr>
              <w:t xml:space="preserve">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pPr>
              <w:pStyle w:val="0"/>
            </w:pPr>
            <w:r>
              <w:rPr>
                <w:sz w:val="24"/>
              </w:rPr>
              <w:t xml:space="preserve">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pPr>
              <w:pStyle w:val="0"/>
              <w:jc w:val="center"/>
            </w:pPr>
            <w:r>
              <w:rPr>
                <w:sz w:val="24"/>
              </w:rPr>
              <w:t xml:space="preserve">192038</w:t>
            </w:r>
          </w:p>
        </w:tc>
      </w:tr>
      <w:tr>
        <w:tc>
          <w:tcPr>
            <w:tcW w:w="737" w:type="dxa"/>
            <w:tcBorders>
              <w:top w:val="nil"/>
              <w:left w:val="nil"/>
              <w:bottom w:val="nil"/>
              <w:right w:val="nil"/>
            </w:tcBorders>
            <w:vMerge w:val="restart"/>
          </w:tcPr>
          <w:p>
            <w:pPr>
              <w:pStyle w:val="0"/>
              <w:jc w:val="center"/>
            </w:pPr>
            <w:r>
              <w:rPr>
                <w:sz w:val="24"/>
              </w:rPr>
              <w:t xml:space="preserve">24.</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tcBorders>
              <w:top w:val="nil"/>
              <w:left w:val="nil"/>
              <w:bottom w:val="nil"/>
              <w:right w:val="nil"/>
            </w:tcBorders>
            <w:vMerge w:val="restart"/>
          </w:tcPr>
          <w:p>
            <w:pPr>
              <w:pStyle w:val="0"/>
            </w:pPr>
            <w:r>
              <w:rPr>
                <w:sz w:val="24"/>
              </w:rPr>
              <w:t xml:space="preserve">C81 - C96, D45 - D47, E85.8</w:t>
            </w:r>
          </w:p>
        </w:tc>
        <w:tc>
          <w:tcPr>
            <w:tcW w:w="2466" w:type="dxa"/>
            <w:tcBorders>
              <w:top w:val="nil"/>
              <w:left w:val="nil"/>
              <w:bottom w:val="nil"/>
              <w:right w:val="nil"/>
            </w:tcBorders>
            <w:vMerge w:val="restart"/>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t xml:space="preserve">533914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25.</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102227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C52, C53, C54,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26.</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230497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C71,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27.</w:t>
            </w:r>
          </w:p>
        </w:tc>
        <w:tc>
          <w:tcPr>
            <w:tcW w:w="3226" w:type="dxa"/>
            <w:tcBorders>
              <w:top w:val="nil"/>
              <w:left w:val="nil"/>
              <w:bottom w:val="nil"/>
              <w:right w:val="nil"/>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4"/>
              </w:rPr>
              <w:t xml:space="preserve">C00 - C25, C30 - C34, C37, C39, C40, C41, C44, C48, C49, C50, C51, C55, C60, C61, C64, C67, C68, C73, C74, C77</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4"/>
              </w:rPr>
              <w:t xml:space="preserve">306409</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C51 - C55</w:t>
            </w:r>
          </w:p>
        </w:tc>
        <w:tc>
          <w:tcPr>
            <w:tcW w:w="2466" w:type="dxa"/>
            <w:tcBorders>
              <w:top w:val="nil"/>
              <w:left w:val="nil"/>
              <w:bottom w:val="nil"/>
              <w:right w:val="nil"/>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C56</w:t>
            </w:r>
          </w:p>
        </w:tc>
        <w:tc>
          <w:tcPr>
            <w:tcW w:w="2466" w:type="dxa"/>
            <w:tcBorders>
              <w:top w:val="nil"/>
              <w:left w:val="nil"/>
              <w:bottom w:val="nil"/>
              <w:right w:val="nil"/>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C57</w:t>
            </w:r>
          </w:p>
        </w:tc>
        <w:tc>
          <w:tcPr>
            <w:tcW w:w="2466" w:type="dxa"/>
            <w:tcBorders>
              <w:top w:val="nil"/>
              <w:left w:val="nil"/>
              <w:bottom w:val="nil"/>
              <w:right w:val="nil"/>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C70, C71, C72, C75.1, C75.3, C79.3, C79.4</w:t>
            </w:r>
          </w:p>
        </w:tc>
        <w:tc>
          <w:tcPr>
            <w:tcW w:w="2466" w:type="dxa"/>
            <w:tcBorders>
              <w:top w:val="nil"/>
              <w:left w:val="nil"/>
              <w:bottom w:val="nil"/>
              <w:right w:val="nil"/>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C81 - C85</w:t>
            </w:r>
          </w:p>
        </w:tc>
        <w:tc>
          <w:tcPr>
            <w:tcW w:w="2466" w:type="dxa"/>
            <w:tcBorders>
              <w:top w:val="nil"/>
              <w:left w:val="nil"/>
              <w:bottom w:val="nil"/>
              <w:right w:val="nil"/>
            </w:tcBorders>
          </w:tcPr>
          <w:p>
            <w:pPr>
              <w:pStyle w:val="0"/>
            </w:pPr>
            <w:r>
              <w:rPr>
                <w:sz w:val="24"/>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28.</w:t>
            </w:r>
          </w:p>
        </w:tc>
        <w:tc>
          <w:tcPr>
            <w:tcW w:w="3226" w:type="dxa"/>
            <w:tcBorders>
              <w:top w:val="nil"/>
              <w:left w:val="nil"/>
              <w:bottom w:val="nil"/>
              <w:right w:val="nil"/>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4"/>
              </w:rPr>
              <w:t xml:space="preserve">C67, C79.1</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ст. (Ta, T1, Tis)</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фотодинамическая терапия при раке мочевого пузыря</w:t>
            </w:r>
          </w:p>
        </w:tc>
        <w:tc>
          <w:tcPr>
            <w:tcW w:w="1191" w:type="dxa"/>
            <w:tcBorders>
              <w:top w:val="nil"/>
              <w:left w:val="nil"/>
              <w:bottom w:val="nil"/>
              <w:right w:val="nil"/>
            </w:tcBorders>
          </w:tcPr>
          <w:p>
            <w:pPr>
              <w:pStyle w:val="0"/>
              <w:jc w:val="center"/>
            </w:pPr>
            <w:r>
              <w:rPr>
                <w:sz w:val="24"/>
              </w:rPr>
              <w:t xml:space="preserve">138403</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 C79.1</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ст. (Ta, Т1, Tis)</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 C16.0</w:t>
            </w:r>
          </w:p>
        </w:tc>
        <w:tc>
          <w:tcPr>
            <w:tcW w:w="2466" w:type="dxa"/>
            <w:tcBorders>
              <w:top w:val="nil"/>
              <w:left w:val="nil"/>
              <w:bottom w:val="nil"/>
              <w:right w:val="nil"/>
            </w:tcBorders>
          </w:tcPr>
          <w:p>
            <w:pPr>
              <w:pStyle w:val="0"/>
            </w:pPr>
            <w:r>
              <w:rPr>
                <w:sz w:val="24"/>
              </w:rPr>
              <w:t xml:space="preserve">злокачественные новообразования пищевода и кардии: T1, Tis, стенозирующий рак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фотодинамическая терапия при раке пищевода и кардии</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Оториноларингология</w:t>
            </w:r>
          </w:p>
        </w:tc>
      </w:tr>
      <w:tr>
        <w:tc>
          <w:tcPr>
            <w:tcW w:w="737" w:type="dxa"/>
            <w:tcBorders>
              <w:top w:val="nil"/>
              <w:left w:val="nil"/>
              <w:bottom w:val="nil"/>
              <w:right w:val="nil"/>
            </w:tcBorders>
            <w:vMerge w:val="restart"/>
          </w:tcPr>
          <w:p>
            <w:pPr>
              <w:pStyle w:val="0"/>
              <w:jc w:val="center"/>
            </w:pPr>
            <w:r>
              <w:rPr>
                <w:sz w:val="24"/>
              </w:rPr>
              <w:t xml:space="preserve">29.</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звукопроводящем аппарате уха</w:t>
            </w:r>
          </w:p>
        </w:tc>
        <w:tc>
          <w:tcPr>
            <w:tcW w:w="1542" w:type="dxa"/>
            <w:tcBorders>
              <w:top w:val="nil"/>
              <w:left w:val="nil"/>
              <w:bottom w:val="nil"/>
              <w:right w:val="nil"/>
            </w:tcBorders>
            <w:vMerge w:val="restart"/>
          </w:tcPr>
          <w:p>
            <w:pPr>
              <w:pStyle w:val="0"/>
            </w:pPr>
            <w:r>
              <w:rPr>
                <w:sz w:val="24"/>
              </w:rPr>
              <w:t xml:space="preserve">H66.1, H66.2, Q16, H80.0, H80.1, H80.9, H74.0, H74.1, H74.2, H74.3, H90, H61.3, H61,8</w:t>
            </w:r>
          </w:p>
        </w:tc>
        <w:tc>
          <w:tcPr>
            <w:tcW w:w="2466" w:type="dxa"/>
            <w:tcBorders>
              <w:top w:val="nil"/>
              <w:left w:val="nil"/>
              <w:bottom w:val="nil"/>
              <w:right w:val="nil"/>
            </w:tcBorders>
            <w:vMerge w:val="restart"/>
          </w:tcPr>
          <w:p>
            <w:pPr>
              <w:pStyle w:val="0"/>
            </w:pPr>
            <w:r>
              <w:rPr>
                <w:sz w:val="24"/>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w:t>
            </w:r>
          </w:p>
          <w:p>
            <w:pPr>
              <w:pStyle w:val="0"/>
            </w:pPr>
            <w:r>
              <w:rPr>
                <w:sz w:val="24"/>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tcBorders>
              <w:top w:val="nil"/>
              <w:left w:val="nil"/>
              <w:bottom w:val="nil"/>
              <w:right w:val="nil"/>
            </w:tcBorders>
            <w:vMerge w:val="restart"/>
          </w:tcPr>
          <w:p>
            <w:pPr>
              <w:pStyle w:val="0"/>
              <w:jc w:val="center"/>
            </w:pPr>
            <w:r>
              <w:rPr>
                <w:sz w:val="24"/>
              </w:rPr>
              <w:t xml:space="preserve">157993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30.</w:t>
            </w:r>
          </w:p>
        </w:tc>
        <w:tc>
          <w:tcPr>
            <w:tcW w:w="3226" w:type="dxa"/>
            <w:tcBorders>
              <w:top w:val="nil"/>
              <w:left w:val="nil"/>
              <w:bottom w:val="nil"/>
              <w:right w:val="nil"/>
            </w:tcBorders>
            <w:vMerge w:val="restart"/>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vMerge w:val="restart"/>
          </w:tcPr>
          <w:p>
            <w:pPr>
              <w:pStyle w:val="0"/>
            </w:pPr>
            <w:r>
              <w:rPr>
                <w:sz w:val="24"/>
              </w:rPr>
              <w:t xml:space="preserve">H81.0, H81.1, H81.2, H83.1</w:t>
            </w:r>
          </w:p>
        </w:tc>
        <w:tc>
          <w:tcPr>
            <w:tcW w:w="2466" w:type="dxa"/>
            <w:tcBorders>
              <w:top w:val="nil"/>
              <w:left w:val="nil"/>
              <w:bottom w:val="nil"/>
              <w:right w:val="nil"/>
            </w:tcBorders>
            <w:vMerge w:val="restart"/>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селективная нейротомия</w:t>
            </w:r>
          </w:p>
        </w:tc>
        <w:tc>
          <w:tcPr>
            <w:tcW w:w="1191" w:type="dxa"/>
            <w:tcBorders>
              <w:top w:val="nil"/>
              <w:left w:val="nil"/>
              <w:bottom w:val="nil"/>
              <w:right w:val="nil"/>
            </w:tcBorders>
            <w:vMerge w:val="restart"/>
          </w:tcPr>
          <w:p>
            <w:pPr>
              <w:pStyle w:val="0"/>
              <w:jc w:val="center"/>
            </w:pPr>
            <w:r>
              <w:rPr>
                <w:sz w:val="24"/>
              </w:rPr>
              <w:t xml:space="preserve">92818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pPr>
              <w:pStyle w:val="0"/>
            </w:pPr>
            <w:r>
              <w:rPr>
                <w:sz w:val="24"/>
              </w:rPr>
              <w:t xml:space="preserve">J32.0, J32.1, J32.2, J32.3, J32.4, J33.1, J35.1, J35.2, J35.3</w:t>
            </w:r>
          </w:p>
        </w:tc>
        <w:tc>
          <w:tcPr>
            <w:tcW w:w="2466" w:type="dxa"/>
            <w:tcBorders>
              <w:top w:val="nil"/>
              <w:left w:val="nil"/>
              <w:bottom w:val="nil"/>
              <w:right w:val="nil"/>
            </w:tcBorders>
          </w:tcPr>
          <w:p>
            <w:pPr>
              <w:pStyle w:val="0"/>
            </w:pPr>
            <w:r>
              <w:rPr>
                <w:sz w:val="24"/>
              </w:rPr>
              <w:t xml:space="preserve">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Реконструктивно-пластическое восстановление функции гортани и трахеи</w:t>
            </w:r>
          </w:p>
        </w:tc>
        <w:tc>
          <w:tcPr>
            <w:tcW w:w="1542" w:type="dxa"/>
            <w:tcBorders>
              <w:top w:val="nil"/>
              <w:left w:val="nil"/>
              <w:bottom w:val="nil"/>
              <w:right w:val="nil"/>
            </w:tcBorders>
            <w:vMerge w:val="restart"/>
          </w:tcPr>
          <w:p>
            <w:pPr>
              <w:pStyle w:val="0"/>
            </w:pPr>
            <w:r>
              <w:rPr>
                <w:sz w:val="24"/>
              </w:rPr>
              <w:t xml:space="preserve">J38.6, D14.1, D14.2, J38.0, J38.3, R49.0, R49.1</w:t>
            </w:r>
          </w:p>
        </w:tc>
        <w:tc>
          <w:tcPr>
            <w:tcW w:w="2466"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pPr>
              <w:pStyle w:val="0"/>
            </w:pPr>
            <w:r>
              <w:rPr>
                <w:sz w:val="24"/>
              </w:rPr>
              <w:t xml:space="preserve">T90.2, M95.0, J34.8, Q30.0, Q30.3</w:t>
            </w:r>
          </w:p>
        </w:tc>
        <w:tc>
          <w:tcPr>
            <w:tcW w:w="2466" w:type="dxa"/>
            <w:tcBorders>
              <w:top w:val="nil"/>
              <w:left w:val="nil"/>
              <w:bottom w:val="nil"/>
              <w:right w:val="nil"/>
            </w:tcBorders>
          </w:tcPr>
          <w:p>
            <w:pPr>
              <w:pStyle w:val="0"/>
            </w:pPr>
            <w:r>
              <w:rPr>
                <w:sz w:val="24"/>
              </w:rPr>
              <w:t xml:space="preserve">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31.</w:t>
            </w:r>
          </w:p>
        </w:tc>
        <w:tc>
          <w:tcPr>
            <w:tcW w:w="3226" w:type="dxa"/>
            <w:tcBorders>
              <w:top w:val="nil"/>
              <w:left w:val="nil"/>
              <w:bottom w:val="nil"/>
              <w:right w:val="nil"/>
            </w:tcBorders>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pPr>
              <w:pStyle w:val="0"/>
            </w:pPr>
            <w:r>
              <w:rPr>
                <w:sz w:val="24"/>
              </w:rPr>
              <w:t xml:space="preserve">D14.0, D14.1, D10.0 - D10.9</w:t>
            </w:r>
          </w:p>
        </w:tc>
        <w:tc>
          <w:tcPr>
            <w:tcW w:w="2466" w:type="dxa"/>
            <w:tcBorders>
              <w:top w:val="nil"/>
              <w:left w:val="nil"/>
              <w:bottom w:val="nil"/>
              <w:right w:val="nil"/>
            </w:tcBorders>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pPr>
              <w:pStyle w:val="0"/>
              <w:jc w:val="center"/>
            </w:pPr>
            <w:r>
              <w:rPr>
                <w:sz w:val="24"/>
              </w:rPr>
              <w:t xml:space="preserve">186033</w:t>
            </w:r>
          </w:p>
        </w:tc>
      </w:tr>
      <w:tr>
        <w:tc>
          <w:tcPr>
            <w:gridSpan w:val="7"/>
            <w:tcW w:w="13584" w:type="dxa"/>
            <w:tcBorders>
              <w:top w:val="nil"/>
              <w:left w:val="nil"/>
              <w:bottom w:val="nil"/>
              <w:right w:val="nil"/>
            </w:tcBorders>
          </w:tcPr>
          <w:p>
            <w:pPr>
              <w:pStyle w:val="0"/>
              <w:outlineLvl w:val="3"/>
              <w:jc w:val="center"/>
            </w:pPr>
            <w:r>
              <w:rPr>
                <w:sz w:val="24"/>
              </w:rPr>
              <w:t xml:space="preserve">Офтальмология</w:t>
            </w:r>
          </w:p>
        </w:tc>
      </w:tr>
      <w:tr>
        <w:tc>
          <w:tcPr>
            <w:tcW w:w="737" w:type="dxa"/>
            <w:tcBorders>
              <w:top w:val="nil"/>
              <w:left w:val="nil"/>
              <w:bottom w:val="nil"/>
              <w:right w:val="nil"/>
            </w:tcBorders>
            <w:vMerge w:val="restart"/>
          </w:tcPr>
          <w:p>
            <w:pPr>
              <w:pStyle w:val="0"/>
              <w:jc w:val="center"/>
            </w:pPr>
            <w:r>
              <w:rPr>
                <w:sz w:val="24"/>
              </w:rPr>
              <w:t xml:space="preserve">32.</w:t>
            </w:r>
          </w:p>
        </w:tc>
        <w:tc>
          <w:tcPr>
            <w:tcW w:w="3226" w:type="dxa"/>
            <w:tcBorders>
              <w:top w:val="nil"/>
              <w:left w:val="nil"/>
              <w:bottom w:val="nil"/>
              <w:right w:val="nil"/>
            </w:tcBorders>
            <w:vMerge w:val="restart"/>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tcBorders>
              <w:top w:val="nil"/>
              <w:left w:val="nil"/>
              <w:bottom w:val="nil"/>
              <w:right w:val="nil"/>
            </w:tcBorders>
            <w:vMerge w:val="restart"/>
          </w:tcPr>
          <w:p>
            <w:pPr>
              <w:pStyle w:val="0"/>
            </w:pPr>
            <w:r>
              <w:rPr>
                <w:sz w:val="24"/>
              </w:rPr>
              <w:t xml:space="preserve">H26.0 - H26.4, H40.1 - H40.8, Q15.0</w:t>
            </w:r>
          </w:p>
        </w:tc>
        <w:tc>
          <w:tcPr>
            <w:tcW w:w="2466" w:type="dxa"/>
            <w:tcBorders>
              <w:top w:val="nil"/>
              <w:left w:val="nil"/>
              <w:bottom w:val="nil"/>
              <w:right w:val="nil"/>
            </w:tcBorders>
            <w:vMerge w:val="restart"/>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tcBorders>
              <w:top w:val="nil"/>
              <w:left w:val="nil"/>
              <w:bottom w:val="nil"/>
              <w:right w:val="nil"/>
            </w:tcBorders>
            <w:vMerge w:val="restart"/>
          </w:tcPr>
          <w:p>
            <w:pPr>
              <w:pStyle w:val="0"/>
              <w:jc w:val="center"/>
            </w:pPr>
            <w:r>
              <w:rPr>
                <w:sz w:val="24"/>
              </w:rPr>
              <w:t xml:space="preserve">85982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подшивание цилиарного тела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4"/>
              </w:rPr>
              <w:t xml:space="preserve">E10.3, E11.3, H25.0 - H25.9, H26.0 - H26.4, H27.0, H28, H30.0 - H30.9, H31.3, H32.8, H33.0 - H33.5, H34.8, H35.2 - H35.4, H36.8, H43.1, H43.3, H44.0, H44.1</w:t>
            </w:r>
          </w:p>
        </w:tc>
        <w:tc>
          <w:tcPr>
            <w:tcW w:w="2466"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4"/>
              </w:rPr>
              <w:t xml:space="preserve">H02.0 - H02.5, H04.0 - H04.6, H05.0 - H05.5, H11.2, H21.5, H27.0, H27.1, H26.0 - H26.9, H31.3, H40.3, S00.1, S00.2, S02.30, S02.31, S02.80, S02.81, S04.0 - S04.5, S05.0 - S05.9, T26.0 - T26.9, H44.0 - H44.8, T85.2, T85.3, T90.4, T95.0, T95.8</w:t>
            </w:r>
          </w:p>
        </w:tc>
        <w:tc>
          <w:tcPr>
            <w:tcW w:w="2466"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дренажа при посттравматической глаукоме</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травматического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факоаспирация травматической катаракты с имплантацией различных моделей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амниотической мембраны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4"/>
              </w:rPr>
              <w:t xml:space="preserve">C43.1, C44.1, C69, C72.3, D31.5, D31.6, Q10.7, Q11.0 - Q11.2</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реконструктивные операции на экстраокулярных мышцах при новообразованиях орбиты</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криодеструкция при новообразованиях глаза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H35.2</w:t>
            </w:r>
          </w:p>
        </w:tc>
        <w:tc>
          <w:tcPr>
            <w:tcW w:w="2466" w:type="dxa"/>
            <w:tcBorders>
              <w:top w:val="nil"/>
              <w:left w:val="nil"/>
              <w:bottom w:val="nil"/>
              <w:right w:val="nil"/>
            </w:tcBorders>
            <w:vMerge w:val="restart"/>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модифицированная синустрабекулэктомия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транспупиллярная лазеркоагуляция вторичных ретинальных дистрофий и ретиношизиса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деструкция зрачковой мембраны с коагуляцией (без коагуляции)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33.</w:t>
            </w:r>
          </w:p>
        </w:tc>
        <w:tc>
          <w:tcPr>
            <w:tcW w:w="3226"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H26.0, H26.1, H26.2, H26.4, H27.0, H33.0, H33.2 - 33.5,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врожденного птоза верхнего века подвешиванием или укорочением леватора</w:t>
            </w:r>
          </w:p>
        </w:tc>
        <w:tc>
          <w:tcPr>
            <w:tcW w:w="1191" w:type="dxa"/>
            <w:tcBorders>
              <w:top w:val="nil"/>
              <w:left w:val="nil"/>
              <w:bottom w:val="nil"/>
              <w:right w:val="nil"/>
            </w:tcBorders>
            <w:vMerge w:val="restart"/>
          </w:tcPr>
          <w:p>
            <w:pPr>
              <w:pStyle w:val="0"/>
              <w:jc w:val="center"/>
            </w:pPr>
            <w:r>
              <w:rPr>
                <w:sz w:val="24"/>
              </w:rPr>
              <w:t xml:space="preserve">124702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панретинальная лазеркоагуляция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модифицированная синустрабекулэктомия, в том числе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деструкция зрачковой мембраны, в том числе с коагуляцией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34.</w:t>
            </w:r>
          </w:p>
        </w:tc>
        <w:tc>
          <w:tcPr>
            <w:tcW w:w="3226"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4"/>
              </w:rPr>
              <w:t xml:space="preserve">H16.0, H17.0 - H17.9, H18.0 - H18.9</w:t>
            </w:r>
          </w:p>
        </w:tc>
        <w:tc>
          <w:tcPr>
            <w:tcW w:w="2466"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амниотической мембраны</w:t>
            </w:r>
          </w:p>
        </w:tc>
        <w:tc>
          <w:tcPr>
            <w:tcW w:w="1191" w:type="dxa"/>
            <w:tcBorders>
              <w:top w:val="nil"/>
              <w:left w:val="nil"/>
              <w:bottom w:val="nil"/>
              <w:right w:val="nil"/>
            </w:tcBorders>
            <w:vMerge w:val="restart"/>
          </w:tcPr>
          <w:p>
            <w:pPr>
              <w:pStyle w:val="0"/>
              <w:jc w:val="center"/>
            </w:pPr>
            <w:r>
              <w:rPr>
                <w:sz w:val="24"/>
              </w:rPr>
              <w:t xml:space="preserve">120938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интенсивное консервативное лечение язвы роговицы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35.</w:t>
            </w:r>
          </w:p>
        </w:tc>
        <w:tc>
          <w:tcPr>
            <w:tcW w:w="3226" w:type="dxa"/>
            <w:tcBorders>
              <w:top w:val="nil"/>
              <w:left w:val="nil"/>
              <w:bottom w:val="nil"/>
              <w:right w:val="nil"/>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pPr>
              <w:pStyle w:val="0"/>
              <w:jc w:val="center"/>
            </w:pPr>
            <w:r>
              <w:rPr>
                <w:sz w:val="24"/>
              </w:rPr>
              <w:t xml:space="preserve">124315</w:t>
            </w:r>
          </w:p>
        </w:tc>
      </w:tr>
      <w:tr>
        <w:tc>
          <w:tcPr>
            <w:tcW w:w="737" w:type="dxa"/>
            <w:tcBorders>
              <w:top w:val="nil"/>
              <w:left w:val="nil"/>
              <w:bottom w:val="nil"/>
              <w:right w:val="nil"/>
            </w:tcBorders>
          </w:tcPr>
          <w:p>
            <w:pPr>
              <w:pStyle w:val="0"/>
              <w:jc w:val="center"/>
            </w:pPr>
            <w:r>
              <w:rPr>
                <w:sz w:val="24"/>
              </w:rPr>
              <w:t xml:space="preserve">36.</w:t>
            </w:r>
          </w:p>
        </w:tc>
        <w:tc>
          <w:tcPr>
            <w:tcW w:w="3226" w:type="dxa"/>
            <w:tcBorders>
              <w:top w:val="nil"/>
              <w:left w:val="nil"/>
              <w:bottom w:val="nil"/>
              <w:right w:val="nil"/>
            </w:tcBorders>
          </w:tcPr>
          <w:p>
            <w:pPr>
              <w:pStyle w:val="0"/>
            </w:pPr>
            <w:r>
              <w:rPr>
                <w:sz w:val="24"/>
              </w:rPr>
              <w:t xml:space="preserve">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pPr>
              <w:pStyle w:val="0"/>
            </w:pPr>
            <w:r>
              <w:rPr>
                <w:sz w:val="24"/>
              </w:rPr>
              <w:t xml:space="preserve">H36.0, H34.8, H35.2, H33.0, H33.1, H33.2, H33.4, H33.5, H35.4</w:t>
            </w:r>
          </w:p>
        </w:tc>
        <w:tc>
          <w:tcPr>
            <w:tcW w:w="2466" w:type="dxa"/>
            <w:tcBorders>
              <w:top w:val="nil"/>
              <w:left w:val="nil"/>
              <w:bottom w:val="nil"/>
              <w:right w:val="nil"/>
            </w:tcBorders>
          </w:tcPr>
          <w:p>
            <w:pPr>
              <w:pStyle w:val="0"/>
            </w:pPr>
            <w:r>
              <w:rPr>
                <w:sz w:val="24"/>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pPr>
              <w:pStyle w:val="0"/>
              <w:jc w:val="center"/>
            </w:pPr>
            <w:r>
              <w:rPr>
                <w:sz w:val="24"/>
              </w:rPr>
              <w:t xml:space="preserve">50999</w:t>
            </w:r>
          </w:p>
        </w:tc>
      </w:tr>
      <w:tr>
        <w:tc>
          <w:tcPr>
            <w:tcW w:w="737" w:type="dxa"/>
            <w:tcBorders>
              <w:top w:val="nil"/>
              <w:left w:val="nil"/>
              <w:bottom w:val="nil"/>
              <w:right w:val="nil"/>
            </w:tcBorders>
          </w:tcPr>
          <w:p>
            <w:pPr>
              <w:pStyle w:val="0"/>
              <w:jc w:val="center"/>
            </w:pPr>
            <w:r>
              <w:rPr>
                <w:sz w:val="24"/>
              </w:rPr>
              <w:t xml:space="preserve">37.</w:t>
            </w:r>
          </w:p>
        </w:tc>
        <w:tc>
          <w:tcPr>
            <w:tcW w:w="3226" w:type="dxa"/>
            <w:tcBorders>
              <w:top w:val="nil"/>
              <w:left w:val="nil"/>
              <w:bottom w:val="nil"/>
              <w:right w:val="nil"/>
            </w:tcBorders>
          </w:tcPr>
          <w:p>
            <w:pPr>
              <w:pStyle w:val="0"/>
            </w:pPr>
            <w:r>
              <w:rPr>
                <w:sz w:val="24"/>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pPr>
              <w:pStyle w:val="0"/>
            </w:pPr>
            <w:r>
              <w:rPr>
                <w:sz w:val="24"/>
              </w:rPr>
              <w:t xml:space="preserve">H52.1, H35.4, H44.2</w:t>
            </w:r>
          </w:p>
        </w:tc>
        <w:tc>
          <w:tcPr>
            <w:tcW w:w="2466" w:type="dxa"/>
            <w:tcBorders>
              <w:top w:val="nil"/>
              <w:left w:val="nil"/>
              <w:bottom w:val="nil"/>
              <w:right w:val="nil"/>
            </w:tcBorders>
          </w:tcPr>
          <w:p>
            <w:pPr>
              <w:pStyle w:val="0"/>
            </w:pPr>
            <w:r>
              <w:rPr>
                <w:sz w:val="24"/>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pPr>
              <w:pStyle w:val="0"/>
              <w:jc w:val="center"/>
            </w:pPr>
            <w:r>
              <w:rPr>
                <w:sz w:val="24"/>
              </w:rPr>
              <w:t xml:space="preserve">70504</w:t>
            </w:r>
          </w:p>
        </w:tc>
      </w:tr>
      <w:tr>
        <w:tc>
          <w:tcPr>
            <w:tcW w:w="737" w:type="dxa"/>
            <w:tcBorders>
              <w:top w:val="nil"/>
              <w:left w:val="nil"/>
              <w:bottom w:val="nil"/>
              <w:right w:val="nil"/>
            </w:tcBorders>
          </w:tcPr>
          <w:p>
            <w:pPr>
              <w:pStyle w:val="0"/>
              <w:jc w:val="center"/>
            </w:pPr>
            <w:r>
              <w:rPr>
                <w:sz w:val="24"/>
              </w:rPr>
              <w:t xml:space="preserve">38.</w:t>
            </w:r>
          </w:p>
        </w:tc>
        <w:tc>
          <w:tcPr>
            <w:tcW w:w="3226" w:type="dxa"/>
            <w:tcBorders>
              <w:top w:val="nil"/>
              <w:left w:val="nil"/>
              <w:bottom w:val="nil"/>
              <w:right w:val="nil"/>
            </w:tcBorders>
          </w:tcPr>
          <w:p>
            <w:pPr>
              <w:pStyle w:val="0"/>
            </w:pPr>
            <w:r>
              <w:rPr>
                <w:sz w:val="24"/>
              </w:rPr>
              <w:t xml:space="preserve">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pPr>
              <w:pStyle w:val="0"/>
            </w:pPr>
            <w:r>
              <w:rPr>
                <w:sz w:val="24"/>
              </w:rPr>
              <w:t xml:space="preserve">H11.0, H11.1, H11.2, H11.8, H11.9, Q11.0, D31.0</w:t>
            </w:r>
          </w:p>
        </w:tc>
        <w:tc>
          <w:tcPr>
            <w:tcW w:w="2466" w:type="dxa"/>
            <w:tcBorders>
              <w:top w:val="nil"/>
              <w:left w:val="nil"/>
              <w:bottom w:val="nil"/>
              <w:right w:val="nil"/>
            </w:tcBorders>
          </w:tcPr>
          <w:p>
            <w:pPr>
              <w:pStyle w:val="0"/>
            </w:pPr>
            <w:r>
              <w:rPr>
                <w:sz w:val="24"/>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аутопластика свободным лоскутом конъюнктивы</w:t>
            </w:r>
          </w:p>
        </w:tc>
        <w:tc>
          <w:tcPr>
            <w:tcW w:w="1191" w:type="dxa"/>
            <w:tcBorders>
              <w:top w:val="nil"/>
              <w:left w:val="nil"/>
              <w:bottom w:val="nil"/>
              <w:right w:val="nil"/>
            </w:tcBorders>
          </w:tcPr>
          <w:p>
            <w:pPr>
              <w:pStyle w:val="0"/>
              <w:jc w:val="center"/>
            </w:pPr>
            <w:r>
              <w:rPr>
                <w:sz w:val="24"/>
              </w:rPr>
              <w:t xml:space="preserve">57509</w:t>
            </w:r>
          </w:p>
        </w:tc>
      </w:tr>
      <w:tr>
        <w:tc>
          <w:tcPr>
            <w:gridSpan w:val="7"/>
            <w:tcW w:w="13584" w:type="dxa"/>
            <w:tcBorders>
              <w:top w:val="nil"/>
              <w:left w:val="nil"/>
              <w:bottom w:val="nil"/>
              <w:right w:val="nil"/>
            </w:tcBorders>
          </w:tcPr>
          <w:p>
            <w:pPr>
              <w:pStyle w:val="0"/>
              <w:outlineLvl w:val="3"/>
              <w:jc w:val="center"/>
            </w:pPr>
            <w:r>
              <w:rPr>
                <w:sz w:val="24"/>
              </w:rPr>
              <w:t xml:space="preserve">Педиатрия</w:t>
            </w:r>
          </w:p>
        </w:tc>
      </w:tr>
      <w:tr>
        <w:tc>
          <w:tcPr>
            <w:tcW w:w="737" w:type="dxa"/>
            <w:tcBorders>
              <w:top w:val="nil"/>
              <w:left w:val="nil"/>
              <w:bottom w:val="nil"/>
              <w:right w:val="nil"/>
            </w:tcBorders>
          </w:tcPr>
          <w:p>
            <w:pPr>
              <w:pStyle w:val="0"/>
              <w:jc w:val="center"/>
            </w:pPr>
            <w:r>
              <w:rPr>
                <w:sz w:val="24"/>
              </w:rPr>
              <w:t xml:space="preserve">39.</w:t>
            </w:r>
          </w:p>
        </w:tc>
        <w:tc>
          <w:tcPr>
            <w:tcW w:w="3226" w:type="dxa"/>
            <w:tcBorders>
              <w:top w:val="nil"/>
              <w:left w:val="nil"/>
              <w:bottom w:val="nil"/>
              <w:right w:val="nil"/>
            </w:tcBorders>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pPr>
              <w:pStyle w:val="0"/>
            </w:pPr>
            <w:r>
              <w:rPr>
                <w:sz w:val="24"/>
              </w:rPr>
              <w:t xml:space="preserve">Е83.0</w:t>
            </w:r>
          </w:p>
        </w:tc>
        <w:tc>
          <w:tcPr>
            <w:tcW w:w="2466" w:type="dxa"/>
            <w:tcBorders>
              <w:top w:val="nil"/>
              <w:left w:val="nil"/>
              <w:bottom w:val="nil"/>
              <w:right w:val="nil"/>
            </w:tcBorders>
          </w:tcPr>
          <w:p>
            <w:pPr>
              <w:pStyle w:val="0"/>
            </w:pPr>
            <w:r>
              <w:rPr>
                <w:sz w:val="24"/>
              </w:rPr>
              <w:t xml:space="preserve">болезнь Вильсона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pPr>
              <w:pStyle w:val="0"/>
              <w:jc w:val="center"/>
            </w:pPr>
            <w:r>
              <w:rPr>
                <w:sz w:val="24"/>
              </w:rPr>
              <w:t xml:space="preserve">118527</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K90.0, K90.4, K90.8, K90.9, K63.8, E73, E74.3</w:t>
            </w:r>
          </w:p>
        </w:tc>
        <w:tc>
          <w:tcPr>
            <w:tcW w:w="2466" w:type="dxa"/>
            <w:tcBorders>
              <w:top w:val="nil"/>
              <w:left w:val="nil"/>
              <w:bottom w:val="nil"/>
              <w:right w:val="nil"/>
            </w:tcBorders>
          </w:tcPr>
          <w:p>
            <w:pPr>
              <w:pStyle w:val="0"/>
            </w:pPr>
            <w:r>
              <w:rPr>
                <w:sz w:val="24"/>
              </w:rPr>
              <w:t xml:space="preserve">тяжелые формы мальабсорбции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E75.5</w:t>
            </w:r>
          </w:p>
        </w:tc>
        <w:tc>
          <w:tcPr>
            <w:tcW w:w="2466" w:type="dxa"/>
            <w:tcBorders>
              <w:top w:val="nil"/>
              <w:left w:val="nil"/>
              <w:bottom w:val="nil"/>
              <w:right w:val="nil"/>
            </w:tcBorders>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pPr>
              <w:pStyle w:val="0"/>
            </w:pPr>
            <w:r>
              <w:rPr>
                <w:sz w:val="24"/>
              </w:rPr>
              <w:t xml:space="preserve">M34</w:t>
            </w:r>
          </w:p>
        </w:tc>
        <w:tc>
          <w:tcPr>
            <w:tcW w:w="2466" w:type="dxa"/>
            <w:tcBorders>
              <w:top w:val="nil"/>
              <w:left w:val="nil"/>
              <w:bottom w:val="nil"/>
              <w:right w:val="nil"/>
            </w:tcBorders>
          </w:tcPr>
          <w:p>
            <w:pPr>
              <w:pStyle w:val="0"/>
            </w:pPr>
            <w:r>
              <w:rPr>
                <w:sz w:val="24"/>
              </w:rPr>
              <w:t xml:space="preserve">системный склероз (локальные и распространенные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40.</w:t>
            </w:r>
          </w:p>
        </w:tc>
        <w:tc>
          <w:tcPr>
            <w:tcW w:w="3226" w:type="dxa"/>
            <w:tcBorders>
              <w:top w:val="nil"/>
              <w:left w:val="nil"/>
              <w:bottom w:val="nil"/>
              <w:right w:val="nil"/>
            </w:tcBorders>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pPr>
              <w:pStyle w:val="0"/>
            </w:pPr>
            <w:r>
              <w:rPr>
                <w:sz w:val="24"/>
              </w:rPr>
              <w:t xml:space="preserve">N04, N07, N25</w:t>
            </w:r>
          </w:p>
        </w:tc>
        <w:tc>
          <w:tcPr>
            <w:tcW w:w="2466" w:type="dxa"/>
            <w:tcBorders>
              <w:top w:val="nil"/>
              <w:left w:val="nil"/>
              <w:bottom w:val="nil"/>
              <w:right w:val="nil"/>
            </w:tcBorders>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pPr>
              <w:pStyle w:val="0"/>
              <w:jc w:val="center"/>
            </w:pPr>
            <w:r>
              <w:rPr>
                <w:sz w:val="24"/>
              </w:rPr>
              <w:t xml:space="preserve">238060</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41.</w:t>
            </w:r>
          </w:p>
        </w:tc>
        <w:tc>
          <w:tcPr>
            <w:tcW w:w="3226" w:type="dxa"/>
            <w:tcBorders>
              <w:top w:val="nil"/>
              <w:left w:val="nil"/>
              <w:bottom w:val="nil"/>
              <w:right w:val="nil"/>
            </w:tcBorders>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pPr>
              <w:pStyle w:val="0"/>
              <w:jc w:val="center"/>
            </w:pPr>
            <w:r>
              <w:rPr>
                <w:sz w:val="24"/>
              </w:rPr>
              <w:t xml:space="preserve">139731</w:t>
            </w:r>
          </w:p>
        </w:tc>
      </w:tr>
      <w:tr>
        <w:tc>
          <w:tcPr>
            <w:tcW w:w="737" w:type="dxa"/>
            <w:tcBorders>
              <w:top w:val="nil"/>
              <w:left w:val="nil"/>
              <w:bottom w:val="nil"/>
              <w:right w:val="nil"/>
            </w:tcBorders>
          </w:tcPr>
          <w:p>
            <w:pPr>
              <w:pStyle w:val="0"/>
              <w:jc w:val="center"/>
            </w:pPr>
            <w:r>
              <w:rPr>
                <w:sz w:val="24"/>
              </w:rPr>
              <w:t xml:space="preserve">42.</w:t>
            </w:r>
          </w:p>
        </w:tc>
        <w:tc>
          <w:tcPr>
            <w:tcW w:w="3226" w:type="dxa"/>
            <w:tcBorders>
              <w:top w:val="nil"/>
              <w:left w:val="nil"/>
              <w:bottom w:val="nil"/>
              <w:right w:val="nil"/>
            </w:tcBorders>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pPr>
              <w:pStyle w:val="0"/>
            </w:pPr>
            <w:r>
              <w:rPr>
                <w:sz w:val="24"/>
              </w:rPr>
              <w:t xml:space="preserve">E10, E13, E14, E16.1</w:t>
            </w:r>
          </w:p>
        </w:tc>
        <w:tc>
          <w:tcPr>
            <w:tcW w:w="2466" w:type="dxa"/>
            <w:tcBorders>
              <w:top w:val="nil"/>
              <w:left w:val="nil"/>
              <w:bottom w:val="nil"/>
              <w:right w:val="nil"/>
            </w:tcBorders>
          </w:tcPr>
          <w:p>
            <w:pPr>
              <w:pStyle w:val="0"/>
            </w:pPr>
            <w:r>
              <w:rPr>
                <w:sz w:val="24"/>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pPr>
              <w:pStyle w:val="0"/>
              <w:jc w:val="center"/>
            </w:pPr>
            <w:r>
              <w:rPr>
                <w:sz w:val="24"/>
              </w:rPr>
              <w:t xml:space="preserve">235889</w:t>
            </w:r>
          </w:p>
        </w:tc>
      </w:tr>
      <w:tr>
        <w:tc>
          <w:tcPr>
            <w:tcW w:w="737" w:type="dxa"/>
            <w:tcBorders>
              <w:top w:val="nil"/>
              <w:left w:val="nil"/>
              <w:bottom w:val="nil"/>
              <w:right w:val="nil"/>
            </w:tcBorders>
          </w:tcPr>
          <w:p>
            <w:pPr>
              <w:pStyle w:val="0"/>
              <w:jc w:val="center"/>
            </w:pPr>
            <w:r>
              <w:rPr>
                <w:sz w:val="24"/>
              </w:rPr>
              <w:t xml:space="preserve">43.</w:t>
            </w:r>
          </w:p>
        </w:tc>
        <w:tc>
          <w:tcPr>
            <w:tcW w:w="3226" w:type="dxa"/>
            <w:tcBorders>
              <w:top w:val="nil"/>
              <w:left w:val="nil"/>
              <w:bottom w:val="nil"/>
              <w:right w:val="nil"/>
            </w:tcBorders>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4"/>
              </w:rPr>
              <w:t xml:space="preserve">M08.1, M08.3, M08.4, M09</w:t>
            </w:r>
          </w:p>
        </w:tc>
        <w:tc>
          <w:tcPr>
            <w:tcW w:w="2466" w:type="dxa"/>
            <w:tcBorders>
              <w:top w:val="nil"/>
              <w:left w:val="nil"/>
              <w:bottom w:val="nil"/>
              <w:right w:val="nil"/>
            </w:tcBorders>
          </w:tcPr>
          <w:p>
            <w:pPr>
              <w:pStyle w:val="0"/>
            </w:pPr>
            <w:r>
              <w:rPr>
                <w:sz w:val="24"/>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pPr>
              <w:pStyle w:val="0"/>
              <w:jc w:val="center"/>
            </w:pPr>
            <w:r>
              <w:rPr>
                <w:sz w:val="24"/>
              </w:rPr>
              <w:t xml:space="preserve">233873</w:t>
            </w:r>
          </w:p>
        </w:tc>
      </w:tr>
      <w:tr>
        <w:tc>
          <w:tcPr>
            <w:tcW w:w="737" w:type="dxa"/>
            <w:tcBorders>
              <w:top w:val="nil"/>
              <w:left w:val="nil"/>
              <w:bottom w:val="nil"/>
              <w:right w:val="nil"/>
            </w:tcBorders>
          </w:tcPr>
          <w:p>
            <w:pPr>
              <w:pStyle w:val="0"/>
              <w:jc w:val="center"/>
            </w:pPr>
            <w:r>
              <w:rPr>
                <w:sz w:val="24"/>
              </w:rPr>
              <w:t xml:space="preserve">44.</w:t>
            </w:r>
          </w:p>
        </w:tc>
        <w:tc>
          <w:tcPr>
            <w:tcW w:w="3226" w:type="dxa"/>
            <w:tcBorders>
              <w:top w:val="nil"/>
              <w:left w:val="nil"/>
              <w:bottom w:val="nil"/>
              <w:right w:val="nil"/>
            </w:tcBorders>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Q32.0, Q32.2, Q32.3, Q32.4, Q33, P27.1</w:t>
            </w:r>
          </w:p>
        </w:tc>
        <w:tc>
          <w:tcPr>
            <w:tcW w:w="2466" w:type="dxa"/>
            <w:tcBorders>
              <w:top w:val="nil"/>
              <w:left w:val="nil"/>
              <w:bottom w:val="nil"/>
              <w:right w:val="nil"/>
            </w:tcBorders>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pPr>
              <w:pStyle w:val="0"/>
              <w:jc w:val="center"/>
            </w:pPr>
            <w:r>
              <w:rPr>
                <w:sz w:val="24"/>
              </w:rPr>
              <w:t xml:space="preserve">104337</w:t>
            </w:r>
          </w:p>
        </w:tc>
      </w:tr>
      <w:tr>
        <w:tc>
          <w:tcPr>
            <w:tcW w:w="737" w:type="dxa"/>
            <w:tcBorders>
              <w:top w:val="nil"/>
              <w:left w:val="nil"/>
              <w:bottom w:val="nil"/>
              <w:right w:val="nil"/>
            </w:tcBorders>
            <w:vMerge w:val="restart"/>
          </w:tcPr>
          <w:p>
            <w:pPr>
              <w:pStyle w:val="0"/>
              <w:jc w:val="center"/>
            </w:pPr>
            <w:r>
              <w:rPr>
                <w:sz w:val="24"/>
              </w:rPr>
              <w:t xml:space="preserve">45.</w:t>
            </w:r>
          </w:p>
        </w:tc>
        <w:tc>
          <w:tcPr>
            <w:tcW w:w="3226" w:type="dxa"/>
            <w:tcBorders>
              <w:top w:val="nil"/>
              <w:left w:val="nil"/>
              <w:bottom w:val="nil"/>
              <w:right w:val="nil"/>
            </w:tcBorders>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4"/>
              </w:rPr>
              <w:t xml:space="preserve">K50</w:t>
            </w:r>
          </w:p>
        </w:tc>
        <w:tc>
          <w:tcPr>
            <w:tcW w:w="2466" w:type="dxa"/>
            <w:tcBorders>
              <w:top w:val="nil"/>
              <w:left w:val="nil"/>
              <w:bottom w:val="nil"/>
              <w:right w:val="nil"/>
            </w:tcBorders>
          </w:tcPr>
          <w:p>
            <w:pPr>
              <w:pStyle w:val="0"/>
            </w:pPr>
            <w:r>
              <w:rPr>
                <w:sz w:val="24"/>
              </w:rPr>
              <w:t xml:space="preserve">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vMerge w:val="restart"/>
          </w:tcPr>
          <w:p>
            <w:pPr>
              <w:pStyle w:val="0"/>
              <w:jc w:val="center"/>
            </w:pPr>
            <w:r>
              <w:rPr>
                <w:sz w:val="24"/>
              </w:rPr>
              <w:t xml:space="preserve">178955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B18.0, B18.1, B18.2, B18.8, B18.9, K73.2, K73.9</w:t>
            </w:r>
          </w:p>
        </w:tc>
        <w:tc>
          <w:tcPr>
            <w:tcW w:w="2466" w:type="dxa"/>
            <w:tcBorders>
              <w:top w:val="nil"/>
              <w:left w:val="nil"/>
              <w:bottom w:val="nil"/>
              <w:right w:val="nil"/>
            </w:tcBorders>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pPr>
              <w:pStyle w:val="0"/>
            </w:pPr>
            <w:r>
              <w:rPr>
                <w:sz w:val="24"/>
              </w:rPr>
              <w:t xml:space="preserve">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K51</w:t>
            </w:r>
          </w:p>
        </w:tc>
        <w:tc>
          <w:tcPr>
            <w:tcW w:w="2466" w:type="dxa"/>
            <w:tcBorders>
              <w:top w:val="nil"/>
              <w:left w:val="nil"/>
              <w:bottom w:val="nil"/>
              <w:right w:val="nil"/>
            </w:tcBorders>
          </w:tcPr>
          <w:p>
            <w:pPr>
              <w:pStyle w:val="0"/>
            </w:pPr>
            <w:r>
              <w:rPr>
                <w:sz w:val="24"/>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46.</w:t>
            </w:r>
          </w:p>
        </w:tc>
        <w:tc>
          <w:tcPr>
            <w:tcW w:w="3226" w:type="dxa"/>
            <w:tcBorders>
              <w:top w:val="nil"/>
              <w:left w:val="nil"/>
              <w:bottom w:val="nil"/>
              <w:right w:val="nil"/>
            </w:tcBorders>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pPr>
              <w:pStyle w:val="0"/>
            </w:pPr>
            <w:r>
              <w:rPr>
                <w:sz w:val="24"/>
              </w:rPr>
              <w:t xml:space="preserve">G12.0, G31.8, G35, G36, G60, G70, G71, G80, G80.1, G80.2, G80.8, G81.1, G82.4</w:t>
            </w:r>
          </w:p>
        </w:tc>
        <w:tc>
          <w:tcPr>
            <w:tcW w:w="2466" w:type="dxa"/>
            <w:tcBorders>
              <w:top w:val="nil"/>
              <w:left w:val="nil"/>
              <w:bottom w:val="nil"/>
              <w:right w:val="nil"/>
            </w:tcBorders>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pPr>
              <w:pStyle w:val="0"/>
              <w:jc w:val="center"/>
            </w:pPr>
            <w:r>
              <w:rPr>
                <w:sz w:val="24"/>
              </w:rPr>
              <w:t xml:space="preserve">176062</w:t>
            </w:r>
          </w:p>
        </w:tc>
      </w:tr>
      <w:tr>
        <w:tc>
          <w:tcPr>
            <w:gridSpan w:val="7"/>
            <w:tcW w:w="13584" w:type="dxa"/>
            <w:tcBorders>
              <w:top w:val="nil"/>
              <w:left w:val="nil"/>
              <w:bottom w:val="nil"/>
              <w:right w:val="nil"/>
            </w:tcBorders>
          </w:tcPr>
          <w:p>
            <w:pPr>
              <w:pStyle w:val="0"/>
              <w:outlineLvl w:val="3"/>
              <w:jc w:val="center"/>
            </w:pPr>
            <w:r>
              <w:rPr>
                <w:sz w:val="24"/>
              </w:rPr>
              <w:t xml:space="preserve">Ревматология</w:t>
            </w:r>
          </w:p>
        </w:tc>
      </w:tr>
      <w:tr>
        <w:tc>
          <w:tcPr>
            <w:tcW w:w="737" w:type="dxa"/>
            <w:tcBorders>
              <w:top w:val="nil"/>
              <w:left w:val="nil"/>
              <w:bottom w:val="nil"/>
              <w:right w:val="nil"/>
            </w:tcBorders>
          </w:tcPr>
          <w:p>
            <w:pPr>
              <w:pStyle w:val="0"/>
              <w:jc w:val="center"/>
            </w:pPr>
            <w:r>
              <w:rPr>
                <w:sz w:val="24"/>
              </w:rPr>
              <w:t xml:space="preserve">47.</w:t>
            </w:r>
          </w:p>
        </w:tc>
        <w:tc>
          <w:tcPr>
            <w:tcW w:w="3226" w:type="dxa"/>
            <w:tcBorders>
              <w:top w:val="nil"/>
              <w:left w:val="nil"/>
              <w:bottom w:val="nil"/>
              <w:right w:val="nil"/>
            </w:tcBorders>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pPr>
              <w:pStyle w:val="0"/>
            </w:pPr>
            <w:r>
              <w:rPr>
                <w:sz w:val="24"/>
              </w:rPr>
              <w:t xml:space="preserve">M05.0, M05.1, M05.2, M05.3, M05.8, M06.0, M06.1, M06.4, M06.8, M08, M45, M32, M34, M07.2</w:t>
            </w:r>
          </w:p>
        </w:tc>
        <w:tc>
          <w:tcPr>
            <w:tcW w:w="2466" w:type="dxa"/>
            <w:tcBorders>
              <w:top w:val="nil"/>
              <w:left w:val="nil"/>
              <w:bottom w:val="nil"/>
              <w:right w:val="nil"/>
            </w:tcBorders>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pPr>
              <w:pStyle w:val="0"/>
              <w:jc w:val="center"/>
            </w:pPr>
            <w:r>
              <w:rPr>
                <w:sz w:val="24"/>
              </w:rPr>
              <w:t xml:space="preserve">187709</w:t>
            </w:r>
          </w:p>
        </w:tc>
      </w:tr>
      <w:tr>
        <w:tc>
          <w:tcPr>
            <w:gridSpan w:val="7"/>
            <w:tcW w:w="13584"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737" w:type="dxa"/>
            <w:tcBorders>
              <w:top w:val="nil"/>
              <w:left w:val="nil"/>
              <w:bottom w:val="nil"/>
              <w:right w:val="nil"/>
            </w:tcBorders>
          </w:tcPr>
          <w:p>
            <w:pPr>
              <w:pStyle w:val="0"/>
              <w:jc w:val="center"/>
            </w:pPr>
            <w:r>
              <w:rPr>
                <w:sz w:val="24"/>
              </w:rPr>
              <w:t xml:space="preserve">48.</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270080</w:t>
            </w:r>
          </w:p>
        </w:tc>
      </w:tr>
      <w:tr>
        <w:tc>
          <w:tcPr>
            <w:tcW w:w="737" w:type="dxa"/>
            <w:tcBorders>
              <w:top w:val="nil"/>
              <w:left w:val="nil"/>
              <w:bottom w:val="nil"/>
              <w:right w:val="nil"/>
            </w:tcBorders>
          </w:tcPr>
          <w:p>
            <w:pPr>
              <w:pStyle w:val="0"/>
              <w:jc w:val="center"/>
            </w:pPr>
            <w:r>
              <w:rPr>
                <w:sz w:val="24"/>
              </w:rPr>
              <w:t xml:space="preserve">49.</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299122</w:t>
            </w:r>
          </w:p>
        </w:tc>
      </w:tr>
      <w:tr>
        <w:tc>
          <w:tcPr>
            <w:tcW w:w="737" w:type="dxa"/>
            <w:tcBorders>
              <w:top w:val="nil"/>
              <w:left w:val="nil"/>
              <w:bottom w:val="nil"/>
              <w:right w:val="nil"/>
            </w:tcBorders>
          </w:tcPr>
          <w:p>
            <w:pPr>
              <w:pStyle w:val="0"/>
              <w:jc w:val="center"/>
            </w:pPr>
            <w:r>
              <w:rPr>
                <w:sz w:val="24"/>
              </w:rPr>
              <w:t xml:space="preserve">50.</w:t>
            </w:r>
          </w:p>
        </w:tc>
        <w:tc>
          <w:tcPr>
            <w:tcW w:w="3226" w:type="dxa"/>
            <w:tcBorders>
              <w:top w:val="nil"/>
              <w:left w:val="nil"/>
              <w:bottom w:val="nil"/>
              <w:right w:val="nil"/>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4"/>
              </w:rPr>
              <w:t xml:space="preserve">342826</w:t>
            </w:r>
          </w:p>
        </w:tc>
      </w:tr>
      <w:tr>
        <w:tc>
          <w:tcPr>
            <w:tcW w:w="737" w:type="dxa"/>
            <w:tcBorders>
              <w:top w:val="nil"/>
              <w:left w:val="nil"/>
              <w:bottom w:val="nil"/>
              <w:right w:val="nil"/>
            </w:tcBorders>
          </w:tcPr>
          <w:p>
            <w:pPr>
              <w:pStyle w:val="0"/>
              <w:jc w:val="center"/>
            </w:pPr>
            <w:r>
              <w:rPr>
                <w:sz w:val="24"/>
              </w:rPr>
              <w:t xml:space="preserve">51.</w:t>
            </w:r>
          </w:p>
        </w:tc>
        <w:tc>
          <w:tcPr>
            <w:tcW w:w="3226"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1191" w:type="dxa"/>
            <w:tcBorders>
              <w:top w:val="nil"/>
              <w:left w:val="nil"/>
              <w:bottom w:val="nil"/>
              <w:right w:val="nil"/>
            </w:tcBorders>
          </w:tcPr>
          <w:p>
            <w:pPr>
              <w:pStyle w:val="0"/>
              <w:jc w:val="center"/>
            </w:pPr>
            <w:r>
              <w:rPr>
                <w:sz w:val="24"/>
              </w:rPr>
              <w:t xml:space="preserve">353529</w:t>
            </w:r>
          </w:p>
        </w:tc>
      </w:tr>
      <w:tr>
        <w:tc>
          <w:tcPr>
            <w:tcW w:w="737" w:type="dxa"/>
            <w:tcBorders>
              <w:top w:val="nil"/>
              <w:left w:val="nil"/>
              <w:bottom w:val="nil"/>
              <w:right w:val="nil"/>
            </w:tcBorders>
          </w:tcPr>
          <w:p>
            <w:pPr>
              <w:pStyle w:val="0"/>
              <w:jc w:val="center"/>
            </w:pPr>
            <w:r>
              <w:rPr>
                <w:sz w:val="24"/>
              </w:rPr>
              <w:t xml:space="preserve">52.</w:t>
            </w:r>
          </w:p>
        </w:tc>
        <w:tc>
          <w:tcPr>
            <w:tcW w:w="3226" w:type="dxa"/>
            <w:tcBorders>
              <w:top w:val="nil"/>
              <w:left w:val="nil"/>
              <w:bottom w:val="nil"/>
              <w:right w:val="nil"/>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двухкамерного кардиостимулятора</w:t>
            </w:r>
          </w:p>
        </w:tc>
        <w:tc>
          <w:tcPr>
            <w:tcW w:w="1191" w:type="dxa"/>
            <w:tcBorders>
              <w:top w:val="nil"/>
              <w:left w:val="nil"/>
              <w:bottom w:val="nil"/>
              <w:right w:val="nil"/>
            </w:tcBorders>
          </w:tcPr>
          <w:p>
            <w:pPr>
              <w:pStyle w:val="0"/>
              <w:jc w:val="center"/>
            </w:pPr>
            <w:r>
              <w:rPr>
                <w:sz w:val="24"/>
              </w:rPr>
              <w:t xml:space="preserve">293277</w:t>
            </w:r>
          </w:p>
        </w:tc>
      </w:tr>
      <w:tr>
        <w:tc>
          <w:tcPr>
            <w:tcW w:w="737" w:type="dxa"/>
            <w:tcBorders>
              <w:top w:val="nil"/>
              <w:left w:val="nil"/>
              <w:bottom w:val="nil"/>
              <w:right w:val="nil"/>
            </w:tcBorders>
            <w:vMerge w:val="restart"/>
          </w:tcPr>
          <w:p>
            <w:pPr>
              <w:pStyle w:val="0"/>
              <w:jc w:val="center"/>
            </w:pPr>
            <w:r>
              <w:rPr>
                <w:sz w:val="24"/>
              </w:rPr>
              <w:t xml:space="preserve">53.</w:t>
            </w:r>
          </w:p>
        </w:tc>
        <w:tc>
          <w:tcPr>
            <w:tcW w:w="3226"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4"/>
              </w:rPr>
              <w:t xml:space="preserve">I20.0, I21, I22, I24.0</w:t>
            </w:r>
          </w:p>
        </w:tc>
        <w:tc>
          <w:tcPr>
            <w:tcW w:w="2466" w:type="dxa"/>
            <w:tcBorders>
              <w:top w:val="nil"/>
              <w:left w:val="nil"/>
              <w:bottom w:val="nil"/>
              <w:right w:val="nil"/>
            </w:tcBorders>
            <w:vMerge w:val="restart"/>
          </w:tcPr>
          <w:p>
            <w:pPr>
              <w:pStyle w:val="0"/>
            </w:pPr>
            <w:r>
              <w:rPr>
                <w:sz w:val="24"/>
              </w:rPr>
              <w:t xml:space="preserve">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коронарное шунтирование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4"/>
              </w:rPr>
              <w:t xml:space="preserve">519782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коронарное шунтирование на работающем сердце без использования искусственного кровообращения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54.</w:t>
            </w:r>
          </w:p>
        </w:tc>
        <w:tc>
          <w:tcPr>
            <w:tcW w:w="3226" w:type="dxa"/>
            <w:tcBorders>
              <w:top w:val="nil"/>
              <w:left w:val="nil"/>
              <w:bottom w:val="nil"/>
              <w:right w:val="nil"/>
            </w:tcBorders>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pPr>
              <w:pStyle w:val="0"/>
            </w:pPr>
            <w:r>
              <w:rPr>
                <w:sz w:val="24"/>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4"/>
              </w:rPr>
              <w:t xml:space="preserve">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pPr>
              <w:pStyle w:val="0"/>
              <w:jc w:val="center"/>
            </w:pPr>
            <w:r>
              <w:rPr>
                <w:sz w:val="24"/>
              </w:rPr>
              <w:t xml:space="preserve">437173</w:t>
            </w:r>
          </w:p>
        </w:tc>
      </w:tr>
      <w:tr>
        <w:tc>
          <w:tcPr>
            <w:tcW w:w="737" w:type="dxa"/>
            <w:tcBorders>
              <w:top w:val="nil"/>
              <w:left w:val="nil"/>
              <w:bottom w:val="nil"/>
              <w:right w:val="nil"/>
            </w:tcBorders>
            <w:vMerge w:val="restart"/>
          </w:tcPr>
          <w:p>
            <w:pPr>
              <w:pStyle w:val="0"/>
              <w:jc w:val="center"/>
            </w:pPr>
            <w:r>
              <w:rPr>
                <w:sz w:val="24"/>
              </w:rPr>
              <w:t xml:space="preserve">55.</w:t>
            </w:r>
          </w:p>
        </w:tc>
        <w:tc>
          <w:tcPr>
            <w:tcW w:w="3226" w:type="dxa"/>
            <w:tcBorders>
              <w:top w:val="nil"/>
              <w:left w:val="nil"/>
              <w:bottom w:val="nil"/>
              <w:right w:val="nil"/>
            </w:tcBorders>
            <w:vMerge w:val="restart"/>
          </w:tcPr>
          <w:p>
            <w:pPr>
              <w:pStyle w:val="0"/>
            </w:pPr>
            <w:r>
              <w:rPr>
                <w:sz w:val="24"/>
              </w:rPr>
              <w:t xml:space="preserve">Хирургическое лечение хронической сердечной недостаточности</w:t>
            </w:r>
          </w:p>
        </w:tc>
        <w:tc>
          <w:tcPr>
            <w:tcW w:w="1542" w:type="dxa"/>
            <w:tcBorders>
              <w:top w:val="nil"/>
              <w:left w:val="nil"/>
              <w:bottom w:val="nil"/>
              <w:right w:val="nil"/>
            </w:tcBorders>
            <w:vMerge w:val="restart"/>
          </w:tcPr>
          <w:p>
            <w:pPr>
              <w:pStyle w:val="0"/>
            </w:pPr>
            <w:r>
              <w:rPr>
                <w:sz w:val="24"/>
              </w:rPr>
              <w:t xml:space="preserve">I42.1, I23.3, I23.5, I23.4, I50.0</w:t>
            </w:r>
          </w:p>
        </w:tc>
        <w:tc>
          <w:tcPr>
            <w:tcW w:w="2466" w:type="dxa"/>
            <w:tcBorders>
              <w:top w:val="nil"/>
              <w:left w:val="nil"/>
              <w:bottom w:val="nil"/>
              <w:right w:val="nil"/>
            </w:tcBorders>
            <w:vMerge w:val="restart"/>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гипертрофированных мышц при обструктивной гипертрофической кардиомиопатии</w:t>
            </w:r>
          </w:p>
        </w:tc>
        <w:tc>
          <w:tcPr>
            <w:tcW w:w="1191" w:type="dxa"/>
            <w:tcBorders>
              <w:top w:val="nil"/>
              <w:left w:val="nil"/>
              <w:bottom w:val="nil"/>
              <w:right w:val="nil"/>
            </w:tcBorders>
            <w:vMerge w:val="restart"/>
          </w:tcPr>
          <w:p>
            <w:pPr>
              <w:pStyle w:val="0"/>
              <w:jc w:val="center"/>
            </w:pPr>
            <w:r>
              <w:rPr>
                <w:sz w:val="24"/>
              </w:rPr>
              <w:t xml:space="preserve">812867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левого желудочка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систем моно- и бивентрикулярного обхода желудочков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ресинхронизирующая электрокардиостимуляция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56.</w:t>
            </w:r>
          </w:p>
        </w:tc>
        <w:tc>
          <w:tcPr>
            <w:tcW w:w="3226" w:type="dxa"/>
            <w:tcBorders>
              <w:top w:val="nil"/>
              <w:left w:val="nil"/>
              <w:bottom w:val="nil"/>
              <w:right w:val="nil"/>
            </w:tcBorders>
            <w:vMerge w:val="restart"/>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542" w:type="dxa"/>
            <w:tcBorders>
              <w:top w:val="nil"/>
              <w:left w:val="nil"/>
              <w:bottom w:val="nil"/>
              <w:right w:val="nil"/>
            </w:tcBorders>
            <w:vMerge w:val="restart"/>
          </w:tcPr>
          <w:p>
            <w:pPr>
              <w:pStyle w:val="0"/>
            </w:pPr>
            <w:r>
              <w:rPr>
                <w:sz w:val="24"/>
              </w:rPr>
              <w:t xml:space="preserve">I08.0, I08.1, I08.2, I08.3, I08.8, I08.9, I47.0, I47.1, I33.0, I33.9, T82.0, T82.1, T82.2, T82.3, T82.6, T82.7, T82.8</w:t>
            </w:r>
          </w:p>
        </w:tc>
        <w:tc>
          <w:tcPr>
            <w:tcW w:w="2466" w:type="dxa"/>
            <w:tcBorders>
              <w:top w:val="nil"/>
              <w:left w:val="nil"/>
              <w:bottom w:val="nil"/>
              <w:right w:val="nil"/>
            </w:tcBorders>
            <w:vMerge w:val="restart"/>
          </w:tcPr>
          <w:p>
            <w:pPr>
              <w:pStyle w:val="0"/>
            </w:pPr>
            <w:r>
              <w:rPr>
                <w:sz w:val="24"/>
              </w:rPr>
              <w:t xml:space="preserve">повторные операции на 2 - 3 клапанах.</w:t>
            </w:r>
          </w:p>
          <w:p>
            <w:pPr>
              <w:pStyle w:val="0"/>
            </w:pPr>
            <w:r>
              <w:rPr>
                <w:sz w:val="24"/>
              </w:rPr>
              <w:t xml:space="preserve">Поражения клапанов сердца в сочетании с коррекцией фибрилляции предсердий. Поражения клапанов в сочетании с ишемической болезнью сердца.</w:t>
            </w:r>
          </w:p>
          <w:p>
            <w:pPr>
              <w:pStyle w:val="0"/>
            </w:pPr>
            <w:r>
              <w:rPr>
                <w:sz w:val="24"/>
              </w:rPr>
              <w:t xml:space="preserve">Декомпенсированные состояния при многоклапанных пороках сердца, обусловленные инфекционным,</w:t>
            </w:r>
          </w:p>
          <w:p>
            <w:pPr>
              <w:pStyle w:val="0"/>
            </w:pPr>
            <w:r>
              <w:rPr>
                <w:sz w:val="24"/>
              </w:rPr>
              <w:t xml:space="preserve">протезным эндокардитом (острое, подострое течение)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репротезирование клапанов сердца</w:t>
            </w:r>
          </w:p>
        </w:tc>
        <w:tc>
          <w:tcPr>
            <w:tcW w:w="1191" w:type="dxa"/>
            <w:tcBorders>
              <w:top w:val="nil"/>
              <w:left w:val="nil"/>
              <w:bottom w:val="nil"/>
              <w:right w:val="nil"/>
            </w:tcBorders>
            <w:vMerge w:val="restart"/>
          </w:tcPr>
          <w:p>
            <w:pPr>
              <w:pStyle w:val="0"/>
              <w:jc w:val="center"/>
            </w:pPr>
            <w:r>
              <w:rPr>
                <w:sz w:val="24"/>
              </w:rPr>
              <w:t xml:space="preserve">934114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ререпротезирование клапанов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репротезирование и пластика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57.</w:t>
            </w:r>
          </w:p>
        </w:tc>
        <w:tc>
          <w:tcPr>
            <w:tcW w:w="3226" w:type="dxa"/>
            <w:tcBorders>
              <w:top w:val="nil"/>
              <w:left w:val="nil"/>
              <w:bottom w:val="nil"/>
              <w:right w:val="nil"/>
            </w:tcBorders>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pPr>
              <w:pStyle w:val="0"/>
            </w:pPr>
            <w:r>
              <w:rPr>
                <w:sz w:val="24"/>
              </w:rPr>
              <w:t xml:space="preserve">T82.1, T82.7, T82.8, T82.9, I51.3, I39.2, I39.4, I97.8</w:t>
            </w:r>
          </w:p>
        </w:tc>
        <w:tc>
          <w:tcPr>
            <w:tcW w:w="2466" w:type="dxa"/>
            <w:tcBorders>
              <w:top w:val="nil"/>
              <w:left w:val="nil"/>
              <w:bottom w:val="nil"/>
              <w:right w:val="nil"/>
            </w:tcBorders>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pPr>
              <w:pStyle w:val="0"/>
              <w:jc w:val="center"/>
            </w:pPr>
            <w:r>
              <w:rPr>
                <w:sz w:val="24"/>
              </w:rPr>
              <w:t xml:space="preserve">741947</w:t>
            </w:r>
          </w:p>
        </w:tc>
      </w:tr>
      <w:tr>
        <w:tc>
          <w:tcPr>
            <w:tcW w:w="737" w:type="dxa"/>
            <w:tcBorders>
              <w:top w:val="nil"/>
              <w:left w:val="nil"/>
              <w:bottom w:val="nil"/>
              <w:right w:val="nil"/>
            </w:tcBorders>
          </w:tcPr>
          <w:p>
            <w:pPr>
              <w:pStyle w:val="0"/>
              <w:jc w:val="center"/>
            </w:pPr>
            <w:r>
              <w:rPr>
                <w:sz w:val="24"/>
              </w:rPr>
              <w:t xml:space="preserve">58.</w:t>
            </w:r>
          </w:p>
        </w:tc>
        <w:tc>
          <w:tcPr>
            <w:tcW w:w="3226" w:type="dxa"/>
            <w:tcBorders>
              <w:top w:val="nil"/>
              <w:left w:val="nil"/>
              <w:bottom w:val="nil"/>
              <w:right w:val="nil"/>
            </w:tcBorders>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pPr>
              <w:pStyle w:val="0"/>
            </w:pPr>
            <w:r>
              <w:rPr>
                <w:sz w:val="24"/>
              </w:rPr>
              <w:t xml:space="preserve">E10.5, E11.5</w:t>
            </w:r>
          </w:p>
        </w:tc>
        <w:tc>
          <w:tcPr>
            <w:tcW w:w="2466" w:type="dxa"/>
            <w:tcBorders>
              <w:top w:val="nil"/>
              <w:left w:val="nil"/>
              <w:bottom w:val="nil"/>
              <w:right w:val="nil"/>
            </w:tcBorders>
          </w:tcPr>
          <w:p>
            <w:pPr>
              <w:pStyle w:val="0"/>
            </w:pPr>
            <w:r>
              <w:rPr>
                <w:sz w:val="24"/>
              </w:rPr>
              <w:t xml:space="preserve">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pPr>
              <w:pStyle w:val="0"/>
              <w:jc w:val="center"/>
            </w:pPr>
            <w:r>
              <w:rPr>
                <w:sz w:val="24"/>
              </w:rPr>
              <w:t xml:space="preserve">408921</w:t>
            </w:r>
          </w:p>
        </w:tc>
      </w:tr>
      <w:tr>
        <w:tc>
          <w:tcPr>
            <w:tcW w:w="737" w:type="dxa"/>
            <w:tcBorders>
              <w:top w:val="nil"/>
              <w:left w:val="nil"/>
              <w:bottom w:val="nil"/>
              <w:right w:val="nil"/>
            </w:tcBorders>
          </w:tcPr>
          <w:p>
            <w:pPr>
              <w:pStyle w:val="0"/>
              <w:jc w:val="center"/>
            </w:pPr>
            <w:r>
              <w:rPr>
                <w:sz w:val="24"/>
              </w:rPr>
              <w:t xml:space="preserve">59.</w:t>
            </w:r>
          </w:p>
        </w:tc>
        <w:tc>
          <w:tcPr>
            <w:tcW w:w="3226" w:type="dxa"/>
            <w:tcBorders>
              <w:top w:val="nil"/>
              <w:left w:val="nil"/>
              <w:bottom w:val="nil"/>
              <w:right w:val="nil"/>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pPr>
              <w:pStyle w:val="0"/>
            </w:pPr>
            <w:r>
              <w:rPr>
                <w:sz w:val="24"/>
              </w:rPr>
              <w:t xml:space="preserve">Z95.8, I50.0, I50.9, I27.8</w:t>
            </w:r>
          </w:p>
        </w:tc>
        <w:tc>
          <w:tcPr>
            <w:tcW w:w="2466" w:type="dxa"/>
            <w:tcBorders>
              <w:top w:val="nil"/>
              <w:left w:val="nil"/>
              <w:bottom w:val="nil"/>
              <w:right w:val="nil"/>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4"/>
              </w:rPr>
              <w:t xml:space="preserve">1872688</w:t>
            </w:r>
          </w:p>
        </w:tc>
      </w:tr>
      <w:tr>
        <w:tc>
          <w:tcPr>
            <w:tcW w:w="737" w:type="dxa"/>
            <w:tcBorders>
              <w:top w:val="nil"/>
              <w:left w:val="nil"/>
              <w:bottom w:val="nil"/>
              <w:right w:val="nil"/>
            </w:tcBorders>
          </w:tcPr>
          <w:p>
            <w:pPr>
              <w:pStyle w:val="0"/>
              <w:jc w:val="center"/>
            </w:pPr>
            <w:r>
              <w:rPr>
                <w:sz w:val="24"/>
              </w:rPr>
              <w:t xml:space="preserve">60.</w:t>
            </w:r>
          </w:p>
        </w:tc>
        <w:tc>
          <w:tcPr>
            <w:tcW w:w="3226" w:type="dxa"/>
            <w:tcBorders>
              <w:top w:val="nil"/>
              <w:left w:val="nil"/>
              <w:bottom w:val="nil"/>
              <w:right w:val="nil"/>
            </w:tcBorders>
          </w:tcPr>
          <w:p>
            <w:pPr>
              <w:pStyle w:val="0"/>
            </w:pPr>
            <w:r>
              <w:rPr>
                <w:sz w:val="24"/>
              </w:rPr>
              <w:t xml:space="preserve">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pPr>
              <w:pStyle w:val="0"/>
            </w:pPr>
            <w:r>
              <w:rPr>
                <w:sz w:val="24"/>
              </w:rPr>
              <w:t xml:space="preserve">Z95.8</w:t>
            </w:r>
          </w:p>
        </w:tc>
        <w:tc>
          <w:tcPr>
            <w:tcW w:w="2466" w:type="dxa"/>
            <w:tcBorders>
              <w:top w:val="nil"/>
              <w:left w:val="nil"/>
              <w:bottom w:val="nil"/>
              <w:right w:val="nil"/>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4"/>
              </w:rPr>
              <w:t xml:space="preserve">1771726</w:t>
            </w:r>
          </w:p>
        </w:tc>
      </w:tr>
      <w:tr>
        <w:tc>
          <w:tcPr>
            <w:tcW w:w="737" w:type="dxa"/>
            <w:tcBorders>
              <w:top w:val="nil"/>
              <w:left w:val="nil"/>
              <w:bottom w:val="nil"/>
              <w:right w:val="nil"/>
            </w:tcBorders>
          </w:tcPr>
          <w:p>
            <w:pPr>
              <w:pStyle w:val="0"/>
              <w:jc w:val="center"/>
            </w:pPr>
            <w:r>
              <w:rPr>
                <w:sz w:val="24"/>
              </w:rPr>
              <w:t xml:space="preserve">61.</w:t>
            </w:r>
          </w:p>
        </w:tc>
        <w:tc>
          <w:tcPr>
            <w:tcW w:w="3226"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4"/>
              </w:rPr>
              <w:t xml:space="preserve">I44.1, I44.2, I45.2, I45.3, I45.6, I46.0, I47.0, I47.1, I47.2, I47.9, I48, I49.0, I49.5, Q22.5, Q24.6</w:t>
            </w:r>
          </w:p>
        </w:tc>
        <w:tc>
          <w:tcPr>
            <w:tcW w:w="2466" w:type="dxa"/>
            <w:tcBorders>
              <w:top w:val="nil"/>
              <w:left w:val="nil"/>
              <w:bottom w:val="nil"/>
              <w:right w:val="nil"/>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pPr>
              <w:pStyle w:val="0"/>
              <w:jc w:val="center"/>
            </w:pPr>
            <w:r>
              <w:rPr>
                <w:sz w:val="24"/>
              </w:rPr>
              <w:t xml:space="preserve">320152</w:t>
            </w:r>
          </w:p>
        </w:tc>
      </w:tr>
      <w:tr>
        <w:tc>
          <w:tcPr>
            <w:tcW w:w="737" w:type="dxa"/>
            <w:tcBorders>
              <w:top w:val="nil"/>
              <w:left w:val="nil"/>
              <w:bottom w:val="nil"/>
              <w:right w:val="nil"/>
            </w:tcBorders>
            <w:vMerge w:val="restart"/>
          </w:tcPr>
          <w:p>
            <w:pPr>
              <w:pStyle w:val="0"/>
              <w:jc w:val="center"/>
            </w:pPr>
            <w:r>
              <w:rPr>
                <w:sz w:val="24"/>
              </w:rPr>
              <w:t xml:space="preserve">62.</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частотно-адаптированного трехкамерного кардиостимулятора</w:t>
            </w:r>
          </w:p>
        </w:tc>
        <w:tc>
          <w:tcPr>
            <w:tcW w:w="1191" w:type="dxa"/>
            <w:tcBorders>
              <w:top w:val="nil"/>
              <w:left w:val="nil"/>
              <w:bottom w:val="nil"/>
              <w:right w:val="nil"/>
            </w:tcBorders>
            <w:vMerge w:val="restart"/>
          </w:tcPr>
          <w:p>
            <w:pPr>
              <w:pStyle w:val="0"/>
              <w:jc w:val="center"/>
            </w:pPr>
            <w:r>
              <w:rPr>
                <w:sz w:val="24"/>
              </w:rPr>
              <w:t xml:space="preserve">555085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торакоскопическая деструкция аритмогенных зон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хирургическая и (или) криодеструкция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63.</w:t>
            </w:r>
          </w:p>
        </w:tc>
        <w:tc>
          <w:tcPr>
            <w:tcW w:w="3226" w:type="dxa"/>
            <w:tcBorders>
              <w:top w:val="nil"/>
              <w:left w:val="nil"/>
              <w:bottom w:val="nil"/>
              <w:right w:val="nil"/>
            </w:tcBorders>
            <w:vMerge w:val="restart"/>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vMerge w:val="restart"/>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vMerge w:val="restart"/>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клапанов в условиях искусственного кровообращения</w:t>
            </w:r>
          </w:p>
        </w:tc>
        <w:tc>
          <w:tcPr>
            <w:tcW w:w="1191" w:type="dxa"/>
            <w:tcBorders>
              <w:top w:val="nil"/>
              <w:left w:val="nil"/>
              <w:bottom w:val="nil"/>
              <w:right w:val="nil"/>
            </w:tcBorders>
            <w:vMerge w:val="restart"/>
          </w:tcPr>
          <w:p>
            <w:pPr>
              <w:pStyle w:val="0"/>
              <w:jc w:val="center"/>
            </w:pPr>
            <w:r>
              <w:rPr>
                <w:sz w:val="24"/>
              </w:rPr>
              <w:t xml:space="preserve">568484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64.</w:t>
            </w:r>
          </w:p>
        </w:tc>
        <w:tc>
          <w:tcPr>
            <w:tcW w:w="3226" w:type="dxa"/>
            <w:tcBorders>
              <w:top w:val="nil"/>
              <w:left w:val="nil"/>
              <w:bottom w:val="nil"/>
              <w:right w:val="nil"/>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4"/>
              </w:rPr>
              <w:t xml:space="preserve">I47.2, I45.6, I48.0, I48.1, I48.2, I48.4, I48.9, I49.3</w:t>
            </w:r>
          </w:p>
        </w:tc>
        <w:tc>
          <w:tcPr>
            <w:tcW w:w="2466" w:type="dxa"/>
            <w:tcBorders>
              <w:top w:val="nil"/>
              <w:left w:val="nil"/>
              <w:bottom w:val="nil"/>
              <w:right w:val="nil"/>
            </w:tcBorders>
          </w:tcPr>
          <w:p>
            <w:pPr>
              <w:pStyle w:val="0"/>
            </w:pPr>
            <w:r>
              <w:rPr>
                <w:sz w:val="24"/>
              </w:rPr>
              <w:t xml:space="preserve">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pPr>
              <w:pStyle w:val="0"/>
              <w:jc w:val="center"/>
            </w:pPr>
            <w:r>
              <w:rPr>
                <w:sz w:val="24"/>
              </w:rPr>
              <w:t xml:space="preserve">610080</w:t>
            </w:r>
          </w:p>
        </w:tc>
      </w:tr>
      <w:tr>
        <w:tc>
          <w:tcPr>
            <w:tcW w:w="737" w:type="dxa"/>
            <w:tcBorders>
              <w:top w:val="nil"/>
              <w:left w:val="nil"/>
              <w:bottom w:val="nil"/>
              <w:right w:val="nil"/>
            </w:tcBorders>
            <w:vMerge w:val="restart"/>
          </w:tcPr>
          <w:p>
            <w:pPr>
              <w:pStyle w:val="0"/>
              <w:jc w:val="center"/>
            </w:pPr>
            <w:r>
              <w:rPr>
                <w:sz w:val="24"/>
              </w:rPr>
              <w:t xml:space="preserve">65.</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замена ранее имплантированного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4"/>
              </w:rPr>
              <w:t xml:space="preserve">869420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ранее имплантированного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замена ранее имплантированного трехкамерного кардиовертера-дефибриллятора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4"/>
              </w:rPr>
              <w:t xml:space="preserve">66.</w:t>
            </w:r>
          </w:p>
        </w:tc>
        <w:tc>
          <w:tcPr>
            <w:tcW w:w="3226"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4"/>
              </w:rPr>
              <w:t xml:space="preserve">I27.0</w:t>
            </w:r>
          </w:p>
        </w:tc>
        <w:tc>
          <w:tcPr>
            <w:tcW w:w="2466" w:type="dxa"/>
            <w:tcBorders>
              <w:top w:val="nil"/>
              <w:left w:val="nil"/>
              <w:bottom w:val="nil"/>
              <w:right w:val="nil"/>
            </w:tcBorders>
          </w:tcPr>
          <w:p>
            <w:pPr>
              <w:pStyle w:val="0"/>
            </w:pPr>
            <w:r>
              <w:rPr>
                <w:sz w:val="24"/>
              </w:rPr>
              <w:t xml:space="preserve">первичная легочная гипертензия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атриосептостомия</w:t>
            </w:r>
          </w:p>
        </w:tc>
        <w:tc>
          <w:tcPr>
            <w:tcW w:w="1191" w:type="dxa"/>
            <w:tcBorders>
              <w:top w:val="nil"/>
              <w:left w:val="nil"/>
              <w:bottom w:val="nil"/>
              <w:right w:val="nil"/>
            </w:tcBorders>
            <w:vMerge w:val="restart"/>
          </w:tcPr>
          <w:p>
            <w:pPr>
              <w:pStyle w:val="0"/>
              <w:jc w:val="center"/>
            </w:pPr>
            <w:r>
              <w:rPr>
                <w:sz w:val="24"/>
              </w:rPr>
              <w:t xml:space="preserve">196674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I37</w:t>
            </w:r>
          </w:p>
        </w:tc>
        <w:tc>
          <w:tcPr>
            <w:tcW w:w="2466" w:type="dxa"/>
            <w:tcBorders>
              <w:top w:val="nil"/>
              <w:left w:val="nil"/>
              <w:bottom w:val="nil"/>
              <w:right w:val="nil"/>
            </w:tcBorders>
          </w:tcPr>
          <w:p>
            <w:pPr>
              <w:pStyle w:val="0"/>
            </w:pPr>
            <w:r>
              <w:rPr>
                <w:sz w:val="24"/>
              </w:rPr>
              <w:t xml:space="preserve">стеноз клапана легочной артерии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баллонная ангиопластика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Видеоторакоскопические операции на органах грудной полости</w:t>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резекция легких при осложненной эмфиземе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67.</w:t>
            </w:r>
          </w:p>
        </w:tc>
        <w:tc>
          <w:tcPr>
            <w:tcW w:w="3226" w:type="dxa"/>
            <w:tcBorders>
              <w:top w:val="nil"/>
              <w:left w:val="nil"/>
              <w:bottom w:val="nil"/>
              <w:right w:val="nil"/>
            </w:tcBorders>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гигантских булл легкого</w:t>
            </w:r>
          </w:p>
        </w:tc>
        <w:tc>
          <w:tcPr>
            <w:tcW w:w="1191" w:type="dxa"/>
            <w:tcBorders>
              <w:top w:val="nil"/>
              <w:left w:val="nil"/>
              <w:bottom w:val="nil"/>
              <w:right w:val="nil"/>
            </w:tcBorders>
          </w:tcPr>
          <w:p>
            <w:pPr>
              <w:pStyle w:val="0"/>
              <w:jc w:val="center"/>
            </w:pPr>
            <w:r>
              <w:rPr>
                <w:sz w:val="24"/>
              </w:rPr>
              <w:t xml:space="preserve">341136</w:t>
            </w:r>
          </w:p>
        </w:tc>
      </w:tr>
      <w:tr>
        <w:tc>
          <w:tcPr>
            <w:gridSpan w:val="7"/>
            <w:tcW w:w="13584"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737" w:type="dxa"/>
            <w:tcBorders>
              <w:top w:val="nil"/>
              <w:left w:val="nil"/>
              <w:bottom w:val="nil"/>
              <w:right w:val="nil"/>
            </w:tcBorders>
          </w:tcPr>
          <w:p>
            <w:pPr>
              <w:pStyle w:val="0"/>
              <w:jc w:val="center"/>
            </w:pPr>
            <w:r>
              <w:rPr>
                <w:sz w:val="24"/>
              </w:rPr>
              <w:t xml:space="preserve">68.</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B67, D16, D18, M88</w:t>
            </w:r>
          </w:p>
        </w:tc>
        <w:tc>
          <w:tcPr>
            <w:tcW w:w="2466"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pPr>
              <w:pStyle w:val="0"/>
              <w:jc w:val="center"/>
            </w:pPr>
            <w:r>
              <w:rPr>
                <w:sz w:val="24"/>
              </w:rPr>
              <w:t xml:space="preserve">186341</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4"/>
              </w:rPr>
              <w:t xml:space="preserve">M00, M01, M03.0, M12.5, M17</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конечности любой этиологии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 S44, S45, S46, S50, M19.1, M20.1, M20.5, Q05.9, Q66.0, Q66.5, Q66.8, Q68.2</w:t>
            </w:r>
          </w:p>
        </w:tc>
        <w:tc>
          <w:tcPr>
            <w:tcW w:w="2466"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vMerge w:val="restart"/>
          </w:tcPr>
          <w:p>
            <w:pPr>
              <w:pStyle w:val="0"/>
            </w:pPr>
            <w:r>
              <w:rPr>
                <w:sz w:val="24"/>
              </w:rPr>
              <w:t xml:space="preserve">S70.7, S70.9, S71, S72, S77, S79, S42, S43, S47, S49, S50, M99.9, M21.6, M95.1, M21.8, M21.9, Q66, Q78, M86, G11.4, G12.1, G80.9, G80.1, G80.2</w:t>
            </w:r>
          </w:p>
        </w:tc>
        <w:tc>
          <w:tcPr>
            <w:tcW w:w="2466" w:type="dxa"/>
            <w:tcBorders>
              <w:top w:val="nil"/>
              <w:left w:val="nil"/>
              <w:bottom w:val="nil"/>
              <w:right w:val="nil"/>
            </w:tcBorders>
            <w:vMerge w:val="restart"/>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чрескостный остеосинтез с использованием метода цифрового анализа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чрескостный остеосинтез методом компоновок аппаратов с использованием модульной трансформации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корригирующие остеотомии костей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69.</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4"/>
              </w:rPr>
              <w:t xml:space="preserve">385767</w:t>
            </w:r>
          </w:p>
        </w:tc>
      </w:tr>
      <w:tr>
        <w:tc>
          <w:tcPr>
            <w:tcW w:w="737" w:type="dxa"/>
            <w:tcBorders>
              <w:top w:val="nil"/>
              <w:left w:val="nil"/>
              <w:bottom w:val="nil"/>
              <w:right w:val="nil"/>
            </w:tcBorders>
          </w:tcPr>
          <w:p>
            <w:pPr>
              <w:pStyle w:val="0"/>
              <w:jc w:val="center"/>
            </w:pPr>
            <w:r>
              <w:rPr>
                <w:sz w:val="24"/>
              </w:rPr>
              <w:t xml:space="preserve">70.</w:t>
            </w:r>
          </w:p>
        </w:tc>
        <w:tc>
          <w:tcPr>
            <w:tcW w:w="3226" w:type="dxa"/>
            <w:tcBorders>
              <w:top w:val="nil"/>
              <w:left w:val="nil"/>
              <w:bottom w:val="nil"/>
              <w:right w:val="nil"/>
            </w:tcBorders>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4"/>
              </w:rPr>
              <w:t xml:space="preserve">M17</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t xml:space="preserve">219420</w:t>
            </w:r>
          </w:p>
        </w:tc>
      </w:tr>
      <w:tr>
        <w:tc>
          <w:tcPr>
            <w:tcW w:w="737" w:type="dxa"/>
            <w:tcBorders>
              <w:top w:val="nil"/>
              <w:left w:val="nil"/>
              <w:bottom w:val="nil"/>
              <w:right w:val="nil"/>
            </w:tcBorders>
            <w:vMerge w:val="restart"/>
          </w:tcPr>
          <w:p>
            <w:pPr>
              <w:pStyle w:val="0"/>
              <w:jc w:val="center"/>
            </w:pPr>
            <w:r>
              <w:rPr>
                <w:sz w:val="24"/>
              </w:rPr>
              <w:t xml:space="preserve">71.</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4"/>
              </w:rPr>
              <w:t xml:space="preserve">M16</w:t>
            </w:r>
          </w:p>
        </w:tc>
        <w:tc>
          <w:tcPr>
            <w:tcW w:w="2466"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4"/>
              </w:rPr>
              <w:t xml:space="preserve">303401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M16.2, M16.3</w:t>
            </w:r>
          </w:p>
        </w:tc>
        <w:tc>
          <w:tcPr>
            <w:tcW w:w="2466" w:type="dxa"/>
            <w:tcBorders>
              <w:top w:val="nil"/>
              <w:left w:val="nil"/>
              <w:bottom w:val="nil"/>
              <w:right w:val="nil"/>
            </w:tcBorders>
          </w:tcPr>
          <w:p>
            <w:pPr>
              <w:pStyle w:val="0"/>
            </w:pPr>
            <w:r>
              <w:rPr>
                <w:sz w:val="24"/>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M16.4, M16.5</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72.</w:t>
            </w:r>
          </w:p>
        </w:tc>
        <w:tc>
          <w:tcPr>
            <w:tcW w:w="3226" w:type="dxa"/>
            <w:tcBorders>
              <w:top w:val="nil"/>
              <w:left w:val="nil"/>
              <w:bottom w:val="nil"/>
              <w:right w:val="nil"/>
            </w:tcBorders>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pPr>
              <w:pStyle w:val="0"/>
            </w:pPr>
            <w:r>
              <w:rPr>
                <w:sz w:val="24"/>
              </w:rPr>
              <w:t xml:space="preserve">M40, M41, Q67, Q76, Q77.4, Q85, Q87</w:t>
            </w:r>
          </w:p>
        </w:tc>
        <w:tc>
          <w:tcPr>
            <w:tcW w:w="2466" w:type="dxa"/>
            <w:tcBorders>
              <w:top w:val="nil"/>
              <w:left w:val="nil"/>
              <w:bottom w:val="nil"/>
              <w:right w:val="nil"/>
            </w:tcBorders>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грудной клетки, в том числе с применением погружных фиксаторов</w:t>
            </w:r>
          </w:p>
        </w:tc>
        <w:tc>
          <w:tcPr>
            <w:tcW w:w="1191" w:type="dxa"/>
            <w:tcBorders>
              <w:top w:val="nil"/>
              <w:left w:val="nil"/>
              <w:bottom w:val="nil"/>
              <w:right w:val="nil"/>
            </w:tcBorders>
          </w:tcPr>
          <w:p>
            <w:pPr>
              <w:pStyle w:val="0"/>
              <w:jc w:val="center"/>
            </w:pPr>
            <w:r>
              <w:rPr>
                <w:sz w:val="24"/>
              </w:rPr>
              <w:t xml:space="preserve">458167</w:t>
            </w:r>
          </w:p>
        </w:tc>
      </w:tr>
      <w:tr>
        <w:tc>
          <w:tcPr>
            <w:tcW w:w="737" w:type="dxa"/>
            <w:tcBorders>
              <w:top w:val="nil"/>
              <w:left w:val="nil"/>
              <w:bottom w:val="nil"/>
              <w:right w:val="nil"/>
            </w:tcBorders>
          </w:tcPr>
          <w:p>
            <w:pPr>
              <w:pStyle w:val="0"/>
              <w:jc w:val="center"/>
            </w:pPr>
            <w:r>
              <w:rPr>
                <w:sz w:val="24"/>
              </w:rPr>
              <w:t xml:space="preserve">73.</w:t>
            </w:r>
          </w:p>
        </w:tc>
        <w:tc>
          <w:tcPr>
            <w:tcW w:w="3226" w:type="dxa"/>
            <w:tcBorders>
              <w:top w:val="nil"/>
              <w:left w:val="nil"/>
              <w:bottom w:val="nil"/>
              <w:right w:val="nil"/>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t xml:space="preserve">350513</w:t>
            </w:r>
          </w:p>
        </w:tc>
      </w:tr>
      <w:tr>
        <w:tc>
          <w:tcPr>
            <w:tcW w:w="737" w:type="dxa"/>
            <w:tcBorders>
              <w:top w:val="nil"/>
              <w:left w:val="nil"/>
              <w:bottom w:val="nil"/>
              <w:right w:val="nil"/>
            </w:tcBorders>
          </w:tcPr>
          <w:p>
            <w:pPr>
              <w:pStyle w:val="0"/>
              <w:jc w:val="center"/>
            </w:pPr>
            <w:r>
              <w:rPr>
                <w:sz w:val="24"/>
              </w:rPr>
              <w:t xml:space="preserve">74.</w:t>
            </w:r>
          </w:p>
        </w:tc>
        <w:tc>
          <w:tcPr>
            <w:tcW w:w="3226" w:type="dxa"/>
            <w:tcBorders>
              <w:top w:val="nil"/>
              <w:left w:val="nil"/>
              <w:bottom w:val="nil"/>
              <w:right w:val="nil"/>
            </w:tcBorders>
          </w:tcPr>
          <w:p>
            <w:pPr>
              <w:pStyle w:val="0"/>
            </w:pPr>
            <w:r>
              <w:rPr>
                <w:sz w:val="24"/>
              </w:rPr>
              <w:t xml:space="preserve">Реэндопротезирование суставов конечностей</w:t>
            </w:r>
          </w:p>
        </w:tc>
        <w:tc>
          <w:tcPr>
            <w:tcW w:w="1542" w:type="dxa"/>
            <w:tcBorders>
              <w:top w:val="nil"/>
              <w:left w:val="nil"/>
              <w:bottom w:val="nil"/>
              <w:right w:val="nil"/>
            </w:tcBorders>
          </w:tcPr>
          <w:p>
            <w:pPr>
              <w:pStyle w:val="0"/>
            </w:pPr>
            <w:r>
              <w:rPr>
                <w:sz w:val="24"/>
              </w:rPr>
              <w:t xml:space="preserve">Z96.6, M96.6, D61, D66, D67, D68, M87.0</w:t>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t xml:space="preserve">495542</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нестабильность компонентов эндопротеза сустава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75.</w:t>
            </w:r>
          </w:p>
        </w:tc>
        <w:tc>
          <w:tcPr>
            <w:tcW w:w="3226" w:type="dxa"/>
            <w:tcBorders>
              <w:top w:val="nil"/>
              <w:left w:val="nil"/>
              <w:bottom w:val="nil"/>
              <w:right w:val="nil"/>
            </w:tcBorders>
          </w:tcPr>
          <w:p>
            <w:pPr>
              <w:pStyle w:val="0"/>
            </w:pPr>
            <w:r>
              <w:rPr>
                <w:sz w:val="24"/>
              </w:rPr>
              <w:t xml:space="preserve">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pPr>
              <w:pStyle w:val="0"/>
            </w:pPr>
            <w:r>
              <w:rPr>
                <w:sz w:val="24"/>
              </w:rPr>
              <w:t xml:space="preserve">T11.6, T13.4 - T13.6, T14.5, T14.7, T05, S48, S58, S68, S88, S98</w:t>
            </w:r>
          </w:p>
        </w:tc>
        <w:tc>
          <w:tcPr>
            <w:tcW w:w="2466" w:type="dxa"/>
            <w:tcBorders>
              <w:top w:val="nil"/>
              <w:left w:val="nil"/>
              <w:bottom w:val="nil"/>
              <w:right w:val="nil"/>
            </w:tcBorders>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pPr>
              <w:pStyle w:val="0"/>
              <w:jc w:val="center"/>
            </w:pPr>
            <w:r>
              <w:rPr>
                <w:sz w:val="24"/>
              </w:rPr>
              <w:t xml:space="preserve">260389</w:t>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4"/>
              </w:rPr>
              <w:t xml:space="preserve">M24.6, Z98.1, G80.1, G80.2, M21.0, M21.2, M21.4, M21.5, M21.9, Q68.1, Q72.5, Q72.6, Q72.8, Q72.9, Q74.2, Q74.3, Q74.8, Q77.7, Q87.3, G11.4, G12.1, G80.9</w:t>
            </w:r>
          </w:p>
        </w:tc>
        <w:tc>
          <w:tcPr>
            <w:tcW w:w="2466" w:type="dxa"/>
            <w:tcBorders>
              <w:top w:val="nil"/>
              <w:left w:val="nil"/>
              <w:bottom w:val="nil"/>
              <w:right w:val="nil"/>
            </w:tcBorders>
            <w:vMerge w:val="restart"/>
          </w:tcPr>
          <w:p>
            <w:pPr>
              <w:pStyle w:val="0"/>
            </w:pPr>
            <w:r>
              <w:rPr>
                <w:sz w:val="24"/>
              </w:rPr>
              <w:t xml:space="preserve">врожденные и приобретенные дефекты и деформации стопы и кисти различной этиологии у взрослых.</w:t>
            </w:r>
          </w:p>
          <w:p>
            <w:pPr>
              <w:pStyle w:val="0"/>
            </w:pPr>
            <w:r>
              <w:rPr>
                <w:sz w:val="24"/>
              </w:rPr>
              <w:t xml:space="preserve">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pPr>
              <w:pStyle w:val="0"/>
            </w:pPr>
            <w:r>
              <w:rPr>
                <w:sz w:val="24"/>
              </w:rPr>
              <w:t xml:space="preserve">T94.1, M95.8, M96, M21, M85, M21.7, M25.6, M84.1, M84.2, M95.8, Q65, Q68 - Q74, Q77</w:t>
            </w:r>
          </w:p>
        </w:tc>
        <w:tc>
          <w:tcPr>
            <w:tcW w:w="2466" w:type="dxa"/>
            <w:tcBorders>
              <w:top w:val="nil"/>
              <w:left w:val="nil"/>
              <w:bottom w:val="nil"/>
              <w:right w:val="nil"/>
            </w:tcBorders>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костей таза, верхних и нижних конечностей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M25.3, M91, M95.8, Q65.0, Q65.1, Q65.3, Q65.4, Q65.8, M16.2, M16.3, M92</w:t>
            </w:r>
          </w:p>
        </w:tc>
        <w:tc>
          <w:tcPr>
            <w:tcW w:w="2466" w:type="dxa"/>
            <w:tcBorders>
              <w:top w:val="nil"/>
              <w:left w:val="nil"/>
              <w:bottom w:val="nil"/>
              <w:right w:val="nil"/>
            </w:tcBorders>
            <w:vMerge w:val="restart"/>
          </w:tcPr>
          <w:p>
            <w:pPr>
              <w:pStyle w:val="0"/>
            </w:pPr>
            <w:r>
              <w:rPr>
                <w:sz w:val="24"/>
              </w:rPr>
              <w:t xml:space="preserve">дисплазии, аномалии развития, последствия травм крупных суставов, артрозы, другие юношеские остеохондрозы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pPr>
              <w:pStyle w:val="0"/>
            </w:pPr>
            <w:r>
              <w:rPr>
                <w:sz w:val="24"/>
              </w:rPr>
              <w:t xml:space="preserve">T92, T93, T95</w:t>
            </w:r>
          </w:p>
        </w:tc>
        <w:tc>
          <w:tcPr>
            <w:tcW w:w="2466" w:type="dxa"/>
            <w:tcBorders>
              <w:top w:val="nil"/>
              <w:left w:val="nil"/>
              <w:bottom w:val="nil"/>
              <w:right w:val="nil"/>
            </w:tcBorders>
          </w:tcPr>
          <w:p>
            <w:pPr>
              <w:pStyle w:val="0"/>
            </w:pPr>
            <w:r>
              <w:rPr>
                <w:sz w:val="24"/>
              </w:rPr>
              <w:t xml:space="preserve">глубокий дефект тканей любой локализации. Сегментарный дефект длинных трубчатых костей конечностей.</w:t>
            </w:r>
          </w:p>
          <w:p>
            <w:pPr>
              <w:pStyle w:val="0"/>
            </w:pPr>
            <w:r>
              <w:rPr>
                <w:sz w:val="24"/>
              </w:rPr>
              <w:t xml:space="preserve">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76.</w:t>
            </w:r>
          </w:p>
        </w:tc>
        <w:tc>
          <w:tcPr>
            <w:tcW w:w="3226" w:type="dxa"/>
            <w:tcBorders>
              <w:top w:val="nil"/>
              <w:left w:val="nil"/>
              <w:bottom w:val="nil"/>
              <w:right w:val="nil"/>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4"/>
              </w:rPr>
              <w:t xml:space="preserve">M15, M17, M19, M24.1, M87, S83.3, S83.7</w:t>
            </w:r>
          </w:p>
        </w:tc>
        <w:tc>
          <w:tcPr>
            <w:tcW w:w="2466" w:type="dxa"/>
            <w:tcBorders>
              <w:top w:val="nil"/>
              <w:left w:val="nil"/>
              <w:bottom w:val="nil"/>
              <w:right w:val="nil"/>
            </w:tcBorders>
          </w:tcPr>
          <w:p>
            <w:pPr>
              <w:pStyle w:val="0"/>
            </w:pPr>
            <w:r>
              <w:rPr>
                <w:sz w:val="24"/>
              </w:rPr>
              <w:t xml:space="preserve">умеренное нарушение анатомии и функции крупного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pPr>
              <w:pStyle w:val="0"/>
              <w:jc w:val="center"/>
            </w:pPr>
            <w:r>
              <w:rPr>
                <w:sz w:val="24"/>
              </w:rPr>
              <w:t xml:space="preserve">199907</w:t>
            </w:r>
          </w:p>
        </w:tc>
      </w:tr>
      <w:tr>
        <w:tc>
          <w:tcPr>
            <w:gridSpan w:val="7"/>
            <w:tcW w:w="13584" w:type="dxa"/>
            <w:tcBorders>
              <w:top w:val="nil"/>
              <w:left w:val="nil"/>
              <w:bottom w:val="nil"/>
              <w:right w:val="nil"/>
            </w:tcBorders>
          </w:tcPr>
          <w:p>
            <w:pPr>
              <w:pStyle w:val="0"/>
              <w:outlineLvl w:val="3"/>
              <w:jc w:val="center"/>
            </w:pPr>
            <w:r>
              <w:rPr>
                <w:sz w:val="24"/>
              </w:rPr>
              <w:t xml:space="preserve">Трансплантация</w:t>
            </w:r>
          </w:p>
        </w:tc>
      </w:tr>
      <w:tr>
        <w:tc>
          <w:tcPr>
            <w:tcW w:w="737" w:type="dxa"/>
            <w:tcBorders>
              <w:top w:val="nil"/>
              <w:left w:val="nil"/>
              <w:bottom w:val="nil"/>
              <w:right w:val="nil"/>
            </w:tcBorders>
          </w:tcPr>
          <w:p>
            <w:pPr>
              <w:pStyle w:val="0"/>
              <w:jc w:val="center"/>
            </w:pPr>
            <w:r>
              <w:rPr>
                <w:sz w:val="24"/>
              </w:rPr>
              <w:t xml:space="preserve">77.</w:t>
            </w:r>
          </w:p>
        </w:tc>
        <w:tc>
          <w:tcPr>
            <w:tcW w:w="3226" w:type="dxa"/>
            <w:tcBorders>
              <w:top w:val="nil"/>
              <w:left w:val="nil"/>
              <w:bottom w:val="nil"/>
              <w:right w:val="nil"/>
            </w:tcBorders>
          </w:tcPr>
          <w:p>
            <w:pPr>
              <w:pStyle w:val="0"/>
            </w:pPr>
            <w:r>
              <w:rPr>
                <w:sz w:val="24"/>
              </w:rPr>
              <w:t xml:space="preserve">Трансплантация почки</w:t>
            </w:r>
          </w:p>
        </w:tc>
        <w:tc>
          <w:tcPr>
            <w:tcW w:w="1542" w:type="dxa"/>
            <w:tcBorders>
              <w:top w:val="nil"/>
              <w:left w:val="nil"/>
              <w:bottom w:val="nil"/>
              <w:right w:val="nil"/>
            </w:tcBorders>
          </w:tcPr>
          <w:p>
            <w:pPr>
              <w:pStyle w:val="0"/>
            </w:pPr>
            <w:r>
              <w:rPr>
                <w:sz w:val="24"/>
              </w:rPr>
              <w:t xml:space="preserve">N18.5, T86.1</w:t>
            </w:r>
          </w:p>
        </w:tc>
        <w:tc>
          <w:tcPr>
            <w:tcW w:w="2466" w:type="dxa"/>
            <w:tcBorders>
              <w:top w:val="nil"/>
              <w:left w:val="nil"/>
              <w:bottom w:val="nil"/>
              <w:right w:val="nil"/>
            </w:tcBorders>
          </w:tcPr>
          <w:p>
            <w:pPr>
              <w:pStyle w:val="0"/>
            </w:pPr>
            <w:r>
              <w:rPr>
                <w:sz w:val="24"/>
              </w:rPr>
              <w:t xml:space="preserve">терминальная стадия поражения почек. Врожденный нефротический синдром.</w:t>
            </w:r>
          </w:p>
          <w:p>
            <w:pPr>
              <w:pStyle w:val="0"/>
            </w:pPr>
            <w:r>
              <w:rPr>
                <w:sz w:val="24"/>
              </w:rPr>
              <w:t xml:space="preserve">Отмирание и отторжение трансплантата почки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почки</w:t>
            </w:r>
          </w:p>
        </w:tc>
        <w:tc>
          <w:tcPr>
            <w:tcW w:w="1191" w:type="dxa"/>
            <w:tcBorders>
              <w:top w:val="nil"/>
              <w:left w:val="nil"/>
              <w:bottom w:val="nil"/>
              <w:right w:val="nil"/>
            </w:tcBorders>
          </w:tcPr>
          <w:p>
            <w:pPr>
              <w:pStyle w:val="0"/>
              <w:jc w:val="center"/>
            </w:pPr>
            <w:r>
              <w:rPr>
                <w:sz w:val="24"/>
              </w:rPr>
              <w:t xml:space="preserve">1299928</w:t>
            </w:r>
          </w:p>
        </w:tc>
      </w:tr>
      <w:tr>
        <w:tc>
          <w:tcPr>
            <w:gridSpan w:val="7"/>
            <w:tcW w:w="13584" w:type="dxa"/>
            <w:tcBorders>
              <w:top w:val="nil"/>
              <w:left w:val="nil"/>
              <w:bottom w:val="nil"/>
              <w:right w:val="nil"/>
            </w:tcBorders>
          </w:tcPr>
          <w:p>
            <w:pPr>
              <w:pStyle w:val="0"/>
              <w:outlineLvl w:val="3"/>
              <w:jc w:val="center"/>
            </w:pPr>
            <w:r>
              <w:rPr>
                <w:sz w:val="24"/>
              </w:rPr>
              <w:t xml:space="preserve">Урология</w:t>
            </w:r>
          </w:p>
        </w:tc>
      </w:tr>
      <w:tr>
        <w:tc>
          <w:tcPr>
            <w:tcW w:w="737" w:type="dxa"/>
            <w:tcBorders>
              <w:top w:val="nil"/>
              <w:left w:val="nil"/>
              <w:bottom w:val="nil"/>
              <w:right w:val="nil"/>
            </w:tcBorders>
            <w:vMerge w:val="restart"/>
          </w:tcPr>
          <w:p>
            <w:pPr>
              <w:pStyle w:val="0"/>
              <w:jc w:val="center"/>
            </w:pPr>
            <w:r>
              <w:rPr>
                <w:sz w:val="24"/>
              </w:rPr>
              <w:t xml:space="preserve">78.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tcBorders>
              <w:top w:val="nil"/>
              <w:left w:val="nil"/>
              <w:bottom w:val="nil"/>
              <w:right w:val="nil"/>
            </w:tcBorders>
            <w:vMerge w:val="restart"/>
          </w:tcPr>
          <w:p>
            <w:pPr>
              <w:pStyle w:val="0"/>
            </w:pPr>
            <w:r>
              <w:rPr>
                <w:sz w:val="24"/>
              </w:rPr>
              <w:t xml:space="preserve">N13.0, N13.1, N13.2, N35, Q54, Q64.0, Q64.1, Q62.1, Q62.2, Q62.3, Q62.7, C67, N82.1, N82.8, N82.0, N32.2, N33.8</w:t>
            </w:r>
          </w:p>
        </w:tc>
        <w:tc>
          <w:tcPr>
            <w:tcW w:w="2466" w:type="dxa"/>
            <w:tcBorders>
              <w:top w:val="nil"/>
              <w:left w:val="nil"/>
              <w:bottom w:val="nil"/>
              <w:right w:val="nil"/>
            </w:tcBorders>
            <w:vMerge w:val="restart"/>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уретропластика кожным лоскутом</w:t>
            </w:r>
          </w:p>
        </w:tc>
        <w:tc>
          <w:tcPr>
            <w:tcW w:w="1191" w:type="dxa"/>
            <w:tcBorders>
              <w:top w:val="nil"/>
              <w:left w:val="nil"/>
              <w:bottom w:val="nil"/>
              <w:right w:val="nil"/>
            </w:tcBorders>
            <w:vMerge w:val="restart"/>
          </w:tcPr>
          <w:p>
            <w:pPr>
              <w:pStyle w:val="0"/>
              <w:jc w:val="center"/>
            </w:pPr>
            <w:r>
              <w:rPr>
                <w:sz w:val="24"/>
              </w:rPr>
              <w:t xml:space="preserve">132634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кишечная пластика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уретероцистоанастомоз (операция Боари), в том числе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уретероцистоанастомоз при рецидивных формах уретерогидронефроза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уретероилеосигмостомия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бужирование и стентирование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цистопластика и восстановление уретры при гипоспадии, эписпадии и экстрофии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пластическое ушивание свища с анатомической реконструкцией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аппендикоцистостомия по Митрофанову у детей с нейрогенным мочевым пузырем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цистэктомия с кишечной пластикой мочевого пузыря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аугментационная цистопластика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уретропластика лоскутом из слизистой рта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и закрытие свища женских половых органов (фистулопластика)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4"/>
              </w:rPr>
              <w:t xml:space="preserve">N28.1, Q61.0, N13.0, N13.1, N13.2, N28, I86.1</w:t>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экстраперитонеоскопическая простатэктомия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экстраперитонеоскопическая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ретроперитонеоскопическое иссечение кисты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пластика лоханочно-мочеточникового сегмента, мочеточника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Рецидивные и особо сложные операции на органах мочеполовой системы</w:t>
            </w:r>
          </w:p>
        </w:tc>
        <w:tc>
          <w:tcPr>
            <w:tcW w:w="1542" w:type="dxa"/>
            <w:tcBorders>
              <w:top w:val="nil"/>
              <w:left w:val="nil"/>
              <w:bottom w:val="nil"/>
              <w:right w:val="nil"/>
            </w:tcBorders>
          </w:tcPr>
          <w:p>
            <w:pPr>
              <w:pStyle w:val="0"/>
            </w:pPr>
            <w:r>
              <w:rPr>
                <w:sz w:val="24"/>
              </w:rPr>
              <w:t xml:space="preserve">N20.0, N20.1, N20.2, N13.0, N13.1, N13.2, Q62.1, Q62.2, Q62.3, Q62.7</w:t>
            </w:r>
          </w:p>
        </w:tc>
        <w:tc>
          <w:tcPr>
            <w:tcW w:w="2466" w:type="dxa"/>
            <w:tcBorders>
              <w:top w:val="nil"/>
              <w:left w:val="nil"/>
              <w:bottom w:val="nil"/>
              <w:right w:val="nil"/>
            </w:tcBorders>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перкутанная нефролитолапоксия в сочетании с лазерной литотрипсией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79.</w:t>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4"/>
              </w:rPr>
              <w:t xml:space="preserve">R32, N31.2</w:t>
            </w:r>
          </w:p>
        </w:tc>
        <w:tc>
          <w:tcPr>
            <w:tcW w:w="2466" w:type="dxa"/>
            <w:tcBorders>
              <w:top w:val="nil"/>
              <w:left w:val="nil"/>
              <w:bottom w:val="nil"/>
              <w:right w:val="nil"/>
            </w:tcBorders>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pPr>
              <w:pStyle w:val="0"/>
              <w:jc w:val="center"/>
            </w:pPr>
            <w:r>
              <w:rPr>
                <w:sz w:val="24"/>
              </w:rPr>
              <w:t xml:space="preserve">196603</w:t>
            </w:r>
          </w:p>
        </w:tc>
      </w:tr>
      <w:tr>
        <w:tc>
          <w:tcPr>
            <w:tcW w:w="737" w:type="dxa"/>
            <w:tcBorders>
              <w:top w:val="nil"/>
              <w:left w:val="nil"/>
              <w:bottom w:val="nil"/>
              <w:right w:val="nil"/>
            </w:tcBorders>
          </w:tcPr>
          <w:p>
            <w:pPr>
              <w:pStyle w:val="0"/>
              <w:jc w:val="center"/>
            </w:pPr>
            <w:r>
              <w:rPr>
                <w:sz w:val="24"/>
              </w:rPr>
              <w:t xml:space="preserve">80.</w:t>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4"/>
              </w:rPr>
              <w:t xml:space="preserve">N81, R32, N48.4, N13.7, N31.2</w:t>
            </w:r>
          </w:p>
        </w:tc>
        <w:tc>
          <w:tcPr>
            <w:tcW w:w="2466" w:type="dxa"/>
            <w:tcBorders>
              <w:top w:val="nil"/>
              <w:left w:val="nil"/>
              <w:bottom w:val="nil"/>
              <w:right w:val="nil"/>
            </w:tcBorders>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pPr>
              <w:pStyle w:val="0"/>
              <w:jc w:val="center"/>
            </w:pPr>
            <w:r>
              <w:rPr>
                <w:sz w:val="24"/>
              </w:rPr>
              <w:t xml:space="preserve">130152</w:t>
            </w:r>
          </w:p>
        </w:tc>
      </w:tr>
      <w:tr>
        <w:tc>
          <w:tcPr>
            <w:gridSpan w:val="7"/>
            <w:tcW w:w="13584" w:type="dxa"/>
            <w:tcBorders>
              <w:top w:val="nil"/>
              <w:left w:val="nil"/>
              <w:bottom w:val="nil"/>
              <w:right w:val="nil"/>
            </w:tcBorders>
          </w:tcPr>
          <w:p>
            <w:pPr>
              <w:pStyle w:val="0"/>
              <w:outlineLvl w:val="3"/>
              <w:jc w:val="center"/>
            </w:pPr>
            <w:r>
              <w:rPr>
                <w:sz w:val="24"/>
              </w:rPr>
              <w:t xml:space="preserve">Хирургия</w:t>
            </w:r>
          </w:p>
        </w:tc>
      </w:tr>
      <w:tr>
        <w:tc>
          <w:tcPr>
            <w:tcW w:w="737" w:type="dxa"/>
            <w:tcBorders>
              <w:top w:val="nil"/>
              <w:left w:val="nil"/>
              <w:bottom w:val="nil"/>
              <w:right w:val="nil"/>
            </w:tcBorders>
            <w:vMerge w:val="restart"/>
          </w:tcPr>
          <w:p>
            <w:pPr>
              <w:pStyle w:val="0"/>
              <w:jc w:val="center"/>
            </w:pPr>
            <w:r>
              <w:rPr>
                <w:sz w:val="24"/>
              </w:rPr>
              <w:t xml:space="preserve">81.</w:t>
            </w:r>
          </w:p>
        </w:tc>
        <w:tc>
          <w:tcPr>
            <w:tcW w:w="3226"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tcBorders>
              <w:top w:val="nil"/>
              <w:left w:val="nil"/>
              <w:bottom w:val="nil"/>
              <w:right w:val="nil"/>
            </w:tcBorders>
            <w:vMerge w:val="restart"/>
          </w:tcPr>
          <w:p>
            <w:pPr>
              <w:pStyle w:val="0"/>
            </w:pPr>
            <w:r>
              <w:rPr>
                <w:sz w:val="24"/>
              </w:rPr>
              <w:t xml:space="preserve">K86.0 - K86.8</w:t>
            </w:r>
          </w:p>
        </w:tc>
        <w:tc>
          <w:tcPr>
            <w:tcW w:w="2466" w:type="dxa"/>
            <w:tcBorders>
              <w:top w:val="nil"/>
              <w:left w:val="nil"/>
              <w:bottom w:val="nil"/>
              <w:right w:val="nil"/>
            </w:tcBorders>
            <w:vMerge w:val="restart"/>
          </w:tcPr>
          <w:p>
            <w:pPr>
              <w:pStyle w:val="0"/>
            </w:pPr>
            <w:r>
              <w:rPr>
                <w:sz w:val="24"/>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поджелудочной железы субтотальная</w:t>
            </w:r>
          </w:p>
        </w:tc>
        <w:tc>
          <w:tcPr>
            <w:tcW w:w="1191" w:type="dxa"/>
            <w:tcBorders>
              <w:top w:val="nil"/>
              <w:left w:val="nil"/>
              <w:bottom w:val="nil"/>
              <w:right w:val="nil"/>
            </w:tcBorders>
            <w:vMerge w:val="restart"/>
          </w:tcPr>
          <w:p>
            <w:pPr>
              <w:pStyle w:val="0"/>
              <w:jc w:val="center"/>
            </w:pPr>
            <w:r>
              <w:rPr>
                <w:sz w:val="24"/>
              </w:rPr>
              <w:t xml:space="preserve">228728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наложение гепатикоеюноанастомоза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поджелудочной железы эндоскопическая дистальная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поджелудочной железы с сохранением селезенки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дистальная резекция поджелудочной железы со спленэктомией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срединная резекция поджелудочной железы (атипичная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панкреатодуоденальная резекция с резекцией желудка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субтотальная резекция головки поджелудочной железы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продольная панкреатоеюностомия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4"/>
              </w:rPr>
              <w:t xml:space="preserve">D18.0, D13.4, D13.5, B67.0, K76.6, K76.8, Q26.5, I85.0</w:t>
            </w:r>
          </w:p>
        </w:tc>
        <w:tc>
          <w:tcPr>
            <w:tcW w:w="2466"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печени с использованием лапароскопической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одного сегмента печени</w:t>
            </w:r>
          </w:p>
          <w:p>
            <w:pPr>
              <w:pStyle w:val="0"/>
            </w:pPr>
            <w:r>
              <w:rPr>
                <w:sz w:val="24"/>
              </w:rPr>
              <w:t xml:space="preserve">резекция сегмента (сегментов)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печени атипичная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печени с использованием лекарственных средств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сегмента (сегментов)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абляция при новообразованиях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42" w:type="dxa"/>
            <w:tcBorders>
              <w:top w:val="nil"/>
              <w:left w:val="nil"/>
              <w:bottom w:val="nil"/>
              <w:right w:val="nil"/>
            </w:tcBorders>
            <w:vMerge w:val="restart"/>
          </w:tcPr>
          <w:p>
            <w:pPr>
              <w:pStyle w:val="0"/>
            </w:pPr>
            <w:r>
              <w:rPr>
                <w:sz w:val="24"/>
              </w:rPr>
              <w:t xml:space="preserve">D12.6, K60.4, N82.2, N82.3, N82.4, K57.2, K59.3, Q43.1, Q43.2, Q43.3, Q52.2, K59.0, K59.3, Z93.2, Z93.3, K55.2, K51, K50.0, K50.1, K50.8, K57.2, K62.3, K62.8</w:t>
            </w:r>
          </w:p>
        </w:tc>
        <w:tc>
          <w:tcPr>
            <w:tcW w:w="2466" w:type="dxa"/>
            <w:tcBorders>
              <w:top w:val="nil"/>
              <w:left w:val="nil"/>
              <w:bottom w:val="nil"/>
              <w:right w:val="nil"/>
            </w:tcBorders>
            <w:vMerge w:val="restart"/>
          </w:tcPr>
          <w:p>
            <w:pPr>
              <w:pStyle w:val="0"/>
            </w:pPr>
            <w:r>
              <w:rPr>
                <w:sz w:val="24"/>
              </w:rPr>
              <w:t xml:space="preserve">семейный аденоматоз толстой кишки, тотальное поражение всех отделов толстой кишки полипами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свищ прямой кишки 3 - 4 степени сложности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ректовагинальный (коловагинальный) свищ</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дивертикулярная болезнь ободочной кишки, осложненное течение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в том числе с ликвидацией свища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мегадолихоколон, рецидивирующие завороты сигмовидной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болезнь Гиршпрунга, мегадолихосигма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хронический толстокишечный стаз в стадии декомпенсации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врожденная ангиодисплазия толстой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пораженных отделов ободочной и (или)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колэктомия с брюшно-анальной резекцией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оставшихся отделов ободочной и прямой кишки, илеостомия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82.</w:t>
            </w:r>
          </w:p>
        </w:tc>
        <w:tc>
          <w:tcPr>
            <w:tcW w:w="3226" w:type="dxa"/>
            <w:tcBorders>
              <w:top w:val="nil"/>
              <w:left w:val="nil"/>
              <w:bottom w:val="nil"/>
              <w:right w:val="nil"/>
            </w:tcBorders>
            <w:vMerge w:val="restart"/>
          </w:tcPr>
          <w:p>
            <w:pPr>
              <w:pStyle w:val="0"/>
            </w:pPr>
            <w:r>
              <w:rPr>
                <w:sz w:val="24"/>
              </w:rPr>
              <w:t xml:space="preserve">Хирургическое лечение новообразований надпочечников и забрюшинного пространства</w:t>
            </w:r>
          </w:p>
        </w:tc>
        <w:tc>
          <w:tcPr>
            <w:tcW w:w="1542" w:type="dxa"/>
            <w:tcBorders>
              <w:top w:val="nil"/>
              <w:left w:val="nil"/>
              <w:bottom w:val="nil"/>
              <w:right w:val="nil"/>
            </w:tcBorders>
            <w:vMerge w:val="restart"/>
          </w:tcPr>
          <w:p>
            <w:pPr>
              <w:pStyle w:val="0"/>
            </w:pPr>
            <w:r>
              <w:rPr>
                <w:sz w:val="24"/>
              </w:rPr>
              <w:t xml:space="preserve">E27.5, D35.0, D48.3, E26.0, E24</w:t>
            </w:r>
          </w:p>
        </w:tc>
        <w:tc>
          <w:tcPr>
            <w:tcW w:w="2466" w:type="dxa"/>
            <w:tcBorders>
              <w:top w:val="nil"/>
              <w:left w:val="nil"/>
              <w:bottom w:val="nil"/>
              <w:right w:val="nil"/>
            </w:tcBorders>
            <w:vMerge w:val="restart"/>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191" w:type="dxa"/>
            <w:tcBorders>
              <w:top w:val="nil"/>
              <w:left w:val="nil"/>
              <w:bottom w:val="nil"/>
              <w:right w:val="nil"/>
            </w:tcBorders>
            <w:vMerge w:val="restart"/>
          </w:tcPr>
          <w:p>
            <w:pPr>
              <w:pStyle w:val="0"/>
              <w:jc w:val="center"/>
            </w:pPr>
            <w:r>
              <w:rPr>
                <w:sz w:val="24"/>
              </w:rPr>
              <w:t xml:space="preserve">249690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параганглиомы открытым доступом (лапаротомия, люмботомия, торакофренолапаротомия)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параганглиомы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аортокавальная лимфаденэктомия лапаротомным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адреналэктомия с опухолью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двусторонняя эндоскопическая адреналэктомия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двусторонняя эндоскопическая адреналэктомия с опухолями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аортокавальная лимфаденэктомия эндоскопическая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неорганной забрюшинной опухоли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83.</w:t>
            </w:r>
          </w:p>
        </w:tc>
        <w:tc>
          <w:tcPr>
            <w:tcW w:w="3226" w:type="dxa"/>
            <w:tcBorders>
              <w:top w:val="nil"/>
              <w:left w:val="nil"/>
              <w:bottom w:val="nil"/>
              <w:right w:val="nil"/>
            </w:tcBorders>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tcBorders>
              <w:top w:val="nil"/>
              <w:left w:val="nil"/>
              <w:bottom w:val="nil"/>
              <w:right w:val="nil"/>
            </w:tcBorders>
            <w:vMerge w:val="restart"/>
          </w:tcPr>
          <w:p>
            <w:pPr>
              <w:pStyle w:val="0"/>
            </w:pPr>
            <w:r>
              <w:rPr>
                <w:sz w:val="24"/>
              </w:rPr>
              <w:t xml:space="preserve">K86.0 - K86.8</w:t>
            </w:r>
          </w:p>
        </w:tc>
        <w:tc>
          <w:tcPr>
            <w:tcW w:w="2466" w:type="dxa"/>
            <w:tcBorders>
              <w:top w:val="nil"/>
              <w:left w:val="nil"/>
              <w:bottom w:val="nil"/>
              <w:right w:val="nil"/>
            </w:tcBorders>
            <w:vMerge w:val="restart"/>
          </w:tcPr>
          <w:p>
            <w:pPr>
              <w:pStyle w:val="0"/>
            </w:pPr>
            <w:r>
              <w:rPr>
                <w:sz w:val="24"/>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w:t>
            </w:r>
          </w:p>
        </w:tc>
        <w:tc>
          <w:tcPr>
            <w:tcW w:w="1191" w:type="dxa"/>
            <w:tcBorders>
              <w:top w:val="nil"/>
              <w:left w:val="nil"/>
              <w:bottom w:val="nil"/>
              <w:right w:val="nil"/>
            </w:tcBorders>
            <w:vMerge w:val="restart"/>
          </w:tcPr>
          <w:p>
            <w:pPr>
              <w:pStyle w:val="0"/>
              <w:jc w:val="center"/>
            </w:pPr>
            <w:r>
              <w:rPr>
                <w:sz w:val="24"/>
              </w:rPr>
              <w:t xml:space="preserve">240008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панкреатодуоденэктомия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4"/>
              </w:rPr>
              <w:t xml:space="preserve">D18.0, D13.4, D13.5, B67.0, K76.6, K76.8, Q26.5, I85.0</w:t>
            </w:r>
          </w:p>
        </w:tc>
        <w:tc>
          <w:tcPr>
            <w:tcW w:w="2466" w:type="dxa"/>
            <w:tcBorders>
              <w:top w:val="nil"/>
              <w:left w:val="nil"/>
              <w:bottom w:val="nil"/>
              <w:right w:val="nil"/>
            </w:tcBorders>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окклюзирующая операция на сосудах печени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2 и более сегментов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реконструктивная гепатикоеюностомия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pPr>
              <w:pStyle w:val="0"/>
            </w:pPr>
            <w:r>
              <w:rPr>
                <w:sz w:val="24"/>
              </w:rPr>
              <w:t xml:space="preserve">L05.9, L62.3, N81.6, K62.8</w:t>
            </w:r>
          </w:p>
        </w:tc>
        <w:tc>
          <w:tcPr>
            <w:tcW w:w="2466" w:type="dxa"/>
            <w:tcBorders>
              <w:top w:val="nil"/>
              <w:left w:val="nil"/>
              <w:bottom w:val="nil"/>
              <w:right w:val="nil"/>
            </w:tcBorders>
          </w:tcPr>
          <w:p>
            <w:pPr>
              <w:pStyle w:val="0"/>
            </w:pPr>
            <w:r>
              <w:rPr>
                <w:sz w:val="24"/>
              </w:rPr>
              <w:t xml:space="preserve">пресакральная киста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опущение мышц тазового дна с выпадением органов малого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недостаточность анального сфинктера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пищеводе, желудке</w:t>
            </w:r>
          </w:p>
        </w:tc>
        <w:tc>
          <w:tcPr>
            <w:tcW w:w="1542" w:type="dxa"/>
            <w:tcBorders>
              <w:top w:val="nil"/>
              <w:left w:val="nil"/>
              <w:bottom w:val="nil"/>
              <w:right w:val="nil"/>
            </w:tcBorders>
            <w:vMerge w:val="restart"/>
          </w:tcPr>
          <w:p>
            <w:pPr>
              <w:pStyle w:val="0"/>
            </w:pPr>
            <w:r>
              <w:rPr>
                <w:sz w:val="24"/>
              </w:rPr>
              <w:t xml:space="preserve">K22.5, K22.2, K22</w:t>
            </w:r>
          </w:p>
        </w:tc>
        <w:tc>
          <w:tcPr>
            <w:tcW w:w="2466" w:type="dxa"/>
            <w:tcBorders>
              <w:top w:val="nil"/>
              <w:left w:val="nil"/>
              <w:bottom w:val="nil"/>
              <w:right w:val="nil"/>
            </w:tcBorders>
            <w:vMerge w:val="restart"/>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дивертикула пищевода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эозофагокардиомиотомия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пищевода с пластикой, в том числе лапароскопическая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84.</w:t>
            </w:r>
          </w:p>
        </w:tc>
        <w:tc>
          <w:tcPr>
            <w:tcW w:w="3226" w:type="dxa"/>
            <w:tcBorders>
              <w:top w:val="nil"/>
              <w:left w:val="nil"/>
              <w:bottom w:val="nil"/>
              <w:right w:val="nil"/>
            </w:tcBorders>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pPr>
              <w:pStyle w:val="0"/>
            </w:pPr>
            <w:r>
              <w:rPr>
                <w:sz w:val="24"/>
              </w:rPr>
              <w:t xml:space="preserve">D12.4, D12.6, D13.1, D13.2, D13.3, D13.4, D13.5, K76.8, D18.0, D20, D35.0, D73.4, K21, K25, K26, K59.0, K59.3, K63.2, K62.3, K86.0 - K86.8, E24, E26.0, E27.5</w:t>
            </w:r>
          </w:p>
        </w:tc>
        <w:tc>
          <w:tcPr>
            <w:tcW w:w="2466" w:type="dxa"/>
            <w:tcBorders>
              <w:top w:val="nil"/>
              <w:left w:val="nil"/>
              <w:bottom w:val="nil"/>
              <w:right w:val="nil"/>
            </w:tcBorders>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4"/>
              </w:rPr>
              <w:t xml:space="preserve">422517</w:t>
            </w:r>
          </w:p>
        </w:tc>
      </w:tr>
      <w:tr>
        <w:tc>
          <w:tcPr>
            <w:gridSpan w:val="7"/>
            <w:tcW w:w="13584"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4"/>
              </w:rPr>
              <w:t xml:space="preserve">85.</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4"/>
              </w:rPr>
              <w:t xml:space="preserve">Q36.9</w:t>
            </w:r>
          </w:p>
        </w:tc>
        <w:tc>
          <w:tcPr>
            <w:tcW w:w="2466" w:type="dxa"/>
            <w:tcBorders>
              <w:top w:val="nil"/>
              <w:left w:val="nil"/>
              <w:bottom w:val="nil"/>
              <w:right w:val="nil"/>
            </w:tcBorders>
          </w:tcPr>
          <w:p>
            <w:pPr>
              <w:pStyle w:val="0"/>
            </w:pPr>
            <w:r>
              <w:rPr>
                <w:sz w:val="24"/>
              </w:rPr>
              <w:t xml:space="preserve">врожденная полная односторонняя расщелина верхней губы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4"/>
              </w:rPr>
              <w:t xml:space="preserve">173786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L91, M96, M95.0</w:t>
            </w:r>
          </w:p>
        </w:tc>
        <w:tc>
          <w:tcPr>
            <w:tcW w:w="2466" w:type="dxa"/>
            <w:tcBorders>
              <w:top w:val="nil"/>
              <w:left w:val="nil"/>
              <w:bottom w:val="nil"/>
              <w:right w:val="nil"/>
            </w:tcBorders>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хирургическая коррекция рубцовой деформации верхней губы и носа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Q35.1, M96</w:t>
            </w:r>
          </w:p>
        </w:tc>
        <w:tc>
          <w:tcPr>
            <w:tcW w:w="2466" w:type="dxa"/>
            <w:tcBorders>
              <w:top w:val="nil"/>
              <w:left w:val="nil"/>
              <w:bottom w:val="nil"/>
              <w:right w:val="nil"/>
            </w:tcBorders>
          </w:tcPr>
          <w:p>
            <w:pPr>
              <w:pStyle w:val="0"/>
            </w:pPr>
            <w:r>
              <w:rPr>
                <w:sz w:val="24"/>
              </w:rPr>
              <w:t xml:space="preserve">послеоперационный дефект твердого неба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реваскуляризированного лоскута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Q35, Q38</w:t>
            </w:r>
          </w:p>
        </w:tc>
        <w:tc>
          <w:tcPr>
            <w:tcW w:w="2466" w:type="dxa"/>
            <w:tcBorders>
              <w:top w:val="nil"/>
              <w:left w:val="nil"/>
              <w:bottom w:val="nil"/>
              <w:right w:val="nil"/>
            </w:tcBorders>
          </w:tcPr>
          <w:p>
            <w:pPr>
              <w:pStyle w:val="0"/>
            </w:pPr>
            <w:r>
              <w:rPr>
                <w:sz w:val="24"/>
              </w:rPr>
              <w:t xml:space="preserve">врожденная и приобретенная небно-глоточная недостаточность различного генеза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Q18, Q30</w:t>
            </w:r>
          </w:p>
        </w:tc>
        <w:tc>
          <w:tcPr>
            <w:tcW w:w="2466" w:type="dxa"/>
            <w:tcBorders>
              <w:top w:val="nil"/>
              <w:left w:val="nil"/>
              <w:bottom w:val="nil"/>
              <w:right w:val="nil"/>
            </w:tcBorders>
          </w:tcPr>
          <w:p>
            <w:pPr>
              <w:pStyle w:val="0"/>
            </w:pPr>
            <w:r>
              <w:rPr>
                <w:sz w:val="24"/>
              </w:rPr>
              <w:t xml:space="preserve">врожденная расщелина носа, лица - косая, поперечная, срединная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K07.0, K07.1, K07.2</w:t>
            </w:r>
          </w:p>
        </w:tc>
        <w:tc>
          <w:tcPr>
            <w:tcW w:w="2466" w:type="dxa"/>
            <w:tcBorders>
              <w:top w:val="nil"/>
              <w:left w:val="nil"/>
              <w:bottom w:val="nil"/>
              <w:right w:val="nil"/>
            </w:tcBorders>
          </w:tcPr>
          <w:p>
            <w:pPr>
              <w:pStyle w:val="0"/>
            </w:pPr>
            <w:r>
              <w:rPr>
                <w:sz w:val="24"/>
              </w:rPr>
              <w:t xml:space="preserve">аномалии челюстно-лицевой области, включая аномалии прикуса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pPr>
              <w:pStyle w:val="0"/>
            </w:pPr>
            <w:r>
              <w:rPr>
                <w:sz w:val="24"/>
              </w:rPr>
              <w:t xml:space="preserve">M95.1, Q87.0</w:t>
            </w:r>
          </w:p>
        </w:tc>
        <w:tc>
          <w:tcPr>
            <w:tcW w:w="2466" w:type="dxa"/>
            <w:tcBorders>
              <w:top w:val="nil"/>
              <w:left w:val="nil"/>
              <w:bottom w:val="nil"/>
              <w:right w:val="nil"/>
            </w:tcBorders>
          </w:tcPr>
          <w:p>
            <w:pPr>
              <w:pStyle w:val="0"/>
            </w:pPr>
            <w:r>
              <w:rPr>
                <w:sz w:val="24"/>
              </w:rPr>
              <w:t xml:space="preserve">субтотальный дефект и деформация ушной раковины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с использованием тканей из прилегающих к ушной раковине участков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Q18.5</w:t>
            </w:r>
          </w:p>
        </w:tc>
        <w:tc>
          <w:tcPr>
            <w:tcW w:w="2466" w:type="dxa"/>
            <w:tcBorders>
              <w:top w:val="nil"/>
              <w:left w:val="nil"/>
              <w:bottom w:val="nil"/>
              <w:right w:val="nil"/>
            </w:tcBorders>
          </w:tcPr>
          <w:p>
            <w:pPr>
              <w:pStyle w:val="0"/>
            </w:pPr>
            <w:r>
              <w:rPr>
                <w:sz w:val="24"/>
              </w:rPr>
              <w:t xml:space="preserve">микростомия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микростомы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Q18.4</w:t>
            </w:r>
          </w:p>
        </w:tc>
        <w:tc>
          <w:tcPr>
            <w:tcW w:w="2466" w:type="dxa"/>
            <w:tcBorders>
              <w:top w:val="nil"/>
              <w:left w:val="nil"/>
              <w:bottom w:val="nil"/>
              <w:right w:val="nil"/>
            </w:tcBorders>
          </w:tcPr>
          <w:p>
            <w:pPr>
              <w:pStyle w:val="0"/>
            </w:pPr>
            <w:r>
              <w:rPr>
                <w:sz w:val="24"/>
              </w:rPr>
              <w:t xml:space="preserve">макростомия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макростомы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D11.0</w:t>
            </w:r>
          </w:p>
        </w:tc>
        <w:tc>
          <w:tcPr>
            <w:tcW w:w="2466"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D11.9</w:t>
            </w:r>
          </w:p>
        </w:tc>
        <w:tc>
          <w:tcPr>
            <w:tcW w:w="2466"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D16.4, D16.5</w:t>
            </w:r>
          </w:p>
        </w:tc>
        <w:tc>
          <w:tcPr>
            <w:tcW w:w="2466" w:type="dxa"/>
            <w:tcBorders>
              <w:top w:val="nil"/>
              <w:left w:val="nil"/>
              <w:bottom w:val="nil"/>
              <w:right w:val="nil"/>
            </w:tcBorders>
          </w:tcPr>
          <w:p>
            <w:pPr>
              <w:pStyle w:val="0"/>
            </w:pPr>
            <w:r>
              <w:rPr>
                <w:sz w:val="24"/>
              </w:rPr>
              <w:t xml:space="preserve">доброкачественные новообразования челюстей и послеоперационные дефекты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T90.2</w:t>
            </w:r>
          </w:p>
        </w:tc>
        <w:tc>
          <w:tcPr>
            <w:tcW w:w="2466" w:type="dxa"/>
            <w:tcBorders>
              <w:top w:val="nil"/>
              <w:left w:val="nil"/>
              <w:bottom w:val="nil"/>
              <w:right w:val="nil"/>
            </w:tcBorders>
          </w:tcPr>
          <w:p>
            <w:pPr>
              <w:pStyle w:val="0"/>
            </w:pPr>
            <w:r>
              <w:rPr>
                <w:sz w:val="24"/>
              </w:rPr>
              <w:t xml:space="preserve">последствия переломов черепа и костей лицевого скелета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Эндокринология</w:t>
            </w:r>
          </w:p>
        </w:tc>
      </w:tr>
      <w:tr>
        <w:tc>
          <w:tcPr>
            <w:tcW w:w="737" w:type="dxa"/>
            <w:tcBorders>
              <w:top w:val="nil"/>
              <w:left w:val="nil"/>
              <w:bottom w:val="nil"/>
              <w:right w:val="nil"/>
            </w:tcBorders>
            <w:vMerge w:val="restart"/>
          </w:tcPr>
          <w:p>
            <w:pPr>
              <w:pStyle w:val="0"/>
              <w:jc w:val="center"/>
            </w:pPr>
            <w:r>
              <w:rPr>
                <w:sz w:val="24"/>
              </w:rPr>
              <w:t xml:space="preserve">86.</w:t>
            </w:r>
          </w:p>
        </w:tc>
        <w:tc>
          <w:tcPr>
            <w:tcW w:w="3226" w:type="dxa"/>
            <w:tcBorders>
              <w:top w:val="nil"/>
              <w:left w:val="nil"/>
              <w:bottom w:val="nil"/>
              <w:right w:val="nil"/>
            </w:tcBorders>
            <w:vMerge w:val="restart"/>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pPr>
              <w:pStyle w:val="0"/>
            </w:pPr>
            <w:r>
              <w:rPr>
                <w:sz w:val="24"/>
              </w:rPr>
              <w:t xml:space="preserve">E10.9, E11.9, E13.9, E14.9</w:t>
            </w:r>
          </w:p>
        </w:tc>
        <w:tc>
          <w:tcPr>
            <w:tcW w:w="2466" w:type="dxa"/>
            <w:tcBorders>
              <w:top w:val="nil"/>
              <w:left w:val="nil"/>
              <w:bottom w:val="nil"/>
              <w:right w:val="nil"/>
            </w:tcBorders>
          </w:tcPr>
          <w:p>
            <w:pPr>
              <w:pStyle w:val="0"/>
            </w:pPr>
            <w:r>
              <w:rPr>
                <w:sz w:val="24"/>
              </w:rPr>
              <w:t xml:space="preserve">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tcBorders>
              <w:top w:val="nil"/>
              <w:left w:val="nil"/>
              <w:bottom w:val="nil"/>
              <w:right w:val="nil"/>
            </w:tcBorders>
            <w:vMerge w:val="restart"/>
          </w:tcPr>
          <w:p>
            <w:pPr>
              <w:pStyle w:val="0"/>
              <w:jc w:val="center"/>
            </w:pPr>
            <w:r>
              <w:rPr>
                <w:sz w:val="24"/>
              </w:rPr>
              <w:t xml:space="preserve">254683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E10.2, E10.4, E10.5, E10.7, E11.2, E11.4, E11.5, E11.7</w:t>
            </w:r>
          </w:p>
        </w:tc>
        <w:tc>
          <w:tcPr>
            <w:tcW w:w="2466" w:type="dxa"/>
            <w:tcBorders>
              <w:top w:val="nil"/>
              <w:left w:val="nil"/>
              <w:bottom w:val="nil"/>
              <w:right w:val="nil"/>
            </w:tcBorders>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87.</w:t>
            </w:r>
          </w:p>
        </w:tc>
        <w:tc>
          <w:tcPr>
            <w:tcW w:w="3226" w:type="dxa"/>
            <w:tcBorders>
              <w:top w:val="nil"/>
              <w:left w:val="nil"/>
              <w:bottom w:val="nil"/>
              <w:right w:val="nil"/>
            </w:tcBorders>
          </w:tcPr>
          <w:p>
            <w:pPr>
              <w:pStyle w:val="0"/>
            </w:pPr>
            <w:r>
              <w:rPr>
                <w:sz w:val="24"/>
              </w:rPr>
              <w:t xml:space="preserve">Комплексное лечение тяжелых форм АКТГ-синдрома</w:t>
            </w:r>
          </w:p>
        </w:tc>
        <w:tc>
          <w:tcPr>
            <w:tcW w:w="1542" w:type="dxa"/>
            <w:tcBorders>
              <w:top w:val="nil"/>
              <w:left w:val="nil"/>
              <w:bottom w:val="nil"/>
              <w:right w:val="nil"/>
            </w:tcBorders>
          </w:tcPr>
          <w:p>
            <w:pPr>
              <w:pStyle w:val="0"/>
            </w:pPr>
            <w:r>
              <w:rPr>
                <w:sz w:val="24"/>
              </w:rPr>
              <w:t xml:space="preserve">E24.3</w:t>
            </w:r>
          </w:p>
        </w:tc>
        <w:tc>
          <w:tcPr>
            <w:tcW w:w="2466" w:type="dxa"/>
            <w:tcBorders>
              <w:top w:val="nil"/>
              <w:left w:val="nil"/>
              <w:bottom w:val="nil"/>
              <w:right w:val="nil"/>
            </w:tcBorders>
          </w:tcPr>
          <w:p>
            <w:pPr>
              <w:pStyle w:val="0"/>
            </w:pPr>
            <w:r>
              <w:rPr>
                <w:sz w:val="24"/>
              </w:rPr>
              <w:t xml:space="preserve">эктопический АКТГ-синдром (с выявленным источником эктопической секреции)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pPr>
              <w:pStyle w:val="0"/>
              <w:jc w:val="center"/>
            </w:pPr>
            <w:r>
              <w:rPr>
                <w:sz w:val="24"/>
              </w:rPr>
              <w:t xml:space="preserve">144485</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E24.9</w:t>
            </w:r>
          </w:p>
        </w:tc>
        <w:tc>
          <w:tcPr>
            <w:tcW w:w="2466" w:type="dxa"/>
            <w:tcBorders>
              <w:top w:val="nil"/>
              <w:left w:val="nil"/>
              <w:bottom w:val="nil"/>
              <w:right w:val="nil"/>
            </w:tcBorders>
          </w:tcPr>
          <w:p>
            <w:pPr>
              <w:pStyle w:val="0"/>
            </w:pPr>
            <w:r>
              <w:rPr>
                <w:sz w:val="24"/>
              </w:rPr>
              <w:t xml:space="preserve">синдром Иценко - Кушинга неуточненный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single" w:sz="4"/>
              <w:right w:val="nil"/>
            </w:tcBorders>
            <w:vMerge w:val="restart"/>
          </w:tcPr>
          <w:p>
            <w:pPr>
              <w:pStyle w:val="0"/>
              <w:jc w:val="center"/>
            </w:pPr>
            <w:r>
              <w:rPr>
                <w:sz w:val="24"/>
              </w:rPr>
              <w:t xml:space="preserve">88.</w:t>
            </w:r>
          </w:p>
        </w:tc>
        <w:tc>
          <w:tcPr>
            <w:tcW w:w="3226"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tcBorders>
              <w:top w:val="nil"/>
              <w:left w:val="nil"/>
              <w:bottom w:val="single" w:sz="4"/>
              <w:right w:val="nil"/>
            </w:tcBorders>
            <w:vMerge w:val="restart"/>
          </w:tcPr>
          <w:p>
            <w:pPr>
              <w:pStyle w:val="0"/>
            </w:pPr>
            <w:r>
              <w:rPr>
                <w:sz w:val="24"/>
              </w:rPr>
              <w:t xml:space="preserve">E66.0, E66.1, E66.2, E66.8, E66.9</w:t>
            </w:r>
          </w:p>
        </w:tc>
        <w:tc>
          <w:tcPr>
            <w:tcW w:w="2466" w:type="dxa"/>
            <w:tcBorders>
              <w:top w:val="nil"/>
              <w:left w:val="nil"/>
              <w:bottom w:val="single" w:sz="4"/>
              <w:right w:val="nil"/>
            </w:tcBorders>
            <w:vMerge w:val="restart"/>
          </w:tcPr>
          <w:p>
            <w:pPr>
              <w:pStyle w:val="0"/>
            </w:pPr>
            <w:r>
              <w:rPr>
                <w:sz w:val="24"/>
              </w:rPr>
              <w:t xml:space="preserve">индекс массы тела &gt; 50 кг/м</w:t>
            </w:r>
            <w:r>
              <w:rPr>
                <w:sz w:val="24"/>
                <w:vertAlign w:val="superscript"/>
              </w:rPr>
              <w:t xml:space="preserve">2</w:t>
            </w:r>
            <w:r>
              <w:rPr>
                <w:sz w:val="24"/>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tcBorders>
              <w:top w:val="nil"/>
              <w:left w:val="nil"/>
              <w:bottom w:val="single" w:sz="4"/>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продольная резекция желудка лапароскопическая</w:t>
            </w:r>
          </w:p>
        </w:tc>
        <w:tc>
          <w:tcPr>
            <w:tcW w:w="1191" w:type="dxa"/>
            <w:tcBorders>
              <w:top w:val="nil"/>
              <w:left w:val="nil"/>
              <w:bottom w:val="single" w:sz="4"/>
              <w:right w:val="nil"/>
            </w:tcBorders>
            <w:vMerge w:val="restart"/>
          </w:tcPr>
          <w:p>
            <w:pPr>
              <w:pStyle w:val="0"/>
              <w:jc w:val="center"/>
            </w:pPr>
            <w:r>
              <w:rPr>
                <w:sz w:val="24"/>
              </w:rPr>
              <w:t xml:space="preserve">372313</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nil"/>
              <w:right w:val="nil"/>
            </w:tcBorders>
          </w:tcPr>
          <w:p>
            <w:pPr>
              <w:pStyle w:val="0"/>
            </w:pPr>
            <w:r>
              <w:rPr>
                <w:sz w:val="24"/>
              </w:rPr>
              <w:t xml:space="preserve">билиопанкреатическое шунтирование лапароскопическое</w:t>
            </w:r>
          </w:p>
        </w:tc>
        <w:tc>
          <w:tcPr>
            <w:tcBorders>
              <w:top w:val="nil"/>
              <w:left w:val="nil"/>
              <w:bottom w:val="single" w:sz="4"/>
              <w:right w:val="nil"/>
            </w:tcBorders>
            <w:vMerge w:val="continue"/>
          </w:tcP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4"/>
              </w:rPr>
              <w:t xml:space="preserve">гастрошунтирование лапароскопическое</w:t>
            </w:r>
          </w:p>
        </w:tc>
        <w:tc>
          <w:tcPr>
            <w:tcBorders>
              <w:top w:val="nil"/>
              <w:left w:val="nil"/>
              <w:bottom w:val="single" w:sz="4"/>
              <w:right w:val="nil"/>
            </w:tcBorders>
            <w:vMerge w:val="continue"/>
          </w:tcPr>
          <w:p/>
        </w:tc>
      </w:tr>
    </w:tbl>
    <w:p>
      <w:pPr>
        <w:sectPr>
          <w:headerReference w:type="default" r:id="rId100"/>
          <w:headerReference w:type="first" r:id="rId100"/>
          <w:footerReference w:type="default" r:id="rId101"/>
          <w:footerReference w:type="first" r:id="rId101"/>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240" w:name="P3240"/>
    <w:bookmarkEnd w:id="3240"/>
    <w:p>
      <w:pPr>
        <w:pStyle w:val="0"/>
        <w:spacing w:before="240" w:lineRule="auto"/>
        <w:ind w:firstLine="540"/>
        <w:jc w:val="both"/>
      </w:pPr>
      <w:r>
        <w:rPr>
          <w:sz w:val="24"/>
        </w:rPr>
        <w:t xml:space="preserve">&lt;1&gt; Высокотехнологичная медицинская помощь.</w:t>
      </w:r>
    </w:p>
    <w:bookmarkStart w:id="3241" w:name="P3241"/>
    <w:bookmarkEnd w:id="3241"/>
    <w:p>
      <w:pPr>
        <w:pStyle w:val="0"/>
        <w:spacing w:before="240" w:lineRule="auto"/>
        <w:ind w:firstLine="540"/>
        <w:jc w:val="both"/>
      </w:pPr>
      <w:r>
        <w:rPr>
          <w:sz w:val="24"/>
        </w:rPr>
        <w:t xml:space="preserve">&lt;2&gt; Международная статистическая </w:t>
      </w:r>
      <w:hyperlink w:history="0" r:id="rId1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3242" w:name="P3242"/>
    <w:bookmarkEnd w:id="3242"/>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3243" w:name="P3243"/>
    <w:bookmarkEnd w:id="3243"/>
    <w:p>
      <w:pPr>
        <w:pStyle w:val="0"/>
        <w:spacing w:before="240" w:lineRule="auto"/>
        <w:ind w:firstLine="540"/>
        <w:jc w:val="both"/>
      </w:pPr>
      <w:r>
        <w:rPr>
          <w:sz w:val="24"/>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pPr>
        <w:pStyle w:val="0"/>
        <w:jc w:val="both"/>
      </w:pPr>
      <w:r>
        <w:rPr>
          <w:sz w:val="24"/>
        </w:rPr>
      </w:r>
    </w:p>
    <w:bookmarkStart w:id="3245" w:name="P3245"/>
    <w:bookmarkEnd w:id="3245"/>
    <w:p>
      <w:pPr>
        <w:pStyle w:val="2"/>
        <w:outlineLvl w:val="2"/>
        <w:jc w:val="center"/>
      </w:pPr>
      <w:r>
        <w:rPr>
          <w:sz w:val="24"/>
        </w:rPr>
        <w:t xml:space="preserve">II. Перечень видов высокотехнологичной медицинской помощи,</w:t>
      </w:r>
    </w:p>
    <w:p>
      <w:pPr>
        <w:pStyle w:val="2"/>
        <w:jc w:val="center"/>
      </w:pPr>
      <w:r>
        <w:rPr>
          <w:sz w:val="24"/>
        </w:rPr>
        <w:t xml:space="preserve">не включенных в базовую программу обязательного медицинского</w:t>
      </w:r>
    </w:p>
    <w:p>
      <w:pPr>
        <w:pStyle w:val="2"/>
        <w:jc w:val="center"/>
      </w:pPr>
      <w:r>
        <w:rPr>
          <w:sz w:val="24"/>
        </w:rPr>
        <w:t xml:space="preserve">страхования, финансовое обеспечение которых осуществляется</w:t>
      </w:r>
    </w:p>
    <w:p>
      <w:pPr>
        <w:pStyle w:val="2"/>
        <w:jc w:val="center"/>
      </w:pPr>
      <w:r>
        <w:rPr>
          <w:sz w:val="24"/>
        </w:rPr>
        <w:t xml:space="preserve">за счет субсидий из бюджета Федерального фонда обязательного</w:t>
      </w:r>
    </w:p>
    <w:p>
      <w:pPr>
        <w:pStyle w:val="2"/>
        <w:jc w:val="center"/>
      </w:pPr>
      <w:r>
        <w:rPr>
          <w:sz w:val="24"/>
        </w:rPr>
        <w:t xml:space="preserve">медицинского страхования федеральным государственным</w:t>
      </w:r>
    </w:p>
    <w:p>
      <w:pPr>
        <w:pStyle w:val="2"/>
        <w:jc w:val="center"/>
      </w:pPr>
      <w:r>
        <w:rPr>
          <w:sz w:val="24"/>
        </w:rPr>
        <w:t xml:space="preserve">учреждениям и медицинским организациям частной системы</w:t>
      </w:r>
    </w:p>
    <w:p>
      <w:pPr>
        <w:pStyle w:val="2"/>
        <w:jc w:val="center"/>
      </w:pPr>
      <w:r>
        <w:rPr>
          <w:sz w:val="24"/>
        </w:rPr>
        <w:t xml:space="preserve">здравоохранения, бюджетных ассигнований федерального бюджета</w:t>
      </w:r>
    </w:p>
    <w:p>
      <w:pPr>
        <w:pStyle w:val="2"/>
        <w:jc w:val="center"/>
      </w:pPr>
      <w:r>
        <w:rPr>
          <w:sz w:val="24"/>
        </w:rPr>
        <w:t xml:space="preserve">в целях предоставления субсидий бюджетам субъектов</w:t>
      </w:r>
    </w:p>
    <w:p>
      <w:pPr>
        <w:pStyle w:val="2"/>
        <w:jc w:val="center"/>
      </w:pPr>
      <w:r>
        <w:rPr>
          <w:sz w:val="24"/>
        </w:rPr>
        <w:t xml:space="preserve">Российской Федерации на софинансирование расходов,</w:t>
      </w:r>
    </w:p>
    <w:p>
      <w:pPr>
        <w:pStyle w:val="2"/>
        <w:jc w:val="center"/>
      </w:pPr>
      <w:r>
        <w:rPr>
          <w:sz w:val="24"/>
        </w:rPr>
        <w:t xml:space="preserve">возникающих при оказании гражданам Российской Федерации</w:t>
      </w:r>
    </w:p>
    <w:p>
      <w:pPr>
        <w:pStyle w:val="2"/>
        <w:jc w:val="center"/>
      </w:pPr>
      <w:r>
        <w:rPr>
          <w:sz w:val="24"/>
        </w:rPr>
        <w:t xml:space="preserve">высокотехнологичной медицинской помощи, и бюджетных</w:t>
      </w:r>
    </w:p>
    <w:p>
      <w:pPr>
        <w:pStyle w:val="2"/>
        <w:jc w:val="center"/>
      </w:pPr>
      <w:r>
        <w:rPr>
          <w:sz w:val="24"/>
        </w:rPr>
        <w:t xml:space="preserve">ассигнований бюджетов субъектов Российской Федерации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7343"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1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7344"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Средний норматив финансовых затрат на единицу объема медицинской помощи </w:t>
            </w:r>
            <w:hyperlink w:history="0" w:anchor="P7345"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w:t>
            </w:r>
            <w:hyperlink w:history="0" w:anchor="P7346"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
              <w:r>
                <w:rPr>
                  <w:sz w:val="24"/>
                  <w:color w:val="0000ff"/>
                </w:rPr>
                <w:t xml:space="preserve">&lt;4&gt;</w:t>
              </w:r>
            </w:hyperlink>
            <w:r>
              <w:rPr>
                <w:sz w:val="24"/>
              </w:rPr>
              <w:t xml:space="preserve">, рублей</w:t>
            </w:r>
          </w:p>
        </w:tc>
      </w:tr>
      <w:tr>
        <w:tc>
          <w:tcPr>
            <w:gridSpan w:val="7"/>
            <w:tcW w:w="13584" w:type="dxa"/>
            <w:tcBorders>
              <w:top w:val="single" w:sz="4"/>
              <w:left w:val="nil"/>
              <w:bottom w:val="nil"/>
              <w:right w:val="nil"/>
            </w:tcBorders>
          </w:tcPr>
          <w:p>
            <w:pPr>
              <w:pStyle w:val="0"/>
              <w:outlineLvl w:val="3"/>
              <w:jc w:val="center"/>
            </w:pPr>
            <w:r>
              <w:rPr>
                <w:sz w:val="24"/>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4"/>
              </w:rPr>
              <w:t xml:space="preserve">1.</w:t>
            </w:r>
          </w:p>
        </w:tc>
        <w:tc>
          <w:tcPr>
            <w:tcW w:w="3226" w:type="dxa"/>
            <w:tcBorders>
              <w:top w:val="nil"/>
              <w:left w:val="nil"/>
              <w:bottom w:val="nil"/>
              <w:right w:val="nil"/>
            </w:tcBorders>
            <w:vMerge w:val="restart"/>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pPr>
              <w:pStyle w:val="0"/>
            </w:pPr>
            <w:r>
              <w:rPr>
                <w:sz w:val="24"/>
              </w:rPr>
              <w:t xml:space="preserve">O43.0, O31.2, O31.8, P02.3</w:t>
            </w:r>
          </w:p>
        </w:tc>
        <w:tc>
          <w:tcPr>
            <w:tcW w:w="2466" w:type="dxa"/>
            <w:tcBorders>
              <w:top w:val="nil"/>
              <w:left w:val="nil"/>
              <w:bottom w:val="nil"/>
              <w:right w:val="nil"/>
            </w:tcBorders>
          </w:tcPr>
          <w:p>
            <w:pPr>
              <w:pStyle w:val="0"/>
            </w:pPr>
            <w:r>
              <w:rPr>
                <w:sz w:val="24"/>
              </w:rPr>
              <w:t xml:space="preserve">монохориальная двойня с синдромом фето-фетальной трансфузии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pPr>
              <w:pStyle w:val="0"/>
              <w:jc w:val="center"/>
            </w:pPr>
            <w:r>
              <w:rPr>
                <w:sz w:val="24"/>
              </w:rPr>
              <w:t xml:space="preserve">312549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O36.2, O36.0, P00.2, P60, P61.8, P56.0, P56.9, P83.2</w:t>
            </w:r>
          </w:p>
        </w:tc>
        <w:tc>
          <w:tcPr>
            <w:tcW w:w="2466" w:type="dxa"/>
            <w:tcBorders>
              <w:top w:val="nil"/>
              <w:left w:val="nil"/>
              <w:bottom w:val="nil"/>
              <w:right w:val="nil"/>
            </w:tcBorders>
          </w:tcPr>
          <w:p>
            <w:pPr>
              <w:pStyle w:val="0"/>
            </w:pPr>
            <w:r>
              <w:rPr>
                <w:sz w:val="24"/>
              </w:rPr>
              <w:t xml:space="preserve">водянка плода (асцит, гидроторакс)</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O33.7, O35.9, O40, Q33.0, Q36.2, Q62, Q64.2, Q03, Q79.0, Q05</w:t>
            </w:r>
          </w:p>
        </w:tc>
        <w:tc>
          <w:tcPr>
            <w:tcW w:w="2466" w:type="dxa"/>
            <w:tcBorders>
              <w:top w:val="nil"/>
              <w:left w:val="nil"/>
              <w:bottom w:val="nil"/>
              <w:right w:val="nil"/>
            </w:tcBorders>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tcBorders>
              <w:top w:val="nil"/>
              <w:left w:val="nil"/>
              <w:bottom w:val="nil"/>
              <w:right w:val="nil"/>
            </w:tcBorders>
            <w:vMerge w:val="restart"/>
          </w:tcPr>
          <w:p>
            <w:pPr>
              <w:pStyle w:val="0"/>
            </w:pPr>
            <w:r>
              <w:rPr>
                <w:sz w:val="24"/>
              </w:rPr>
              <w:t xml:space="preserve">Q43.7, Q50, Q51, Q52, Q56</w:t>
            </w:r>
          </w:p>
        </w:tc>
        <w:tc>
          <w:tcPr>
            <w:tcW w:w="2466" w:type="dxa"/>
            <w:tcBorders>
              <w:top w:val="nil"/>
              <w:left w:val="nil"/>
              <w:bottom w:val="nil"/>
              <w:right w:val="nil"/>
            </w:tcBorders>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женский псевдогермафродитизм, неопределенность пола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pPr>
              <w:pStyle w:val="0"/>
            </w:pPr>
            <w:r>
              <w:rPr>
                <w:sz w:val="24"/>
              </w:rPr>
              <w:t xml:space="preserve">иммунологические, физические и малоинвазивные хирургические методы лечения</w:t>
            </w:r>
          </w:p>
        </w:tc>
        <w:tc>
          <w:tcPr>
            <w:tcW w:w="1542" w:type="dxa"/>
            <w:tcBorders>
              <w:top w:val="nil"/>
              <w:left w:val="nil"/>
              <w:bottom w:val="nil"/>
              <w:right w:val="nil"/>
            </w:tcBorders>
            <w:vMerge w:val="restart"/>
          </w:tcPr>
          <w:p>
            <w:pPr>
              <w:pStyle w:val="0"/>
            </w:pPr>
            <w:r>
              <w:rPr>
                <w:sz w:val="24"/>
              </w:rPr>
              <w:t xml:space="preserve">E23.0, E28.3, E30.0, E30.9, E34.5, E89.3, Q50.0, Q87.1, Q96, Q97.2, Q97.3, Q97.8, Q97.9, Q99.0, Q99.1</w:t>
            </w:r>
          </w:p>
        </w:tc>
        <w:tc>
          <w:tcPr>
            <w:tcW w:w="2466" w:type="dxa"/>
            <w:tcBorders>
              <w:top w:val="nil"/>
              <w:left w:val="nil"/>
              <w:bottom w:val="nil"/>
              <w:right w:val="nil"/>
            </w:tcBorders>
            <w:vMerge w:val="restart"/>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2.</w:t>
            </w:r>
          </w:p>
        </w:tc>
        <w:tc>
          <w:tcPr>
            <w:tcW w:w="3226" w:type="dxa"/>
            <w:tcBorders>
              <w:top w:val="nil"/>
              <w:left w:val="nil"/>
              <w:bottom w:val="nil"/>
              <w:right w:val="nil"/>
            </w:tcBorders>
            <w:vMerge w:val="restart"/>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vMerge w:val="restart"/>
          </w:tcPr>
          <w:p>
            <w:pPr>
              <w:pStyle w:val="0"/>
            </w:pPr>
            <w:r>
              <w:rPr>
                <w:sz w:val="24"/>
              </w:rPr>
              <w:t xml:space="preserve">D25, N80.0</w:t>
            </w:r>
          </w:p>
        </w:tc>
        <w:tc>
          <w:tcPr>
            <w:tcW w:w="2466" w:type="dxa"/>
            <w:tcBorders>
              <w:top w:val="nil"/>
              <w:left w:val="nil"/>
              <w:bottom w:val="nil"/>
              <w:right w:val="nil"/>
            </w:tcBorders>
            <w:vMerge w:val="restart"/>
          </w:tcPr>
          <w:p>
            <w:pPr>
              <w:pStyle w:val="0"/>
            </w:pPr>
            <w:r>
              <w:rPr>
                <w:sz w:val="24"/>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191" w:type="dxa"/>
            <w:tcBorders>
              <w:top w:val="nil"/>
              <w:left w:val="nil"/>
              <w:bottom w:val="nil"/>
              <w:right w:val="nil"/>
            </w:tcBorders>
            <w:vMerge w:val="restart"/>
          </w:tcPr>
          <w:p>
            <w:pPr>
              <w:pStyle w:val="0"/>
              <w:jc w:val="center"/>
            </w:pPr>
            <w:r>
              <w:rPr>
                <w:sz w:val="24"/>
              </w:rPr>
              <w:t xml:space="preserve">241592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эндоваскулярная окклюзия маточных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O34.1, O34.2, O43.2, O44.0</w:t>
            </w:r>
          </w:p>
        </w:tc>
        <w:tc>
          <w:tcPr>
            <w:tcW w:w="2466" w:type="dxa"/>
            <w:tcBorders>
              <w:top w:val="nil"/>
              <w:left w:val="nil"/>
              <w:bottom w:val="nil"/>
              <w:right w:val="nil"/>
            </w:tcBorders>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pPr>
              <w:pStyle w:val="0"/>
            </w:pPr>
            <w:r>
              <w:rPr>
                <w:sz w:val="24"/>
              </w:rPr>
              <w:t xml:space="preserve">D25, D26.0, D26.7, D27, D28, N80, N81, N99.3, N39.4, Q51, Q56.0, Q56.2, Q56.3, Q56.4, Q96.3, Q97.3, Q99.0, E34.5, E30.0, E30.9</w:t>
            </w:r>
          </w:p>
        </w:tc>
        <w:tc>
          <w:tcPr>
            <w:tcW w:w="2466" w:type="dxa"/>
            <w:tcBorders>
              <w:top w:val="nil"/>
              <w:left w:val="nil"/>
              <w:bottom w:val="nil"/>
              <w:right w:val="nil"/>
            </w:tcBorders>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4"/>
              </w:rPr>
              <w:t xml:space="preserve">378710</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Гематология</w:t>
            </w:r>
          </w:p>
        </w:tc>
      </w:tr>
      <w:tr>
        <w:tc>
          <w:tcPr>
            <w:tcW w:w="737" w:type="dxa"/>
            <w:tcBorders>
              <w:top w:val="nil"/>
              <w:left w:val="nil"/>
              <w:bottom w:val="nil"/>
              <w:right w:val="nil"/>
            </w:tcBorders>
            <w:vMerge w:val="restart"/>
          </w:tcPr>
          <w:p>
            <w:pPr>
              <w:pStyle w:val="0"/>
              <w:jc w:val="center"/>
            </w:pPr>
            <w:r>
              <w:rPr>
                <w:sz w:val="24"/>
              </w:rPr>
              <w:t xml:space="preserve">4.</w:t>
            </w:r>
          </w:p>
        </w:tc>
        <w:tc>
          <w:tcPr>
            <w:tcW w:w="3226" w:type="dxa"/>
            <w:tcBorders>
              <w:top w:val="nil"/>
              <w:left w:val="nil"/>
              <w:bottom w:val="nil"/>
              <w:right w:val="nil"/>
            </w:tcBorders>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pPr>
              <w:pStyle w:val="0"/>
            </w:pPr>
            <w:r>
              <w:rPr>
                <w:sz w:val="24"/>
              </w:rPr>
              <w:t xml:space="preserve">D69.1, D82.0, D69.5, D58, D59</w:t>
            </w:r>
          </w:p>
        </w:tc>
        <w:tc>
          <w:tcPr>
            <w:tcW w:w="2466" w:type="dxa"/>
            <w:tcBorders>
              <w:top w:val="nil"/>
              <w:left w:val="nil"/>
              <w:bottom w:val="nil"/>
              <w:right w:val="nil"/>
            </w:tcBorders>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pPr>
              <w:pStyle w:val="0"/>
              <w:jc w:val="center"/>
            </w:pPr>
            <w:r>
              <w:rPr>
                <w:sz w:val="24"/>
              </w:rPr>
              <w:t xml:space="preserve">455257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D69.3</w:t>
            </w:r>
          </w:p>
        </w:tc>
        <w:tc>
          <w:tcPr>
            <w:tcW w:w="2466" w:type="dxa"/>
            <w:tcBorders>
              <w:top w:val="nil"/>
              <w:left w:val="nil"/>
              <w:bottom w:val="nil"/>
              <w:right w:val="nil"/>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D61.3</w:t>
            </w:r>
          </w:p>
        </w:tc>
        <w:tc>
          <w:tcPr>
            <w:tcW w:w="2466" w:type="dxa"/>
            <w:tcBorders>
              <w:top w:val="nil"/>
              <w:left w:val="nil"/>
              <w:bottom w:val="nil"/>
              <w:right w:val="nil"/>
            </w:tcBorders>
          </w:tcPr>
          <w:p>
            <w:pPr>
              <w:pStyle w:val="0"/>
            </w:pPr>
            <w:r>
              <w:rPr>
                <w:sz w:val="24"/>
              </w:rPr>
              <w:t xml:space="preserve">рефрактерная апластическая анемия и рецидивы заболевания</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D60</w:t>
            </w:r>
          </w:p>
        </w:tc>
        <w:tc>
          <w:tcPr>
            <w:tcW w:w="2466" w:type="dxa"/>
            <w:tcBorders>
              <w:top w:val="nil"/>
              <w:left w:val="nil"/>
              <w:bottom w:val="nil"/>
              <w:right w:val="nil"/>
            </w:tcBorders>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D76.0</w:t>
            </w:r>
          </w:p>
        </w:tc>
        <w:tc>
          <w:tcPr>
            <w:tcW w:w="2466" w:type="dxa"/>
            <w:tcBorders>
              <w:top w:val="nil"/>
              <w:left w:val="nil"/>
              <w:bottom w:val="nil"/>
              <w:right w:val="nil"/>
            </w:tcBorders>
          </w:tcPr>
          <w:p>
            <w:pPr>
              <w:pStyle w:val="0"/>
            </w:pPr>
            <w:r>
              <w:rPr>
                <w:sz w:val="24"/>
              </w:rPr>
              <w:t xml:space="preserve">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pPr>
              <w:pStyle w:val="0"/>
            </w:pPr>
            <w:r>
              <w:rPr>
                <w:sz w:val="24"/>
              </w:rPr>
              <w:t xml:space="preserve">E75.2</w:t>
            </w:r>
          </w:p>
        </w:tc>
        <w:tc>
          <w:tcPr>
            <w:tcW w:w="2466" w:type="dxa"/>
            <w:tcBorders>
              <w:top w:val="nil"/>
              <w:left w:val="nil"/>
              <w:bottom w:val="nil"/>
              <w:right w:val="nil"/>
            </w:tcBorders>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pPr>
              <w:pStyle w:val="0"/>
              <w:jc w:val="center"/>
            </w:pPr>
            <w:r>
              <w:rPr>
                <w:sz w:val="24"/>
              </w:rPr>
              <w:t xml:space="preserve">773639</w:t>
            </w:r>
          </w:p>
        </w:tc>
      </w:tr>
      <w:tr>
        <w:tc>
          <w:tcPr>
            <w:tcW w:w="737" w:type="dxa"/>
            <w:tcBorders>
              <w:top w:val="nil"/>
              <w:left w:val="nil"/>
              <w:bottom w:val="nil"/>
              <w:right w:val="nil"/>
            </w:tcBorders>
          </w:tcPr>
          <w:p>
            <w:pPr>
              <w:pStyle w:val="0"/>
              <w:jc w:val="center"/>
            </w:pPr>
            <w:r>
              <w:rPr>
                <w:sz w:val="24"/>
              </w:rPr>
              <w:t xml:space="preserve">6.</w:t>
            </w:r>
          </w:p>
        </w:tc>
        <w:tc>
          <w:tcPr>
            <w:tcW w:w="3226" w:type="dxa"/>
            <w:tcBorders>
              <w:top w:val="nil"/>
              <w:left w:val="nil"/>
              <w:bottom w:val="nil"/>
              <w:right w:val="nil"/>
            </w:tcBorders>
          </w:tcPr>
          <w:p>
            <w:pPr>
              <w:pStyle w:val="0"/>
            </w:pPr>
            <w:r>
              <w:rPr>
                <w:sz w:val="24"/>
              </w:rPr>
              <w:t xml:space="preserve">Программная комбинированная терапия апластической анемии</w:t>
            </w:r>
          </w:p>
        </w:tc>
        <w:tc>
          <w:tcPr>
            <w:tcW w:w="1542" w:type="dxa"/>
            <w:tcBorders>
              <w:top w:val="nil"/>
              <w:left w:val="nil"/>
              <w:bottom w:val="nil"/>
              <w:right w:val="nil"/>
            </w:tcBorders>
          </w:tcPr>
          <w:p>
            <w:pPr>
              <w:pStyle w:val="0"/>
            </w:pPr>
            <w:r>
              <w:rPr>
                <w:sz w:val="24"/>
              </w:rPr>
              <w:t xml:space="preserve">D61.3, D61.9</w:t>
            </w:r>
          </w:p>
        </w:tc>
        <w:tc>
          <w:tcPr>
            <w:tcW w:w="2466" w:type="dxa"/>
            <w:tcBorders>
              <w:top w:val="nil"/>
              <w:left w:val="nil"/>
              <w:bottom w:val="nil"/>
              <w:right w:val="nil"/>
            </w:tcBorders>
          </w:tcPr>
          <w:p>
            <w:pPr>
              <w:pStyle w:val="0"/>
            </w:pPr>
            <w:r>
              <w:rPr>
                <w:sz w:val="24"/>
              </w:rPr>
              <w:t xml:space="preserve">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pPr>
              <w:pStyle w:val="0"/>
              <w:jc w:val="center"/>
            </w:pPr>
            <w:r>
              <w:rPr>
                <w:sz w:val="24"/>
              </w:rPr>
              <w:t xml:space="preserve">2928455</w:t>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pPr>
              <w:pStyle w:val="0"/>
            </w:pPr>
            <w:r>
              <w:rPr>
                <w:sz w:val="24"/>
              </w:rPr>
              <w:t xml:space="preserve">D66, D67, D68.0, D68.2</w:t>
            </w:r>
          </w:p>
        </w:tc>
        <w:tc>
          <w:tcPr>
            <w:tcW w:w="2466" w:type="dxa"/>
            <w:tcBorders>
              <w:top w:val="nil"/>
              <w:left w:val="nil"/>
              <w:bottom w:val="nil"/>
              <w:right w:val="nil"/>
            </w:tcBorders>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pPr>
              <w:pStyle w:val="0"/>
              <w:jc w:val="center"/>
            </w:pPr>
            <w:r>
              <w:rPr>
                <w:sz w:val="24"/>
              </w:rPr>
              <w:t xml:space="preserve">3748168</w:t>
            </w:r>
          </w:p>
        </w:tc>
      </w:tr>
      <w:tr>
        <w:tc>
          <w:tcPr>
            <w:tcW w:w="737" w:type="dxa"/>
            <w:tcBorders>
              <w:top w:val="nil"/>
              <w:left w:val="nil"/>
              <w:bottom w:val="nil"/>
              <w:right w:val="nil"/>
            </w:tcBorders>
          </w:tcPr>
          <w:p>
            <w:pPr>
              <w:pStyle w:val="0"/>
              <w:jc w:val="center"/>
            </w:pPr>
            <w:r>
              <w:rPr>
                <w:sz w:val="24"/>
              </w:rPr>
              <w:t xml:space="preserve">8.</w:t>
            </w:r>
          </w:p>
        </w:tc>
        <w:tc>
          <w:tcPr>
            <w:tcW w:w="3226" w:type="dxa"/>
            <w:tcBorders>
              <w:top w:val="nil"/>
              <w:left w:val="nil"/>
              <w:bottom w:val="nil"/>
              <w:right w:val="nil"/>
            </w:tcBorders>
          </w:tcPr>
          <w:p>
            <w:pPr>
              <w:pStyle w:val="0"/>
            </w:pPr>
            <w:r>
              <w:rPr>
                <w:sz w:val="24"/>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pPr>
              <w:pStyle w:val="0"/>
            </w:pPr>
            <w:r>
              <w:rPr>
                <w:sz w:val="24"/>
              </w:rPr>
              <w:t xml:space="preserve">D89.8</w:t>
            </w:r>
          </w:p>
        </w:tc>
        <w:tc>
          <w:tcPr>
            <w:tcW w:w="2466" w:type="dxa"/>
            <w:tcBorders>
              <w:top w:val="nil"/>
              <w:left w:val="nil"/>
              <w:bottom w:val="nil"/>
              <w:right w:val="nil"/>
            </w:tcBorders>
          </w:tcPr>
          <w:p>
            <w:pPr>
              <w:pStyle w:val="0"/>
            </w:pPr>
            <w:r>
              <w:rPr>
                <w:sz w:val="24"/>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pPr>
              <w:pStyle w:val="0"/>
              <w:jc w:val="center"/>
            </w:pPr>
            <w:r>
              <w:rPr>
                <w:sz w:val="24"/>
              </w:rPr>
              <w:t xml:space="preserve">1354915</w:t>
            </w:r>
          </w:p>
        </w:tc>
      </w:tr>
      <w:tr>
        <w:tc>
          <w:tcPr>
            <w:gridSpan w:val="7"/>
            <w:tcW w:w="13584" w:type="dxa"/>
            <w:tcBorders>
              <w:top w:val="nil"/>
              <w:left w:val="nil"/>
              <w:bottom w:val="nil"/>
              <w:right w:val="nil"/>
            </w:tcBorders>
          </w:tcPr>
          <w:p>
            <w:pPr>
              <w:pStyle w:val="0"/>
              <w:outlineLvl w:val="3"/>
              <w:jc w:val="center"/>
            </w:pPr>
            <w:r>
              <w:rPr>
                <w:sz w:val="24"/>
              </w:rPr>
              <w:t xml:space="preserve">Дерматовенерология</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pPr>
              <w:pStyle w:val="0"/>
            </w:pPr>
            <w:r>
              <w:rPr>
                <w:sz w:val="24"/>
              </w:rPr>
              <w:t xml:space="preserve">C84.0</w:t>
            </w:r>
          </w:p>
        </w:tc>
        <w:tc>
          <w:tcPr>
            <w:tcW w:w="2466" w:type="dxa"/>
            <w:tcBorders>
              <w:top w:val="nil"/>
              <w:left w:val="nil"/>
              <w:bottom w:val="nil"/>
              <w:right w:val="nil"/>
            </w:tcBorders>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pPr>
              <w:pStyle w:val="0"/>
              <w:jc w:val="center"/>
            </w:pPr>
            <w:r>
              <w:rPr>
                <w:sz w:val="24"/>
              </w:rPr>
              <w:t xml:space="preserve">218298</w:t>
            </w:r>
          </w:p>
        </w:tc>
      </w:tr>
      <w:tr>
        <w:tc>
          <w:tcPr>
            <w:gridSpan w:val="7"/>
            <w:tcW w:w="13584" w:type="dxa"/>
            <w:tcBorders>
              <w:top w:val="nil"/>
              <w:left w:val="nil"/>
              <w:bottom w:val="nil"/>
              <w:right w:val="nil"/>
            </w:tcBorders>
          </w:tcPr>
          <w:p>
            <w:pPr>
              <w:pStyle w:val="0"/>
              <w:outlineLvl w:val="3"/>
              <w:jc w:val="center"/>
            </w:pPr>
            <w:r>
              <w:rPr>
                <w:sz w:val="24"/>
              </w:rPr>
              <w:t xml:space="preserve">Детская хирургия в период новорожденности</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pPr>
              <w:pStyle w:val="0"/>
            </w:pPr>
            <w:r>
              <w:rPr>
                <w:sz w:val="24"/>
              </w:rPr>
              <w:t xml:space="preserve">Q41, Q42</w:t>
            </w:r>
          </w:p>
        </w:tc>
        <w:tc>
          <w:tcPr>
            <w:tcW w:w="2466" w:type="dxa"/>
            <w:tcBorders>
              <w:top w:val="nil"/>
              <w:left w:val="nil"/>
              <w:bottom w:val="nil"/>
              <w:right w:val="nil"/>
            </w:tcBorders>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pPr>
              <w:pStyle w:val="0"/>
              <w:jc w:val="center"/>
            </w:pPr>
            <w:r>
              <w:rPr>
                <w:sz w:val="24"/>
              </w:rPr>
              <w:t xml:space="preserve">507575</w:t>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pPr>
              <w:pStyle w:val="0"/>
            </w:pPr>
            <w:r>
              <w:rPr>
                <w:sz w:val="24"/>
              </w:rPr>
              <w:t xml:space="preserve">Q79.0, Q79.2, Q79.3</w:t>
            </w:r>
          </w:p>
        </w:tc>
        <w:tc>
          <w:tcPr>
            <w:tcW w:w="2466" w:type="dxa"/>
            <w:tcBorders>
              <w:top w:val="nil"/>
              <w:left w:val="nil"/>
              <w:bottom w:val="nil"/>
              <w:right w:val="nil"/>
            </w:tcBorders>
          </w:tcPr>
          <w:p>
            <w:pPr>
              <w:pStyle w:val="0"/>
            </w:pPr>
            <w:r>
              <w:rPr>
                <w:sz w:val="24"/>
              </w:rPr>
              <w:t xml:space="preserve">врожденная диафрагмальная грыжа. Омфалоцеле. Гастрошизис</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tcBorders>
              <w:top w:val="nil"/>
              <w:left w:val="nil"/>
              <w:bottom w:val="nil"/>
              <w:right w:val="nil"/>
            </w:tcBorders>
            <w:vMerge w:val="restart"/>
          </w:tcPr>
          <w:p>
            <w:pPr>
              <w:pStyle w:val="0"/>
            </w:pPr>
            <w:r>
              <w:rPr>
                <w:sz w:val="24"/>
              </w:rPr>
              <w:t xml:space="preserve">D18, D20.0, D21.5</w:t>
            </w:r>
          </w:p>
        </w:tc>
        <w:tc>
          <w:tcPr>
            <w:tcW w:w="2466" w:type="dxa"/>
            <w:tcBorders>
              <w:top w:val="nil"/>
              <w:left w:val="nil"/>
              <w:bottom w:val="nil"/>
              <w:right w:val="nil"/>
            </w:tcBorders>
            <w:vMerge w:val="restart"/>
          </w:tcPr>
          <w:p>
            <w:pPr>
              <w:pStyle w:val="0"/>
            </w:pPr>
            <w:r>
              <w:rPr>
                <w:sz w:val="24"/>
              </w:rPr>
              <w:t xml:space="preserve">тератома. Объемные образования забрюшинного пространства и брюшной полости. Гемангиома и лимфангиома любой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крестцово-копчиковой тератомы, в том числе с применением лапароскопии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42" w:type="dxa"/>
            <w:tcBorders>
              <w:top w:val="nil"/>
              <w:left w:val="nil"/>
              <w:bottom w:val="nil"/>
              <w:right w:val="nil"/>
            </w:tcBorders>
            <w:vMerge w:val="restart"/>
          </w:tcPr>
          <w:p>
            <w:pPr>
              <w:pStyle w:val="0"/>
            </w:pPr>
            <w:r>
              <w:rPr>
                <w:sz w:val="24"/>
              </w:rPr>
              <w:t xml:space="preserve">Q61.8, Q62.0, Q62.1, Q62.2, Q62.3, Q62.7, Q64.1, D30.0</w:t>
            </w:r>
          </w:p>
        </w:tc>
        <w:tc>
          <w:tcPr>
            <w:tcW w:w="2466" w:type="dxa"/>
            <w:tcBorders>
              <w:top w:val="nil"/>
              <w:left w:val="nil"/>
              <w:bottom w:val="nil"/>
              <w:right w:val="nil"/>
            </w:tcBorders>
            <w:vMerge w:val="restart"/>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вторичная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неоимплантация мочеточника в мочевой пузырь, в том числе с его моделированием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бужирование и стентирование мочеточника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ранняя пластика мочевого пузыря местными тканями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уретероилеосигмостомия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лапароскопическая нефруретерэктомия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нефрэктомия через минилюмботомический доступ</w:t>
            </w:r>
          </w:p>
        </w:tc>
        <w:tc>
          <w:tcPr>
            <w:tcW w:w="1191" w:type="dxa"/>
            <w:tcBorders>
              <w:top w:val="nil"/>
              <w:left w:val="nil"/>
              <w:bottom w:val="nil"/>
              <w:right w:val="nil"/>
            </w:tcBorders>
          </w:tcPr>
          <w:p>
            <w:pPr>
              <w:pStyle w:val="0"/>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Комбустиология</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pPr>
              <w:pStyle w:val="0"/>
            </w:pPr>
            <w:r>
              <w:rPr>
                <w:sz w:val="24"/>
              </w:rPr>
              <w:t xml:space="preserve">T95, L90.5, L91.0</w:t>
            </w:r>
          </w:p>
        </w:tc>
        <w:tc>
          <w:tcPr>
            <w:tcW w:w="2466" w:type="dxa"/>
            <w:tcBorders>
              <w:top w:val="nil"/>
              <w:left w:val="nil"/>
              <w:bottom w:val="nil"/>
              <w:right w:val="nil"/>
            </w:tcBorders>
          </w:tcPr>
          <w:p>
            <w:pPr>
              <w:pStyle w:val="0"/>
            </w:pPr>
            <w:r>
              <w:rPr>
                <w:sz w:val="24"/>
              </w:rPr>
              <w:t xml:space="preserve">рубцы, рубцовые деформации вследствие термических и химических ожогов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pPr>
              <w:pStyle w:val="0"/>
              <w:jc w:val="center"/>
            </w:pPr>
            <w:r>
              <w:rPr>
                <w:sz w:val="24"/>
              </w:rPr>
              <w:t xml:space="preserve">174984</w:t>
            </w:r>
          </w:p>
        </w:tc>
      </w:tr>
      <w:tr>
        <w:tc>
          <w:tcPr>
            <w:gridSpan w:val="7"/>
            <w:tcW w:w="13584" w:type="dxa"/>
            <w:tcBorders>
              <w:top w:val="nil"/>
              <w:left w:val="nil"/>
              <w:bottom w:val="nil"/>
              <w:right w:val="nil"/>
            </w:tcBorders>
          </w:tcPr>
          <w:p>
            <w:pPr>
              <w:pStyle w:val="0"/>
              <w:outlineLvl w:val="3"/>
              <w:jc w:val="center"/>
            </w:pPr>
            <w:r>
              <w:rPr>
                <w:sz w:val="24"/>
              </w:rPr>
              <w:t xml:space="preserve">Неврология (нейрореабилитация)</w:t>
            </w:r>
          </w:p>
        </w:tc>
      </w:tr>
      <w:tr>
        <w:tc>
          <w:tcPr>
            <w:tcW w:w="737" w:type="dxa"/>
            <w:tcBorders>
              <w:top w:val="nil"/>
              <w:left w:val="nil"/>
              <w:bottom w:val="nil"/>
              <w:right w:val="nil"/>
            </w:tcBorders>
            <w:vMerge w:val="restart"/>
          </w:tcPr>
          <w:p>
            <w:pPr>
              <w:pStyle w:val="0"/>
              <w:jc w:val="center"/>
            </w:pPr>
            <w:r>
              <w:rPr>
                <w:sz w:val="24"/>
              </w:rPr>
              <w:t xml:space="preserve">12.</w:t>
            </w:r>
          </w:p>
        </w:tc>
        <w:tc>
          <w:tcPr>
            <w:tcW w:w="3226" w:type="dxa"/>
            <w:tcBorders>
              <w:top w:val="nil"/>
              <w:left w:val="nil"/>
              <w:bottom w:val="nil"/>
              <w:right w:val="nil"/>
            </w:tcBorders>
            <w:vMerge w:val="restart"/>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42" w:type="dxa"/>
            <w:tcBorders>
              <w:top w:val="nil"/>
              <w:left w:val="nil"/>
              <w:bottom w:val="nil"/>
              <w:right w:val="nil"/>
            </w:tcBorders>
            <w:vMerge w:val="restart"/>
          </w:tcPr>
          <w:p>
            <w:pPr>
              <w:pStyle w:val="0"/>
            </w:pPr>
            <w:r>
              <w:rPr>
                <w:sz w:val="24"/>
              </w:rPr>
              <w:t xml:space="preserve">S06.2, S06.3, S06.5, S06.7, S06.8, S06.9, S08.8, S08.9, I60 - I69</w:t>
            </w:r>
          </w:p>
        </w:tc>
        <w:tc>
          <w:tcPr>
            <w:tcW w:w="2466" w:type="dxa"/>
            <w:tcBorders>
              <w:top w:val="nil"/>
              <w:left w:val="nil"/>
              <w:bottom w:val="nil"/>
              <w:right w:val="nil"/>
            </w:tcBorders>
            <w:vMerge w:val="restart"/>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tc>
        <w:tc>
          <w:tcPr>
            <w:tcW w:w="1191" w:type="dxa"/>
            <w:tcBorders>
              <w:top w:val="nil"/>
              <w:left w:val="nil"/>
              <w:bottom w:val="nil"/>
              <w:right w:val="nil"/>
            </w:tcBorders>
            <w:vMerge w:val="restart"/>
          </w:tcPr>
          <w:p>
            <w:pPr>
              <w:pStyle w:val="0"/>
              <w:jc w:val="center"/>
            </w:pPr>
            <w:r>
              <w:rPr>
                <w:sz w:val="24"/>
              </w:rPr>
              <w:t xml:space="preserve">362095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восстановительное лечение с применением комплекса мероприятий в комбинации с виртуальной реальностью восстановительное лечение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 применением комплекса мероприятий в комбинации с навигационной ритмической транскраниальной магнитной стимуляцией</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Неврология</w:t>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pPr>
              <w:pStyle w:val="0"/>
            </w:pPr>
            <w:r>
              <w:rPr>
                <w:sz w:val="24"/>
              </w:rPr>
              <w:t xml:space="preserve">G20</w:t>
            </w:r>
          </w:p>
        </w:tc>
        <w:tc>
          <w:tcPr>
            <w:tcW w:w="2466" w:type="dxa"/>
            <w:tcBorders>
              <w:top w:val="nil"/>
              <w:left w:val="nil"/>
              <w:bottom w:val="nil"/>
              <w:right w:val="nil"/>
            </w:tcBorders>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pPr>
              <w:pStyle w:val="0"/>
            </w:pPr>
            <w:r>
              <w:rPr>
                <w:sz w:val="24"/>
              </w:rPr>
              <w:t xml:space="preserve">комбинированная терапия</w:t>
            </w:r>
          </w:p>
        </w:tc>
        <w:tc>
          <w:tcPr>
            <w:tcW w:w="3175" w:type="dxa"/>
            <w:tcBorders>
              <w:top w:val="nil"/>
              <w:left w:val="nil"/>
              <w:bottom w:val="nil"/>
              <w:right w:val="nil"/>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pPr>
              <w:pStyle w:val="0"/>
              <w:jc w:val="center"/>
            </w:pPr>
            <w:r>
              <w:rPr>
                <w:sz w:val="24"/>
              </w:rPr>
              <w:t xml:space="preserve">543105</w:t>
            </w:r>
          </w:p>
        </w:tc>
      </w:tr>
      <w:tr>
        <w:tc>
          <w:tcPr>
            <w:gridSpan w:val="7"/>
            <w:tcW w:w="13584" w:type="dxa"/>
            <w:tcBorders>
              <w:top w:val="nil"/>
              <w:left w:val="nil"/>
              <w:bottom w:val="nil"/>
              <w:right w:val="nil"/>
            </w:tcBorders>
          </w:tcPr>
          <w:p>
            <w:pPr>
              <w:pStyle w:val="0"/>
              <w:outlineLvl w:val="3"/>
              <w:jc w:val="center"/>
            </w:pPr>
            <w:r>
              <w:rPr>
                <w:sz w:val="24"/>
              </w:rPr>
              <w:t xml:space="preserve">Нейрохирургия</w:t>
            </w:r>
          </w:p>
        </w:tc>
      </w:tr>
      <w:tr>
        <w:tc>
          <w:tcPr>
            <w:tcW w:w="737" w:type="dxa"/>
            <w:tcBorders>
              <w:top w:val="nil"/>
              <w:left w:val="nil"/>
              <w:bottom w:val="nil"/>
              <w:right w:val="nil"/>
            </w:tcBorders>
            <w:vMerge w:val="restart"/>
          </w:tcPr>
          <w:p>
            <w:pPr>
              <w:pStyle w:val="0"/>
              <w:jc w:val="center"/>
            </w:pPr>
            <w:r>
              <w:rPr>
                <w:sz w:val="24"/>
              </w:rPr>
              <w:t xml:space="preserve">14.</w:t>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4"/>
              </w:rPr>
              <w:t xml:space="preserve">C71.0, C71.1, C71.2, C71.3, C71.4, C79.3, D33.0, D43.0, C71.8,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vMerge w:val="restart"/>
          </w:tcPr>
          <w:p>
            <w:pPr>
              <w:pStyle w:val="0"/>
              <w:jc w:val="center"/>
            </w:pPr>
            <w:r>
              <w:rPr>
                <w:sz w:val="24"/>
              </w:rPr>
              <w:t xml:space="preserve">419599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C71.5, C79.3, D33.0, D43.0,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C71.6, C71.7, C79.3, D33.1, D18.0, D43.1, Q85.0</w:t>
            </w:r>
          </w:p>
        </w:tc>
        <w:tc>
          <w:tcPr>
            <w:tcW w:w="2466" w:type="dxa"/>
            <w:tcBorders>
              <w:top w:val="nil"/>
              <w:left w:val="nil"/>
              <w:bottom w:val="nil"/>
              <w:right w:val="nil"/>
            </w:tcBorders>
            <w:vMerge w:val="restart"/>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Q28.3</w:t>
            </w:r>
          </w:p>
        </w:tc>
        <w:tc>
          <w:tcPr>
            <w:tcW w:w="2466" w:type="dxa"/>
            <w:tcBorders>
              <w:top w:val="nil"/>
              <w:left w:val="nil"/>
              <w:bottom w:val="nil"/>
              <w:right w:val="nil"/>
            </w:tcBorders>
          </w:tcPr>
          <w:p>
            <w:pPr>
              <w:pStyle w:val="0"/>
            </w:pPr>
            <w:r>
              <w:rPr>
                <w:sz w:val="24"/>
              </w:rPr>
              <w:t xml:space="preserve">кавернома (кавернозная ангиома) функционально значимых зон головного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tcBorders>
              <w:top w:val="nil"/>
              <w:left w:val="nil"/>
              <w:bottom w:val="nil"/>
              <w:right w:val="nil"/>
            </w:tcBorders>
            <w:vMerge w:val="restart"/>
          </w:tcPr>
          <w:p>
            <w:pPr>
              <w:pStyle w:val="0"/>
            </w:pPr>
            <w:r>
              <w:rPr>
                <w:sz w:val="24"/>
              </w:rPr>
              <w:t xml:space="preserve">C70.0, C79.3, D32.0, Q85, D42.0</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4"/>
              </w:rPr>
              <w:t xml:space="preserve">C72.2, D33.3, Q85</w:t>
            </w:r>
          </w:p>
        </w:tc>
        <w:tc>
          <w:tcPr>
            <w:tcW w:w="2466" w:type="dxa"/>
            <w:tcBorders>
              <w:top w:val="nil"/>
              <w:left w:val="nil"/>
              <w:bottom w:val="nil"/>
              <w:right w:val="nil"/>
            </w:tcBorders>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C75.3, D35.2 - D35.4, D44.3 - D44.5, Q04.6</w:t>
            </w:r>
          </w:p>
        </w:tc>
        <w:tc>
          <w:tcPr>
            <w:tcW w:w="2466" w:type="dxa"/>
            <w:tcBorders>
              <w:top w:val="nil"/>
              <w:left w:val="nil"/>
              <w:bottom w:val="nil"/>
              <w:right w:val="nil"/>
            </w:tcBorders>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4"/>
              </w:rPr>
              <w:t xml:space="preserve">C31</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макроэмболов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C41.0, C43.4, C44.4, C79.4, C79.5, C49.0, D16.4, D48.0, C90.2</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M85.0</w:t>
            </w:r>
          </w:p>
        </w:tc>
        <w:tc>
          <w:tcPr>
            <w:tcW w:w="2466" w:type="dxa"/>
            <w:tcBorders>
              <w:top w:val="nil"/>
              <w:left w:val="nil"/>
              <w:bottom w:val="nil"/>
              <w:right w:val="nil"/>
            </w:tcBorders>
            <w:vMerge w:val="restart"/>
          </w:tcPr>
          <w:p>
            <w:pPr>
              <w:pStyle w:val="0"/>
            </w:pPr>
            <w:r>
              <w:rPr>
                <w:sz w:val="24"/>
              </w:rPr>
              <w:t xml:space="preserve">фиброзная дисплазия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D10.6, D10.9, D21.0</w:t>
            </w:r>
          </w:p>
        </w:tc>
        <w:tc>
          <w:tcPr>
            <w:tcW w:w="2466" w:type="dxa"/>
            <w:tcBorders>
              <w:top w:val="nil"/>
              <w:left w:val="nil"/>
              <w:bottom w:val="nil"/>
              <w:right w:val="nil"/>
            </w:tcBorders>
            <w:vMerge w:val="restart"/>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vMerge w:val="restart"/>
          </w:tcPr>
          <w:p>
            <w:pPr>
              <w:pStyle w:val="0"/>
            </w:pPr>
            <w:r>
              <w:rPr>
                <w:sz w:val="24"/>
              </w:rPr>
              <w:t xml:space="preserve">C41.2, C41.4, C70.1, C72.0, C72.1, C72.8, C79.4, C79.5, C90.0, C90.2, D48.0, D16.6, D16.8, D18.0, D32.1, D33.4, D33.7, D36.1, D43.4, Q06.8, M85.5, D42.1</w:t>
            </w:r>
          </w:p>
        </w:tc>
        <w:tc>
          <w:tcPr>
            <w:tcW w:w="2466" w:type="dxa"/>
            <w:tcBorders>
              <w:top w:val="nil"/>
              <w:left w:val="nil"/>
              <w:bottom w:val="nil"/>
              <w:right w:val="nil"/>
            </w:tcBorders>
            <w:vMerge w:val="restart"/>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применением систем, стабилизирующих позвоночник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с одномоментным применением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эндоскопическое удаление опухоли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tcBorders>
              <w:top w:val="nil"/>
              <w:left w:val="nil"/>
              <w:bottom w:val="nil"/>
              <w:right w:val="nil"/>
            </w:tcBorders>
            <w:vMerge w:val="restart"/>
          </w:tcPr>
          <w:p>
            <w:pPr>
              <w:pStyle w:val="0"/>
            </w:pPr>
            <w:r>
              <w:rPr>
                <w:sz w:val="24"/>
              </w:rPr>
              <w:t xml:space="preserve">M43.1, M48.0, T91.1, Q76.4</w:t>
            </w:r>
          </w:p>
        </w:tc>
        <w:tc>
          <w:tcPr>
            <w:tcW w:w="2466" w:type="dxa"/>
            <w:tcBorders>
              <w:top w:val="nil"/>
              <w:left w:val="nil"/>
              <w:bottom w:val="nil"/>
              <w:right w:val="nil"/>
            </w:tcBorders>
            <w:vMerge w:val="restart"/>
          </w:tcPr>
          <w:p>
            <w:pPr>
              <w:pStyle w:val="0"/>
            </w:pPr>
            <w:r>
              <w:rPr>
                <w:sz w:val="24"/>
              </w:rPr>
              <w:t xml:space="preserve">спондилолистез (все уровни позвоночника). Спинальный стеноз (все уровни позвоночника)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4"/>
              </w:rPr>
              <w:t xml:space="preserve">G95.1, G95.2, G95.8, G95.9, M50, M51.0 - M51.3, M51.8, M51.9</w:t>
            </w:r>
          </w:p>
        </w:tc>
        <w:tc>
          <w:tcPr>
            <w:tcW w:w="2466" w:type="dxa"/>
            <w:tcBorders>
              <w:top w:val="nil"/>
              <w:left w:val="nil"/>
              <w:bottom w:val="nil"/>
              <w:right w:val="nil"/>
            </w:tcBorders>
            <w:vMerge w:val="restart"/>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межпозвонкового диска эндоскопическое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G95.1, G95.2, G95.8, G95.9, B67, D16, D18, M88</w:t>
            </w:r>
          </w:p>
        </w:tc>
        <w:tc>
          <w:tcPr>
            <w:tcW w:w="2466" w:type="dxa"/>
            <w:tcBorders>
              <w:top w:val="nil"/>
              <w:left w:val="nil"/>
              <w:bottom w:val="nil"/>
              <w:right w:val="nil"/>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G95.1, G95.2, G95.8, G95.9, M42, M43, M45, M46, M48, M50, M51, M53, M92, M93, M95, G95.1, G95.2, G95.8, G95.9, Q76.2</w:t>
            </w:r>
          </w:p>
        </w:tc>
        <w:tc>
          <w:tcPr>
            <w:tcW w:w="2466" w:type="dxa"/>
            <w:tcBorders>
              <w:top w:val="nil"/>
              <w:left w:val="nil"/>
              <w:bottom w:val="nil"/>
              <w:right w:val="nil"/>
            </w:tcBorders>
            <w:vMerge w:val="restart"/>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pPr>
              <w:pStyle w:val="0"/>
            </w:pPr>
            <w:r>
              <w:rPr>
                <w:sz w:val="24"/>
              </w:rPr>
              <w:t xml:space="preserve">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G95.1, G95.2, G95.8, G95.9, A18.0, S12.0, S12.1, S13, S14, S19, S22.0, S22.1, S23, S24, S32.0, S32.1, S33, S34, T08, T09, T85, T91, M80, M81, M82, M86, M85, M87, M96, M99, Q67, Q76.0, Q76.1, Q76.4, Q77, Q76.3</w:t>
            </w:r>
          </w:p>
        </w:tc>
        <w:tc>
          <w:tcPr>
            <w:tcW w:w="2466" w:type="dxa"/>
            <w:tcBorders>
              <w:top w:val="nil"/>
              <w:left w:val="nil"/>
              <w:bottom w:val="nil"/>
              <w:right w:val="nil"/>
            </w:tcBorders>
            <w:vMerge w:val="restart"/>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t xml:space="preserve">Микрохирургическая васкулярная декомпрессия корешков черепных нервов</w:t>
            </w:r>
          </w:p>
        </w:tc>
        <w:tc>
          <w:tcPr>
            <w:tcW w:w="1542" w:type="dxa"/>
            <w:tcBorders>
              <w:top w:val="nil"/>
              <w:left w:val="nil"/>
              <w:bottom w:val="nil"/>
              <w:right w:val="nil"/>
            </w:tcBorders>
          </w:tcPr>
          <w:p>
            <w:pPr>
              <w:pStyle w:val="0"/>
            </w:pPr>
            <w:r>
              <w:rPr>
                <w:sz w:val="24"/>
              </w:rPr>
              <w:t xml:space="preserve">G50 - G53</w:t>
            </w:r>
          </w:p>
        </w:tc>
        <w:tc>
          <w:tcPr>
            <w:tcW w:w="2466" w:type="dxa"/>
            <w:tcBorders>
              <w:top w:val="nil"/>
              <w:left w:val="nil"/>
              <w:bottom w:val="nil"/>
              <w:right w:val="nil"/>
            </w:tcBorders>
          </w:tcPr>
          <w:p>
            <w:pPr>
              <w:pStyle w:val="0"/>
            </w:pPr>
            <w:r>
              <w:rPr>
                <w:sz w:val="24"/>
              </w:rPr>
              <w:t xml:space="preserve">невралгии и нейропатии черепных нервов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15.</w:t>
            </w:r>
          </w:p>
        </w:tc>
        <w:tc>
          <w:tcPr>
            <w:tcW w:w="3226"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jc w:val="center"/>
            </w:pPr>
            <w:r>
              <w:rPr>
                <w:sz w:val="24"/>
              </w:rPr>
              <w:t xml:space="preserve">559107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I67.1</w:t>
            </w:r>
          </w:p>
        </w:tc>
        <w:tc>
          <w:tcPr>
            <w:tcW w:w="2466" w:type="dxa"/>
            <w:tcBorders>
              <w:top w:val="nil"/>
              <w:left w:val="nil"/>
              <w:bottom w:val="nil"/>
              <w:right w:val="nil"/>
            </w:tcBorders>
            <w:vMerge w:val="restart"/>
          </w:tcPr>
          <w:p>
            <w:pPr>
              <w:pStyle w:val="0"/>
            </w:pPr>
            <w:r>
              <w:rPr>
                <w:sz w:val="24"/>
              </w:rPr>
              <w:t xml:space="preserve">артериальная аневризма головного мозга вне стадии разрыва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Q28.2, Q28.8</w:t>
            </w:r>
          </w:p>
        </w:tc>
        <w:tc>
          <w:tcPr>
            <w:tcW w:w="2466" w:type="dxa"/>
            <w:tcBorders>
              <w:top w:val="nil"/>
              <w:left w:val="nil"/>
              <w:bottom w:val="nil"/>
              <w:right w:val="nil"/>
            </w:tcBorders>
            <w:vMerge w:val="restart"/>
          </w:tcPr>
          <w:p>
            <w:pPr>
              <w:pStyle w:val="0"/>
            </w:pPr>
            <w:r>
              <w:rPr>
                <w:sz w:val="24"/>
              </w:rPr>
              <w:t xml:space="preserve">артериовенозная мальформация головного мозга и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I67.8, I72.0, I77.0, I78.0</w:t>
            </w:r>
          </w:p>
        </w:tc>
        <w:tc>
          <w:tcPr>
            <w:tcW w:w="2466"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C83.9, C85.1, D10.6, D10.9, D18.0, D18.1, D21.0, D35.5 - D35.7, D36.0, Q85.8, Q28.8</w:t>
            </w:r>
          </w:p>
        </w:tc>
        <w:tc>
          <w:tcPr>
            <w:tcW w:w="2466" w:type="dxa"/>
            <w:tcBorders>
              <w:top w:val="nil"/>
              <w:left w:val="nil"/>
              <w:bottom w:val="nil"/>
              <w:right w:val="nil"/>
            </w:tcBorders>
            <w:vMerge w:val="restart"/>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микрохирургические вмешательства с интраоперационным нейрофизиологическим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микрохирургические вмешательства с интраоперационной реинфузией крови</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W w:w="1191"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G09, G24, G35, G80, G81.1, G82.1, G82.4, G95.0, G95.1, G95.8, I69.0 - I69.8, M96,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селективная невротомия, селективная дорзальная ризотомия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G31.8, G40.1 - G40.4, Q04.3, Q04.8</w:t>
            </w:r>
          </w:p>
        </w:tc>
        <w:tc>
          <w:tcPr>
            <w:tcW w:w="2466" w:type="dxa"/>
            <w:tcBorders>
              <w:top w:val="nil"/>
              <w:left w:val="nil"/>
              <w:bottom w:val="nil"/>
              <w:right w:val="nil"/>
            </w:tcBorders>
            <w:vMerge w:val="restart"/>
          </w:tcPr>
          <w:p>
            <w:pPr>
              <w:pStyle w:val="0"/>
            </w:pPr>
            <w:r>
              <w:rPr>
                <w:sz w:val="24"/>
              </w:rPr>
              <w:t xml:space="preserve">симптоматическая эпилепсия (медикаментозно-резистентная)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16.</w:t>
            </w:r>
          </w:p>
        </w:tc>
        <w:tc>
          <w:tcPr>
            <w:tcW w:w="3226" w:type="dxa"/>
            <w:tcBorders>
              <w:top w:val="nil"/>
              <w:left w:val="nil"/>
              <w:bottom w:val="nil"/>
              <w:right w:val="nil"/>
            </w:tcBorders>
            <w:vMerge w:val="restart"/>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tcBorders>
              <w:top w:val="nil"/>
              <w:left w:val="nil"/>
              <w:bottom w:val="nil"/>
              <w:right w:val="nil"/>
            </w:tcBorders>
            <w:vMerge w:val="restart"/>
          </w:tcPr>
          <w:p>
            <w:pPr>
              <w:pStyle w:val="0"/>
            </w:pPr>
            <w:r>
              <w:rPr>
                <w:sz w:val="24"/>
              </w:rPr>
              <w:t xml:space="preserve">M84.8, M85.0, M85.5, Q01, Q67.2, Q67.3, Q75.0 - Q75.2, Q75.8, Q87.0, S02.1, S02.2, S02.7 - S02.9, T90.2, T88.8</w:t>
            </w:r>
          </w:p>
        </w:tc>
        <w:tc>
          <w:tcPr>
            <w:tcW w:w="2466" w:type="dxa"/>
            <w:tcBorders>
              <w:top w:val="nil"/>
              <w:left w:val="nil"/>
              <w:bottom w:val="nil"/>
              <w:right w:val="nil"/>
            </w:tcBorders>
            <w:vMerge w:val="restart"/>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tcBorders>
              <w:top w:val="nil"/>
              <w:left w:val="nil"/>
              <w:bottom w:val="nil"/>
              <w:right w:val="nil"/>
            </w:tcBorders>
            <w:vMerge w:val="restart"/>
          </w:tcPr>
          <w:p>
            <w:pPr>
              <w:pStyle w:val="0"/>
              <w:jc w:val="center"/>
            </w:pPr>
            <w:r>
              <w:rPr>
                <w:sz w:val="24"/>
              </w:rPr>
              <w:t xml:space="preserve">308079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4"/>
              </w:rPr>
              <w:t xml:space="preserve">G54.0 - G54.4, G54.6, G54.8, G54.9</w:t>
            </w:r>
          </w:p>
        </w:tc>
        <w:tc>
          <w:tcPr>
            <w:tcW w:w="2466" w:type="dxa"/>
            <w:tcBorders>
              <w:top w:val="nil"/>
              <w:left w:val="nil"/>
              <w:bottom w:val="nil"/>
              <w:right w:val="nil"/>
            </w:tcBorders>
            <w:vMerge w:val="restart"/>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G56, G57, T14.4</w:t>
            </w:r>
          </w:p>
        </w:tc>
        <w:tc>
          <w:tcPr>
            <w:tcW w:w="2466" w:type="dxa"/>
            <w:tcBorders>
              <w:top w:val="nil"/>
              <w:left w:val="nil"/>
              <w:bottom w:val="nil"/>
              <w:right w:val="nil"/>
            </w:tcBorders>
            <w:vMerge w:val="restart"/>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C47, D36.1, D48.2, D48.7</w:t>
            </w:r>
          </w:p>
        </w:tc>
        <w:tc>
          <w:tcPr>
            <w:tcW w:w="2466" w:type="dxa"/>
            <w:tcBorders>
              <w:top w:val="nil"/>
              <w:left w:val="nil"/>
              <w:bottom w:val="nil"/>
              <w:right w:val="nil"/>
            </w:tcBorders>
          </w:tcPr>
          <w:p>
            <w:pPr>
              <w:pStyle w:val="0"/>
            </w:pPr>
            <w:r>
              <w:rPr>
                <w:sz w:val="24"/>
              </w:rPr>
              <w:t xml:space="preserve">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tcBorders>
              <w:top w:val="nil"/>
              <w:left w:val="nil"/>
              <w:bottom w:val="nil"/>
              <w:right w:val="nil"/>
            </w:tcBorders>
            <w:vMerge w:val="restart"/>
          </w:tcPr>
          <w:p>
            <w:pPr>
              <w:pStyle w:val="0"/>
            </w:pPr>
            <w:r>
              <w:rPr>
                <w:sz w:val="24"/>
              </w:rPr>
              <w:t xml:space="preserve">G91, G93.0, Q03</w:t>
            </w:r>
          </w:p>
        </w:tc>
        <w:tc>
          <w:tcPr>
            <w:tcW w:w="2466" w:type="dxa"/>
            <w:tcBorders>
              <w:top w:val="nil"/>
              <w:left w:val="nil"/>
              <w:bottom w:val="nil"/>
              <w:right w:val="nil"/>
            </w:tcBorders>
            <w:vMerge w:val="restart"/>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вентрикулостомия дна III желудочка мозга</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фенестрация стенок кист</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эндоскопическая кистовентрикулоциестерностомия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стереотаксическая установка внутрижелудочковых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17.</w:t>
            </w:r>
          </w:p>
        </w:tc>
        <w:tc>
          <w:tcPr>
            <w:tcW w:w="3226" w:type="dxa"/>
            <w:tcBorders>
              <w:top w:val="nil"/>
              <w:left w:val="nil"/>
              <w:bottom w:val="nil"/>
              <w:right w:val="nil"/>
            </w:tcBorders>
            <w:vMerge w:val="restart"/>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tcBorders>
              <w:top w:val="nil"/>
              <w:left w:val="nil"/>
              <w:bottom w:val="nil"/>
              <w:right w:val="nil"/>
            </w:tcBorders>
            <w:vMerge w:val="restart"/>
          </w:tcPr>
          <w:p>
            <w:pPr>
              <w:pStyle w:val="0"/>
            </w:pPr>
            <w:r>
              <w:rPr>
                <w:sz w:val="24"/>
              </w:rPr>
              <w:t xml:space="preserve">C31, C41, C71.0 - C71.7, C72, C75.3, D10.6, D16.4, D16.6, D16.8, D21, D32, D33, D35, G50.0, Q28.2, Q85.0, I67.8</w:t>
            </w:r>
          </w:p>
        </w:tc>
        <w:tc>
          <w:tcPr>
            <w:tcW w:w="2466" w:type="dxa"/>
            <w:tcBorders>
              <w:top w:val="nil"/>
              <w:left w:val="nil"/>
              <w:bottom w:val="nil"/>
              <w:right w:val="nil"/>
            </w:tcBorders>
            <w:vMerge w:val="restart"/>
          </w:tcPr>
          <w:p>
            <w:pPr>
              <w:pStyle w:val="0"/>
            </w:pPr>
            <w:r>
              <w:rPr>
                <w:sz w:val="24"/>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tcBorders>
              <w:top w:val="nil"/>
              <w:left w:val="nil"/>
              <w:bottom w:val="nil"/>
              <w:right w:val="nil"/>
            </w:tcBorders>
            <w:vMerge w:val="restart"/>
          </w:tcPr>
          <w:p>
            <w:pPr>
              <w:pStyle w:val="0"/>
            </w:pPr>
            <w:r>
              <w:rPr>
                <w:sz w:val="24"/>
              </w:rPr>
              <w:t xml:space="preserve">лучевое лечение</w:t>
            </w: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tcBorders>
              <w:top w:val="nil"/>
              <w:left w:val="nil"/>
              <w:bottom w:val="nil"/>
              <w:right w:val="nil"/>
            </w:tcBorders>
            <w:vMerge w:val="restart"/>
          </w:tcPr>
          <w:p>
            <w:pPr>
              <w:pStyle w:val="0"/>
              <w:jc w:val="center"/>
            </w:pPr>
            <w:r>
              <w:rPr>
                <w:sz w:val="24"/>
              </w:rPr>
              <w:t xml:space="preserve">468812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стереотаксически ориентированное лучевое лечение тригеминальной невралгии и болевых синдромов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18.</w:t>
            </w:r>
          </w:p>
        </w:tc>
        <w:tc>
          <w:tcPr>
            <w:tcW w:w="3226" w:type="dxa"/>
            <w:tcBorders>
              <w:top w:val="nil"/>
              <w:left w:val="nil"/>
              <w:bottom w:val="nil"/>
              <w:right w:val="nil"/>
            </w:tcBorders>
            <w:vMerge w:val="restart"/>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tcBorders>
              <w:top w:val="nil"/>
              <w:left w:val="nil"/>
              <w:bottom w:val="nil"/>
              <w:right w:val="nil"/>
            </w:tcBorders>
            <w:vMerge w:val="restart"/>
          </w:tcPr>
          <w:p>
            <w:pPr>
              <w:pStyle w:val="0"/>
            </w:pPr>
            <w:r>
              <w:rPr>
                <w:sz w:val="24"/>
              </w:rPr>
              <w:t xml:space="preserve">I60, I61, I62</w:t>
            </w:r>
          </w:p>
        </w:tc>
        <w:tc>
          <w:tcPr>
            <w:tcW w:w="2466" w:type="dxa"/>
            <w:tcBorders>
              <w:top w:val="nil"/>
              <w:left w:val="nil"/>
              <w:bottom w:val="nil"/>
              <w:right w:val="nil"/>
            </w:tcBorders>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tcBorders>
              <w:top w:val="nil"/>
              <w:left w:val="nil"/>
              <w:bottom w:val="nil"/>
              <w:right w:val="nil"/>
            </w:tcBorders>
            <w:vMerge w:val="restart"/>
          </w:tcPr>
          <w:p>
            <w:pPr>
              <w:pStyle w:val="0"/>
              <w:jc w:val="center"/>
            </w:pPr>
            <w:r>
              <w:rPr>
                <w:sz w:val="24"/>
              </w:rPr>
              <w:t xml:space="preserve">1427203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I67.1</w:t>
            </w:r>
          </w:p>
        </w:tc>
        <w:tc>
          <w:tcPr>
            <w:tcW w:w="2466" w:type="dxa"/>
            <w:tcBorders>
              <w:top w:val="nil"/>
              <w:left w:val="nil"/>
              <w:bottom w:val="nil"/>
              <w:right w:val="nil"/>
            </w:tcBorders>
          </w:tcPr>
          <w:p>
            <w:pPr>
              <w:pStyle w:val="0"/>
            </w:pPr>
            <w:r>
              <w:rPr>
                <w:sz w:val="24"/>
              </w:rPr>
              <w:t xml:space="preserve">артериальная аневризма головного мозга вне стадии разрыва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Q28.2, Q28.8</w:t>
            </w:r>
          </w:p>
        </w:tc>
        <w:tc>
          <w:tcPr>
            <w:tcW w:w="2466" w:type="dxa"/>
            <w:tcBorders>
              <w:top w:val="nil"/>
              <w:left w:val="nil"/>
              <w:bottom w:val="nil"/>
              <w:right w:val="nil"/>
            </w:tcBorders>
          </w:tcPr>
          <w:p>
            <w:pPr>
              <w:pStyle w:val="0"/>
            </w:pPr>
            <w:r>
              <w:rPr>
                <w:sz w:val="24"/>
              </w:rPr>
              <w:t xml:space="preserve">артериовенозная мальформация головного и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I67.8, I72.0, I77.0, I78.0</w:t>
            </w:r>
          </w:p>
        </w:tc>
        <w:tc>
          <w:tcPr>
            <w:tcW w:w="2466" w:type="dxa"/>
            <w:tcBorders>
              <w:top w:val="nil"/>
              <w:left w:val="nil"/>
              <w:bottom w:val="nil"/>
              <w:right w:val="nil"/>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D18.0, D18.1, D21.0, D36.0, D35.6, I67.8, Q28.8</w:t>
            </w:r>
          </w:p>
        </w:tc>
        <w:tc>
          <w:tcPr>
            <w:tcW w:w="2466" w:type="dxa"/>
            <w:tcBorders>
              <w:top w:val="nil"/>
              <w:left w:val="nil"/>
              <w:bottom w:val="nil"/>
              <w:right w:val="nil"/>
            </w:tcBorders>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I66</w:t>
            </w:r>
          </w:p>
        </w:tc>
        <w:tc>
          <w:tcPr>
            <w:tcW w:w="2466" w:type="dxa"/>
            <w:tcBorders>
              <w:top w:val="nil"/>
              <w:left w:val="nil"/>
              <w:bottom w:val="nil"/>
              <w:right w:val="nil"/>
            </w:tcBorders>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ангиопластика и стентирование</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19.</w:t>
            </w:r>
          </w:p>
        </w:tc>
        <w:tc>
          <w:tcPr>
            <w:tcW w:w="3226" w:type="dxa"/>
            <w:tcBorders>
              <w:top w:val="nil"/>
              <w:left w:val="nil"/>
              <w:bottom w:val="nil"/>
              <w:right w:val="nil"/>
            </w:tcBorders>
            <w:vMerge w:val="restart"/>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4"/>
              </w:rPr>
              <w:t xml:space="preserve">G20, G21, G24, G25.0, G25.2, G80, G95.0, G95.1, G95.8</w:t>
            </w:r>
          </w:p>
        </w:tc>
        <w:tc>
          <w:tcPr>
            <w:tcW w:w="2466" w:type="dxa"/>
            <w:tcBorders>
              <w:top w:val="nil"/>
              <w:left w:val="nil"/>
              <w:bottom w:val="nil"/>
              <w:right w:val="nil"/>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4"/>
              </w:rPr>
              <w:t xml:space="preserve">1941110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G31.8, G40.1 - G40.4, Q04.3, Q04.8</w:t>
            </w:r>
          </w:p>
        </w:tc>
        <w:tc>
          <w:tcPr>
            <w:tcW w:w="2466" w:type="dxa"/>
            <w:tcBorders>
              <w:top w:val="nil"/>
              <w:left w:val="nil"/>
              <w:bottom w:val="nil"/>
              <w:right w:val="nil"/>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M50, M51.0 - M51.3, M51.8 - M51.9</w:t>
            </w:r>
          </w:p>
        </w:tc>
        <w:tc>
          <w:tcPr>
            <w:tcW w:w="2466" w:type="dxa"/>
            <w:tcBorders>
              <w:top w:val="nil"/>
              <w:left w:val="nil"/>
              <w:bottom w:val="nil"/>
              <w:right w:val="nil"/>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G50 - G53, G54.0 - G54.4, G54.6, G54.8, G54.9, G56, G57, T14.4, T91, T92, T93</w:t>
            </w:r>
          </w:p>
        </w:tc>
        <w:tc>
          <w:tcPr>
            <w:tcW w:w="2466" w:type="dxa"/>
            <w:tcBorders>
              <w:top w:val="nil"/>
              <w:left w:val="nil"/>
              <w:bottom w:val="nil"/>
              <w:right w:val="nil"/>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G56, G57, T14.4, T91, T92, T93</w:t>
            </w:r>
          </w:p>
        </w:tc>
        <w:tc>
          <w:tcPr>
            <w:tcW w:w="2466" w:type="dxa"/>
            <w:tcBorders>
              <w:top w:val="nil"/>
              <w:left w:val="nil"/>
              <w:bottom w:val="nil"/>
              <w:right w:val="nil"/>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20.</w:t>
            </w:r>
          </w:p>
        </w:tc>
        <w:tc>
          <w:tcPr>
            <w:tcW w:w="3226" w:type="dxa"/>
            <w:tcBorders>
              <w:top w:val="nil"/>
              <w:left w:val="nil"/>
              <w:bottom w:val="nil"/>
              <w:right w:val="nil"/>
            </w:tcBorders>
          </w:tcPr>
          <w:p>
            <w:pPr>
              <w:pStyle w:val="0"/>
            </w:pPr>
            <w:r>
              <w:rPr>
                <w:sz w:val="24"/>
              </w:rPr>
              <w:t xml:space="preserve">Протонная лучевая терапия, в том числе детям</w:t>
            </w:r>
          </w:p>
        </w:tc>
        <w:tc>
          <w:tcPr>
            <w:tcW w:w="1542" w:type="dxa"/>
            <w:tcBorders>
              <w:top w:val="nil"/>
              <w:left w:val="nil"/>
              <w:bottom w:val="nil"/>
              <w:right w:val="nil"/>
            </w:tcBorders>
          </w:tcPr>
          <w:p>
            <w:pPr>
              <w:pStyle w:val="0"/>
            </w:pPr>
            <w:r>
              <w:rPr>
                <w:sz w:val="24"/>
              </w:rPr>
              <w:t xml:space="preserve">D16.4</w:t>
            </w:r>
          </w:p>
        </w:tc>
        <w:tc>
          <w:tcPr>
            <w:tcW w:w="2466" w:type="dxa"/>
            <w:tcBorders>
              <w:top w:val="nil"/>
              <w:left w:val="nil"/>
              <w:bottom w:val="nil"/>
              <w:right w:val="nil"/>
            </w:tcBorders>
          </w:tcPr>
          <w:p>
            <w:pPr>
              <w:pStyle w:val="0"/>
            </w:pPr>
            <w:r>
              <w:rPr>
                <w:sz w:val="24"/>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pPr>
              <w:pStyle w:val="0"/>
              <w:jc w:val="center"/>
            </w:pPr>
            <w:r>
              <w:rPr>
                <w:sz w:val="24"/>
              </w:rPr>
              <w:t xml:space="preserve">2456692</w:t>
            </w:r>
          </w:p>
        </w:tc>
      </w:tr>
      <w:tr>
        <w:tc>
          <w:tcPr>
            <w:tcW w:w="737" w:type="dxa"/>
            <w:tcBorders>
              <w:top w:val="nil"/>
              <w:left w:val="nil"/>
              <w:bottom w:val="nil"/>
              <w:right w:val="nil"/>
            </w:tcBorders>
          </w:tcPr>
          <w:p>
            <w:pPr>
              <w:pStyle w:val="0"/>
              <w:jc w:val="center"/>
            </w:pPr>
            <w:r>
              <w:rPr>
                <w:sz w:val="24"/>
              </w:rPr>
              <w:t xml:space="preserve">21.</w:t>
            </w:r>
          </w:p>
        </w:tc>
        <w:tc>
          <w:tcPr>
            <w:tcW w:w="3226" w:type="dxa"/>
            <w:tcBorders>
              <w:top w:val="nil"/>
              <w:left w:val="nil"/>
              <w:bottom w:val="nil"/>
              <w:right w:val="nil"/>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pPr>
              <w:pStyle w:val="0"/>
            </w:pPr>
            <w:r>
              <w:rPr>
                <w:sz w:val="24"/>
              </w:rPr>
              <w:t xml:space="preserve">T91.3, G95</w:t>
            </w:r>
          </w:p>
        </w:tc>
        <w:tc>
          <w:tcPr>
            <w:tcW w:w="2466" w:type="dxa"/>
            <w:tcBorders>
              <w:top w:val="nil"/>
              <w:left w:val="nil"/>
              <w:bottom w:val="nil"/>
              <w:right w:val="nil"/>
            </w:tcBorders>
          </w:tcPr>
          <w:p>
            <w:pPr>
              <w:pStyle w:val="0"/>
            </w:pPr>
            <w:r>
              <w:rPr>
                <w:sz w:val="24"/>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pPr>
              <w:pStyle w:val="0"/>
              <w:jc w:val="center"/>
            </w:pPr>
            <w:r>
              <w:rPr>
                <w:sz w:val="24"/>
              </w:rPr>
              <w:t xml:space="preserve">2539420</w:t>
            </w:r>
          </w:p>
        </w:tc>
      </w:tr>
      <w:tr>
        <w:tc>
          <w:tcPr>
            <w:gridSpan w:val="7"/>
            <w:tcW w:w="13584" w:type="dxa"/>
            <w:tcBorders>
              <w:top w:val="nil"/>
              <w:left w:val="nil"/>
              <w:bottom w:val="nil"/>
              <w:right w:val="nil"/>
            </w:tcBorders>
          </w:tcPr>
          <w:p>
            <w:pPr>
              <w:pStyle w:val="0"/>
              <w:outlineLvl w:val="3"/>
              <w:jc w:val="center"/>
            </w:pPr>
            <w:r>
              <w:rPr>
                <w:sz w:val="24"/>
              </w:rPr>
              <w:t xml:space="preserve">Онкология</w:t>
            </w:r>
          </w:p>
        </w:tc>
      </w:tr>
      <w:tr>
        <w:tc>
          <w:tcPr>
            <w:tcW w:w="737" w:type="dxa"/>
            <w:tcBorders>
              <w:top w:val="nil"/>
              <w:left w:val="nil"/>
              <w:bottom w:val="nil"/>
              <w:right w:val="nil"/>
            </w:tcBorders>
            <w:vMerge w:val="restart"/>
          </w:tcPr>
          <w:p>
            <w:pPr>
              <w:pStyle w:val="0"/>
              <w:jc w:val="center"/>
            </w:pPr>
            <w:r>
              <w:rPr>
                <w:sz w:val="24"/>
              </w:rPr>
              <w:t xml:space="preserve">22.</w:t>
            </w:r>
          </w:p>
        </w:tc>
        <w:tc>
          <w:tcPr>
            <w:tcW w:w="3226" w:type="dxa"/>
            <w:tcBorders>
              <w:top w:val="nil"/>
              <w:left w:val="nil"/>
              <w:bottom w:val="nil"/>
              <w:right w:val="nil"/>
            </w:tcBorders>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tcBorders>
              <w:top w:val="nil"/>
              <w:left w:val="nil"/>
              <w:bottom w:val="nil"/>
              <w:right w:val="nil"/>
            </w:tcBorders>
            <w:vMerge w:val="restart"/>
          </w:tcPr>
          <w:p>
            <w:pPr>
              <w:pStyle w:val="0"/>
            </w:pPr>
            <w:r>
              <w:rPr>
                <w:sz w:val="24"/>
              </w:rPr>
              <w:t xml:space="preserve">C00, C01, C02, C04 - C06, C09.0, C09.1, C09.8, C09.9, C10.0 - C10.4, C11.0 - C11.3, C11.8, C11.9, C12, C13.0 - C13.2, C13.8, C13.9, C14.0, C14.2, C15.0, C30.0, C31.0 - C31.3, C31.8, C31.9, C32, C43, C44, C69, C73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микроэндоларингеальная резекция гортани с использованием эндовидеотехники</w:t>
            </w:r>
          </w:p>
        </w:tc>
        <w:tc>
          <w:tcPr>
            <w:tcW w:w="1191" w:type="dxa"/>
            <w:tcBorders>
              <w:top w:val="nil"/>
              <w:left w:val="nil"/>
              <w:bottom w:val="nil"/>
              <w:right w:val="nil"/>
            </w:tcBorders>
            <w:vMerge w:val="restart"/>
          </w:tcPr>
          <w:p>
            <w:pPr>
              <w:pStyle w:val="0"/>
              <w:jc w:val="center"/>
            </w:pPr>
            <w:r>
              <w:rPr>
                <w:sz w:val="24"/>
              </w:rPr>
              <w:t xml:space="preserve">390355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нервосберегающая шейная лимфаденэктомия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лимфатических узлов и клетчатки переднего верхнего средостения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придаточных пазух носа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w:t>
            </w:r>
          </w:p>
        </w:tc>
        <w:tc>
          <w:tcPr>
            <w:tcW w:w="2466" w:type="dxa"/>
            <w:tcBorders>
              <w:top w:val="nil"/>
              <w:left w:val="nil"/>
              <w:bottom w:val="nil"/>
              <w:right w:val="nil"/>
            </w:tcBorders>
          </w:tcPr>
          <w:p>
            <w:pPr>
              <w:pStyle w:val="0"/>
            </w:pPr>
            <w:r>
              <w:rPr>
                <w:sz w:val="24"/>
              </w:rPr>
              <w:t xml:space="preserve">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C17</w:t>
            </w:r>
          </w:p>
        </w:tc>
        <w:tc>
          <w:tcPr>
            <w:tcW w:w="2466" w:type="dxa"/>
            <w:tcBorders>
              <w:top w:val="nil"/>
              <w:left w:val="nil"/>
              <w:bottom w:val="nil"/>
              <w:right w:val="nil"/>
            </w:tcBorders>
            <w:vMerge w:val="restart"/>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резекция тонкой кишки</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лапароскопическая панкреатодуоденальная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C18.0, C18.1 - C18.4</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C18.5, C18.6</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C18.7, C19</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C20, C21</w:t>
            </w:r>
          </w:p>
        </w:tc>
        <w:tc>
          <w:tcPr>
            <w:tcW w:w="2466" w:type="dxa"/>
            <w:tcBorders>
              <w:top w:val="nil"/>
              <w:left w:val="nil"/>
              <w:bottom w:val="nil"/>
              <w:right w:val="nil"/>
            </w:tcBorders>
            <w:vMerge w:val="restart"/>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трансанальная эндоскопическая микрохирургия (ТЕМ)</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лапароскопически-ассистированная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лапароскопически-ассистированная резекция прямой кишки с формированием тазового толстокишечного резервуара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C22, C78.7, C24.0</w:t>
            </w:r>
          </w:p>
        </w:tc>
        <w:tc>
          <w:tcPr>
            <w:tcW w:w="2466" w:type="dxa"/>
            <w:tcBorders>
              <w:top w:val="nil"/>
              <w:left w:val="nil"/>
              <w:bottom w:val="nil"/>
              <w:right w:val="nil"/>
            </w:tcBorders>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желчных протоков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C48.0</w:t>
            </w:r>
          </w:p>
        </w:tc>
        <w:tc>
          <w:tcPr>
            <w:tcW w:w="2466" w:type="dxa"/>
            <w:tcBorders>
              <w:top w:val="nil"/>
              <w:left w:val="nil"/>
              <w:bottom w:val="nil"/>
              <w:right w:val="nil"/>
            </w:tcBorders>
            <w:vMerge w:val="restart"/>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C50.2, C50.3, C50.9</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нефрадреналэктомия, парааортальная лимфаденэктомия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C66, C65</w:t>
            </w:r>
          </w:p>
        </w:tc>
        <w:tc>
          <w:tcPr>
            <w:tcW w:w="2466" w:type="dxa"/>
            <w:tcBorders>
              <w:top w:val="nil"/>
              <w:left w:val="nil"/>
              <w:bottom w:val="nil"/>
              <w:right w:val="nil"/>
            </w:tcBorders>
          </w:tcPr>
          <w:p>
            <w:pPr>
              <w:pStyle w:val="0"/>
            </w:pPr>
            <w:r>
              <w:rPr>
                <w:sz w:val="24"/>
              </w:rPr>
              <w:t xml:space="preserve">злокачественные новообразования мочеточника, почечной лоханки (I - II стадии (T1a-T2NxMo)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нефруретероэктомия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C67</w:t>
            </w:r>
          </w:p>
        </w:tc>
        <w:tc>
          <w:tcPr>
            <w:tcW w:w="2466" w:type="dxa"/>
            <w:tcBorders>
              <w:top w:val="nil"/>
              <w:left w:val="nil"/>
              <w:bottom w:val="nil"/>
              <w:right w:val="nil"/>
            </w:tcBorders>
            <w:vMerge w:val="restart"/>
          </w:tcPr>
          <w:p>
            <w:pPr>
              <w:pStyle w:val="0"/>
            </w:pPr>
            <w:r>
              <w:rPr>
                <w:sz w:val="24"/>
              </w:rPr>
              <w:t xml:space="preserve">локализованные злокачественные новообразования, саркома мочевого пузыря (I - II стадии (T1-T2bNxMo)</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tcW w:w="1191" w:type="dxa"/>
            <w:tcBorders>
              <w:top w:val="nil"/>
              <w:left w:val="nil"/>
              <w:bottom w:val="nil"/>
              <w:right w:val="nil"/>
            </w:tcBorders>
            <w:vMerge w:val="restart"/>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лапароскопическая адреналэктомия</w:t>
            </w:r>
          </w:p>
        </w:tc>
        <w:tc>
          <w:tcPr>
            <w:tcW w:w="1191" w:type="dxa"/>
            <w:tcBorders>
              <w:top w:val="nil"/>
              <w:left w:val="nil"/>
              <w:bottom w:val="nil"/>
              <w:right w:val="nil"/>
            </w:tcBorders>
          </w:tcPr>
          <w:p>
            <w:pPr>
              <w:pStyle w:val="0"/>
            </w:pPr>
            <w:r>
              <w:rPr>
                <w:sz w:val="24"/>
              </w:rPr>
            </w:r>
          </w:p>
        </w:tc>
      </w:tr>
      <w:tr>
        <w:tc>
          <w:tcPr>
            <w:tcW w:w="737" w:type="dxa"/>
            <w:tcBorders>
              <w:top w:val="nil"/>
              <w:left w:val="nil"/>
              <w:bottom w:val="nil"/>
              <w:right w:val="nil"/>
            </w:tcBorders>
            <w:vMerge w:val="restart"/>
          </w:tcPr>
          <w:p>
            <w:pPr>
              <w:pStyle w:val="0"/>
              <w:jc w:val="center"/>
            </w:pPr>
            <w:r>
              <w:rPr>
                <w:sz w:val="24"/>
              </w:rPr>
              <w:t xml:space="preserve">23.</w:t>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tcBorders>
              <w:top w:val="nil"/>
              <w:left w:val="nil"/>
              <w:bottom w:val="nil"/>
              <w:right w:val="nil"/>
            </w:tcBorders>
            <w:vMerge w:val="restart"/>
          </w:tcPr>
          <w:p>
            <w:pPr>
              <w:pStyle w:val="0"/>
            </w:pPr>
            <w:r>
              <w:rPr>
                <w:sz w:val="24"/>
              </w:rPr>
              <w:t xml:space="preserve">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tcBorders>
              <w:top w:val="nil"/>
              <w:left w:val="nil"/>
              <w:bottom w:val="nil"/>
              <w:right w:val="nil"/>
            </w:tcBorders>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поднакостничная экзентерация орбиты</w:t>
            </w:r>
          </w:p>
        </w:tc>
        <w:tc>
          <w:tcPr>
            <w:tcW w:w="1191" w:type="dxa"/>
            <w:tcBorders>
              <w:top w:val="nil"/>
              <w:left w:val="nil"/>
              <w:bottom w:val="nil"/>
              <w:right w:val="nil"/>
            </w:tcBorders>
            <w:vMerge w:val="restart"/>
          </w:tcPr>
          <w:p>
            <w:pPr>
              <w:pStyle w:val="0"/>
              <w:jc w:val="center"/>
            </w:pPr>
            <w:r>
              <w:rPr>
                <w:sz w:val="24"/>
              </w:rPr>
              <w:t xml:space="preserve">429237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поднакостничная экзентерация орбиты с сохранением век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орбитосинуальная экзентерация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орбиты темпоральным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орбиты транзигоматозным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транскраниальная верхняя орбитотомия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орбитотомия с ревизией носовых пазух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органосохраняющее удаление опухоли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стенок глазницы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верхнего неба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глосэктомия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фарингэктомия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паротидэктомия радикальная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твердого неба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глотки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реконструкцией перемещенным лоскутом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дна полости рта комбинированная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ларингофарингоэзофагэктомия с реконструкцией висцеральными лоскутами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твердого неба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биоинженерной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ларингофарингэктомия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нижней челюсти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тиреоидэктомия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верхней челюсти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лимфаденэктомия шейная расширенная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черепно-глазнично-лицевого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черепно-лицевого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комбинированной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внеорганной опухоли с пластикой нервов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грушевидного синуса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фарингэктомия комбинированная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глотки с микрососудистой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трахеи биоинженерным лоскутом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ларингэктомия с пластическим оформлением трахеостомы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отсроченная микрохирургическая пластика (все виды)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ротоглотки комбинированная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головного мозга с кранио-орбитофациальным ростом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головы и шеи с интракраниальным ростом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C15</w:t>
            </w:r>
          </w:p>
        </w:tc>
        <w:tc>
          <w:tcPr>
            <w:tcW w:w="2466" w:type="dxa"/>
            <w:tcBorders>
              <w:top w:val="nil"/>
              <w:left w:val="nil"/>
              <w:bottom w:val="nil"/>
              <w:right w:val="nil"/>
            </w:tcBorders>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отсроченная пластика пищевода желудочным стеблем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сегментом толстой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сегментом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C18 - C20</w:t>
            </w:r>
          </w:p>
        </w:tc>
        <w:tc>
          <w:tcPr>
            <w:tcW w:w="2466" w:type="dxa"/>
            <w:tcBorders>
              <w:top w:val="nil"/>
              <w:left w:val="nil"/>
              <w:bottom w:val="nil"/>
              <w:right w:val="nil"/>
            </w:tcBorders>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левосторонняя гемиколэктомия с резекцией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левосторонняя гемиколэктомия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резекцией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сигмовидной кишки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экзентерация малого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задняя экзентерация малого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прямой кишки с резекцией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C20</w:t>
            </w:r>
          </w:p>
        </w:tc>
        <w:tc>
          <w:tcPr>
            <w:tcW w:w="2466" w:type="dxa"/>
            <w:tcBorders>
              <w:top w:val="nil"/>
              <w:left w:val="nil"/>
              <w:bottom w:val="nil"/>
              <w:right w:val="nil"/>
            </w:tcBorders>
          </w:tcPr>
          <w:p>
            <w:pPr>
              <w:pStyle w:val="0"/>
            </w:pPr>
            <w:r>
              <w:rPr>
                <w:sz w:val="24"/>
              </w:rPr>
              <w:t xml:space="preserve">локализованные опухоли средне- и нижнеампулярного отдела прямой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C22 - C24, C78.7</w:t>
            </w:r>
          </w:p>
        </w:tc>
        <w:tc>
          <w:tcPr>
            <w:tcW w:w="2466" w:type="dxa"/>
            <w:tcBorders>
              <w:top w:val="nil"/>
              <w:left w:val="nil"/>
              <w:bottom w:val="nil"/>
              <w:right w:val="nil"/>
            </w:tcBorders>
            <w:vMerge w:val="restart"/>
          </w:tcPr>
          <w:p>
            <w:pPr>
              <w:pStyle w:val="0"/>
            </w:pPr>
            <w:r>
              <w:rPr>
                <w:sz w:val="24"/>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медианная резекция печени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двухэтапная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срединная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тотальная дуоденопанкреатэктомия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срединная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расширенно-комбинированная тотальная дуоденопанкреатэктомия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C33</w:t>
            </w:r>
          </w:p>
        </w:tc>
        <w:tc>
          <w:tcPr>
            <w:tcW w:w="2466" w:type="dxa"/>
            <w:tcBorders>
              <w:top w:val="nil"/>
              <w:left w:val="nil"/>
              <w:bottom w:val="nil"/>
              <w:right w:val="nil"/>
            </w:tcBorders>
          </w:tcPr>
          <w:p>
            <w:pPr>
              <w:pStyle w:val="0"/>
            </w:pPr>
            <w:r>
              <w:rPr>
                <w:sz w:val="24"/>
              </w:rPr>
              <w:t xml:space="preserve">опухоль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C34</w:t>
            </w:r>
          </w:p>
        </w:tc>
        <w:tc>
          <w:tcPr>
            <w:tcW w:w="2466" w:type="dxa"/>
            <w:tcBorders>
              <w:top w:val="nil"/>
              <w:left w:val="nil"/>
              <w:bottom w:val="nil"/>
              <w:right w:val="nil"/>
            </w:tcBorders>
            <w:vMerge w:val="restart"/>
          </w:tcPr>
          <w:p>
            <w:pPr>
              <w:pStyle w:val="0"/>
            </w:pPr>
            <w:r>
              <w:rPr>
                <w:sz w:val="24"/>
              </w:rPr>
              <w:t xml:space="preserve">опухоли легкого (I - III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C38.4, C38.8, C45, C78.2</w:t>
            </w:r>
          </w:p>
        </w:tc>
        <w:tc>
          <w:tcPr>
            <w:tcW w:w="2466" w:type="dxa"/>
            <w:tcBorders>
              <w:top w:val="nil"/>
              <w:left w:val="nil"/>
              <w:bottom w:val="nil"/>
              <w:right w:val="nil"/>
            </w:tcBorders>
            <w:vMerge w:val="restart"/>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плевропневмонэктомия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C39.8, C41.3, C49.3</w:t>
            </w:r>
          </w:p>
        </w:tc>
        <w:tc>
          <w:tcPr>
            <w:tcW w:w="2466" w:type="dxa"/>
            <w:tcBorders>
              <w:top w:val="nil"/>
              <w:left w:val="nil"/>
              <w:bottom w:val="nil"/>
              <w:right w:val="nil"/>
            </w:tcBorders>
            <w:vMerge w:val="restart"/>
          </w:tcPr>
          <w:p>
            <w:pPr>
              <w:pStyle w:val="0"/>
            </w:pPr>
            <w:r>
              <w:rPr>
                <w:sz w:val="24"/>
              </w:rPr>
              <w:t xml:space="preserve">опухоли грудной стенки (мягких тканей, ребер, грудины, ключицы)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 C40.3, C40.8, C40.9, C41.2 - C41.4, C41.8, C41.9, C79.5, C43.5</w:t>
            </w:r>
          </w:p>
        </w:tc>
        <w:tc>
          <w:tcPr>
            <w:tcW w:w="2466" w:type="dxa"/>
            <w:tcBorders>
              <w:top w:val="nil"/>
              <w:left w:val="nil"/>
              <w:bottom w:val="nil"/>
              <w:right w:val="nil"/>
            </w:tcBorders>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кости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грудной стенки с микрохирургической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стабилизирующие операции на позвоночнике передним доступом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ребра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ключицы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ампутация межподвздошно-брюшная с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злокачественного новообразования кости с протезированием артерии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C43, C43.5 - C43.9, C44, C44.5 - C44.9</w:t>
            </w:r>
          </w:p>
        </w:tc>
        <w:tc>
          <w:tcPr>
            <w:tcW w:w="2466" w:type="dxa"/>
            <w:tcBorders>
              <w:top w:val="nil"/>
              <w:left w:val="nil"/>
              <w:bottom w:val="nil"/>
              <w:right w:val="nil"/>
            </w:tcBorders>
          </w:tcPr>
          <w:p>
            <w:pPr>
              <w:pStyle w:val="0"/>
            </w:pPr>
            <w:r>
              <w:rPr>
                <w:sz w:val="24"/>
              </w:rPr>
              <w:t xml:space="preserve">злокачественные новообразования кожи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C48</w:t>
            </w:r>
          </w:p>
        </w:tc>
        <w:tc>
          <w:tcPr>
            <w:tcW w:w="2466" w:type="dxa"/>
            <w:tcBorders>
              <w:top w:val="nil"/>
              <w:left w:val="nil"/>
              <w:bottom w:val="nil"/>
              <w:right w:val="nil"/>
            </w:tcBorders>
            <w:vMerge w:val="restart"/>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C49.1 - C49.3, C49.5, C49.6, C47.1, C47.2, C47.3, C47.5, C43.5</w:t>
            </w:r>
          </w:p>
        </w:tc>
        <w:tc>
          <w:tcPr>
            <w:tcW w:w="2466" w:type="dxa"/>
            <w:tcBorders>
              <w:top w:val="nil"/>
              <w:left w:val="nil"/>
              <w:bottom w:val="nil"/>
              <w:right w:val="nil"/>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C50 - C50.6, C50.8, C50.9</w:t>
            </w:r>
          </w:p>
        </w:tc>
        <w:tc>
          <w:tcPr>
            <w:tcW w:w="2466" w:type="dxa"/>
            <w:tcBorders>
              <w:top w:val="nil"/>
              <w:left w:val="nil"/>
              <w:bottom w:val="nil"/>
              <w:right w:val="nil"/>
            </w:tcBorders>
          </w:tcPr>
          <w:p>
            <w:pPr>
              <w:pStyle w:val="0"/>
            </w:pPr>
            <w:r>
              <w:rPr>
                <w:sz w:val="24"/>
              </w:rPr>
              <w:t xml:space="preserve">злокачественные новообразования молочной железы (0 -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C51</w:t>
            </w:r>
          </w:p>
        </w:tc>
        <w:tc>
          <w:tcPr>
            <w:tcW w:w="2466" w:type="dxa"/>
            <w:tcBorders>
              <w:top w:val="nil"/>
              <w:left w:val="nil"/>
              <w:bottom w:val="nil"/>
              <w:right w:val="nil"/>
            </w:tcBorders>
          </w:tcPr>
          <w:p>
            <w:pPr>
              <w:pStyle w:val="0"/>
            </w:pPr>
            <w:r>
              <w:rPr>
                <w:sz w:val="24"/>
              </w:rPr>
              <w:t xml:space="preserve">злокачественные новообразования вульвы (I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вульвэктомия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C52</w:t>
            </w:r>
          </w:p>
        </w:tc>
        <w:tc>
          <w:tcPr>
            <w:tcW w:w="2466" w:type="dxa"/>
            <w:tcBorders>
              <w:top w:val="nil"/>
              <w:left w:val="nil"/>
              <w:bottom w:val="nil"/>
              <w:right w:val="nil"/>
            </w:tcBorders>
          </w:tcPr>
          <w:p>
            <w:pPr>
              <w:pStyle w:val="0"/>
            </w:pPr>
            <w:r>
              <w:rPr>
                <w:sz w:val="24"/>
              </w:rPr>
              <w:t xml:space="preserve">злокачественные новообразования влагалища (II - III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абдоминальная трахелэктомия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 C54, C56, C57.8</w:t>
            </w:r>
          </w:p>
        </w:tc>
        <w:tc>
          <w:tcPr>
            <w:tcW w:w="2466" w:type="dxa"/>
            <w:tcBorders>
              <w:top w:val="nil"/>
              <w:left w:val="nil"/>
              <w:bottom w:val="nil"/>
              <w:right w:val="nil"/>
            </w:tcBorders>
          </w:tcPr>
          <w:p>
            <w:pPr>
              <w:pStyle w:val="0"/>
            </w:pPr>
            <w:r>
              <w:rPr>
                <w:sz w:val="24"/>
              </w:rPr>
              <w:t xml:space="preserve">рецидивы злокачественных новообразований тела матки, шейки матки и яичников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тазовые эвисцерации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C60</w:t>
            </w:r>
          </w:p>
        </w:tc>
        <w:tc>
          <w:tcPr>
            <w:tcW w:w="2466" w:type="dxa"/>
            <w:tcBorders>
              <w:top w:val="nil"/>
              <w:left w:val="nil"/>
              <w:bottom w:val="nil"/>
              <w:right w:val="nil"/>
            </w:tcBorders>
          </w:tcPr>
          <w:p>
            <w:pPr>
              <w:pStyle w:val="0"/>
            </w:pPr>
            <w:r>
              <w:rPr>
                <w:sz w:val="24"/>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полового члена с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почечной лоханки с пиелопластикой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 III стадии (T1a-T3aNxMo)</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почки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рецидивной опухоли почки с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C67</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передняя экзентерация таза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C74</w:t>
            </w:r>
          </w:p>
        </w:tc>
        <w:tc>
          <w:tcPr>
            <w:tcW w:w="2466" w:type="dxa"/>
            <w:tcBorders>
              <w:top w:val="nil"/>
              <w:left w:val="nil"/>
              <w:bottom w:val="nil"/>
              <w:right w:val="nil"/>
            </w:tcBorders>
          </w:tcPr>
          <w:p>
            <w:pPr>
              <w:pStyle w:val="0"/>
            </w:pPr>
            <w:r>
              <w:rPr>
                <w:sz w:val="24"/>
              </w:rPr>
              <w:t xml:space="preserve">злокачественные новообразования надпочечника (I - III стадии (T1a-T3aNxMo)</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рецидивной опухоли надпочечника с резекцией соседних органов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24.</w:t>
            </w:r>
          </w:p>
        </w:tc>
        <w:tc>
          <w:tcPr>
            <w:tcW w:w="3226" w:type="dxa"/>
            <w:tcBorders>
              <w:top w:val="nil"/>
              <w:left w:val="nil"/>
              <w:bottom w:val="nil"/>
              <w:right w:val="nil"/>
            </w:tcBorders>
            <w:vMerge w:val="restart"/>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tcBorders>
              <w:top w:val="nil"/>
              <w:left w:val="nil"/>
              <w:bottom w:val="nil"/>
              <w:right w:val="nil"/>
            </w:tcBorders>
            <w:vMerge w:val="restart"/>
          </w:tcPr>
          <w:p>
            <w:pPr>
              <w:pStyle w:val="0"/>
            </w:pPr>
            <w:r>
              <w:rPr>
                <w:sz w:val="24"/>
              </w:rPr>
              <w:t xml:space="preserve">C00, C01, C02, C03, C04, C05, C09, C10, C11, C30, C31, C41.0, C41.1, C49.0, C69.2, C69.4, C69.6</w:t>
            </w:r>
          </w:p>
        </w:tc>
        <w:tc>
          <w:tcPr>
            <w:tcW w:w="2466" w:type="dxa"/>
            <w:tcBorders>
              <w:top w:val="nil"/>
              <w:left w:val="nil"/>
              <w:bottom w:val="nil"/>
              <w:right w:val="nil"/>
            </w:tcBorders>
            <w:vMerge w:val="restart"/>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vMerge w:val="restart"/>
          </w:tcPr>
          <w:p>
            <w:pPr>
              <w:pStyle w:val="0"/>
              <w:jc w:val="center"/>
            </w:pPr>
            <w:r>
              <w:rPr>
                <w:sz w:val="24"/>
              </w:rPr>
              <w:t xml:space="preserve">512746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C71</w:t>
            </w:r>
          </w:p>
        </w:tc>
        <w:tc>
          <w:tcPr>
            <w:tcW w:w="2466" w:type="dxa"/>
            <w:tcBorders>
              <w:top w:val="nil"/>
              <w:left w:val="nil"/>
              <w:bottom w:val="nil"/>
              <w:right w:val="nil"/>
            </w:tcBorders>
            <w:vMerge w:val="restart"/>
          </w:tcPr>
          <w:p>
            <w:pPr>
              <w:pStyle w:val="0"/>
            </w:pPr>
            <w:r>
              <w:rPr>
                <w:sz w:val="24"/>
              </w:rPr>
              <w:t xml:space="preserve">опухоли центральной нервной системы у детей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C22, C34, C38, C48.0, C52, C53.9, C56, C61, C62, C64, C67.8, C74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C40, C41, C49</w:t>
            </w:r>
          </w:p>
        </w:tc>
        <w:tc>
          <w:tcPr>
            <w:tcW w:w="2466"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25.</w:t>
            </w:r>
          </w:p>
        </w:tc>
        <w:tc>
          <w:tcPr>
            <w:tcW w:w="3226" w:type="dxa"/>
            <w:tcBorders>
              <w:top w:val="nil"/>
              <w:left w:val="nil"/>
              <w:bottom w:val="nil"/>
              <w:right w:val="nil"/>
            </w:tcBorders>
            <w:vMerge w:val="restart"/>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tcBorders>
              <w:top w:val="nil"/>
              <w:left w:val="nil"/>
              <w:bottom w:val="nil"/>
              <w:right w:val="nil"/>
            </w:tcBorders>
            <w:vMerge w:val="restart"/>
          </w:tcPr>
          <w:p>
            <w:pPr>
              <w:pStyle w:val="0"/>
            </w:pPr>
            <w:r>
              <w:rPr>
                <w:sz w:val="24"/>
              </w:rPr>
              <w:t xml:space="preserve">C81 - C90, C91.1 - C91.9, C92.1, C93.1, D45, C95.1</w:t>
            </w:r>
          </w:p>
        </w:tc>
        <w:tc>
          <w:tcPr>
            <w:tcW w:w="2466" w:type="dxa"/>
            <w:tcBorders>
              <w:top w:val="nil"/>
              <w:left w:val="nil"/>
              <w:bottom w:val="nil"/>
              <w:right w:val="nil"/>
            </w:tcBorders>
            <w:vMerge w:val="restart"/>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tcBorders>
              <w:top w:val="nil"/>
              <w:left w:val="nil"/>
              <w:bottom w:val="nil"/>
              <w:right w:val="nil"/>
            </w:tcBorders>
            <w:vMerge w:val="restart"/>
          </w:tcPr>
          <w:p>
            <w:pPr>
              <w:pStyle w:val="0"/>
              <w:jc w:val="center"/>
            </w:pPr>
            <w:r>
              <w:rPr>
                <w:sz w:val="24"/>
              </w:rPr>
              <w:t xml:space="preserve">423917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26.</w:t>
            </w:r>
          </w:p>
        </w:tc>
        <w:tc>
          <w:tcPr>
            <w:tcW w:w="3226" w:type="dxa"/>
            <w:tcBorders>
              <w:top w:val="nil"/>
              <w:left w:val="nil"/>
              <w:bottom w:val="nil"/>
              <w:right w:val="nil"/>
            </w:tcBorders>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pPr>
              <w:pStyle w:val="0"/>
            </w:pPr>
            <w:r>
              <w:rPr>
                <w:sz w:val="24"/>
              </w:rPr>
              <w:t xml:space="preserve">C81 - C90, C91.1 - C91.9, C92.1, C93.1, C95.1, D45, D46, D47, E85.8</w:t>
            </w:r>
          </w:p>
        </w:tc>
        <w:tc>
          <w:tcPr>
            <w:tcW w:w="2466" w:type="dxa"/>
            <w:tcBorders>
              <w:top w:val="nil"/>
              <w:left w:val="nil"/>
              <w:bottom w:val="nil"/>
              <w:right w:val="nil"/>
            </w:tcBorders>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pPr>
              <w:pStyle w:val="0"/>
              <w:jc w:val="center"/>
            </w:pPr>
            <w:r>
              <w:rPr>
                <w:sz w:val="24"/>
              </w:rPr>
              <w:t xml:space="preserve">550213</w:t>
            </w:r>
          </w:p>
        </w:tc>
      </w:tr>
      <w:tr>
        <w:tc>
          <w:tcPr>
            <w:tcW w:w="737" w:type="dxa"/>
            <w:tcBorders>
              <w:top w:val="nil"/>
              <w:left w:val="nil"/>
              <w:bottom w:val="nil"/>
              <w:right w:val="nil"/>
            </w:tcBorders>
          </w:tcPr>
          <w:p>
            <w:pPr>
              <w:pStyle w:val="0"/>
              <w:jc w:val="center"/>
            </w:pPr>
            <w:r>
              <w:rPr>
                <w:sz w:val="24"/>
              </w:rPr>
              <w:t xml:space="preserve">27.</w:t>
            </w:r>
          </w:p>
        </w:tc>
        <w:tc>
          <w:tcPr>
            <w:tcW w:w="3226" w:type="dxa"/>
            <w:tcBorders>
              <w:top w:val="nil"/>
              <w:left w:val="nil"/>
              <w:bottom w:val="nil"/>
              <w:right w:val="nil"/>
            </w:tcBorders>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C73, C74, C77.0 - C77.2, C77.5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интраоперационная лучевая терапия. Внутритканевая, аппликационная лучевая терапия.</w:t>
            </w:r>
          </w:p>
          <w:p>
            <w:pPr>
              <w:pStyle w:val="0"/>
            </w:pPr>
            <w:r>
              <w:rPr>
                <w:sz w:val="24"/>
              </w:rPr>
              <w:t xml:space="preserve">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pPr>
              <w:pStyle w:val="0"/>
              <w:jc w:val="center"/>
            </w:pPr>
            <w:r>
              <w:rPr>
                <w:sz w:val="24"/>
              </w:rPr>
              <w:t xml:space="preserve">322603</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C51, C52, C53, C54, C55</w:t>
            </w:r>
          </w:p>
        </w:tc>
        <w:tc>
          <w:tcPr>
            <w:tcW w:w="2466" w:type="dxa"/>
            <w:tcBorders>
              <w:top w:val="nil"/>
              <w:left w:val="nil"/>
              <w:bottom w:val="nil"/>
              <w:right w:val="nil"/>
            </w:tcBorders>
            <w:vMerge w:val="restart"/>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внутритканевая, аппликационная лучевая терапия.</w:t>
            </w:r>
          </w:p>
          <w:p>
            <w:pPr>
              <w:pStyle w:val="0"/>
            </w:pPr>
            <w:r>
              <w:rPr>
                <w:sz w:val="24"/>
              </w:rPr>
              <w:t xml:space="preserve">3D - 4D планирование. Внутриполостная лучевая терапия</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рентгенологический и (или) ультразвуковой контроль установки эндостата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C64</w:t>
            </w:r>
          </w:p>
        </w:tc>
        <w:tc>
          <w:tcPr>
            <w:tcW w:w="2466" w:type="dxa"/>
            <w:tcBorders>
              <w:top w:val="nil"/>
              <w:left w:val="nil"/>
              <w:bottom w:val="nil"/>
              <w:right w:val="nil"/>
            </w:tcBorders>
          </w:tcPr>
          <w:p>
            <w:pPr>
              <w:pStyle w:val="0"/>
            </w:pPr>
            <w:r>
              <w:rPr>
                <w:sz w:val="24"/>
              </w:rPr>
              <w:t xml:space="preserve">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интраоперационная лучевая терапия. Компьютерная томография и (или) магнитно-резонансная топометрия.</w:t>
            </w:r>
          </w:p>
          <w:p>
            <w:pPr>
              <w:pStyle w:val="0"/>
            </w:pPr>
            <w:r>
              <w:rPr>
                <w:sz w:val="24"/>
              </w:rPr>
              <w:t xml:space="preserve">3D - 4D планирование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C73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щитовидной железы</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радиойодабляция остаточной тиреоидной ткани</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pPr>
              <w:pStyle w:val="0"/>
            </w:pPr>
            <w:r>
              <w:rPr>
                <w:sz w:val="24"/>
              </w:rPr>
              <w:t xml:space="preserve">C00 - C75, C78 - C80, C97, D32, D33, D35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Объемная визуализация мишени.</w:t>
            </w:r>
          </w:p>
          <w:p>
            <w:pPr>
              <w:pStyle w:val="0"/>
            </w:pPr>
            <w:r>
              <w:rPr>
                <w:sz w:val="24"/>
              </w:rPr>
              <w:t xml:space="preserve">Установка маркеров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Радионуклидная лучевая терапия в радиотерапевтических отделениях</w:t>
            </w:r>
          </w:p>
        </w:tc>
        <w:tc>
          <w:tcPr>
            <w:tcW w:w="1542" w:type="dxa"/>
            <w:tcBorders>
              <w:top w:val="nil"/>
              <w:left w:val="nil"/>
              <w:bottom w:val="nil"/>
              <w:right w:val="nil"/>
            </w:tcBorders>
          </w:tcPr>
          <w:p>
            <w:pPr>
              <w:pStyle w:val="0"/>
            </w:pPr>
            <w:r>
              <w:rPr>
                <w:sz w:val="24"/>
              </w:rPr>
              <w:t xml:space="preserve">C50, C61, C34, C73, C64, C79</w:t>
            </w:r>
          </w:p>
        </w:tc>
        <w:tc>
          <w:tcPr>
            <w:tcW w:w="2466" w:type="dxa"/>
            <w:tcBorders>
              <w:top w:val="nil"/>
              <w:left w:val="nil"/>
              <w:bottom w:val="nil"/>
              <w:right w:val="nil"/>
            </w:tcBorders>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сочетание системной радионуклидной терапии и локальной лучевой 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28.</w:t>
            </w:r>
          </w:p>
        </w:tc>
        <w:tc>
          <w:tcPr>
            <w:tcW w:w="3226" w:type="dxa"/>
            <w:tcBorders>
              <w:top w:val="nil"/>
              <w:left w:val="nil"/>
              <w:bottom w:val="nil"/>
              <w:right w:val="nil"/>
            </w:tcBorders>
          </w:tcPr>
          <w:p>
            <w:pPr>
              <w:pStyle w:val="0"/>
            </w:pPr>
            <w:r>
              <w:rPr>
                <w:sz w:val="24"/>
              </w:rPr>
              <w:t xml:space="preserve">Контактная лучевая терапия при раке предстательной железы</w:t>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pPr>
              <w:pStyle w:val="0"/>
              <w:jc w:val="center"/>
            </w:pPr>
            <w:r>
              <w:rPr>
                <w:sz w:val="24"/>
              </w:rPr>
              <w:t xml:space="preserve">604749</w:t>
            </w:r>
          </w:p>
        </w:tc>
      </w:tr>
      <w:tr>
        <w:tc>
          <w:tcPr>
            <w:tcW w:w="737" w:type="dxa"/>
            <w:tcBorders>
              <w:top w:val="nil"/>
              <w:left w:val="nil"/>
              <w:bottom w:val="nil"/>
              <w:right w:val="nil"/>
            </w:tcBorders>
            <w:vMerge w:val="restart"/>
          </w:tcPr>
          <w:p>
            <w:pPr>
              <w:pStyle w:val="0"/>
              <w:jc w:val="center"/>
            </w:pPr>
            <w:r>
              <w:rPr>
                <w:sz w:val="24"/>
              </w:rPr>
              <w:t xml:space="preserve">29.</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pPr>
              <w:pStyle w:val="0"/>
            </w:pPr>
            <w:r>
              <w:rPr>
                <w:sz w:val="24"/>
              </w:rPr>
              <w:t xml:space="preserve">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tcBorders>
              <w:top w:val="nil"/>
              <w:left w:val="nil"/>
              <w:bottom w:val="nil"/>
              <w:right w:val="nil"/>
            </w:tcBorders>
            <w:vMerge w:val="restart"/>
          </w:tcPr>
          <w:p>
            <w:pPr>
              <w:pStyle w:val="0"/>
            </w:pPr>
            <w:r>
              <w:rPr>
                <w:sz w:val="24"/>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tcBorders>
              <w:top w:val="nil"/>
              <w:left w:val="nil"/>
              <w:bottom w:val="nil"/>
              <w:right w:val="nil"/>
            </w:tcBorders>
            <w:vMerge w:val="restart"/>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t xml:space="preserve">450716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Другие злокачественные эпителиальные опухоли.</w:t>
            </w:r>
          </w:p>
          <w:p>
            <w:pPr>
              <w:pStyle w:val="0"/>
            </w:pPr>
            <w:r>
              <w:rPr>
                <w:sz w:val="24"/>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pPr>
              <w:pStyle w:val="0"/>
            </w:pPr>
            <w:r>
              <w:rPr>
                <w:sz w:val="24"/>
              </w:rPr>
              <w:t xml:space="preserve">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30.</w:t>
            </w:r>
          </w:p>
        </w:tc>
        <w:tc>
          <w:tcPr>
            <w:tcW w:w="3226" w:type="dxa"/>
            <w:tcBorders>
              <w:top w:val="nil"/>
              <w:left w:val="nil"/>
              <w:bottom w:val="nil"/>
              <w:right w:val="nil"/>
            </w:tcBorders>
            <w:vMerge w:val="restart"/>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tcBorders>
              <w:top w:val="nil"/>
              <w:left w:val="nil"/>
              <w:bottom w:val="nil"/>
              <w:right w:val="nil"/>
            </w:tcBorders>
            <w:vMerge w:val="restart"/>
          </w:tcPr>
          <w:p>
            <w:pPr>
              <w:pStyle w:val="0"/>
            </w:pPr>
            <w:r>
              <w:rPr>
                <w:sz w:val="24"/>
              </w:rPr>
              <w:t xml:space="preserve">C81 - C90, C91.0, C91.5 - C91.9, C92, C93, C94.0, C94.2 - 94.7, C95, C96.9, D45, D46, D47, E85.8</w:t>
            </w:r>
          </w:p>
        </w:tc>
        <w:tc>
          <w:tcPr>
            <w:tcW w:w="2466" w:type="dxa"/>
            <w:tcBorders>
              <w:top w:val="nil"/>
              <w:left w:val="nil"/>
              <w:bottom w:val="nil"/>
              <w:right w:val="nil"/>
            </w:tcBorders>
            <w:vMerge w:val="restart"/>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4"/>
              </w:rPr>
              <w:t xml:space="preserve">613799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31.</w:t>
            </w:r>
          </w:p>
        </w:tc>
        <w:tc>
          <w:tcPr>
            <w:tcW w:w="3226" w:type="dxa"/>
            <w:tcBorders>
              <w:top w:val="nil"/>
              <w:left w:val="nil"/>
              <w:bottom w:val="nil"/>
              <w:right w:val="nil"/>
            </w:tcBorders>
            <w:vMerge w:val="restart"/>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tcBorders>
              <w:top w:val="nil"/>
              <w:left w:val="nil"/>
              <w:bottom w:val="nil"/>
              <w:right w:val="nil"/>
            </w:tcBorders>
            <w:vMerge w:val="restart"/>
          </w:tcPr>
          <w:p>
            <w:pPr>
              <w:pStyle w:val="0"/>
            </w:pPr>
            <w:r>
              <w:rPr>
                <w:sz w:val="24"/>
              </w:rPr>
              <w:t xml:space="preserve">C40.0, C40.2, C41.2, C41.4</w:t>
            </w:r>
          </w:p>
        </w:tc>
        <w:tc>
          <w:tcPr>
            <w:tcW w:w="2466" w:type="dxa"/>
            <w:tcBorders>
              <w:top w:val="nil"/>
              <w:left w:val="nil"/>
              <w:bottom w:val="nil"/>
              <w:right w:val="nil"/>
            </w:tcBorders>
            <w:vMerge w:val="restart"/>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4"/>
              </w:rPr>
              <w:t xml:space="preserve">2538220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реэндопротезирование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таза и бедренной кости сегментарная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32.</w:t>
            </w:r>
          </w:p>
        </w:tc>
        <w:tc>
          <w:tcPr>
            <w:tcW w:w="3226" w:type="dxa"/>
            <w:tcBorders>
              <w:top w:val="nil"/>
              <w:left w:val="nil"/>
              <w:bottom w:val="nil"/>
              <w:right w:val="nil"/>
            </w:tcBorders>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pPr>
              <w:pStyle w:val="0"/>
            </w:pPr>
            <w:r>
              <w:rPr>
                <w:sz w:val="24"/>
              </w:rPr>
              <w:t xml:space="preserve">C12, C13, C14, C32.1 - C32.3, C32.8, C32.9, C33, C41.1, C41.2, C43.1 - C43.4, C44.1 - C44.4, C49.1 - C49.3, C69</w:t>
            </w:r>
          </w:p>
        </w:tc>
        <w:tc>
          <w:tcPr>
            <w:tcW w:w="2466" w:type="dxa"/>
            <w:tcBorders>
              <w:top w:val="nil"/>
              <w:left w:val="nil"/>
              <w:bottom w:val="nil"/>
              <w:right w:val="nil"/>
            </w:tcBorders>
          </w:tcPr>
          <w:p>
            <w:pPr>
              <w:pStyle w:val="0"/>
            </w:pPr>
            <w:r>
              <w:rPr>
                <w:sz w:val="24"/>
              </w:rPr>
              <w:t xml:space="preserve">опухоли черепно-челюстной локализации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pPr>
              <w:pStyle w:val="0"/>
              <w:jc w:val="center"/>
            </w:pPr>
            <w:r>
              <w:rPr>
                <w:sz w:val="24"/>
              </w:rPr>
              <w:t xml:space="preserve">1358587</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C40.0, C40.1 - C40.3, C40.8, C40.9, C41.2 - C41.4, C41.8, C41.9, C79.5</w:t>
            </w:r>
          </w:p>
        </w:tc>
        <w:tc>
          <w:tcPr>
            <w:tcW w:w="2466" w:type="dxa"/>
            <w:tcBorders>
              <w:top w:val="nil"/>
              <w:left w:val="nil"/>
              <w:bottom w:val="nil"/>
              <w:right w:val="nil"/>
            </w:tcBorders>
            <w:vMerge w:val="restart"/>
          </w:tcPr>
          <w:p>
            <w:pPr>
              <w:pStyle w:val="0"/>
            </w:pPr>
            <w:r>
              <w:rPr>
                <w:sz w:val="24"/>
              </w:rPr>
              <w:t xml:space="preserve">первичные опухоли длинных костей, Iа-б, IIа-б, IVа, IVб стадии у взрослых.</w:t>
            </w:r>
          </w:p>
          <w:p>
            <w:pPr>
              <w:pStyle w:val="0"/>
            </w:pPr>
            <w:r>
              <w:rPr>
                <w:sz w:val="24"/>
              </w:rPr>
              <w:t xml:space="preserve">Метастатические опухоли длинных костей у взрослых. Гигантоклеточная опухоль длинных костей у взрослых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реэндопротезирование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33.</w:t>
            </w:r>
          </w:p>
        </w:tc>
        <w:tc>
          <w:tcPr>
            <w:tcW w:w="3226" w:type="dxa"/>
            <w:tcBorders>
              <w:top w:val="nil"/>
              <w:left w:val="nil"/>
              <w:bottom w:val="nil"/>
              <w:right w:val="nil"/>
            </w:tcBorders>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542" w:type="dxa"/>
            <w:tcBorders>
              <w:top w:val="nil"/>
              <w:left w:val="nil"/>
              <w:bottom w:val="nil"/>
              <w:right w:val="nil"/>
            </w:tcBorders>
            <w:vMerge w:val="restart"/>
          </w:tcPr>
          <w:p>
            <w:pPr>
              <w:pStyle w:val="0"/>
            </w:pPr>
            <w:r>
              <w:rPr>
                <w:sz w:val="24"/>
              </w:rPr>
              <w:t xml:space="preserve">C06.2, C09.0, C09.1, C09.8, C09.9,</w:t>
            </w:r>
          </w:p>
          <w:p>
            <w:pPr>
              <w:pStyle w:val="0"/>
            </w:pPr>
            <w:r>
              <w:rPr>
                <w:sz w:val="24"/>
              </w:rPr>
              <w:t xml:space="preserve">C10.0 - C10.4, C11.0 - C11.3, C11.8, C11.9, C12, C13.0 - C13.2, C13.8, C13.9, C14.0 - C14.2, C15.0, C30.0, C31.0 - C31.3, C31.8, C31.9, C32.0 - C32.3, C32.8, C32.9</w:t>
            </w:r>
          </w:p>
        </w:tc>
        <w:tc>
          <w:tcPr>
            <w:tcW w:w="2466" w:type="dxa"/>
            <w:tcBorders>
              <w:top w:val="nil"/>
              <w:left w:val="nil"/>
              <w:bottom w:val="nil"/>
              <w:right w:val="nil"/>
            </w:tcBorders>
            <w:vMerge w:val="restart"/>
          </w:tcPr>
          <w:p>
            <w:pPr>
              <w:pStyle w:val="0"/>
            </w:pPr>
            <w:r>
              <w:rPr>
                <w:sz w:val="24"/>
              </w:rPr>
              <w:t xml:space="preserve">опухоли головы и шеи (T1-2, N3-4), рецидив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роботассистированное удаление опухолей головы и шеи</w:t>
            </w:r>
          </w:p>
        </w:tc>
        <w:tc>
          <w:tcPr>
            <w:tcW w:w="1191" w:type="dxa"/>
            <w:tcBorders>
              <w:top w:val="nil"/>
              <w:left w:val="nil"/>
              <w:bottom w:val="nil"/>
              <w:right w:val="nil"/>
            </w:tcBorders>
          </w:tcPr>
          <w:p>
            <w:pPr>
              <w:pStyle w:val="0"/>
              <w:jc w:val="center"/>
            </w:pPr>
            <w:r>
              <w:rPr>
                <w:sz w:val="24"/>
              </w:rPr>
              <w:t xml:space="preserve">402001</w:t>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роботассистированные резекции щитовидной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тиреоидэктомия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нервосберегающая шейная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шейная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опухолей полости носа и придаточных пазух носа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эндоларингеальная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опухоли полости рта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опухоли глотки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роботассистированное удаление опухолей мягких тканей головы и шеи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C16</w:t>
            </w:r>
          </w:p>
        </w:tc>
        <w:tc>
          <w:tcPr>
            <w:tcW w:w="2466" w:type="dxa"/>
            <w:tcBorders>
              <w:top w:val="nil"/>
              <w:left w:val="nil"/>
              <w:bottom w:val="nil"/>
              <w:right w:val="nil"/>
            </w:tcBorders>
            <w:vMerge w:val="restart"/>
          </w:tcPr>
          <w:p>
            <w:pPr>
              <w:pStyle w:val="0"/>
            </w:pPr>
            <w:r>
              <w:rPr>
                <w:sz w:val="24"/>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парциальная резекция желудка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дистальная субтотальная резекция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C17</w:t>
            </w:r>
          </w:p>
        </w:tc>
        <w:tc>
          <w:tcPr>
            <w:tcW w:w="2466" w:type="dxa"/>
            <w:tcBorders>
              <w:top w:val="nil"/>
              <w:left w:val="nil"/>
              <w:bottom w:val="nil"/>
              <w:right w:val="nil"/>
            </w:tcBorders>
          </w:tcPr>
          <w:p>
            <w:pPr>
              <w:pStyle w:val="0"/>
            </w:pPr>
            <w:r>
              <w:rPr>
                <w:sz w:val="24"/>
              </w:rPr>
              <w:t xml:space="preserve">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тонкой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C18.1 - C18.4</w:t>
            </w:r>
          </w:p>
        </w:tc>
        <w:tc>
          <w:tcPr>
            <w:tcW w:w="2466" w:type="dxa"/>
            <w:tcBorders>
              <w:top w:val="nil"/>
              <w:left w:val="nil"/>
              <w:bottom w:val="nil"/>
              <w:right w:val="nil"/>
            </w:tcBorders>
            <w:vMerge w:val="restart"/>
          </w:tcPr>
          <w:p>
            <w:pPr>
              <w:pStyle w:val="0"/>
            </w:pPr>
            <w:r>
              <w:rPr>
                <w:sz w:val="24"/>
              </w:rPr>
              <w:t xml:space="preserve">локализованные опухоли правой половины ободочной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правосторонняя гемиколэктомия</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C18.5, C18.6</w:t>
            </w:r>
          </w:p>
        </w:tc>
        <w:tc>
          <w:tcPr>
            <w:tcW w:w="2466" w:type="dxa"/>
            <w:tcBorders>
              <w:top w:val="nil"/>
              <w:left w:val="nil"/>
              <w:bottom w:val="nil"/>
              <w:right w:val="nil"/>
            </w:tcBorders>
            <w:vMerge w:val="restart"/>
          </w:tcPr>
          <w:p>
            <w:pPr>
              <w:pStyle w:val="0"/>
            </w:pPr>
            <w:r>
              <w:rPr>
                <w:sz w:val="24"/>
              </w:rPr>
              <w:t xml:space="preserve">локализованные опухоли левой половины ободочной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левосторонняя гемиколэктомия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C18.7, C19</w:t>
            </w:r>
          </w:p>
        </w:tc>
        <w:tc>
          <w:tcPr>
            <w:tcW w:w="2466" w:type="dxa"/>
            <w:tcBorders>
              <w:top w:val="nil"/>
              <w:left w:val="nil"/>
              <w:bottom w:val="nil"/>
              <w:right w:val="nil"/>
            </w:tcBorders>
            <w:vMerge w:val="restart"/>
          </w:tcPr>
          <w:p>
            <w:pPr>
              <w:pStyle w:val="0"/>
            </w:pPr>
            <w:r>
              <w:rPr>
                <w:sz w:val="24"/>
              </w:rPr>
              <w:t xml:space="preserve">локализованные опухоли сигмовидной кишки и ректосигмоидного отдела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сигмовидной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C20</w:t>
            </w:r>
          </w:p>
        </w:tc>
        <w:tc>
          <w:tcPr>
            <w:tcW w:w="2466" w:type="dxa"/>
            <w:tcBorders>
              <w:top w:val="nil"/>
              <w:left w:val="nil"/>
              <w:bottom w:val="nil"/>
              <w:right w:val="nil"/>
            </w:tcBorders>
            <w:vMerge w:val="restart"/>
          </w:tcPr>
          <w:p>
            <w:pPr>
              <w:pStyle w:val="0"/>
            </w:pPr>
            <w:r>
              <w:rPr>
                <w:sz w:val="24"/>
              </w:rPr>
              <w:t xml:space="preserve">локализованные опухоли прямой кишки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резекция прямой кишки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прямой кишки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C22</w:t>
            </w:r>
          </w:p>
        </w:tc>
        <w:tc>
          <w:tcPr>
            <w:tcW w:w="2466" w:type="dxa"/>
            <w:tcBorders>
              <w:top w:val="nil"/>
              <w:left w:val="nil"/>
              <w:bottom w:val="nil"/>
              <w:right w:val="nil"/>
            </w:tcBorders>
            <w:vMerge w:val="restart"/>
          </w:tcPr>
          <w:p>
            <w:pPr>
              <w:pStyle w:val="0"/>
            </w:pPr>
            <w:r>
              <w:rPr>
                <w:sz w:val="24"/>
              </w:rPr>
              <w:t xml:space="preserve">резектабельные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анатомическая резекция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правосторонняя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левосторонняя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расширенная правосторонняя гемигепатэктомия</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расширенная левосторонняя гемигепатэктомия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медианная резекция печени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C23</w:t>
            </w:r>
          </w:p>
        </w:tc>
        <w:tc>
          <w:tcPr>
            <w:tcW w:w="2466" w:type="dxa"/>
            <w:tcBorders>
              <w:top w:val="nil"/>
              <w:left w:val="nil"/>
              <w:bottom w:val="nil"/>
              <w:right w:val="nil"/>
            </w:tcBorders>
          </w:tcPr>
          <w:p>
            <w:pPr>
              <w:pStyle w:val="0"/>
            </w:pPr>
            <w:r>
              <w:rPr>
                <w:sz w:val="24"/>
              </w:rPr>
              <w:t xml:space="preserve">локализованные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холецистэктомия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C24</w:t>
            </w:r>
          </w:p>
        </w:tc>
        <w:tc>
          <w:tcPr>
            <w:tcW w:w="2466" w:type="dxa"/>
            <w:tcBorders>
              <w:top w:val="nil"/>
              <w:left w:val="nil"/>
              <w:bottom w:val="nil"/>
              <w:right w:val="nil"/>
            </w:tcBorders>
            <w:vMerge w:val="restart"/>
          </w:tcPr>
          <w:p>
            <w:pPr>
              <w:pStyle w:val="0"/>
            </w:pPr>
            <w:r>
              <w:rPr>
                <w:sz w:val="24"/>
              </w:rPr>
              <w:t xml:space="preserve">резектабельные опухоли внепеченочных желчных протоков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C25</w:t>
            </w:r>
          </w:p>
        </w:tc>
        <w:tc>
          <w:tcPr>
            <w:tcW w:w="2466" w:type="dxa"/>
            <w:tcBorders>
              <w:top w:val="nil"/>
              <w:left w:val="nil"/>
              <w:bottom w:val="nil"/>
              <w:right w:val="nil"/>
            </w:tcBorders>
            <w:vMerge w:val="restart"/>
          </w:tcPr>
          <w:p>
            <w:pPr>
              <w:pStyle w:val="0"/>
            </w:pPr>
            <w:r>
              <w:rPr>
                <w:sz w:val="24"/>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роботассистированная медианная резекция поджелудочной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C34</w:t>
            </w:r>
          </w:p>
        </w:tc>
        <w:tc>
          <w:tcPr>
            <w:tcW w:w="2466" w:type="dxa"/>
            <w:tcBorders>
              <w:top w:val="nil"/>
              <w:left w:val="nil"/>
              <w:bottom w:val="nil"/>
              <w:right w:val="nil"/>
            </w:tcBorders>
          </w:tcPr>
          <w:p>
            <w:pPr>
              <w:pStyle w:val="0"/>
            </w:pPr>
            <w:r>
              <w:rPr>
                <w:sz w:val="24"/>
              </w:rPr>
              <w:t xml:space="preserve">ранние формы злокачественных новообразований легкого I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лобэктомия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C37, C38.1</w:t>
            </w:r>
          </w:p>
        </w:tc>
        <w:tc>
          <w:tcPr>
            <w:tcW w:w="2466" w:type="dxa"/>
            <w:tcBorders>
              <w:top w:val="nil"/>
              <w:left w:val="nil"/>
              <w:bottom w:val="nil"/>
              <w:right w:val="nil"/>
            </w:tcBorders>
          </w:tcPr>
          <w:p>
            <w:pPr>
              <w:pStyle w:val="0"/>
            </w:pPr>
            <w:r>
              <w:rPr>
                <w:sz w:val="24"/>
              </w:rPr>
              <w:t xml:space="preserve">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роботассистированное удаление опухоли средостения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C53</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 Ia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экстирпация матки без придатков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 (Ia2 - Ib стадия)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радикальная трахелэктомия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шейки матки (Ia2 - III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расширенная экстирпация матки с транспозицией яичников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транспозиция яичников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(Ia - Ib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роботоассистированная экстирпация матки с маточными трубами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эндометрия (Ib - III стадия)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экстирпация матки расширенная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C56</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C61</w:t>
            </w:r>
          </w:p>
        </w:tc>
        <w:tc>
          <w:tcPr>
            <w:tcW w:w="2466" w:type="dxa"/>
            <w:tcBorders>
              <w:top w:val="nil"/>
              <w:left w:val="nil"/>
              <w:bottom w:val="nil"/>
              <w:right w:val="nil"/>
            </w:tcBorders>
            <w:vMerge w:val="restart"/>
          </w:tcPr>
          <w:p>
            <w:pPr>
              <w:pStyle w:val="0"/>
            </w:pPr>
            <w:r>
              <w:rPr>
                <w:sz w:val="24"/>
              </w:rPr>
              <w:t xml:space="preserve">локализованный рак предстательной железы II стадии (T1C-2CN0M0)</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простатэктомия с использованием робототехники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тазовая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C64</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почки I стадии (T1a-1bN0M0)</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почки с использованием робототехники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нефрэктомия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C62</w:t>
            </w:r>
          </w:p>
        </w:tc>
        <w:tc>
          <w:tcPr>
            <w:tcW w:w="2466" w:type="dxa"/>
            <w:tcBorders>
              <w:top w:val="nil"/>
              <w:left w:val="nil"/>
              <w:bottom w:val="nil"/>
              <w:right w:val="nil"/>
            </w:tcBorders>
          </w:tcPr>
          <w:p>
            <w:pPr>
              <w:pStyle w:val="0"/>
            </w:pPr>
            <w:r>
              <w:rPr>
                <w:sz w:val="24"/>
              </w:rPr>
              <w:t xml:space="preserve">злокачественные новообразования яичка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забрюшинная лимфаденэктомия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C67</w:t>
            </w:r>
          </w:p>
        </w:tc>
        <w:tc>
          <w:tcPr>
            <w:tcW w:w="2466" w:type="dxa"/>
            <w:tcBorders>
              <w:top w:val="nil"/>
              <w:left w:val="nil"/>
              <w:bottom w:val="nil"/>
              <w:right w:val="nil"/>
            </w:tcBorders>
          </w:tcPr>
          <w:p>
            <w:pPr>
              <w:pStyle w:val="0"/>
            </w:pPr>
            <w:r>
              <w:rPr>
                <w:sz w:val="24"/>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радикальная цистэктомия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C78</w:t>
            </w:r>
          </w:p>
        </w:tc>
        <w:tc>
          <w:tcPr>
            <w:tcW w:w="2466" w:type="dxa"/>
            <w:tcBorders>
              <w:top w:val="nil"/>
              <w:left w:val="nil"/>
              <w:bottom w:val="nil"/>
              <w:right w:val="nil"/>
            </w:tcBorders>
          </w:tcPr>
          <w:p>
            <w:pPr>
              <w:pStyle w:val="0"/>
            </w:pPr>
            <w:r>
              <w:rPr>
                <w:sz w:val="24"/>
              </w:rPr>
              <w:t xml:space="preserve">метастатическое поражение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атипичная резекция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34.</w:t>
            </w:r>
          </w:p>
        </w:tc>
        <w:tc>
          <w:tcPr>
            <w:tcW w:w="3226" w:type="dxa"/>
            <w:tcBorders>
              <w:top w:val="nil"/>
              <w:left w:val="nil"/>
              <w:bottom w:val="nil"/>
              <w:right w:val="nil"/>
            </w:tcBorders>
          </w:tcPr>
          <w:p>
            <w:pPr>
              <w:pStyle w:val="0"/>
            </w:pPr>
            <w:r>
              <w:rPr>
                <w:sz w:val="24"/>
              </w:rPr>
              <w:t xml:space="preserve">Протонная лучевая терапия, в том числе детям</w:t>
            </w:r>
          </w:p>
        </w:tc>
        <w:tc>
          <w:tcPr>
            <w:tcW w:w="1542" w:type="dxa"/>
            <w:tcBorders>
              <w:top w:val="nil"/>
              <w:left w:val="nil"/>
              <w:bottom w:val="nil"/>
              <w:right w:val="nil"/>
            </w:tcBorders>
          </w:tcPr>
          <w:p>
            <w:pPr>
              <w:pStyle w:val="0"/>
            </w:pPr>
            <w:r>
              <w:rPr>
                <w:sz w:val="24"/>
              </w:rPr>
              <w:t xml:space="preserve">C00 - C25, C30, C31, C32, C33, C34, C37, C39, C40, C41, C44, C48, C49, C50, C51, C55, C60, C61, C64, C67, C68, C71.0 - C71.7, C72.0, C73, C74, C75.3, C77.0, C77.1, C77.2, C77.5,</w:t>
            </w:r>
          </w:p>
          <w:p>
            <w:pPr>
              <w:pStyle w:val="0"/>
            </w:pPr>
            <w:r>
              <w:rPr>
                <w:sz w:val="24"/>
              </w:rPr>
              <w:t xml:space="preserve">C79.3 - C79.5</w:t>
            </w:r>
          </w:p>
        </w:tc>
        <w:tc>
          <w:tcPr>
            <w:tcW w:w="2466" w:type="dxa"/>
            <w:tcBorders>
              <w:top w:val="nil"/>
              <w:left w:val="nil"/>
              <w:bottom w:val="nil"/>
              <w:right w:val="nil"/>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протонная лучевая терапия, в том числе IMPT.</w:t>
            </w:r>
          </w:p>
          <w:p>
            <w:pPr>
              <w:pStyle w:val="0"/>
            </w:pPr>
            <w:r>
              <w:rPr>
                <w:sz w:val="24"/>
              </w:rPr>
              <w:t xml:space="preserve">Радиомодификация. Компьютерная томография и (или) магниторезонансная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Плоскостная и (или) объемная визуализация мишени</w:t>
            </w:r>
          </w:p>
        </w:tc>
        <w:tc>
          <w:tcPr>
            <w:tcW w:w="1191" w:type="dxa"/>
            <w:tcBorders>
              <w:top w:val="nil"/>
              <w:left w:val="nil"/>
              <w:bottom w:val="nil"/>
              <w:right w:val="nil"/>
            </w:tcBorders>
          </w:tcPr>
          <w:p>
            <w:pPr>
              <w:pStyle w:val="0"/>
              <w:jc w:val="center"/>
            </w:pPr>
            <w:r>
              <w:rPr>
                <w:sz w:val="24"/>
              </w:rPr>
              <w:t xml:space="preserve">2244899</w:t>
            </w:r>
          </w:p>
        </w:tc>
      </w:tr>
      <w:tr>
        <w:tc>
          <w:tcPr>
            <w:tcW w:w="737" w:type="dxa"/>
            <w:tcBorders>
              <w:top w:val="nil"/>
              <w:left w:val="nil"/>
              <w:bottom w:val="nil"/>
              <w:right w:val="nil"/>
            </w:tcBorders>
          </w:tcPr>
          <w:p>
            <w:pPr>
              <w:pStyle w:val="0"/>
              <w:jc w:val="center"/>
            </w:pPr>
            <w:r>
              <w:rPr>
                <w:sz w:val="24"/>
              </w:rPr>
              <w:t xml:space="preserve">35.</w:t>
            </w:r>
          </w:p>
        </w:tc>
        <w:tc>
          <w:tcPr>
            <w:tcW w:w="3226" w:type="dxa"/>
            <w:tcBorders>
              <w:top w:val="nil"/>
              <w:left w:val="nil"/>
              <w:bottom w:val="nil"/>
              <w:right w:val="nil"/>
            </w:tcBorders>
          </w:tcPr>
          <w:p>
            <w:pPr>
              <w:pStyle w:val="0"/>
            </w:pPr>
            <w:r>
              <w:rPr>
                <w:sz w:val="24"/>
              </w:rPr>
              <w:t xml:space="preserve">Иммунотерапия острых лейкозов у взрослых</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pPr>
              <w:pStyle w:val="0"/>
              <w:jc w:val="center"/>
            </w:pPr>
            <w:r>
              <w:rPr>
                <w:sz w:val="24"/>
              </w:rPr>
              <w:t xml:space="preserve">4173995</w:t>
            </w:r>
          </w:p>
        </w:tc>
      </w:tr>
      <w:tr>
        <w:tc>
          <w:tcPr>
            <w:tcW w:w="737" w:type="dxa"/>
            <w:tcBorders>
              <w:top w:val="nil"/>
              <w:left w:val="nil"/>
              <w:bottom w:val="nil"/>
              <w:right w:val="nil"/>
            </w:tcBorders>
          </w:tcPr>
          <w:p>
            <w:pPr>
              <w:pStyle w:val="0"/>
              <w:jc w:val="center"/>
            </w:pPr>
            <w:r>
              <w:rPr>
                <w:sz w:val="24"/>
              </w:rPr>
              <w:t xml:space="preserve">36.</w:t>
            </w:r>
          </w:p>
        </w:tc>
        <w:tc>
          <w:tcPr>
            <w:tcW w:w="3226" w:type="dxa"/>
            <w:tcBorders>
              <w:top w:val="nil"/>
              <w:left w:val="nil"/>
              <w:bottom w:val="nil"/>
              <w:right w:val="nil"/>
            </w:tcBorders>
          </w:tcPr>
          <w:p>
            <w:pPr>
              <w:pStyle w:val="0"/>
            </w:pPr>
            <w:r>
              <w:rPr>
                <w:sz w:val="24"/>
              </w:rPr>
              <w:t xml:space="preserve">Терапия острых лейкозов у взрослых</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pPr>
              <w:pStyle w:val="0"/>
              <w:jc w:val="center"/>
            </w:pPr>
            <w:r>
              <w:rPr>
                <w:sz w:val="24"/>
              </w:rPr>
              <w:t xml:space="preserve">2528683</w:t>
            </w:r>
          </w:p>
        </w:tc>
      </w:tr>
      <w:tr>
        <w:tc>
          <w:tcPr>
            <w:tcW w:w="737" w:type="dxa"/>
            <w:tcBorders>
              <w:top w:val="nil"/>
              <w:left w:val="nil"/>
              <w:bottom w:val="nil"/>
              <w:right w:val="nil"/>
            </w:tcBorders>
          </w:tcPr>
          <w:p>
            <w:pPr>
              <w:pStyle w:val="0"/>
              <w:jc w:val="center"/>
            </w:pPr>
            <w:r>
              <w:rPr>
                <w:sz w:val="24"/>
              </w:rPr>
              <w:t xml:space="preserve">37.</w:t>
            </w:r>
          </w:p>
        </w:tc>
        <w:tc>
          <w:tcPr>
            <w:tcW w:w="3226" w:type="dxa"/>
            <w:tcBorders>
              <w:top w:val="nil"/>
              <w:left w:val="nil"/>
              <w:bottom w:val="nil"/>
              <w:right w:val="nil"/>
            </w:tcBorders>
          </w:tcPr>
          <w:p>
            <w:pPr>
              <w:pStyle w:val="0"/>
            </w:pPr>
            <w:r>
              <w:rPr>
                <w:sz w:val="24"/>
              </w:rPr>
              <w:t xml:space="preserve">Терапия нефолликулярных лимфом у взрослых</w:t>
            </w:r>
          </w:p>
        </w:tc>
        <w:tc>
          <w:tcPr>
            <w:tcW w:w="1542" w:type="dxa"/>
            <w:tcBorders>
              <w:top w:val="nil"/>
              <w:left w:val="nil"/>
              <w:bottom w:val="nil"/>
              <w:right w:val="nil"/>
            </w:tcBorders>
          </w:tcPr>
          <w:p>
            <w:pPr>
              <w:pStyle w:val="0"/>
            </w:pPr>
            <w:r>
              <w:rPr>
                <w:sz w:val="24"/>
              </w:rPr>
              <w:t xml:space="preserve">C83</w:t>
            </w:r>
          </w:p>
        </w:tc>
        <w:tc>
          <w:tcPr>
            <w:tcW w:w="2466" w:type="dxa"/>
            <w:tcBorders>
              <w:top w:val="nil"/>
              <w:left w:val="nil"/>
              <w:bottom w:val="nil"/>
              <w:right w:val="nil"/>
            </w:tcBorders>
          </w:tcPr>
          <w:p>
            <w:pPr>
              <w:pStyle w:val="0"/>
            </w:pPr>
            <w:r>
              <w:rPr>
                <w:sz w:val="24"/>
              </w:rPr>
              <w:t xml:space="preserve">нефолликулярная лимфома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pPr>
              <w:pStyle w:val="0"/>
              <w:jc w:val="center"/>
            </w:pPr>
            <w:r>
              <w:rPr>
                <w:sz w:val="24"/>
              </w:rPr>
              <w:t xml:space="preserve">932409</w:t>
            </w:r>
          </w:p>
        </w:tc>
      </w:tr>
      <w:tr>
        <w:tc>
          <w:tcPr>
            <w:tcW w:w="737" w:type="dxa"/>
            <w:tcBorders>
              <w:top w:val="nil"/>
              <w:left w:val="nil"/>
              <w:bottom w:val="nil"/>
              <w:right w:val="nil"/>
            </w:tcBorders>
          </w:tcPr>
          <w:p>
            <w:pPr>
              <w:pStyle w:val="0"/>
              <w:jc w:val="center"/>
            </w:pPr>
            <w:r>
              <w:rPr>
                <w:sz w:val="24"/>
              </w:rPr>
              <w:t xml:space="preserve">38.</w:t>
            </w:r>
          </w:p>
        </w:tc>
        <w:tc>
          <w:tcPr>
            <w:tcW w:w="3226" w:type="dxa"/>
            <w:tcBorders>
              <w:top w:val="nil"/>
              <w:left w:val="nil"/>
              <w:bottom w:val="nil"/>
              <w:right w:val="nil"/>
            </w:tcBorders>
          </w:tcPr>
          <w:p>
            <w:pPr>
              <w:pStyle w:val="0"/>
            </w:pPr>
            <w:r>
              <w:rPr>
                <w:sz w:val="24"/>
              </w:rPr>
              <w:t xml:space="preserve">Терапия множественной миеломы у взрослых</w:t>
            </w:r>
          </w:p>
        </w:tc>
        <w:tc>
          <w:tcPr>
            <w:tcW w:w="1542" w:type="dxa"/>
            <w:tcBorders>
              <w:top w:val="nil"/>
              <w:left w:val="nil"/>
              <w:bottom w:val="nil"/>
              <w:right w:val="nil"/>
            </w:tcBorders>
          </w:tcPr>
          <w:p>
            <w:pPr>
              <w:pStyle w:val="0"/>
            </w:pPr>
            <w:r>
              <w:rPr>
                <w:sz w:val="24"/>
              </w:rPr>
              <w:t xml:space="preserve">C90.0</w:t>
            </w:r>
          </w:p>
        </w:tc>
        <w:tc>
          <w:tcPr>
            <w:tcW w:w="2466" w:type="dxa"/>
            <w:tcBorders>
              <w:top w:val="nil"/>
              <w:left w:val="nil"/>
              <w:bottom w:val="nil"/>
              <w:right w:val="nil"/>
            </w:tcBorders>
          </w:tcPr>
          <w:p>
            <w:pPr>
              <w:pStyle w:val="0"/>
            </w:pPr>
            <w:r>
              <w:rPr>
                <w:sz w:val="24"/>
              </w:rPr>
              <w:t xml:space="preserve">множественная миелома у взрослых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pPr>
              <w:pStyle w:val="0"/>
              <w:jc w:val="center"/>
            </w:pPr>
            <w:r>
              <w:rPr>
                <w:sz w:val="24"/>
              </w:rPr>
              <w:t xml:space="preserve">1204031</w:t>
            </w:r>
          </w:p>
        </w:tc>
      </w:tr>
      <w:tr>
        <w:tc>
          <w:tcPr>
            <w:tcW w:w="737" w:type="dxa"/>
            <w:tcBorders>
              <w:top w:val="nil"/>
              <w:left w:val="nil"/>
              <w:bottom w:val="nil"/>
              <w:right w:val="nil"/>
            </w:tcBorders>
          </w:tcPr>
          <w:p>
            <w:pPr>
              <w:pStyle w:val="0"/>
              <w:jc w:val="center"/>
            </w:pPr>
            <w:r>
              <w:rPr>
                <w:sz w:val="24"/>
              </w:rPr>
              <w:t xml:space="preserve">39.</w:t>
            </w:r>
          </w:p>
        </w:tc>
        <w:tc>
          <w:tcPr>
            <w:tcW w:w="3226" w:type="dxa"/>
            <w:tcBorders>
              <w:top w:val="nil"/>
              <w:left w:val="nil"/>
              <w:bottom w:val="nil"/>
              <w:right w:val="nil"/>
            </w:tcBorders>
          </w:tcPr>
          <w:p>
            <w:pPr>
              <w:pStyle w:val="0"/>
            </w:pPr>
            <w:r>
              <w:rPr>
                <w:sz w:val="24"/>
              </w:rPr>
              <w:t xml:space="preserve">Нехимиотерапевтическое биологическое лечение острых лейкозов</w:t>
            </w:r>
          </w:p>
        </w:tc>
        <w:tc>
          <w:tcPr>
            <w:tcW w:w="1542" w:type="dxa"/>
            <w:tcBorders>
              <w:top w:val="nil"/>
              <w:left w:val="nil"/>
              <w:bottom w:val="nil"/>
              <w:right w:val="nil"/>
            </w:tcBorders>
          </w:tcPr>
          <w:p>
            <w:pPr>
              <w:pStyle w:val="0"/>
            </w:pPr>
            <w:r>
              <w:rPr>
                <w:sz w:val="24"/>
              </w:rPr>
              <w:t xml:space="preserve">C92.0</w:t>
            </w:r>
          </w:p>
        </w:tc>
        <w:tc>
          <w:tcPr>
            <w:tcW w:w="2466" w:type="dxa"/>
            <w:tcBorders>
              <w:top w:val="nil"/>
              <w:left w:val="nil"/>
              <w:bottom w:val="nil"/>
              <w:right w:val="nil"/>
            </w:tcBorders>
          </w:tcPr>
          <w:p>
            <w:pPr>
              <w:pStyle w:val="0"/>
            </w:pPr>
            <w:r>
              <w:rPr>
                <w:sz w:val="24"/>
              </w:rPr>
              <w:t xml:space="preserve">острые миелоидные лейкозы</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pPr>
              <w:pStyle w:val="0"/>
              <w:jc w:val="center"/>
            </w:pPr>
            <w:r>
              <w:rPr>
                <w:sz w:val="24"/>
              </w:rPr>
              <w:t xml:space="preserve">1718614</w:t>
            </w:r>
          </w:p>
        </w:tc>
      </w:tr>
      <w:tr>
        <w:tc>
          <w:tcPr>
            <w:tcW w:w="737" w:type="dxa"/>
            <w:tcBorders>
              <w:top w:val="nil"/>
              <w:left w:val="nil"/>
              <w:bottom w:val="nil"/>
              <w:right w:val="nil"/>
            </w:tcBorders>
          </w:tcPr>
          <w:p>
            <w:pPr>
              <w:pStyle w:val="0"/>
              <w:jc w:val="center"/>
            </w:pPr>
            <w:r>
              <w:rPr>
                <w:sz w:val="24"/>
              </w:rPr>
              <w:t xml:space="preserve">40.</w:t>
            </w:r>
          </w:p>
        </w:tc>
        <w:tc>
          <w:tcPr>
            <w:tcW w:w="3226" w:type="dxa"/>
            <w:tcBorders>
              <w:top w:val="nil"/>
              <w:left w:val="nil"/>
              <w:bottom w:val="nil"/>
              <w:right w:val="nil"/>
            </w:tcBorders>
          </w:tcPr>
          <w:p>
            <w:pPr>
              <w:pStyle w:val="0"/>
            </w:pPr>
            <w:r>
              <w:rPr>
                <w:sz w:val="24"/>
              </w:rPr>
              <w:t xml:space="preserve">Лечение острого лейкоза с использованием биотехнологических методов у детей</w:t>
            </w:r>
          </w:p>
        </w:tc>
        <w:tc>
          <w:tcPr>
            <w:tcW w:w="1542" w:type="dxa"/>
            <w:tcBorders>
              <w:top w:val="nil"/>
              <w:left w:val="nil"/>
              <w:bottom w:val="nil"/>
              <w:right w:val="nil"/>
            </w:tcBorders>
          </w:tcPr>
          <w:p>
            <w:pPr>
              <w:pStyle w:val="0"/>
            </w:pPr>
            <w:r>
              <w:rPr>
                <w:sz w:val="24"/>
              </w:rPr>
              <w:t xml:space="preserve">C91.0</w:t>
            </w:r>
          </w:p>
        </w:tc>
        <w:tc>
          <w:tcPr>
            <w:tcW w:w="2466" w:type="dxa"/>
            <w:tcBorders>
              <w:top w:val="nil"/>
              <w:left w:val="nil"/>
              <w:bottom w:val="nil"/>
              <w:right w:val="nil"/>
            </w:tcBorders>
          </w:tcPr>
          <w:p>
            <w:pPr>
              <w:pStyle w:val="0"/>
            </w:pPr>
            <w:r>
              <w:rPr>
                <w:sz w:val="24"/>
              </w:rPr>
              <w:t xml:space="preserve">острый лимфобластный лейкоз у детей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pPr>
              <w:pStyle w:val="0"/>
              <w:jc w:val="center"/>
            </w:pPr>
            <w:r>
              <w:rPr>
                <w:sz w:val="24"/>
              </w:rPr>
              <w:t xml:space="preserve">3535582</w:t>
            </w:r>
          </w:p>
        </w:tc>
      </w:tr>
      <w:tr>
        <w:tc>
          <w:tcPr>
            <w:tcW w:w="737" w:type="dxa"/>
            <w:tcBorders>
              <w:top w:val="nil"/>
              <w:left w:val="nil"/>
              <w:bottom w:val="nil"/>
              <w:right w:val="nil"/>
            </w:tcBorders>
            <w:vMerge w:val="restart"/>
          </w:tcPr>
          <w:p>
            <w:pPr>
              <w:pStyle w:val="0"/>
              <w:jc w:val="center"/>
            </w:pPr>
            <w:r>
              <w:rPr>
                <w:sz w:val="24"/>
              </w:rPr>
              <w:t xml:space="preserve">41.</w:t>
            </w:r>
          </w:p>
        </w:tc>
        <w:tc>
          <w:tcPr>
            <w:tcW w:w="3226" w:type="dxa"/>
            <w:tcBorders>
              <w:top w:val="nil"/>
              <w:left w:val="nil"/>
              <w:bottom w:val="nil"/>
              <w:right w:val="nil"/>
            </w:tcBorders>
            <w:vMerge w:val="restart"/>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542" w:type="dxa"/>
            <w:tcBorders>
              <w:top w:val="nil"/>
              <w:left w:val="nil"/>
              <w:bottom w:val="nil"/>
              <w:right w:val="nil"/>
            </w:tcBorders>
            <w:vMerge w:val="restart"/>
          </w:tcPr>
          <w:p>
            <w:pPr>
              <w:pStyle w:val="0"/>
            </w:pPr>
            <w:r>
              <w:rPr>
                <w:sz w:val="24"/>
              </w:rPr>
              <w:t xml:space="preserve">C91.0, C92.0, D61, D80.5, D81, D82.0, D84</w:t>
            </w:r>
          </w:p>
        </w:tc>
        <w:tc>
          <w:tcPr>
            <w:tcW w:w="2466" w:type="dxa"/>
            <w:tcBorders>
              <w:top w:val="nil"/>
              <w:left w:val="nil"/>
              <w:bottom w:val="nil"/>
              <w:right w:val="nil"/>
            </w:tcBorders>
            <w:vMerge w:val="restart"/>
          </w:tcPr>
          <w:p>
            <w:pPr>
              <w:pStyle w:val="0"/>
            </w:pPr>
            <w:r>
              <w:rPr>
                <w:sz w:val="24"/>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4"/>
              </w:rPr>
              <w:t xml:space="preserve">518129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42.</w:t>
            </w:r>
          </w:p>
        </w:tc>
        <w:tc>
          <w:tcPr>
            <w:tcW w:w="3226"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pPr>
              <w:pStyle w:val="0"/>
            </w:pPr>
            <w:r>
              <w:rPr>
                <w:sz w:val="24"/>
              </w:rPr>
              <w:t xml:space="preserve">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pPr>
              <w:pStyle w:val="0"/>
            </w:pPr>
            <w:r>
              <w:rPr>
                <w:sz w:val="24"/>
              </w:rPr>
              <w:t xml:space="preserve">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pPr>
              <w:pStyle w:val="0"/>
              <w:jc w:val="center"/>
            </w:pPr>
            <w:r>
              <w:rPr>
                <w:sz w:val="24"/>
              </w:rPr>
              <w:t xml:space="preserve">3054161</w:t>
            </w:r>
          </w:p>
        </w:tc>
      </w:tr>
      <w:tr>
        <w:tc>
          <w:tcPr>
            <w:tcW w:w="737" w:type="dxa"/>
            <w:tcBorders>
              <w:top w:val="nil"/>
              <w:left w:val="nil"/>
              <w:bottom w:val="nil"/>
              <w:right w:val="nil"/>
            </w:tcBorders>
          </w:tcPr>
          <w:p>
            <w:pPr>
              <w:pStyle w:val="0"/>
              <w:jc w:val="center"/>
            </w:pPr>
            <w:r>
              <w:rPr>
                <w:sz w:val="24"/>
              </w:rPr>
              <w:t xml:space="preserve">43.</w:t>
            </w:r>
          </w:p>
        </w:tc>
        <w:tc>
          <w:tcPr>
            <w:tcW w:w="3226" w:type="dxa"/>
            <w:tcBorders>
              <w:top w:val="nil"/>
              <w:left w:val="nil"/>
              <w:bottom w:val="nil"/>
              <w:right w:val="nil"/>
            </w:tcBorders>
          </w:tcPr>
          <w:p>
            <w:pPr>
              <w:pStyle w:val="0"/>
            </w:pPr>
            <w:r>
              <w:rPr>
                <w:sz w:val="24"/>
              </w:rPr>
              <w:t xml:space="preserve">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радиолигандная терапия 177Lu-ПСМА при раке предстательной железы</w:t>
            </w:r>
          </w:p>
        </w:tc>
        <w:tc>
          <w:tcPr>
            <w:tcW w:w="1191" w:type="dxa"/>
            <w:tcBorders>
              <w:top w:val="nil"/>
              <w:left w:val="nil"/>
              <w:bottom w:val="nil"/>
              <w:right w:val="nil"/>
            </w:tcBorders>
          </w:tcPr>
          <w:p>
            <w:pPr>
              <w:pStyle w:val="0"/>
              <w:jc w:val="center"/>
            </w:pPr>
            <w:r>
              <w:rPr>
                <w:sz w:val="24"/>
              </w:rPr>
              <w:t xml:space="preserve">542869</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C61</w:t>
            </w:r>
          </w:p>
        </w:tc>
        <w:tc>
          <w:tcPr>
            <w:tcW w:w="2466" w:type="dxa"/>
            <w:tcBorders>
              <w:top w:val="nil"/>
              <w:left w:val="nil"/>
              <w:bottom w:val="nil"/>
              <w:right w:val="nil"/>
            </w:tcBorders>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радиолигандная терапия 225Ac-ПСМА рака предстательной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пептид-рецепторная радионуклидная терапия 177Lu-DOTA-TATE нейроэндокринных опухолей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44.</w:t>
            </w:r>
          </w:p>
        </w:tc>
        <w:tc>
          <w:tcPr>
            <w:tcW w:w="3226" w:type="dxa"/>
            <w:tcBorders>
              <w:top w:val="nil"/>
              <w:left w:val="nil"/>
              <w:bottom w:val="nil"/>
              <w:right w:val="nil"/>
            </w:tcBorders>
          </w:tcPr>
          <w:p>
            <w:pPr>
              <w:pStyle w:val="0"/>
            </w:pPr>
            <w:r>
              <w:rPr>
                <w:sz w:val="24"/>
              </w:rPr>
              <w:t xml:space="preserve">Трансартериальная радиоэмболизация</w:t>
            </w:r>
          </w:p>
        </w:tc>
        <w:tc>
          <w:tcPr>
            <w:tcW w:w="1542" w:type="dxa"/>
            <w:tcBorders>
              <w:top w:val="nil"/>
              <w:left w:val="nil"/>
              <w:bottom w:val="nil"/>
              <w:right w:val="nil"/>
            </w:tcBorders>
          </w:tcPr>
          <w:p>
            <w:pPr>
              <w:pStyle w:val="0"/>
            </w:pPr>
            <w:r>
              <w:rPr>
                <w:sz w:val="24"/>
              </w:rPr>
              <w:t xml:space="preserve">C22, C24.0, C78.7</w:t>
            </w:r>
          </w:p>
        </w:tc>
        <w:tc>
          <w:tcPr>
            <w:tcW w:w="2466" w:type="dxa"/>
            <w:tcBorders>
              <w:top w:val="nil"/>
              <w:left w:val="nil"/>
              <w:bottom w:val="nil"/>
              <w:right w:val="nil"/>
            </w:tcBorders>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эмболизация с использованием локальной радионуклидной терапии</w:t>
            </w:r>
          </w:p>
        </w:tc>
        <w:tc>
          <w:tcPr>
            <w:tcW w:w="1191" w:type="dxa"/>
            <w:tcBorders>
              <w:top w:val="nil"/>
              <w:left w:val="nil"/>
              <w:bottom w:val="nil"/>
              <w:right w:val="nil"/>
            </w:tcBorders>
          </w:tcPr>
          <w:p>
            <w:pPr>
              <w:pStyle w:val="0"/>
              <w:jc w:val="center"/>
            </w:pPr>
            <w:r>
              <w:rPr>
                <w:sz w:val="24"/>
              </w:rPr>
              <w:t xml:space="preserve">913986</w:t>
            </w:r>
          </w:p>
        </w:tc>
      </w:tr>
      <w:tr>
        <w:tc>
          <w:tcPr>
            <w:tcW w:w="737" w:type="dxa"/>
            <w:tcBorders>
              <w:top w:val="nil"/>
              <w:left w:val="nil"/>
              <w:bottom w:val="nil"/>
              <w:right w:val="nil"/>
            </w:tcBorders>
          </w:tcPr>
          <w:p>
            <w:pPr>
              <w:pStyle w:val="0"/>
              <w:jc w:val="center"/>
            </w:pPr>
            <w:r>
              <w:rPr>
                <w:sz w:val="24"/>
              </w:rPr>
              <w:t xml:space="preserve">45.</w:t>
            </w:r>
          </w:p>
        </w:tc>
        <w:tc>
          <w:tcPr>
            <w:tcW w:w="3226" w:type="dxa"/>
            <w:tcBorders>
              <w:top w:val="nil"/>
              <w:left w:val="nil"/>
              <w:bottom w:val="nil"/>
              <w:right w:val="nil"/>
            </w:tcBorders>
          </w:tcPr>
          <w:p>
            <w:pPr>
              <w:pStyle w:val="0"/>
            </w:pPr>
            <w:r>
              <w:rPr>
                <w:sz w:val="24"/>
              </w:rPr>
              <w:t xml:space="preserve">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pPr>
              <w:pStyle w:val="0"/>
            </w:pPr>
            <w:r>
              <w:rPr>
                <w:sz w:val="24"/>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pPr>
              <w:pStyle w:val="0"/>
            </w:pPr>
            <w:r>
              <w:rPr>
                <w:sz w:val="24"/>
              </w:rPr>
              <w:t xml:space="preserve">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pPr>
              <w:pStyle w:val="0"/>
              <w:jc w:val="center"/>
            </w:pPr>
            <w:r>
              <w:rPr>
                <w:sz w:val="24"/>
              </w:rPr>
              <w:t xml:space="preserve">1989184</w:t>
            </w:r>
          </w:p>
        </w:tc>
      </w:tr>
      <w:tr>
        <w:tc>
          <w:tcPr>
            <w:tcW w:w="737" w:type="dxa"/>
            <w:tcBorders>
              <w:top w:val="nil"/>
              <w:left w:val="nil"/>
              <w:bottom w:val="nil"/>
              <w:right w:val="nil"/>
            </w:tcBorders>
          </w:tcPr>
          <w:p>
            <w:pPr>
              <w:pStyle w:val="0"/>
              <w:jc w:val="center"/>
            </w:pPr>
            <w:r>
              <w:rPr>
                <w:sz w:val="24"/>
              </w:rPr>
              <w:t xml:space="preserve">46.</w:t>
            </w:r>
          </w:p>
        </w:tc>
        <w:tc>
          <w:tcPr>
            <w:tcW w:w="3226" w:type="dxa"/>
            <w:tcBorders>
              <w:top w:val="nil"/>
              <w:left w:val="nil"/>
              <w:bottom w:val="nil"/>
              <w:right w:val="nil"/>
            </w:tcBorders>
          </w:tcPr>
          <w:p>
            <w:pPr>
              <w:pStyle w:val="0"/>
            </w:pPr>
            <w:r>
              <w:rPr>
                <w:sz w:val="24"/>
              </w:rPr>
              <w:t xml:space="preserve">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pPr>
              <w:pStyle w:val="0"/>
            </w:pPr>
            <w:r>
              <w:rPr>
                <w:sz w:val="24"/>
              </w:rPr>
              <w:t xml:space="preserve">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pPr>
              <w:pStyle w:val="0"/>
            </w:pPr>
            <w:r>
              <w:rPr>
                <w:sz w:val="24"/>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pPr>
              <w:pStyle w:val="0"/>
              <w:jc w:val="center"/>
            </w:pPr>
            <w:r>
              <w:rPr>
                <w:sz w:val="24"/>
              </w:rPr>
              <w:t xml:space="preserve">954260</w:t>
            </w:r>
          </w:p>
        </w:tc>
      </w:tr>
      <w:tr>
        <w:tc>
          <w:tcPr>
            <w:gridSpan w:val="7"/>
            <w:tcW w:w="13584" w:type="dxa"/>
            <w:tcBorders>
              <w:top w:val="nil"/>
              <w:left w:val="nil"/>
              <w:bottom w:val="nil"/>
              <w:right w:val="nil"/>
            </w:tcBorders>
          </w:tcPr>
          <w:p>
            <w:pPr>
              <w:pStyle w:val="0"/>
              <w:outlineLvl w:val="3"/>
              <w:jc w:val="center"/>
            </w:pPr>
            <w:r>
              <w:rPr>
                <w:sz w:val="24"/>
              </w:rPr>
              <w:t xml:space="preserve">Оториноларингология</w:t>
            </w:r>
          </w:p>
        </w:tc>
      </w:tr>
      <w:tr>
        <w:tc>
          <w:tcPr>
            <w:tcW w:w="737" w:type="dxa"/>
            <w:tcBorders>
              <w:top w:val="nil"/>
              <w:left w:val="nil"/>
              <w:bottom w:val="nil"/>
              <w:right w:val="nil"/>
            </w:tcBorders>
            <w:vMerge w:val="restart"/>
          </w:tcPr>
          <w:p>
            <w:pPr>
              <w:pStyle w:val="0"/>
              <w:jc w:val="center"/>
            </w:pPr>
            <w:r>
              <w:rPr>
                <w:sz w:val="24"/>
              </w:rPr>
              <w:t xml:space="preserve">47.</w:t>
            </w:r>
          </w:p>
        </w:tc>
        <w:tc>
          <w:tcPr>
            <w:tcW w:w="3226" w:type="dxa"/>
            <w:tcBorders>
              <w:top w:val="nil"/>
              <w:left w:val="nil"/>
              <w:bottom w:val="nil"/>
              <w:right w:val="nil"/>
            </w:tcBorders>
            <w:vMerge w:val="restart"/>
          </w:tcPr>
          <w:p>
            <w:pPr>
              <w:pStyle w:val="0"/>
            </w:pPr>
            <w:r>
              <w:rPr>
                <w:sz w:val="24"/>
              </w:rPr>
              <w:t xml:space="preserve">Реконструктивные операции на звукопроводящем аппарате среднего уха</w:t>
            </w:r>
          </w:p>
        </w:tc>
        <w:tc>
          <w:tcPr>
            <w:tcW w:w="1542" w:type="dxa"/>
            <w:tcBorders>
              <w:top w:val="nil"/>
              <w:left w:val="nil"/>
              <w:bottom w:val="nil"/>
              <w:right w:val="nil"/>
            </w:tcBorders>
            <w:vMerge w:val="restart"/>
          </w:tcPr>
          <w:p>
            <w:pPr>
              <w:pStyle w:val="0"/>
            </w:pPr>
            <w:r>
              <w:rPr>
                <w:sz w:val="24"/>
              </w:rPr>
              <w:t xml:space="preserve">H66.1, H66.2, Q16, H80.0, H80.1, H80.9</w:t>
            </w:r>
          </w:p>
        </w:tc>
        <w:tc>
          <w:tcPr>
            <w:tcW w:w="2466" w:type="dxa"/>
            <w:tcBorders>
              <w:top w:val="nil"/>
              <w:left w:val="nil"/>
              <w:bottom w:val="nil"/>
              <w:right w:val="nil"/>
            </w:tcBorders>
            <w:vMerge w:val="restart"/>
          </w:tcPr>
          <w:p>
            <w:pPr>
              <w:pStyle w:val="0"/>
            </w:pPr>
            <w:r>
              <w:rPr>
                <w:sz w:val="24"/>
              </w:rPr>
              <w:t xml:space="preserve">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tcBorders>
              <w:top w:val="nil"/>
              <w:left w:val="nil"/>
              <w:bottom w:val="nil"/>
              <w:right w:val="nil"/>
            </w:tcBorders>
            <w:vMerge w:val="restart"/>
          </w:tcPr>
          <w:p>
            <w:pPr>
              <w:pStyle w:val="0"/>
              <w:jc w:val="center"/>
            </w:pPr>
            <w:r>
              <w:rPr>
                <w:sz w:val="24"/>
              </w:rPr>
              <w:t xml:space="preserve">175648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pPr>
              <w:pStyle w:val="0"/>
            </w:pPr>
            <w:r>
              <w:rPr>
                <w:sz w:val="24"/>
              </w:rPr>
              <w:t xml:space="preserve">H81.0</w:t>
            </w:r>
          </w:p>
        </w:tc>
        <w:tc>
          <w:tcPr>
            <w:tcW w:w="2466" w:type="dxa"/>
            <w:tcBorders>
              <w:top w:val="nil"/>
              <w:left w:val="nil"/>
              <w:bottom w:val="nil"/>
              <w:right w:val="nil"/>
            </w:tcBorders>
          </w:tcPr>
          <w:p>
            <w:pPr>
              <w:pStyle w:val="0"/>
            </w:pPr>
            <w:r>
              <w:rPr>
                <w:sz w:val="24"/>
              </w:rPr>
              <w:t xml:space="preserve">болезнь Меньера при неэффективности консервативной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pPr>
              <w:pStyle w:val="0"/>
            </w:pPr>
            <w:r>
              <w:rPr>
                <w:sz w:val="24"/>
              </w:rPr>
              <w:t xml:space="preserve">D10.0, D10.6, D10.9, D14.0, D14.1, D33.3, J32.1, J32.3, J32.4</w:t>
            </w:r>
          </w:p>
        </w:tc>
        <w:tc>
          <w:tcPr>
            <w:tcW w:w="2466" w:type="dxa"/>
            <w:tcBorders>
              <w:top w:val="nil"/>
              <w:left w:val="nil"/>
              <w:bottom w:val="nil"/>
              <w:right w:val="nil"/>
            </w:tcBorders>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Реконструктивно-пластическое восстановление функции гортани и трахеи</w:t>
            </w:r>
          </w:p>
        </w:tc>
        <w:tc>
          <w:tcPr>
            <w:tcW w:w="1542" w:type="dxa"/>
            <w:tcBorders>
              <w:top w:val="nil"/>
              <w:left w:val="nil"/>
              <w:bottom w:val="nil"/>
              <w:right w:val="nil"/>
            </w:tcBorders>
          </w:tcPr>
          <w:p>
            <w:pPr>
              <w:pStyle w:val="0"/>
            </w:pPr>
            <w:r>
              <w:rPr>
                <w:sz w:val="24"/>
              </w:rPr>
              <w:t xml:space="preserve">J38.6, D14.1, D14.2, J38.0</w:t>
            </w:r>
          </w:p>
        </w:tc>
        <w:tc>
          <w:tcPr>
            <w:tcW w:w="2466" w:type="dxa"/>
            <w:tcBorders>
              <w:top w:val="nil"/>
              <w:left w:val="nil"/>
              <w:bottom w:val="nil"/>
              <w:right w:val="nil"/>
            </w:tcBorders>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48.</w:t>
            </w:r>
          </w:p>
        </w:tc>
        <w:tc>
          <w:tcPr>
            <w:tcW w:w="3226" w:type="dxa"/>
            <w:tcBorders>
              <w:top w:val="nil"/>
              <w:left w:val="nil"/>
              <w:bottom w:val="nil"/>
              <w:right w:val="nil"/>
            </w:tcBorders>
            <w:vMerge w:val="restart"/>
          </w:tcPr>
          <w:p>
            <w:pPr>
              <w:pStyle w:val="0"/>
            </w:pPr>
            <w:r>
              <w:rPr>
                <w:sz w:val="24"/>
              </w:rPr>
              <w:t xml:space="preserve">Хирургическое лечение сенсоневральной тугоухости высокой степени и глухоты</w:t>
            </w:r>
          </w:p>
        </w:tc>
        <w:tc>
          <w:tcPr>
            <w:tcW w:w="1542" w:type="dxa"/>
            <w:tcBorders>
              <w:top w:val="nil"/>
              <w:left w:val="nil"/>
              <w:bottom w:val="nil"/>
              <w:right w:val="nil"/>
            </w:tcBorders>
          </w:tcPr>
          <w:p>
            <w:pPr>
              <w:pStyle w:val="0"/>
            </w:pPr>
            <w:r>
              <w:rPr>
                <w:sz w:val="24"/>
              </w:rPr>
              <w:t xml:space="preserve">H90.3</w:t>
            </w:r>
          </w:p>
        </w:tc>
        <w:tc>
          <w:tcPr>
            <w:tcW w:w="2466" w:type="dxa"/>
            <w:tcBorders>
              <w:top w:val="nil"/>
              <w:left w:val="nil"/>
              <w:bottom w:val="nil"/>
              <w:right w:val="nil"/>
            </w:tcBorders>
          </w:tcPr>
          <w:p>
            <w:pPr>
              <w:pStyle w:val="0"/>
            </w:pPr>
            <w:r>
              <w:rPr>
                <w:sz w:val="24"/>
              </w:rPr>
              <w:t xml:space="preserve">нейросенсорная потеря слуха двусторонняя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кохлеарная имплантация при двусторонней нейросенсорной потере слуха</w:t>
            </w:r>
          </w:p>
        </w:tc>
        <w:tc>
          <w:tcPr>
            <w:tcW w:w="1191" w:type="dxa"/>
            <w:tcBorders>
              <w:top w:val="nil"/>
              <w:left w:val="nil"/>
              <w:bottom w:val="nil"/>
              <w:right w:val="nil"/>
            </w:tcBorders>
            <w:vMerge w:val="restart"/>
          </w:tcPr>
          <w:p>
            <w:pPr>
              <w:pStyle w:val="0"/>
              <w:jc w:val="center"/>
            </w:pPr>
            <w:r>
              <w:rPr>
                <w:sz w:val="24"/>
              </w:rPr>
              <w:t xml:space="preserve">1827219</w:t>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H90.3, H90.4, H90.7</w:t>
            </w:r>
          </w:p>
        </w:tc>
        <w:tc>
          <w:tcPr>
            <w:tcW w:w="2466" w:type="dxa"/>
            <w:tcBorders>
              <w:top w:val="nil"/>
              <w:left w:val="nil"/>
              <w:bottom w:val="nil"/>
              <w:right w:val="nil"/>
            </w:tcBorders>
          </w:tcPr>
          <w:p>
            <w:pPr>
              <w:pStyle w:val="0"/>
            </w:pPr>
            <w:r>
              <w:rPr>
                <w:sz w:val="24"/>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кохлеарная имплантация при односторонней глухоте и (или) асимметричная нейросенсорной потере слуха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49.</w:t>
            </w:r>
          </w:p>
        </w:tc>
        <w:tc>
          <w:tcPr>
            <w:tcW w:w="3226" w:type="dxa"/>
            <w:tcBorders>
              <w:top w:val="nil"/>
              <w:left w:val="nil"/>
              <w:bottom w:val="nil"/>
              <w:right w:val="nil"/>
            </w:tcBorders>
          </w:tcPr>
          <w:p>
            <w:pPr>
              <w:pStyle w:val="0"/>
            </w:pPr>
            <w:r>
              <w:rPr>
                <w:sz w:val="24"/>
              </w:rPr>
              <w:t xml:space="preserve">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pPr>
              <w:pStyle w:val="0"/>
            </w:pPr>
            <w:r>
              <w:rPr>
                <w:sz w:val="24"/>
              </w:rPr>
              <w:t xml:space="preserve">H90.3, H80.2, H90.5, H91.2, H91.3, H91.7</w:t>
            </w:r>
          </w:p>
        </w:tc>
        <w:tc>
          <w:tcPr>
            <w:tcW w:w="2466" w:type="dxa"/>
            <w:tcBorders>
              <w:top w:val="nil"/>
              <w:left w:val="nil"/>
              <w:bottom w:val="nil"/>
              <w:right w:val="nil"/>
            </w:tcBorders>
          </w:tcPr>
          <w:p>
            <w:pPr>
              <w:pStyle w:val="0"/>
            </w:pPr>
            <w:r>
              <w:rPr>
                <w:sz w:val="24"/>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pPr>
              <w:pStyle w:val="0"/>
              <w:jc w:val="center"/>
            </w:pPr>
            <w:r>
              <w:rPr>
                <w:sz w:val="24"/>
              </w:rPr>
              <w:t xml:space="preserve">2761461</w:t>
            </w:r>
          </w:p>
        </w:tc>
      </w:tr>
      <w:tr>
        <w:tc>
          <w:tcPr>
            <w:gridSpan w:val="7"/>
            <w:tcW w:w="13584" w:type="dxa"/>
            <w:tcBorders>
              <w:top w:val="nil"/>
              <w:left w:val="nil"/>
              <w:bottom w:val="nil"/>
              <w:right w:val="nil"/>
            </w:tcBorders>
          </w:tcPr>
          <w:p>
            <w:pPr>
              <w:pStyle w:val="0"/>
              <w:outlineLvl w:val="3"/>
              <w:jc w:val="center"/>
            </w:pPr>
            <w:r>
              <w:rPr>
                <w:sz w:val="24"/>
              </w:rPr>
              <w:t xml:space="preserve">Офтальмология</w:t>
            </w:r>
          </w:p>
        </w:tc>
      </w:tr>
      <w:tr>
        <w:tc>
          <w:tcPr>
            <w:tcW w:w="737" w:type="dxa"/>
            <w:tcBorders>
              <w:top w:val="nil"/>
              <w:left w:val="nil"/>
              <w:bottom w:val="nil"/>
              <w:right w:val="nil"/>
            </w:tcBorders>
          </w:tcPr>
          <w:p>
            <w:pPr>
              <w:pStyle w:val="0"/>
              <w:jc w:val="center"/>
            </w:pPr>
            <w:r>
              <w:rPr>
                <w:sz w:val="24"/>
              </w:rPr>
              <w:t xml:space="preserve">50.</w:t>
            </w:r>
          </w:p>
        </w:tc>
        <w:tc>
          <w:tcPr>
            <w:tcW w:w="3226" w:type="dxa"/>
            <w:tcBorders>
              <w:top w:val="nil"/>
              <w:left w:val="nil"/>
              <w:bottom w:val="nil"/>
              <w:right w:val="nil"/>
            </w:tcBorders>
          </w:tcPr>
          <w:p>
            <w:pPr>
              <w:pStyle w:val="0"/>
            </w:pPr>
            <w:r>
              <w:rPr>
                <w:sz w:val="24"/>
              </w:rPr>
              <w:t xml:space="preserve">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pPr>
              <w:pStyle w:val="0"/>
            </w:pPr>
            <w:r>
              <w:rPr>
                <w:sz w:val="24"/>
              </w:rPr>
              <w:t xml:space="preserve">H26.0 - H26.4, H40.1 - H40.8, Q15.0</w:t>
            </w:r>
          </w:p>
        </w:tc>
        <w:tc>
          <w:tcPr>
            <w:tcW w:w="2466" w:type="dxa"/>
            <w:tcBorders>
              <w:top w:val="nil"/>
              <w:left w:val="nil"/>
              <w:bottom w:val="nil"/>
              <w:right w:val="nil"/>
            </w:tcBorders>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pPr>
              <w:pStyle w:val="0"/>
              <w:jc w:val="center"/>
            </w:pPr>
            <w:r>
              <w:rPr>
                <w:sz w:val="24"/>
              </w:rPr>
              <w:t xml:space="preserve">137080</w:t>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4"/>
              </w:rPr>
              <w:t xml:space="preserve">C43.1, C44.1, C69.0 - C69.9, C72.3, D31.5, D31.6, Q10.7, Q11.0 - Q11.2</w:t>
            </w:r>
          </w:p>
        </w:tc>
        <w:tc>
          <w:tcPr>
            <w:tcW w:w="2466" w:type="dxa"/>
            <w:tcBorders>
              <w:top w:val="nil"/>
              <w:left w:val="nil"/>
              <w:bottom w:val="nil"/>
              <w:right w:val="nil"/>
            </w:tcBorders>
            <w:vMerge w:val="restart"/>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отсроченная имплантация иридо-хрусталиковой диафрагмы при новообразованиях глаза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орбитотомия различными доступами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энуклеация с пластикой культи и радиокоагуляцией тканей орбиты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орбитотомия с энуклеацией и пластикой культи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брахитерапия при новообразованиях придаточного аппарата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рентгенотерапия при злокачественных новообразованиях век</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51.</w:t>
            </w:r>
          </w:p>
        </w:tc>
        <w:tc>
          <w:tcPr>
            <w:tcW w:w="3226" w:type="dxa"/>
            <w:tcBorders>
              <w:top w:val="nil"/>
              <w:left w:val="nil"/>
              <w:bottom w:val="nil"/>
              <w:right w:val="nil"/>
            </w:tcBorders>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pPr>
              <w:pStyle w:val="0"/>
            </w:pPr>
            <w:r>
              <w:rPr>
                <w:sz w:val="24"/>
              </w:rPr>
              <w:t xml:space="preserve">C43.1, C44.1, C69.0 - C69.9, C72.3, D31.5, D31.6, Q10.7, Q11.0 - Q11.2</w:t>
            </w:r>
          </w:p>
        </w:tc>
        <w:tc>
          <w:tcPr>
            <w:tcW w:w="2466" w:type="dxa"/>
            <w:tcBorders>
              <w:top w:val="nil"/>
              <w:left w:val="nil"/>
              <w:bottom w:val="nil"/>
              <w:right w:val="nil"/>
            </w:tcBorders>
          </w:tcPr>
          <w:p>
            <w:pPr>
              <w:pStyle w:val="0"/>
            </w:pPr>
            <w:r>
              <w:rPr>
                <w:sz w:val="24"/>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pPr>
              <w:pStyle w:val="0"/>
            </w:pPr>
            <w:r>
              <w:rPr>
                <w:sz w:val="24"/>
              </w:rPr>
              <w:t xml:space="preserve">хирургическое и (или) лучевое лечение</w:t>
            </w:r>
          </w:p>
        </w:tc>
        <w:tc>
          <w:tcPr>
            <w:tcW w:w="3175" w:type="dxa"/>
            <w:tcBorders>
              <w:top w:val="nil"/>
              <w:left w:val="nil"/>
              <w:bottom w:val="nil"/>
              <w:right w:val="nil"/>
            </w:tcBorders>
          </w:tcPr>
          <w:p>
            <w:pPr>
              <w:pStyle w:val="0"/>
            </w:pPr>
            <w:r>
              <w:rPr>
                <w:sz w:val="24"/>
              </w:rPr>
              <w:t xml:space="preserve">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pPr>
              <w:pStyle w:val="0"/>
              <w:jc w:val="center"/>
            </w:pPr>
            <w:r>
              <w:rPr>
                <w:sz w:val="24"/>
              </w:rPr>
              <w:t xml:space="preserve">193153</w:t>
            </w:r>
          </w:p>
        </w:tc>
      </w:tr>
      <w:tr>
        <w:tc>
          <w:tcPr>
            <w:tcW w:w="737" w:type="dxa"/>
            <w:tcBorders>
              <w:top w:val="nil"/>
              <w:left w:val="nil"/>
              <w:bottom w:val="nil"/>
              <w:right w:val="nil"/>
            </w:tcBorders>
            <w:vMerge w:val="restart"/>
          </w:tcPr>
          <w:p>
            <w:pPr>
              <w:pStyle w:val="0"/>
              <w:jc w:val="center"/>
            </w:pPr>
            <w:r>
              <w:rPr>
                <w:sz w:val="24"/>
              </w:rPr>
              <w:t xml:space="preserve">52.</w:t>
            </w:r>
          </w:p>
        </w:tc>
        <w:tc>
          <w:tcPr>
            <w:tcW w:w="3226" w:type="dxa"/>
            <w:tcBorders>
              <w:top w:val="nil"/>
              <w:left w:val="nil"/>
              <w:bottom w:val="nil"/>
              <w:right w:val="nil"/>
            </w:tcBorders>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аллолимбальная трансплантация</w:t>
            </w:r>
          </w:p>
        </w:tc>
        <w:tc>
          <w:tcPr>
            <w:tcW w:w="1191" w:type="dxa"/>
            <w:tcBorders>
              <w:top w:val="nil"/>
              <w:left w:val="nil"/>
              <w:bottom w:val="nil"/>
              <w:right w:val="nil"/>
            </w:tcBorders>
            <w:vMerge w:val="restart"/>
          </w:tcPr>
          <w:p>
            <w:pPr>
              <w:pStyle w:val="0"/>
              <w:jc w:val="center"/>
            </w:pPr>
            <w:r>
              <w:rPr>
                <w:sz w:val="24"/>
              </w:rPr>
              <w:t xml:space="preserve">167900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витрэктомия с удалением люксированного хрусталика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витреоленсэктомия с имплантацией интраокулярной линзы, в том числе с лазерным витриолизисом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дисклеральное удаление инородного тела с локальной склеропластикой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искусственной радужки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иридопластика, в том числе с лазерной реконструкцией,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полости, века, свода (сводов) с пересадкой свободных лоскутов, в том числе с пересадкой ресниц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культи с орбитальным имплантатом и реконструкцией, в том числе с кровавой тарзорафией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слезоотводящих путей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энуклеация (эвисцерация) глаза с пластикой культи орбитальным имплантатом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устранение посттравматического птоза верхнего века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сквозная кератопластика с имплантацией иридохрусталиковой диафрагмы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орбиты, в том числе с удалением инородного тела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реконструктивная блефаропластика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укрепление бельма, удаление ретропротезной пленки при кератопротезировании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4"/>
              </w:rPr>
              <w:t xml:space="preserve">H16.0, H17.0 - H17.9, H18.0 - H18.9</w:t>
            </w:r>
          </w:p>
        </w:tc>
        <w:tc>
          <w:tcPr>
            <w:tcW w:w="2466" w:type="dxa"/>
            <w:tcBorders>
              <w:top w:val="nil"/>
              <w:left w:val="nil"/>
              <w:bottom w:val="nil"/>
              <w:right w:val="nil"/>
            </w:tcBorders>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неавтоматизированная 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интрастромальных сегментов с помощью фемтосекундного лазера при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коррекция посттравматического астигматизма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фототерапевтическая кератэктомия при язвах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эксимерлазерная фототерапевтическая кератэктомия рубцов и помутнений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реконструктивная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десцеметовой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послойная глубокая передняя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кератопластика послойная ротационная или обменная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кератопластика послойная инвертная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H35.2</w:t>
            </w:r>
          </w:p>
        </w:tc>
        <w:tc>
          <w:tcPr>
            <w:tcW w:w="2466" w:type="dxa"/>
            <w:tcBorders>
              <w:top w:val="nil"/>
              <w:left w:val="nil"/>
              <w:bottom w:val="nil"/>
              <w:right w:val="nil"/>
            </w:tcBorders>
            <w:vMerge w:val="restart"/>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53.</w:t>
            </w:r>
          </w:p>
        </w:tc>
        <w:tc>
          <w:tcPr>
            <w:tcW w:w="3226" w:type="dxa"/>
            <w:tcBorders>
              <w:top w:val="nil"/>
              <w:left w:val="nil"/>
              <w:bottom w:val="nil"/>
              <w:right w:val="nil"/>
            </w:tcBorders>
            <w:vMerge w:val="restart"/>
          </w:tcPr>
          <w:p>
            <w:pPr>
              <w:pStyle w:val="0"/>
            </w:pPr>
            <w:r>
              <w:rPr>
                <w:sz w:val="24"/>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4"/>
              </w:rPr>
              <w:t xml:space="preserve">E10, E11, H25.0 - H25.9, H26.0 - H26.4, H27.0, H28, H30.0 - H30.9, H31.3, H32.8, H33.0 - H33.5, H34.8, H35.2 - H35.4, H36.0, H36.8, H43.1, H43.3, H44.0, H44.1</w:t>
            </w:r>
          </w:p>
        </w:tc>
        <w:tc>
          <w:tcPr>
            <w:tcW w:w="2466" w:type="dxa"/>
            <w:tcBorders>
              <w:top w:val="nil"/>
              <w:left w:val="nil"/>
              <w:bottom w:val="nil"/>
              <w:right w:val="nil"/>
            </w:tcBorders>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vMerge w:val="restart"/>
          </w:tcPr>
          <w:p>
            <w:pPr>
              <w:pStyle w:val="0"/>
              <w:jc w:val="center"/>
            </w:pPr>
            <w:r>
              <w:rPr>
                <w:sz w:val="24"/>
              </w:rPr>
              <w:t xml:space="preserve">233873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4"/>
              </w:rPr>
              <w:t xml:space="preserve">H26.0, H26.1, H26.2, H26.4, H27.0, H33.0, H33.2 - H33.5,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сквозная лимбокератопластика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факоаспирация врожденной катаракты с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диодлазерная циклофотокоагуляция, в том числе с коагуляцией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культи орбитальным имплантатом с реконструкцией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репозиция интраокулярной линзы с витрэктомией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контурная пластика орбиты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пластика конъюнктивальных сводов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54.</w:t>
            </w:r>
          </w:p>
        </w:tc>
        <w:tc>
          <w:tcPr>
            <w:tcW w:w="3226" w:type="dxa"/>
            <w:tcBorders>
              <w:top w:val="nil"/>
              <w:left w:val="nil"/>
              <w:bottom w:val="nil"/>
              <w:right w:val="nil"/>
            </w:tcBorders>
            <w:vMerge w:val="restart"/>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tcBorders>
              <w:top w:val="nil"/>
              <w:left w:val="nil"/>
              <w:bottom w:val="nil"/>
              <w:right w:val="nil"/>
            </w:tcBorders>
            <w:vMerge w:val="restart"/>
          </w:tcPr>
          <w:p>
            <w:pPr>
              <w:pStyle w:val="0"/>
            </w:pPr>
            <w:r>
              <w:rPr>
                <w:sz w:val="24"/>
              </w:rPr>
              <w:t xml:space="preserve">H06.2, H16.8, H19.3, H48, H50.4, H54</w:t>
            </w:r>
          </w:p>
        </w:tc>
        <w:tc>
          <w:tcPr>
            <w:tcW w:w="2466" w:type="dxa"/>
            <w:tcBorders>
              <w:top w:val="nil"/>
              <w:left w:val="nil"/>
              <w:bottom w:val="nil"/>
              <w:right w:val="nil"/>
            </w:tcBorders>
            <w:vMerge w:val="restart"/>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интенсивное комплексное консервативное лечение эндокринной офтальмопатии</w:t>
            </w:r>
          </w:p>
        </w:tc>
        <w:tc>
          <w:tcPr>
            <w:tcW w:w="1191" w:type="dxa"/>
            <w:tcBorders>
              <w:top w:val="nil"/>
              <w:left w:val="nil"/>
              <w:bottom w:val="nil"/>
              <w:right w:val="nil"/>
            </w:tcBorders>
            <w:vMerge w:val="restart"/>
          </w:tcPr>
          <w:p>
            <w:pPr>
              <w:pStyle w:val="0"/>
              <w:jc w:val="center"/>
            </w:pPr>
            <w:r>
              <w:rPr>
                <w:sz w:val="24"/>
              </w:rPr>
              <w:t xml:space="preserve">263529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костная декомпрессия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внутренняя декомпрессия орбиты в сочетании с костной декомпрессией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реконструктивно-пластические операции на глазодвигательных мышцах</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Педиатрия</w:t>
            </w:r>
          </w:p>
        </w:tc>
      </w:tr>
      <w:tr>
        <w:tc>
          <w:tcPr>
            <w:tcW w:w="737" w:type="dxa"/>
            <w:tcBorders>
              <w:top w:val="nil"/>
              <w:left w:val="nil"/>
              <w:bottom w:val="nil"/>
              <w:right w:val="nil"/>
            </w:tcBorders>
            <w:vMerge w:val="restart"/>
          </w:tcPr>
          <w:p>
            <w:pPr>
              <w:pStyle w:val="0"/>
              <w:jc w:val="center"/>
            </w:pPr>
            <w:r>
              <w:rPr>
                <w:sz w:val="24"/>
              </w:rPr>
              <w:t xml:space="preserve">55.</w:t>
            </w:r>
          </w:p>
        </w:tc>
        <w:tc>
          <w:tcPr>
            <w:tcW w:w="3226" w:type="dxa"/>
            <w:tcBorders>
              <w:top w:val="nil"/>
              <w:left w:val="nil"/>
              <w:bottom w:val="nil"/>
              <w:right w:val="nil"/>
            </w:tcBorders>
            <w:vMerge w:val="restart"/>
          </w:tcPr>
          <w:p>
            <w:pPr>
              <w:pStyle w:val="0"/>
            </w:pPr>
            <w:r>
              <w:rPr>
                <w:sz w:val="24"/>
              </w:rPr>
              <w:t xml:space="preserve">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tcBorders>
              <w:top w:val="nil"/>
              <w:left w:val="nil"/>
              <w:bottom w:val="nil"/>
              <w:right w:val="nil"/>
            </w:tcBorders>
            <w:vMerge w:val="restart"/>
          </w:tcPr>
          <w:p>
            <w:pPr>
              <w:pStyle w:val="0"/>
            </w:pPr>
            <w:r>
              <w:rPr>
                <w:sz w:val="24"/>
              </w:rPr>
              <w:t xml:space="preserve">E30, E22.8, Q78.1</w:t>
            </w:r>
          </w:p>
        </w:tc>
        <w:tc>
          <w:tcPr>
            <w:tcW w:w="2466" w:type="dxa"/>
            <w:tcBorders>
              <w:top w:val="nil"/>
              <w:left w:val="nil"/>
              <w:bottom w:val="nil"/>
              <w:right w:val="nil"/>
            </w:tcBorders>
            <w:vMerge w:val="restart"/>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tcBorders>
              <w:top w:val="nil"/>
              <w:left w:val="nil"/>
              <w:bottom w:val="nil"/>
              <w:right w:val="nil"/>
            </w:tcBorders>
            <w:vMerge w:val="restart"/>
          </w:tcPr>
          <w:p>
            <w:pPr>
              <w:pStyle w:val="0"/>
            </w:pPr>
            <w:r>
              <w:rPr>
                <w:sz w:val="24"/>
              </w:rPr>
              <w:t xml:space="preserve">комбинированное лечение</w:t>
            </w:r>
          </w:p>
        </w:tc>
        <w:tc>
          <w:tcPr>
            <w:tcW w:w="3175" w:type="dxa"/>
            <w:tcBorders>
              <w:top w:val="nil"/>
              <w:left w:val="nil"/>
              <w:bottom w:val="nil"/>
              <w:right w:val="nil"/>
            </w:tcBorders>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tcBorders>
              <w:top w:val="nil"/>
              <w:left w:val="nil"/>
              <w:bottom w:val="nil"/>
              <w:right w:val="nil"/>
            </w:tcBorders>
            <w:vMerge w:val="restart"/>
          </w:tcPr>
          <w:p>
            <w:pPr>
              <w:pStyle w:val="0"/>
              <w:jc w:val="center"/>
            </w:pPr>
            <w:r>
              <w:rPr>
                <w:sz w:val="24"/>
              </w:rPr>
              <w:t xml:space="preserve">152741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удаление опухолей надпочечников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4"/>
              </w:rPr>
              <w:t xml:space="preserve">J45.0, J45.1, J45.8, L20.8, L50.1, T78.3</w:t>
            </w:r>
          </w:p>
        </w:tc>
        <w:tc>
          <w:tcPr>
            <w:tcW w:w="2466" w:type="dxa"/>
            <w:tcBorders>
              <w:top w:val="nil"/>
              <w:left w:val="nil"/>
              <w:bottom w:val="nil"/>
              <w:right w:val="nil"/>
            </w:tcBorders>
          </w:tcPr>
          <w:p>
            <w:pPr>
              <w:pStyle w:val="0"/>
            </w:pPr>
            <w:r>
              <w:rPr>
                <w:sz w:val="24"/>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56.</w:t>
            </w:r>
          </w:p>
        </w:tc>
        <w:tc>
          <w:tcPr>
            <w:tcW w:w="3226" w:type="dxa"/>
            <w:tcBorders>
              <w:top w:val="nil"/>
              <w:left w:val="nil"/>
              <w:bottom w:val="nil"/>
              <w:right w:val="nil"/>
            </w:tcBorders>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4"/>
              </w:rPr>
              <w:t xml:space="preserve">E74.0</w:t>
            </w:r>
          </w:p>
        </w:tc>
        <w:tc>
          <w:tcPr>
            <w:tcW w:w="2466" w:type="dxa"/>
            <w:tcBorders>
              <w:top w:val="nil"/>
              <w:left w:val="nil"/>
              <w:bottom w:val="nil"/>
              <w:right w:val="nil"/>
            </w:tcBorders>
          </w:tcPr>
          <w:p>
            <w:pPr>
              <w:pStyle w:val="0"/>
            </w:pPr>
            <w:r>
              <w:rPr>
                <w:sz w:val="24"/>
              </w:rPr>
              <w:t xml:space="preserve">гликогеновая болезнь с формированием фиброза</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pPr>
              <w:pStyle w:val="0"/>
              <w:jc w:val="center"/>
            </w:pPr>
            <w:r>
              <w:rPr>
                <w:sz w:val="24"/>
              </w:rPr>
              <w:t xml:space="preserve">229012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K74.6</w:t>
            </w:r>
          </w:p>
        </w:tc>
        <w:tc>
          <w:tcPr>
            <w:tcW w:w="2466" w:type="dxa"/>
            <w:tcBorders>
              <w:top w:val="nil"/>
              <w:left w:val="nil"/>
              <w:bottom w:val="nil"/>
              <w:right w:val="nil"/>
            </w:tcBorders>
          </w:tcPr>
          <w:p>
            <w:pPr>
              <w:pStyle w:val="0"/>
            </w:pPr>
            <w:r>
              <w:rPr>
                <w:sz w:val="24"/>
              </w:rPr>
              <w:t xml:space="preserve">цирроз печени, активное течение с развитием коллатерального кровообращения</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pPr>
              <w:pStyle w:val="0"/>
            </w:pPr>
            <w:r>
              <w:rPr>
                <w:sz w:val="24"/>
              </w:rPr>
              <w:t xml:space="preserve">E84</w:t>
            </w:r>
          </w:p>
        </w:tc>
        <w:tc>
          <w:tcPr>
            <w:tcW w:w="2466" w:type="dxa"/>
            <w:tcBorders>
              <w:top w:val="nil"/>
              <w:left w:val="nil"/>
              <w:bottom w:val="nil"/>
              <w:right w:val="nil"/>
            </w:tcBorders>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pPr>
              <w:pStyle w:val="0"/>
            </w:pPr>
            <w:r>
              <w:rPr>
                <w:sz w:val="24"/>
              </w:rPr>
              <w:t xml:space="preserve">D80, D81.0, D81.1, D81.2, D82, D83, D84</w:t>
            </w:r>
          </w:p>
        </w:tc>
        <w:tc>
          <w:tcPr>
            <w:tcW w:w="2466" w:type="dxa"/>
            <w:tcBorders>
              <w:top w:val="nil"/>
              <w:left w:val="nil"/>
              <w:bottom w:val="nil"/>
              <w:right w:val="nil"/>
            </w:tcBorders>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tcBorders>
              <w:top w:val="nil"/>
              <w:left w:val="nil"/>
              <w:bottom w:val="nil"/>
              <w:right w:val="nil"/>
            </w:tcBorders>
            <w:vMerge w:val="restart"/>
          </w:tcPr>
          <w:p>
            <w:pPr>
              <w:pStyle w:val="0"/>
            </w:pPr>
            <w:r>
              <w:rPr>
                <w:sz w:val="24"/>
              </w:rPr>
              <w:t xml:space="preserve">N04, N07, N25</w:t>
            </w:r>
          </w:p>
        </w:tc>
        <w:tc>
          <w:tcPr>
            <w:tcW w:w="2466" w:type="dxa"/>
            <w:tcBorders>
              <w:top w:val="nil"/>
              <w:left w:val="nil"/>
              <w:bottom w:val="nil"/>
              <w:right w:val="nil"/>
            </w:tcBorders>
            <w:vMerge w:val="restart"/>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pPr>
              <w:pStyle w:val="0"/>
              <w:jc w:val="both"/>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r>
          </w:p>
        </w:tc>
        <w:tc>
          <w:tcPr>
            <w:tcW w:w="2466" w:type="dxa"/>
            <w:tcBorders>
              <w:top w:val="nil"/>
              <w:left w:val="nil"/>
              <w:bottom w:val="nil"/>
              <w:right w:val="nil"/>
            </w:tcBorders>
            <w:vMerge w:val="restart"/>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57.</w:t>
            </w:r>
          </w:p>
        </w:tc>
        <w:tc>
          <w:tcPr>
            <w:tcW w:w="3226" w:type="dxa"/>
            <w:tcBorders>
              <w:top w:val="nil"/>
              <w:left w:val="nil"/>
              <w:bottom w:val="nil"/>
              <w:right w:val="nil"/>
            </w:tcBorders>
            <w:vMerge w:val="restart"/>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vMerge w:val="restart"/>
          </w:tcPr>
          <w:p>
            <w:pPr>
              <w:pStyle w:val="0"/>
            </w:pPr>
            <w:r>
              <w:rPr>
                <w:sz w:val="24"/>
              </w:rPr>
              <w:t xml:space="preserve">G12.0, G31.8, G35, G36, G60, G70, G71, G80, G80.1, G80.2, G80.8, G81.1, G82.4</w:t>
            </w:r>
          </w:p>
        </w:tc>
        <w:tc>
          <w:tcPr>
            <w:tcW w:w="2466" w:type="dxa"/>
            <w:tcBorders>
              <w:top w:val="nil"/>
              <w:left w:val="nil"/>
              <w:bottom w:val="nil"/>
              <w:right w:val="nil"/>
            </w:tcBorders>
            <w:vMerge w:val="restart"/>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tcBorders>
              <w:top w:val="nil"/>
              <w:left w:val="nil"/>
              <w:bottom w:val="nil"/>
              <w:right w:val="nil"/>
            </w:tcBorders>
            <w:vMerge w:val="restart"/>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tcBorders>
              <w:top w:val="nil"/>
              <w:left w:val="nil"/>
              <w:bottom w:val="nil"/>
              <w:right w:val="nil"/>
            </w:tcBorders>
            <w:vMerge w:val="restart"/>
          </w:tcPr>
          <w:p>
            <w:pPr>
              <w:pStyle w:val="0"/>
              <w:jc w:val="center"/>
            </w:pPr>
            <w:r>
              <w:rPr>
                <w:sz w:val="24"/>
              </w:rPr>
              <w:t xml:space="preserve">305084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58.</w:t>
            </w:r>
          </w:p>
        </w:tc>
        <w:tc>
          <w:tcPr>
            <w:tcW w:w="3226" w:type="dxa"/>
            <w:tcBorders>
              <w:top w:val="nil"/>
              <w:left w:val="nil"/>
              <w:bottom w:val="nil"/>
              <w:right w:val="nil"/>
            </w:tcBorders>
            <w:vMerge w:val="restart"/>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542" w:type="dxa"/>
            <w:tcBorders>
              <w:top w:val="nil"/>
              <w:left w:val="nil"/>
              <w:bottom w:val="nil"/>
              <w:right w:val="nil"/>
            </w:tcBorders>
            <w:vMerge w:val="restart"/>
          </w:tcPr>
          <w:p>
            <w:pPr>
              <w:pStyle w:val="0"/>
            </w:pPr>
            <w:r>
              <w:rPr>
                <w:sz w:val="24"/>
              </w:rPr>
              <w:t xml:space="preserve">E10.2, E10.3, E10.4, E10.5, E10.6, E10.7, E10.8, E10.9</w:t>
            </w:r>
          </w:p>
        </w:tc>
        <w:tc>
          <w:tcPr>
            <w:tcW w:w="2466" w:type="dxa"/>
            <w:tcBorders>
              <w:top w:val="nil"/>
              <w:left w:val="nil"/>
              <w:bottom w:val="nil"/>
              <w:right w:val="nil"/>
            </w:tcBorders>
            <w:vMerge w:val="restart"/>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tcBorders>
              <w:top w:val="nil"/>
              <w:left w:val="nil"/>
              <w:bottom w:val="nil"/>
              <w:right w:val="nil"/>
            </w:tcBorders>
            <w:vMerge w:val="restart"/>
          </w:tcPr>
          <w:p>
            <w:pPr>
              <w:pStyle w:val="0"/>
            </w:pPr>
            <w:r>
              <w:rPr>
                <w:sz w:val="24"/>
              </w:rPr>
            </w:r>
          </w:p>
        </w:tc>
        <w:tc>
          <w:tcPr>
            <w:tcW w:w="3175"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tcBorders>
              <w:top w:val="nil"/>
              <w:left w:val="nil"/>
              <w:bottom w:val="nil"/>
              <w:right w:val="nil"/>
            </w:tcBorders>
            <w:vMerge w:val="restart"/>
          </w:tcPr>
          <w:p>
            <w:pPr>
              <w:pStyle w:val="0"/>
              <w:jc w:val="center"/>
            </w:pPr>
            <w:r>
              <w:rPr>
                <w:sz w:val="24"/>
              </w:rPr>
              <w:t xml:space="preserve">675414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59.</w:t>
            </w:r>
          </w:p>
        </w:tc>
        <w:tc>
          <w:tcPr>
            <w:tcW w:w="3226" w:type="dxa"/>
            <w:tcBorders>
              <w:top w:val="nil"/>
              <w:left w:val="nil"/>
              <w:bottom w:val="nil"/>
              <w:right w:val="nil"/>
            </w:tcBorders>
          </w:tcPr>
          <w:p>
            <w:pPr>
              <w:pStyle w:val="0"/>
            </w:pPr>
            <w:r>
              <w:rPr>
                <w:sz w:val="24"/>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4"/>
              </w:rPr>
              <w:t xml:space="preserve">M08.0</w:t>
            </w:r>
          </w:p>
        </w:tc>
        <w:tc>
          <w:tcPr>
            <w:tcW w:w="2466" w:type="dxa"/>
            <w:tcBorders>
              <w:top w:val="nil"/>
              <w:left w:val="nil"/>
              <w:bottom w:val="nil"/>
              <w:right w:val="nil"/>
            </w:tcBorders>
          </w:tcPr>
          <w:p>
            <w:pPr>
              <w:pStyle w:val="0"/>
            </w:pPr>
            <w:r>
              <w:rPr>
                <w:sz w:val="24"/>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421448</w:t>
            </w:r>
          </w:p>
        </w:tc>
      </w:tr>
      <w:tr>
        <w:tc>
          <w:tcPr>
            <w:tcW w:w="737" w:type="dxa"/>
            <w:tcBorders>
              <w:top w:val="nil"/>
              <w:left w:val="nil"/>
              <w:bottom w:val="nil"/>
              <w:right w:val="nil"/>
            </w:tcBorders>
          </w:tcPr>
          <w:p>
            <w:pPr>
              <w:pStyle w:val="0"/>
              <w:jc w:val="center"/>
            </w:pPr>
            <w:r>
              <w:rPr>
                <w:sz w:val="24"/>
              </w:rPr>
              <w:t xml:space="preserve">60.</w:t>
            </w:r>
          </w:p>
        </w:tc>
        <w:tc>
          <w:tcPr>
            <w:tcW w:w="3226"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M32</w:t>
            </w:r>
          </w:p>
        </w:tc>
        <w:tc>
          <w:tcPr>
            <w:tcW w:w="2466" w:type="dxa"/>
            <w:tcBorders>
              <w:top w:val="nil"/>
              <w:left w:val="nil"/>
              <w:bottom w:val="nil"/>
              <w:right w:val="nil"/>
            </w:tcBorders>
          </w:tcPr>
          <w:p>
            <w:pPr>
              <w:pStyle w:val="0"/>
            </w:pPr>
            <w:r>
              <w:rPr>
                <w:sz w:val="24"/>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748378</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M08.2, E85.0, D89.8</w:t>
            </w:r>
          </w:p>
        </w:tc>
        <w:tc>
          <w:tcPr>
            <w:tcW w:w="2466" w:type="dxa"/>
            <w:tcBorders>
              <w:top w:val="nil"/>
              <w:left w:val="nil"/>
              <w:bottom w:val="nil"/>
              <w:right w:val="nil"/>
            </w:tcBorders>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M30, M31, M35</w:t>
            </w:r>
          </w:p>
        </w:tc>
        <w:tc>
          <w:tcPr>
            <w:tcW w:w="2466" w:type="dxa"/>
            <w:tcBorders>
              <w:top w:val="nil"/>
              <w:left w:val="nil"/>
              <w:bottom w:val="nil"/>
              <w:right w:val="nil"/>
            </w:tcBorders>
          </w:tcPr>
          <w:p>
            <w:pPr>
              <w:pStyle w:val="0"/>
            </w:pPr>
            <w:r>
              <w:rPr>
                <w:sz w:val="24"/>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M34</w:t>
            </w:r>
          </w:p>
        </w:tc>
        <w:tc>
          <w:tcPr>
            <w:tcW w:w="2466" w:type="dxa"/>
            <w:tcBorders>
              <w:top w:val="nil"/>
              <w:left w:val="nil"/>
              <w:bottom w:val="nil"/>
              <w:right w:val="nil"/>
            </w:tcBorders>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61.</w:t>
            </w:r>
          </w:p>
        </w:tc>
        <w:tc>
          <w:tcPr>
            <w:tcW w:w="3226" w:type="dxa"/>
            <w:tcBorders>
              <w:top w:val="nil"/>
              <w:left w:val="nil"/>
              <w:bottom w:val="nil"/>
              <w:right w:val="nil"/>
            </w:tcBorders>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4"/>
              </w:rPr>
              <w:t xml:space="preserve">M33</w:t>
            </w:r>
          </w:p>
        </w:tc>
        <w:tc>
          <w:tcPr>
            <w:tcW w:w="2466" w:type="dxa"/>
            <w:tcBorders>
              <w:top w:val="nil"/>
              <w:left w:val="nil"/>
              <w:bottom w:val="nil"/>
              <w:right w:val="nil"/>
            </w:tcBorders>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1051309</w:t>
            </w:r>
          </w:p>
        </w:tc>
      </w:tr>
      <w:tr>
        <w:tc>
          <w:tcPr>
            <w:tcW w:w="737" w:type="dxa"/>
            <w:tcBorders>
              <w:top w:val="nil"/>
              <w:left w:val="nil"/>
              <w:bottom w:val="nil"/>
              <w:right w:val="nil"/>
            </w:tcBorders>
          </w:tcPr>
          <w:p>
            <w:pPr>
              <w:pStyle w:val="0"/>
              <w:jc w:val="center"/>
            </w:pPr>
            <w:r>
              <w:rPr>
                <w:sz w:val="24"/>
              </w:rPr>
              <w:t xml:space="preserve">62.</w:t>
            </w:r>
          </w:p>
        </w:tc>
        <w:tc>
          <w:tcPr>
            <w:tcW w:w="3226" w:type="dxa"/>
            <w:tcBorders>
              <w:top w:val="nil"/>
              <w:left w:val="nil"/>
              <w:bottom w:val="nil"/>
              <w:right w:val="nil"/>
            </w:tcBorders>
          </w:tcPr>
          <w:p>
            <w:pPr>
              <w:pStyle w:val="0"/>
            </w:pPr>
            <w:r>
              <w:rPr>
                <w:sz w:val="24"/>
              </w:rPr>
              <w:t xml:space="preserve">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pPr>
              <w:pStyle w:val="0"/>
            </w:pPr>
            <w:r>
              <w:rPr>
                <w:sz w:val="24"/>
              </w:rPr>
              <w:t xml:space="preserve">D76.1</w:t>
            </w:r>
          </w:p>
        </w:tc>
        <w:tc>
          <w:tcPr>
            <w:tcW w:w="2466" w:type="dxa"/>
            <w:tcBorders>
              <w:top w:val="nil"/>
              <w:left w:val="nil"/>
              <w:bottom w:val="nil"/>
              <w:right w:val="nil"/>
            </w:tcBorders>
          </w:tcPr>
          <w:p>
            <w:pPr>
              <w:pStyle w:val="0"/>
            </w:pPr>
            <w:r>
              <w:rPr>
                <w:sz w:val="24"/>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pPr>
              <w:pStyle w:val="0"/>
            </w:pPr>
            <w:r>
              <w:rPr>
                <w:sz w:val="24"/>
              </w:rPr>
              <w:t xml:space="preserve">терапевтическое лечение</w:t>
            </w:r>
          </w:p>
        </w:tc>
        <w:tc>
          <w:tcPr>
            <w:tcW w:w="3175" w:type="dxa"/>
            <w:tcBorders>
              <w:top w:val="nil"/>
              <w:left w:val="nil"/>
              <w:bottom w:val="nil"/>
              <w:right w:val="nil"/>
            </w:tcBorders>
          </w:tcPr>
          <w:p>
            <w:pPr>
              <w:pStyle w:val="0"/>
            </w:pPr>
            <w:r>
              <w:rPr>
                <w:sz w:val="24"/>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4"/>
              </w:rPr>
              <w:t xml:space="preserve">1402698</w:t>
            </w:r>
          </w:p>
        </w:tc>
      </w:tr>
      <w:tr>
        <w:tc>
          <w:tcPr>
            <w:gridSpan w:val="7"/>
            <w:tcW w:w="13584" w:type="dxa"/>
            <w:tcBorders>
              <w:top w:val="nil"/>
              <w:left w:val="nil"/>
              <w:bottom w:val="nil"/>
              <w:right w:val="nil"/>
            </w:tcBorders>
          </w:tcPr>
          <w:p>
            <w:pPr>
              <w:pStyle w:val="0"/>
              <w:outlineLvl w:val="3"/>
              <w:jc w:val="center"/>
            </w:pPr>
            <w:r>
              <w:rPr>
                <w:sz w:val="24"/>
              </w:rPr>
              <w:t xml:space="preserve">Сердечно-сосудистая хирургия</w:t>
            </w:r>
          </w:p>
        </w:tc>
      </w:tr>
      <w:tr>
        <w:tc>
          <w:tcPr>
            <w:tcW w:w="737" w:type="dxa"/>
            <w:tcBorders>
              <w:top w:val="nil"/>
              <w:left w:val="nil"/>
              <w:bottom w:val="nil"/>
              <w:right w:val="nil"/>
            </w:tcBorders>
            <w:vMerge w:val="restart"/>
          </w:tcPr>
          <w:p>
            <w:pPr>
              <w:pStyle w:val="0"/>
              <w:jc w:val="center"/>
            </w:pPr>
            <w:r>
              <w:rPr>
                <w:sz w:val="24"/>
              </w:rPr>
              <w:t xml:space="preserve">63.</w:t>
            </w:r>
          </w:p>
        </w:tc>
        <w:tc>
          <w:tcPr>
            <w:tcW w:w="3226" w:type="dxa"/>
            <w:tcBorders>
              <w:top w:val="nil"/>
              <w:left w:val="nil"/>
              <w:bottom w:val="nil"/>
              <w:right w:val="nil"/>
            </w:tcBorders>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4"/>
              </w:rPr>
              <w:t xml:space="preserve">I20.1, I20.8, I20.9, I25, I44.1, I44.2, I45.2, I45.3, I45.6, I46.0, I49.5, Q21.0, Q24.6</w:t>
            </w:r>
          </w:p>
        </w:tc>
        <w:tc>
          <w:tcPr>
            <w:tcW w:w="2466" w:type="dxa"/>
            <w:tcBorders>
              <w:top w:val="nil"/>
              <w:left w:val="nil"/>
              <w:bottom w:val="nil"/>
              <w:right w:val="nil"/>
            </w:tcBorders>
            <w:vMerge w:val="restart"/>
          </w:tcPr>
          <w:p>
            <w:pPr>
              <w:pStyle w:val="0"/>
            </w:pPr>
            <w:r>
              <w:rPr>
                <w:sz w:val="24"/>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4"/>
              </w:rPr>
              <w:t xml:space="preserve">519537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у больных ишемической болезнью сердца на работающем сердце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в сочетании с пластикой (протезированием) 1 - 2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64.</w:t>
            </w:r>
          </w:p>
        </w:tc>
        <w:tc>
          <w:tcPr>
            <w:tcW w:w="3226" w:type="dxa"/>
            <w:tcBorders>
              <w:top w:val="nil"/>
              <w:left w:val="nil"/>
              <w:bottom w:val="nil"/>
              <w:right w:val="nil"/>
            </w:tcBorders>
            <w:vMerge w:val="restart"/>
          </w:tcPr>
          <w:p>
            <w:pPr>
              <w:pStyle w:val="0"/>
            </w:pPr>
            <w:r>
              <w:rPr>
                <w:sz w:val="24"/>
              </w:rPr>
              <w:t xml:space="preserve">Хирургическая и эндоваскулярная коррекция заболеваний магистральных артерий</w:t>
            </w:r>
          </w:p>
        </w:tc>
        <w:tc>
          <w:tcPr>
            <w:tcW w:w="1542" w:type="dxa"/>
            <w:tcBorders>
              <w:top w:val="nil"/>
              <w:left w:val="nil"/>
              <w:bottom w:val="nil"/>
              <w:right w:val="nil"/>
            </w:tcBorders>
            <w:vMerge w:val="restart"/>
          </w:tcPr>
          <w:p>
            <w:pPr>
              <w:pStyle w:val="0"/>
            </w:pPr>
            <w:r>
              <w:rPr>
                <w:sz w:val="24"/>
              </w:rPr>
              <w:t xml:space="preserve">I20, I25, I26, I65, I70.0, I70.1, I70.8, I71, I72.0, I72.2, I72.3, I72.8, I73.1, I77.6, I98, Q26.0, Q27.3</w:t>
            </w:r>
          </w:p>
        </w:tc>
        <w:tc>
          <w:tcPr>
            <w:tcW w:w="2466" w:type="dxa"/>
            <w:tcBorders>
              <w:top w:val="nil"/>
              <w:left w:val="nil"/>
              <w:bottom w:val="nil"/>
              <w:right w:val="nil"/>
            </w:tcBorders>
            <w:vMerge w:val="restart"/>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tcBorders>
              <w:top w:val="nil"/>
              <w:left w:val="nil"/>
              <w:bottom w:val="nil"/>
              <w:right w:val="nil"/>
            </w:tcBorders>
            <w:vMerge w:val="restart"/>
          </w:tcPr>
          <w:p>
            <w:pPr>
              <w:pStyle w:val="0"/>
              <w:jc w:val="center"/>
            </w:pPr>
            <w:r>
              <w:rPr>
                <w:sz w:val="24"/>
              </w:rPr>
              <w:t xml:space="preserve">472495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42" w:type="dxa"/>
            <w:tcBorders>
              <w:top w:val="nil"/>
              <w:left w:val="nil"/>
              <w:bottom w:val="nil"/>
              <w:right w:val="nil"/>
            </w:tcBorders>
            <w:vMerge w:val="restart"/>
          </w:tcPr>
          <w:p>
            <w:pPr>
              <w:pStyle w:val="0"/>
            </w:pPr>
            <w:r>
              <w:rPr>
                <w:sz w:val="24"/>
              </w:rPr>
              <w:t xml:space="preserve">Q20.1 - Q20.9, Q21, Q22, Q23, Q24, Q25</w:t>
            </w:r>
          </w:p>
        </w:tc>
        <w:tc>
          <w:tcPr>
            <w:tcW w:w="2466" w:type="dxa"/>
            <w:tcBorders>
              <w:top w:val="nil"/>
              <w:left w:val="nil"/>
              <w:bottom w:val="nil"/>
              <w:right w:val="nil"/>
            </w:tcBorders>
            <w:vMerge w:val="restart"/>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радикальная, гемодинамическая, гибридная коррекция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хирургическая (перевязка, суживание, пластика) коррекция легочной артерии, аорты и ее ветвей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65.</w:t>
            </w:r>
          </w:p>
        </w:tc>
        <w:tc>
          <w:tcPr>
            <w:tcW w:w="3226"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транскатетерное протезирование клапанов сердца</w:t>
            </w:r>
          </w:p>
        </w:tc>
        <w:tc>
          <w:tcPr>
            <w:tcW w:w="1191" w:type="dxa"/>
            <w:tcBorders>
              <w:top w:val="nil"/>
              <w:left w:val="nil"/>
              <w:bottom w:val="nil"/>
              <w:right w:val="nil"/>
            </w:tcBorders>
          </w:tcPr>
          <w:p>
            <w:pPr>
              <w:pStyle w:val="0"/>
              <w:jc w:val="center"/>
            </w:pPr>
            <w:r>
              <w:rPr>
                <w:sz w:val="24"/>
              </w:rPr>
              <w:t xml:space="preserve">2085174</w:t>
            </w:r>
          </w:p>
        </w:tc>
      </w:tr>
      <w:tr>
        <w:tc>
          <w:tcPr>
            <w:tcW w:w="737" w:type="dxa"/>
            <w:tcBorders>
              <w:top w:val="nil"/>
              <w:left w:val="nil"/>
              <w:bottom w:val="nil"/>
              <w:right w:val="nil"/>
            </w:tcBorders>
            <w:vMerge w:val="restart"/>
          </w:tcPr>
          <w:p>
            <w:pPr>
              <w:pStyle w:val="0"/>
              <w:jc w:val="center"/>
            </w:pPr>
            <w:r>
              <w:rPr>
                <w:sz w:val="24"/>
              </w:rPr>
              <w:t xml:space="preserve">66.</w:t>
            </w:r>
          </w:p>
        </w:tc>
        <w:tc>
          <w:tcPr>
            <w:tcW w:w="3226" w:type="dxa"/>
            <w:tcBorders>
              <w:top w:val="nil"/>
              <w:left w:val="nil"/>
              <w:bottom w:val="nil"/>
              <w:right w:val="nil"/>
            </w:tcBorders>
            <w:vMerge w:val="restart"/>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542" w:type="dxa"/>
            <w:tcBorders>
              <w:top w:val="nil"/>
              <w:left w:val="nil"/>
              <w:bottom w:val="nil"/>
              <w:right w:val="nil"/>
            </w:tcBorders>
            <w:vMerge w:val="restart"/>
          </w:tcPr>
          <w:p>
            <w:pPr>
              <w:pStyle w:val="0"/>
            </w:pPr>
            <w:r>
              <w:rPr>
                <w:sz w:val="24"/>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4"/>
              </w:rPr>
              <w:t xml:space="preserve">1340230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трехкамерного кардиовертера-дефибриллятора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67.</w:t>
            </w:r>
          </w:p>
        </w:tc>
        <w:tc>
          <w:tcPr>
            <w:tcW w:w="3226" w:type="dxa"/>
            <w:tcBorders>
              <w:top w:val="nil"/>
              <w:left w:val="nil"/>
              <w:bottom w:val="nil"/>
              <w:right w:val="nil"/>
            </w:tcBorders>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pPr>
              <w:pStyle w:val="0"/>
            </w:pPr>
            <w:r>
              <w:rPr>
                <w:sz w:val="24"/>
              </w:rPr>
              <w:t xml:space="preserve">Q20.1 - Q20.9, Q21, Q22, Q23, Q24, Q25</w:t>
            </w:r>
          </w:p>
        </w:tc>
        <w:tc>
          <w:tcPr>
            <w:tcW w:w="2466" w:type="dxa"/>
            <w:tcBorders>
              <w:top w:val="nil"/>
              <w:left w:val="nil"/>
              <w:bottom w:val="nil"/>
              <w:right w:val="nil"/>
            </w:tcBorders>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pPr>
              <w:pStyle w:val="0"/>
              <w:jc w:val="center"/>
            </w:pPr>
            <w:r>
              <w:rPr>
                <w:sz w:val="24"/>
              </w:rPr>
              <w:t xml:space="preserve">628001</w:t>
            </w:r>
          </w:p>
        </w:tc>
      </w:tr>
      <w:tr>
        <w:tc>
          <w:tcPr>
            <w:tcW w:w="737" w:type="dxa"/>
            <w:tcBorders>
              <w:top w:val="nil"/>
              <w:left w:val="nil"/>
              <w:bottom w:val="nil"/>
              <w:right w:val="nil"/>
            </w:tcBorders>
          </w:tcPr>
          <w:p>
            <w:pPr>
              <w:pStyle w:val="0"/>
              <w:jc w:val="center"/>
            </w:pPr>
            <w:r>
              <w:rPr>
                <w:sz w:val="24"/>
              </w:rPr>
              <w:t xml:space="preserve">68.</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I20, I25, I26, I65, I70.0, I70.1, I70.8, I71, I72.0, I72.2, I72.3, I72.8, I73.1, I77.6, I98, Q26.0, Q27.3</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эндопротезирование аорты</w:t>
            </w:r>
          </w:p>
        </w:tc>
        <w:tc>
          <w:tcPr>
            <w:tcW w:w="1191" w:type="dxa"/>
            <w:tcBorders>
              <w:top w:val="nil"/>
              <w:left w:val="nil"/>
              <w:bottom w:val="nil"/>
              <w:right w:val="nil"/>
            </w:tcBorders>
          </w:tcPr>
          <w:p>
            <w:pPr>
              <w:pStyle w:val="0"/>
              <w:jc w:val="center"/>
            </w:pPr>
            <w:r>
              <w:rPr>
                <w:sz w:val="24"/>
              </w:rPr>
              <w:t xml:space="preserve">1468623</w:t>
            </w:r>
          </w:p>
        </w:tc>
      </w:tr>
      <w:tr>
        <w:tc>
          <w:tcPr>
            <w:tcW w:w="737" w:type="dxa"/>
            <w:tcBorders>
              <w:top w:val="nil"/>
              <w:left w:val="nil"/>
              <w:bottom w:val="nil"/>
              <w:right w:val="nil"/>
            </w:tcBorders>
          </w:tcPr>
          <w:p>
            <w:pPr>
              <w:pStyle w:val="0"/>
              <w:jc w:val="center"/>
            </w:pPr>
            <w:r>
              <w:rPr>
                <w:sz w:val="24"/>
              </w:rPr>
              <w:t xml:space="preserve">69.</w:t>
            </w:r>
          </w:p>
        </w:tc>
        <w:tc>
          <w:tcPr>
            <w:tcW w:w="3226"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542" w:type="dxa"/>
            <w:tcBorders>
              <w:top w:val="nil"/>
              <w:left w:val="nil"/>
              <w:bottom w:val="nil"/>
              <w:right w:val="nil"/>
            </w:tcBorders>
          </w:tcPr>
          <w:p>
            <w:pPr>
              <w:pStyle w:val="0"/>
            </w:pPr>
            <w:r>
              <w:rPr>
                <w:sz w:val="24"/>
              </w:rPr>
              <w:t xml:space="preserve">I27.8, I28.8</w:t>
            </w:r>
          </w:p>
        </w:tc>
        <w:tc>
          <w:tcPr>
            <w:tcW w:w="2466" w:type="dxa"/>
            <w:tcBorders>
              <w:top w:val="nil"/>
              <w:left w:val="nil"/>
              <w:bottom w:val="nil"/>
              <w:right w:val="nil"/>
            </w:tcBorders>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pPr>
              <w:pStyle w:val="0"/>
            </w:pPr>
            <w:r>
              <w:rPr>
                <w:sz w:val="24"/>
              </w:rPr>
              <w:t xml:space="preserve">эндоваскулярное лечение</w:t>
            </w:r>
          </w:p>
        </w:tc>
        <w:tc>
          <w:tcPr>
            <w:tcW w:w="3175" w:type="dxa"/>
            <w:tcBorders>
              <w:top w:val="nil"/>
              <w:left w:val="nil"/>
              <w:bottom w:val="nil"/>
              <w:right w:val="nil"/>
            </w:tcBorders>
          </w:tcPr>
          <w:p>
            <w:pPr>
              <w:pStyle w:val="0"/>
            </w:pPr>
            <w:r>
              <w:rPr>
                <w:sz w:val="24"/>
              </w:rPr>
              <w:t xml:space="preserve">транслюминальная баллонная ангиопластика легочных артерий</w:t>
            </w:r>
          </w:p>
        </w:tc>
        <w:tc>
          <w:tcPr>
            <w:tcW w:w="1191" w:type="dxa"/>
            <w:tcBorders>
              <w:top w:val="nil"/>
              <w:left w:val="nil"/>
              <w:bottom w:val="nil"/>
              <w:right w:val="nil"/>
            </w:tcBorders>
          </w:tcPr>
          <w:p>
            <w:pPr>
              <w:pStyle w:val="0"/>
              <w:jc w:val="center"/>
            </w:pPr>
            <w:r>
              <w:rPr>
                <w:sz w:val="24"/>
              </w:rPr>
              <w:t xml:space="preserve">430328</w:t>
            </w:r>
          </w:p>
        </w:tc>
      </w:tr>
      <w:tr>
        <w:tc>
          <w:tcPr>
            <w:tcW w:w="737" w:type="dxa"/>
            <w:tcBorders>
              <w:top w:val="nil"/>
              <w:left w:val="nil"/>
              <w:bottom w:val="nil"/>
              <w:right w:val="nil"/>
            </w:tcBorders>
          </w:tcPr>
          <w:p>
            <w:pPr>
              <w:pStyle w:val="0"/>
              <w:jc w:val="center"/>
            </w:pPr>
            <w:r>
              <w:rPr>
                <w:sz w:val="24"/>
              </w:rPr>
              <w:t xml:space="preserve">70.</w:t>
            </w:r>
          </w:p>
        </w:tc>
        <w:tc>
          <w:tcPr>
            <w:tcW w:w="3226" w:type="dxa"/>
            <w:tcBorders>
              <w:top w:val="nil"/>
              <w:left w:val="nil"/>
              <w:bottom w:val="nil"/>
              <w:right w:val="nil"/>
            </w:tcBorders>
          </w:tcPr>
          <w:p>
            <w:pPr>
              <w:pStyle w:val="0"/>
            </w:pPr>
            <w:r>
              <w:rPr>
                <w:sz w:val="24"/>
              </w:rPr>
              <w:t xml:space="preserve">Модуляция сердечной сократимости</w:t>
            </w:r>
          </w:p>
        </w:tc>
        <w:tc>
          <w:tcPr>
            <w:tcW w:w="1542" w:type="dxa"/>
            <w:tcBorders>
              <w:top w:val="nil"/>
              <w:left w:val="nil"/>
              <w:bottom w:val="nil"/>
              <w:right w:val="nil"/>
            </w:tcBorders>
          </w:tcPr>
          <w:p>
            <w:pPr>
              <w:pStyle w:val="0"/>
            </w:pPr>
            <w:r>
              <w:rPr>
                <w:sz w:val="24"/>
              </w:rPr>
              <w:t xml:space="preserve">I50.0, I42, I42.0, I25.5</w:t>
            </w:r>
          </w:p>
        </w:tc>
        <w:tc>
          <w:tcPr>
            <w:tcW w:w="2466" w:type="dxa"/>
            <w:tcBorders>
              <w:top w:val="nil"/>
              <w:left w:val="nil"/>
              <w:bottom w:val="nil"/>
              <w:right w:val="nil"/>
            </w:tcBorders>
          </w:tcPr>
          <w:p>
            <w:pPr>
              <w:pStyle w:val="0"/>
            </w:pPr>
            <w:r>
              <w:rPr>
                <w:sz w:val="24"/>
              </w:rPr>
              <w:t xml:space="preserve">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устройства для модуляции сердечной сократимости</w:t>
            </w:r>
          </w:p>
        </w:tc>
        <w:tc>
          <w:tcPr>
            <w:tcW w:w="1191" w:type="dxa"/>
            <w:tcBorders>
              <w:top w:val="nil"/>
              <w:left w:val="nil"/>
              <w:bottom w:val="nil"/>
              <w:right w:val="nil"/>
            </w:tcBorders>
          </w:tcPr>
          <w:p>
            <w:pPr>
              <w:pStyle w:val="0"/>
              <w:jc w:val="center"/>
            </w:pPr>
            <w:r>
              <w:rPr>
                <w:sz w:val="24"/>
              </w:rPr>
              <w:t xml:space="preserve">2176344</w:t>
            </w:r>
          </w:p>
        </w:tc>
      </w:tr>
      <w:tr>
        <w:tc>
          <w:tcPr>
            <w:tcW w:w="737" w:type="dxa"/>
            <w:tcBorders>
              <w:top w:val="nil"/>
              <w:left w:val="nil"/>
              <w:bottom w:val="nil"/>
              <w:right w:val="nil"/>
            </w:tcBorders>
          </w:tcPr>
          <w:p>
            <w:pPr>
              <w:pStyle w:val="0"/>
              <w:jc w:val="center"/>
            </w:pPr>
            <w:r>
              <w:rPr>
                <w:sz w:val="24"/>
              </w:rPr>
              <w:t xml:space="preserve">71.</w:t>
            </w:r>
          </w:p>
        </w:tc>
        <w:tc>
          <w:tcPr>
            <w:tcW w:w="3226" w:type="dxa"/>
            <w:tcBorders>
              <w:top w:val="nil"/>
              <w:left w:val="nil"/>
              <w:bottom w:val="nil"/>
              <w:right w:val="nil"/>
            </w:tcBorders>
          </w:tcPr>
          <w:p>
            <w:pPr>
              <w:pStyle w:val="0"/>
            </w:pPr>
            <w:r>
              <w:rPr>
                <w:sz w:val="24"/>
              </w:rPr>
              <w:t xml:space="preserve">Эндоваскулярная окклюзия ушка левого предсердия</w:t>
            </w:r>
          </w:p>
        </w:tc>
        <w:tc>
          <w:tcPr>
            <w:tcW w:w="1542" w:type="dxa"/>
            <w:tcBorders>
              <w:top w:val="nil"/>
              <w:left w:val="nil"/>
              <w:bottom w:val="nil"/>
              <w:right w:val="nil"/>
            </w:tcBorders>
          </w:tcPr>
          <w:p>
            <w:pPr>
              <w:pStyle w:val="0"/>
            </w:pPr>
            <w:r>
              <w:rPr>
                <w:sz w:val="24"/>
              </w:rPr>
              <w:t xml:space="preserve">I48.0, I48.1, I48.2, I48.9</w:t>
            </w:r>
          </w:p>
        </w:tc>
        <w:tc>
          <w:tcPr>
            <w:tcW w:w="2466" w:type="dxa"/>
            <w:tcBorders>
              <w:top w:val="nil"/>
              <w:left w:val="nil"/>
              <w:bottom w:val="nil"/>
              <w:right w:val="nil"/>
            </w:tcBorders>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окклюдера ушка левого предсердия</w:t>
            </w:r>
          </w:p>
        </w:tc>
        <w:tc>
          <w:tcPr>
            <w:tcW w:w="1191" w:type="dxa"/>
            <w:tcBorders>
              <w:top w:val="nil"/>
              <w:left w:val="nil"/>
              <w:bottom w:val="nil"/>
              <w:right w:val="nil"/>
            </w:tcBorders>
          </w:tcPr>
          <w:p>
            <w:pPr>
              <w:pStyle w:val="0"/>
              <w:jc w:val="center"/>
            </w:pPr>
            <w:r>
              <w:rPr>
                <w:sz w:val="24"/>
              </w:rPr>
              <w:t xml:space="preserve">488049</w:t>
            </w:r>
          </w:p>
        </w:tc>
      </w:tr>
      <w:tr>
        <w:tc>
          <w:tcPr>
            <w:tcW w:w="737" w:type="dxa"/>
            <w:tcBorders>
              <w:top w:val="nil"/>
              <w:left w:val="nil"/>
              <w:bottom w:val="nil"/>
              <w:right w:val="nil"/>
            </w:tcBorders>
          </w:tcPr>
          <w:p>
            <w:pPr>
              <w:pStyle w:val="0"/>
              <w:jc w:val="center"/>
            </w:pPr>
            <w:r>
              <w:rPr>
                <w:sz w:val="24"/>
              </w:rPr>
              <w:t xml:space="preserve">72.</w:t>
            </w:r>
          </w:p>
        </w:tc>
        <w:tc>
          <w:tcPr>
            <w:tcW w:w="3226"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детей</w:t>
            </w:r>
          </w:p>
        </w:tc>
        <w:tc>
          <w:tcPr>
            <w:tcW w:w="1542" w:type="dxa"/>
            <w:tcBorders>
              <w:top w:val="nil"/>
              <w:left w:val="nil"/>
              <w:bottom w:val="nil"/>
              <w:right w:val="nil"/>
            </w:tcBorders>
          </w:tcPr>
          <w:p>
            <w:pPr>
              <w:pStyle w:val="0"/>
            </w:pPr>
            <w:r>
              <w:rPr>
                <w:sz w:val="24"/>
              </w:rPr>
              <w:t xml:space="preserve">I42.1, I50.0, I50.1</w:t>
            </w:r>
          </w:p>
        </w:tc>
        <w:tc>
          <w:tcPr>
            <w:tcW w:w="2466"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pPr>
              <w:pStyle w:val="0"/>
              <w:jc w:val="center"/>
            </w:pPr>
            <w:r>
              <w:rPr>
                <w:sz w:val="24"/>
              </w:rPr>
              <w:t xml:space="preserve">12349792</w:t>
            </w:r>
          </w:p>
        </w:tc>
      </w:tr>
      <w:tr>
        <w:tc>
          <w:tcPr>
            <w:tcW w:w="737" w:type="dxa"/>
            <w:tcBorders>
              <w:top w:val="nil"/>
              <w:left w:val="nil"/>
              <w:bottom w:val="nil"/>
              <w:right w:val="nil"/>
            </w:tcBorders>
          </w:tcPr>
          <w:p>
            <w:pPr>
              <w:pStyle w:val="0"/>
              <w:jc w:val="center"/>
            </w:pPr>
            <w:r>
              <w:rPr>
                <w:sz w:val="24"/>
              </w:rPr>
              <w:t xml:space="preserve">73.</w:t>
            </w:r>
          </w:p>
        </w:tc>
        <w:tc>
          <w:tcPr>
            <w:tcW w:w="3226" w:type="dxa"/>
            <w:tcBorders>
              <w:top w:val="nil"/>
              <w:left w:val="nil"/>
              <w:bottom w:val="nil"/>
              <w:right w:val="nil"/>
            </w:tcBorders>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pPr>
              <w:pStyle w:val="0"/>
            </w:pPr>
            <w:r>
              <w:rPr>
                <w:sz w:val="24"/>
              </w:rPr>
              <w:t xml:space="preserve">I25.5, I42.0, I42.1, I42.2, I42.8, I42.9, I43, I46.0, I49.0, I49.8, I50.0</w:t>
            </w:r>
          </w:p>
        </w:tc>
        <w:tc>
          <w:tcPr>
            <w:tcW w:w="2466" w:type="dxa"/>
            <w:tcBorders>
              <w:top w:val="nil"/>
              <w:left w:val="nil"/>
              <w:bottom w:val="nil"/>
              <w:right w:val="nil"/>
            </w:tcBorders>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подкожной системы для профилактики внезапной сердечной смерти</w:t>
            </w:r>
          </w:p>
        </w:tc>
        <w:tc>
          <w:tcPr>
            <w:tcW w:w="1191" w:type="dxa"/>
            <w:tcBorders>
              <w:top w:val="nil"/>
              <w:left w:val="nil"/>
              <w:bottom w:val="nil"/>
              <w:right w:val="nil"/>
            </w:tcBorders>
          </w:tcPr>
          <w:p>
            <w:pPr>
              <w:pStyle w:val="0"/>
              <w:jc w:val="center"/>
            </w:pPr>
            <w:r>
              <w:rPr>
                <w:sz w:val="24"/>
              </w:rPr>
              <w:t xml:space="preserve">2738560</w:t>
            </w:r>
          </w:p>
        </w:tc>
      </w:tr>
      <w:tr>
        <w:tc>
          <w:tcPr>
            <w:tcW w:w="737" w:type="dxa"/>
            <w:tcBorders>
              <w:top w:val="nil"/>
              <w:left w:val="nil"/>
              <w:bottom w:val="nil"/>
              <w:right w:val="nil"/>
            </w:tcBorders>
          </w:tcPr>
          <w:p>
            <w:pPr>
              <w:pStyle w:val="0"/>
              <w:jc w:val="center"/>
            </w:pPr>
            <w:r>
              <w:rPr>
                <w:sz w:val="24"/>
              </w:rPr>
              <w:t xml:space="preserve">74.</w:t>
            </w:r>
          </w:p>
        </w:tc>
        <w:tc>
          <w:tcPr>
            <w:tcW w:w="3226" w:type="dxa"/>
            <w:tcBorders>
              <w:top w:val="nil"/>
              <w:left w:val="nil"/>
              <w:bottom w:val="nil"/>
              <w:right w:val="nil"/>
            </w:tcBorders>
          </w:tcPr>
          <w:p>
            <w:pPr>
              <w:pStyle w:val="0"/>
            </w:pPr>
            <w:r>
              <w:rPr>
                <w:sz w:val="24"/>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pPr>
              <w:pStyle w:val="0"/>
            </w:pPr>
            <w:r>
              <w:rPr>
                <w:sz w:val="24"/>
              </w:rPr>
              <w:t xml:space="preserve">E10.5, E11.5, I70.2, I70.8, I70.9, I73.1, I77.1, I98</w:t>
            </w:r>
          </w:p>
        </w:tc>
        <w:tc>
          <w:tcPr>
            <w:tcW w:w="2466" w:type="dxa"/>
            <w:tcBorders>
              <w:top w:val="nil"/>
              <w:left w:val="nil"/>
              <w:bottom w:val="nil"/>
              <w:right w:val="nil"/>
            </w:tcBorders>
          </w:tcPr>
          <w:p>
            <w:pPr>
              <w:pStyle w:val="0"/>
            </w:pPr>
            <w:r>
              <w:rPr>
                <w:sz w:val="24"/>
              </w:rPr>
              <w:t xml:space="preserve">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pPr>
              <w:pStyle w:val="0"/>
              <w:jc w:val="center"/>
            </w:pPr>
            <w:r>
              <w:rPr>
                <w:sz w:val="24"/>
              </w:rPr>
              <w:t xml:space="preserve">950186</w:t>
            </w:r>
          </w:p>
        </w:tc>
      </w:tr>
      <w:tr>
        <w:tc>
          <w:tcPr>
            <w:tcW w:w="737" w:type="dxa"/>
            <w:tcBorders>
              <w:top w:val="nil"/>
              <w:left w:val="nil"/>
              <w:bottom w:val="nil"/>
              <w:right w:val="nil"/>
            </w:tcBorders>
          </w:tcPr>
          <w:p>
            <w:pPr>
              <w:pStyle w:val="0"/>
              <w:jc w:val="center"/>
            </w:pPr>
            <w:r>
              <w:rPr>
                <w:sz w:val="24"/>
              </w:rPr>
              <w:t xml:space="preserve">75.</w:t>
            </w:r>
          </w:p>
        </w:tc>
        <w:tc>
          <w:tcPr>
            <w:tcW w:w="3226" w:type="dxa"/>
            <w:tcBorders>
              <w:top w:val="nil"/>
              <w:left w:val="nil"/>
              <w:bottom w:val="nil"/>
              <w:right w:val="nil"/>
            </w:tcBorders>
          </w:tcPr>
          <w:p>
            <w:pPr>
              <w:pStyle w:val="0"/>
            </w:pPr>
            <w:r>
              <w:rPr>
                <w:sz w:val="24"/>
              </w:rPr>
              <w:t xml:space="preserve">Ультразвуковой транскатетерный направленный локальный тромболизис</w:t>
            </w:r>
          </w:p>
        </w:tc>
        <w:tc>
          <w:tcPr>
            <w:tcW w:w="1542" w:type="dxa"/>
            <w:tcBorders>
              <w:top w:val="nil"/>
              <w:left w:val="nil"/>
              <w:bottom w:val="nil"/>
              <w:right w:val="nil"/>
            </w:tcBorders>
          </w:tcPr>
          <w:p>
            <w:pPr>
              <w:pStyle w:val="0"/>
            </w:pPr>
            <w:r>
              <w:rPr>
                <w:sz w:val="24"/>
              </w:rPr>
              <w:t xml:space="preserve">I26.0, I26.9, I74.0 - I74.5, I74.8, I74.9, I80.1 - I80.3, I80.8, I80.9</w:t>
            </w:r>
          </w:p>
        </w:tc>
        <w:tc>
          <w:tcPr>
            <w:tcW w:w="2466" w:type="dxa"/>
            <w:tcBorders>
              <w:top w:val="nil"/>
              <w:left w:val="nil"/>
              <w:bottom w:val="nil"/>
              <w:right w:val="nil"/>
            </w:tcBorders>
          </w:tcPr>
          <w:p>
            <w:pPr>
              <w:pStyle w:val="0"/>
            </w:pPr>
            <w:r>
              <w:rPr>
                <w:sz w:val="24"/>
              </w:rPr>
              <w:t xml:space="preserve">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pPr>
              <w:pStyle w:val="0"/>
              <w:jc w:val="center"/>
            </w:pPr>
            <w:r>
              <w:rPr>
                <w:sz w:val="24"/>
              </w:rPr>
              <w:t xml:space="preserve">845767</w:t>
            </w:r>
          </w:p>
        </w:tc>
      </w:tr>
      <w:tr>
        <w:tc>
          <w:tcPr>
            <w:gridSpan w:val="7"/>
            <w:tcW w:w="13584" w:type="dxa"/>
            <w:tcBorders>
              <w:top w:val="nil"/>
              <w:left w:val="nil"/>
              <w:bottom w:val="nil"/>
              <w:right w:val="nil"/>
            </w:tcBorders>
          </w:tcPr>
          <w:p>
            <w:pPr>
              <w:pStyle w:val="0"/>
              <w:outlineLvl w:val="3"/>
              <w:jc w:val="center"/>
            </w:pPr>
            <w:r>
              <w:rPr>
                <w:sz w:val="24"/>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4"/>
              </w:rPr>
              <w:t xml:space="preserve">76.</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грудной стенке и диафрагме</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торакопластика</w:t>
            </w:r>
          </w:p>
        </w:tc>
        <w:tc>
          <w:tcPr>
            <w:tcW w:w="1191" w:type="dxa"/>
            <w:tcBorders>
              <w:top w:val="nil"/>
              <w:left w:val="nil"/>
              <w:bottom w:val="nil"/>
              <w:right w:val="nil"/>
            </w:tcBorders>
            <w:vMerge w:val="restart"/>
          </w:tcPr>
          <w:p>
            <w:pPr>
              <w:pStyle w:val="0"/>
              <w:jc w:val="center"/>
            </w:pPr>
            <w:r>
              <w:rPr>
                <w:sz w:val="24"/>
              </w:rPr>
              <w:t xml:space="preserve">271723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торакомиопластика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перемещение и пластика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Q67.6 - Q67.8, Q76.7</w:t>
            </w:r>
          </w:p>
        </w:tc>
        <w:tc>
          <w:tcPr>
            <w:tcW w:w="2466" w:type="dxa"/>
            <w:tcBorders>
              <w:top w:val="nil"/>
              <w:left w:val="nil"/>
              <w:bottom w:val="nil"/>
              <w:right w:val="nil"/>
            </w:tcBorders>
            <w:vMerge w:val="restart"/>
          </w:tcPr>
          <w:p>
            <w:pPr>
              <w:pStyle w:val="0"/>
            </w:pPr>
            <w:r>
              <w:rPr>
                <w:sz w:val="24"/>
              </w:rPr>
              <w:t xml:space="preserve">врожденные аномалии (пороки развития) грудной клетки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коррекция воронкообразной деформации грудной клетки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торакопластика: резекция реберного горба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M86</w:t>
            </w:r>
          </w:p>
        </w:tc>
        <w:tc>
          <w:tcPr>
            <w:tcW w:w="2466" w:type="dxa"/>
            <w:tcBorders>
              <w:top w:val="nil"/>
              <w:left w:val="nil"/>
              <w:bottom w:val="nil"/>
              <w:right w:val="nil"/>
            </w:tcBorders>
            <w:vMerge w:val="restart"/>
          </w:tcPr>
          <w:p>
            <w:pPr>
              <w:pStyle w:val="0"/>
            </w:pPr>
            <w:r>
              <w:rPr>
                <w:sz w:val="24"/>
              </w:rPr>
              <w:t xml:space="preserve">гнойно-некротические заболевания грудной стенки (остеомиелит ребер, грудины), лучевые язвы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Q79.0, T91</w:t>
            </w:r>
          </w:p>
        </w:tc>
        <w:tc>
          <w:tcPr>
            <w:tcW w:w="2466" w:type="dxa"/>
            <w:tcBorders>
              <w:top w:val="nil"/>
              <w:left w:val="nil"/>
              <w:bottom w:val="nil"/>
              <w:right w:val="nil"/>
            </w:tcBorders>
          </w:tcPr>
          <w:p>
            <w:pPr>
              <w:pStyle w:val="0"/>
            </w:pPr>
            <w:r>
              <w:rPr>
                <w:sz w:val="24"/>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диафрагмы синтетическими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D02.1</w:t>
            </w:r>
          </w:p>
        </w:tc>
        <w:tc>
          <w:tcPr>
            <w:tcW w:w="2466" w:type="dxa"/>
            <w:tcBorders>
              <w:top w:val="nil"/>
              <w:left w:val="nil"/>
              <w:bottom w:val="nil"/>
              <w:right w:val="nil"/>
            </w:tcBorders>
          </w:tcPr>
          <w:p>
            <w:pPr>
              <w:pStyle w:val="0"/>
            </w:pPr>
            <w:r>
              <w:rPr>
                <w:sz w:val="24"/>
              </w:rPr>
              <w:t xml:space="preserve">новообразование трахеи in situ</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фотодинамическая терапия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эндоскопическая аргоноплазменная коагуляция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эндоскопическая лазерная фотодеструкция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эндоскопическое электрохирургическое удаление опухоли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J95.5, T98.3</w:t>
            </w:r>
          </w:p>
        </w:tc>
        <w:tc>
          <w:tcPr>
            <w:tcW w:w="2466" w:type="dxa"/>
            <w:tcBorders>
              <w:top w:val="nil"/>
              <w:left w:val="nil"/>
              <w:bottom w:val="nil"/>
              <w:right w:val="nil"/>
            </w:tcBorders>
          </w:tcPr>
          <w:p>
            <w:pPr>
              <w:pStyle w:val="0"/>
            </w:pPr>
            <w:r>
              <w:rPr>
                <w:sz w:val="24"/>
              </w:rPr>
              <w:t xml:space="preserve">рубцовый стеноз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J86</w:t>
            </w:r>
          </w:p>
        </w:tc>
        <w:tc>
          <w:tcPr>
            <w:tcW w:w="2466"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w:t>
            </w:r>
          </w:p>
        </w:tc>
        <w:tc>
          <w:tcPr>
            <w:tcW w:w="2466" w:type="dxa"/>
            <w:tcBorders>
              <w:top w:val="nil"/>
              <w:left w:val="nil"/>
              <w:bottom w:val="nil"/>
              <w:right w:val="nil"/>
            </w:tcBorders>
          </w:tcPr>
          <w:p>
            <w:pPr>
              <w:pStyle w:val="0"/>
            </w:pPr>
            <w:r>
              <w:rPr>
                <w:sz w:val="24"/>
              </w:rPr>
              <w:t xml:space="preserve">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установка эндобронхиальных клапанов с целью редукции легочного объема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Q32, Q33, Q34</w:t>
            </w:r>
          </w:p>
        </w:tc>
        <w:tc>
          <w:tcPr>
            <w:tcW w:w="2466" w:type="dxa"/>
            <w:tcBorders>
              <w:top w:val="nil"/>
              <w:left w:val="nil"/>
              <w:bottom w:val="nil"/>
              <w:right w:val="nil"/>
            </w:tcBorders>
            <w:vMerge w:val="restart"/>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эндоваскулярная эмболизация легочных артериовенозных фистул</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катетеризация и эмболизация бронхиальных артерий при легочных кровотечениях</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Видеоторакоскопические операции на органах грудной полости</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видеоассистированные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видеоассистированная 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видеоассистированная плеврэктомия с декортикацией легкого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Q32, Q33, Q34</w:t>
            </w:r>
          </w:p>
        </w:tc>
        <w:tc>
          <w:tcPr>
            <w:tcW w:w="2466"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J85</w:t>
            </w:r>
          </w:p>
        </w:tc>
        <w:tc>
          <w:tcPr>
            <w:tcW w:w="2466" w:type="dxa"/>
            <w:tcBorders>
              <w:top w:val="nil"/>
              <w:left w:val="nil"/>
              <w:bottom w:val="nil"/>
              <w:right w:val="nil"/>
            </w:tcBorders>
          </w:tcPr>
          <w:p>
            <w:pPr>
              <w:pStyle w:val="0"/>
            </w:pPr>
            <w:r>
              <w:rPr>
                <w:sz w:val="24"/>
              </w:rPr>
              <w:t xml:space="preserve">абсцесс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J94.8</w:t>
            </w:r>
          </w:p>
        </w:tc>
        <w:tc>
          <w:tcPr>
            <w:tcW w:w="2466" w:type="dxa"/>
            <w:tcBorders>
              <w:top w:val="nil"/>
              <w:left w:val="nil"/>
              <w:bottom w:val="nil"/>
              <w:right w:val="nil"/>
            </w:tcBorders>
          </w:tcPr>
          <w:p>
            <w:pPr>
              <w:pStyle w:val="0"/>
            </w:pPr>
            <w:r>
              <w:rPr>
                <w:sz w:val="24"/>
              </w:rPr>
              <w:t xml:space="preserve">эмпиема плевры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декортикация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J85, J86</w:t>
            </w:r>
          </w:p>
        </w:tc>
        <w:tc>
          <w:tcPr>
            <w:tcW w:w="2466" w:type="dxa"/>
            <w:tcBorders>
              <w:top w:val="nil"/>
              <w:left w:val="nil"/>
              <w:bottom w:val="nil"/>
              <w:right w:val="nil"/>
            </w:tcBorders>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плеврэктомия с декортикацией легкого</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J43.1</w:t>
            </w:r>
          </w:p>
        </w:tc>
        <w:tc>
          <w:tcPr>
            <w:tcW w:w="2466" w:type="dxa"/>
            <w:tcBorders>
              <w:top w:val="nil"/>
              <w:left w:val="nil"/>
              <w:bottom w:val="nil"/>
              <w:right w:val="nil"/>
            </w:tcBorders>
          </w:tcPr>
          <w:p>
            <w:pPr>
              <w:pStyle w:val="0"/>
            </w:pPr>
            <w:r>
              <w:rPr>
                <w:sz w:val="24"/>
              </w:rPr>
              <w:t xml:space="preserve">панлобулярная 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D38.3</w:t>
            </w:r>
          </w:p>
        </w:tc>
        <w:tc>
          <w:tcPr>
            <w:tcW w:w="2466" w:type="dxa"/>
            <w:tcBorders>
              <w:top w:val="nil"/>
              <w:left w:val="nil"/>
              <w:bottom w:val="nil"/>
              <w:right w:val="nil"/>
            </w:tcBorders>
          </w:tcPr>
          <w:p>
            <w:pPr>
              <w:pStyle w:val="0"/>
            </w:pPr>
            <w:r>
              <w:rPr>
                <w:sz w:val="24"/>
              </w:rPr>
              <w:t xml:space="preserve">неуточненные новообразования средостения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D38.4</w:t>
            </w:r>
          </w:p>
        </w:tc>
        <w:tc>
          <w:tcPr>
            <w:tcW w:w="2466" w:type="dxa"/>
            <w:tcBorders>
              <w:top w:val="nil"/>
              <w:left w:val="nil"/>
              <w:bottom w:val="nil"/>
              <w:right w:val="nil"/>
            </w:tcBorders>
          </w:tcPr>
          <w:p>
            <w:pPr>
              <w:pStyle w:val="0"/>
            </w:pPr>
            <w:r>
              <w:rPr>
                <w:sz w:val="24"/>
              </w:rPr>
              <w:t xml:space="preserve">неуточненные новообразования вилочковой железы</w:t>
            </w:r>
          </w:p>
        </w:tc>
        <w:tc>
          <w:tcPr>
            <w:tcW w:w="1247" w:type="dxa"/>
            <w:tcBorders>
              <w:top w:val="nil"/>
              <w:left w:val="nil"/>
              <w:bottom w:val="nil"/>
              <w:right w:val="nil"/>
            </w:tcBorders>
          </w:tcPr>
          <w:p>
            <w:pPr>
              <w:pStyle w:val="0"/>
              <w:jc w:val="both"/>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D15.0</w:t>
            </w:r>
          </w:p>
        </w:tc>
        <w:tc>
          <w:tcPr>
            <w:tcW w:w="2466" w:type="dxa"/>
            <w:tcBorders>
              <w:top w:val="nil"/>
              <w:left w:val="nil"/>
              <w:bottom w:val="nil"/>
              <w:right w:val="nil"/>
            </w:tcBorders>
          </w:tcPr>
          <w:p>
            <w:pPr>
              <w:pStyle w:val="0"/>
            </w:pPr>
            <w:r>
              <w:rPr>
                <w:sz w:val="24"/>
              </w:rPr>
              <w:t xml:space="preserve">доброкачественные новообразования вилочковой железы</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D15.2</w:t>
            </w:r>
          </w:p>
        </w:tc>
        <w:tc>
          <w:tcPr>
            <w:tcW w:w="2466" w:type="dxa"/>
            <w:tcBorders>
              <w:top w:val="nil"/>
              <w:left w:val="nil"/>
              <w:bottom w:val="nil"/>
              <w:right w:val="nil"/>
            </w:tcBorders>
          </w:tcPr>
          <w:p>
            <w:pPr>
              <w:pStyle w:val="0"/>
            </w:pPr>
            <w:r>
              <w:rPr>
                <w:sz w:val="24"/>
              </w:rPr>
              <w:t xml:space="preserve">доброкачественные новообразования средостения</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I32</w:t>
            </w:r>
          </w:p>
        </w:tc>
        <w:tc>
          <w:tcPr>
            <w:tcW w:w="2466" w:type="dxa"/>
            <w:tcBorders>
              <w:top w:val="nil"/>
              <w:left w:val="nil"/>
              <w:bottom w:val="nil"/>
              <w:right w:val="nil"/>
            </w:tcBorders>
          </w:tcPr>
          <w:p>
            <w:pPr>
              <w:pStyle w:val="0"/>
            </w:pPr>
            <w:r>
              <w:rPr>
                <w:sz w:val="24"/>
              </w:rPr>
              <w:t xml:space="preserve">перикардит</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перикардэктомия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Q79.0, T91</w:t>
            </w:r>
          </w:p>
        </w:tc>
        <w:tc>
          <w:tcPr>
            <w:tcW w:w="2466" w:type="dxa"/>
            <w:tcBorders>
              <w:top w:val="nil"/>
              <w:left w:val="nil"/>
              <w:bottom w:val="nil"/>
              <w:right w:val="nil"/>
            </w:tcBorders>
            <w:vMerge w:val="restart"/>
          </w:tcPr>
          <w:p>
            <w:pPr>
              <w:pStyle w:val="0"/>
            </w:pPr>
            <w:r>
              <w:rPr>
                <w:sz w:val="24"/>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видеоторакоскопическая пликация диафрагмы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видеоторакоскопическая пластика диафрагмы синтетическими материалами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резекционные и коллапсохирургические операции легких у детей и подростков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двусторонняя одномоментная резекция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плеврэктомия с декортикацией легкого при эмпиеме плевры туберкулезной этитологии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пневмонэктомия и 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C33</w:t>
            </w:r>
          </w:p>
        </w:tc>
        <w:tc>
          <w:tcPr>
            <w:tcW w:w="2466" w:type="dxa"/>
            <w:tcBorders>
              <w:top w:val="nil"/>
              <w:left w:val="nil"/>
              <w:bottom w:val="nil"/>
              <w:right w:val="nil"/>
            </w:tcBorders>
            <w:vMerge w:val="restart"/>
          </w:tcPr>
          <w:p>
            <w:pPr>
              <w:pStyle w:val="0"/>
            </w:pPr>
            <w:r>
              <w:rPr>
                <w:sz w:val="24"/>
              </w:rPr>
              <w:t xml:space="preserve">новообразование трахеи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циркулярные резекции трахеи торцевой трахеостомией</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циркулярная резекция трахеи с формированием межтрахеального или трахеогортанного анастомоза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J95.5, T98.3</w:t>
            </w:r>
          </w:p>
        </w:tc>
        <w:tc>
          <w:tcPr>
            <w:tcW w:w="2466" w:type="dxa"/>
            <w:tcBorders>
              <w:top w:val="nil"/>
              <w:left w:val="nil"/>
              <w:bottom w:val="nil"/>
              <w:right w:val="nil"/>
            </w:tcBorders>
            <w:vMerge w:val="restart"/>
          </w:tcPr>
          <w:p>
            <w:pPr>
              <w:pStyle w:val="0"/>
            </w:pPr>
            <w:r>
              <w:rPr>
                <w:sz w:val="24"/>
              </w:rPr>
              <w:t xml:space="preserve">рубцовый стеноз трахеи, трахео- и бронхопищеводные свищи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циркулярная резекция трахеи с межтрахеальным анастомозом</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трахеопластика с использованием микрохирургической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разобщение респираторно-пищеводных свищей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D38.1 - D38.4</w:t>
            </w:r>
          </w:p>
        </w:tc>
        <w:tc>
          <w:tcPr>
            <w:tcW w:w="2466" w:type="dxa"/>
            <w:tcBorders>
              <w:top w:val="nil"/>
              <w:left w:val="nil"/>
              <w:bottom w:val="nil"/>
              <w:right w:val="nil"/>
            </w:tcBorders>
            <w:vMerge w:val="restart"/>
          </w:tcPr>
          <w:p>
            <w:pPr>
              <w:pStyle w:val="0"/>
            </w:pPr>
            <w:r>
              <w:rPr>
                <w:sz w:val="24"/>
              </w:rPr>
              <w:t xml:space="preserve">новообразование органов дыхания и грудной клетки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плевропневмонэктомия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Q32</w:t>
            </w:r>
          </w:p>
        </w:tc>
        <w:tc>
          <w:tcPr>
            <w:tcW w:w="2466" w:type="dxa"/>
            <w:tcBorders>
              <w:top w:val="nil"/>
              <w:left w:val="nil"/>
              <w:bottom w:val="nil"/>
              <w:right w:val="nil"/>
            </w:tcBorders>
          </w:tcPr>
          <w:p>
            <w:pPr>
              <w:pStyle w:val="0"/>
            </w:pPr>
            <w:r>
              <w:rPr>
                <w:sz w:val="24"/>
              </w:rPr>
              <w:t xml:space="preserve">врожденные аномалии (пороки развития) трахеи и бронхов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J43.1</w:t>
            </w:r>
          </w:p>
        </w:tc>
        <w:tc>
          <w:tcPr>
            <w:tcW w:w="2466" w:type="dxa"/>
            <w:tcBorders>
              <w:top w:val="nil"/>
              <w:left w:val="nil"/>
              <w:bottom w:val="nil"/>
              <w:right w:val="nil"/>
            </w:tcBorders>
          </w:tcPr>
          <w:p>
            <w:pPr>
              <w:pStyle w:val="0"/>
            </w:pPr>
            <w:r>
              <w:rPr>
                <w:sz w:val="24"/>
              </w:rPr>
              <w:t xml:space="preserve">панлобарная эмфизема легкого</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J85, J86</w:t>
            </w:r>
          </w:p>
        </w:tc>
        <w:tc>
          <w:tcPr>
            <w:tcW w:w="2466"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лоб-, билобэктомия с плеврэктомией и декортикацией легкого</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77.</w:t>
            </w:r>
          </w:p>
        </w:tc>
        <w:tc>
          <w:tcPr>
            <w:tcW w:w="3226" w:type="dxa"/>
            <w:tcBorders>
              <w:top w:val="nil"/>
              <w:left w:val="nil"/>
              <w:bottom w:val="nil"/>
              <w:right w:val="nil"/>
            </w:tcBorders>
            <w:vMerge w:val="restart"/>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542" w:type="dxa"/>
            <w:tcBorders>
              <w:top w:val="nil"/>
              <w:left w:val="nil"/>
              <w:bottom w:val="nil"/>
              <w:right w:val="nil"/>
            </w:tcBorders>
            <w:vMerge w:val="restart"/>
          </w:tcPr>
          <w:p>
            <w:pPr>
              <w:pStyle w:val="0"/>
            </w:pPr>
            <w:r>
              <w:rPr>
                <w:sz w:val="24"/>
              </w:rPr>
              <w:t xml:space="preserve">A15, A16</w:t>
            </w:r>
          </w:p>
        </w:tc>
        <w:tc>
          <w:tcPr>
            <w:tcW w:w="2466" w:type="dxa"/>
            <w:tcBorders>
              <w:top w:val="nil"/>
              <w:left w:val="nil"/>
              <w:bottom w:val="nil"/>
              <w:right w:val="nil"/>
            </w:tcBorders>
            <w:vMerge w:val="restart"/>
          </w:tcPr>
          <w:p>
            <w:pPr>
              <w:pStyle w:val="0"/>
            </w:pPr>
            <w:r>
              <w:rPr>
                <w:sz w:val="24"/>
              </w:rPr>
              <w:t xml:space="preserve">туберкулез органов дыхания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резекционные и коллапсохирургические операции на единственном легком</w:t>
            </w:r>
          </w:p>
        </w:tc>
        <w:tc>
          <w:tcPr>
            <w:tcW w:w="1191" w:type="dxa"/>
            <w:tcBorders>
              <w:top w:val="nil"/>
              <w:left w:val="nil"/>
              <w:bottom w:val="nil"/>
              <w:right w:val="nil"/>
            </w:tcBorders>
            <w:vMerge w:val="restart"/>
          </w:tcPr>
          <w:p>
            <w:pPr>
              <w:pStyle w:val="0"/>
              <w:jc w:val="center"/>
            </w:pPr>
            <w:r>
              <w:rPr>
                <w:sz w:val="24"/>
              </w:rPr>
              <w:t xml:space="preserve">372047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пневмонэктомия при резецированном противоположном легком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повторные резекции и пневмонэктомия на стороне ранее оперированного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реампутация культи бронха трансплевральная, а также из контралатерального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J85</w:t>
            </w:r>
          </w:p>
        </w:tc>
        <w:tc>
          <w:tcPr>
            <w:tcW w:w="2466" w:type="dxa"/>
            <w:tcBorders>
              <w:top w:val="nil"/>
              <w:left w:val="nil"/>
              <w:bottom w:val="nil"/>
              <w:right w:val="nil"/>
            </w:tcBorders>
            <w:vMerge w:val="restart"/>
          </w:tcPr>
          <w:p>
            <w:pPr>
              <w:pStyle w:val="0"/>
            </w:pPr>
            <w:r>
              <w:rPr>
                <w:sz w:val="24"/>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трансстернальная трансперикардиальная окклюзия главного бронха</w:t>
            </w:r>
          </w:p>
        </w:tc>
        <w:tc>
          <w:tcPr>
            <w:tcW w:w="1191" w:type="dxa"/>
            <w:tcBorders>
              <w:top w:val="nil"/>
              <w:left w:val="nil"/>
              <w:bottom w:val="nil"/>
              <w:right w:val="nil"/>
            </w:tcBorders>
            <w:vMerge w:val="restart"/>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J95.5, T98.3, D14.2</w:t>
            </w:r>
          </w:p>
        </w:tc>
        <w:tc>
          <w:tcPr>
            <w:tcW w:w="2466" w:type="dxa"/>
            <w:tcBorders>
              <w:top w:val="nil"/>
              <w:left w:val="nil"/>
              <w:bottom w:val="nil"/>
              <w:right w:val="nil"/>
            </w:tcBorders>
          </w:tcPr>
          <w:p>
            <w:pPr>
              <w:pStyle w:val="0"/>
            </w:pPr>
            <w:r>
              <w:rPr>
                <w:sz w:val="24"/>
              </w:rPr>
              <w:t xml:space="preserve">доброкачественные опухоли трахеи. Рецидивирующий рубцовый стеноз трахеи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повторные резекции трахеи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78.</w:t>
            </w:r>
          </w:p>
        </w:tc>
        <w:tc>
          <w:tcPr>
            <w:tcW w:w="3226" w:type="dxa"/>
            <w:tcBorders>
              <w:top w:val="nil"/>
              <w:left w:val="nil"/>
              <w:bottom w:val="nil"/>
              <w:right w:val="nil"/>
            </w:tcBorders>
            <w:vMerge w:val="restart"/>
          </w:tcPr>
          <w:p>
            <w:pPr>
              <w:pStyle w:val="0"/>
            </w:pPr>
            <w:r>
              <w:rPr>
                <w:sz w:val="24"/>
              </w:rPr>
              <w:t xml:space="preserve">Роботассистированные операции на органах грудной полости</w:t>
            </w:r>
          </w:p>
        </w:tc>
        <w:tc>
          <w:tcPr>
            <w:tcW w:w="1542" w:type="dxa"/>
            <w:tcBorders>
              <w:top w:val="nil"/>
              <w:left w:val="nil"/>
              <w:bottom w:val="nil"/>
              <w:right w:val="nil"/>
            </w:tcBorders>
          </w:tcPr>
          <w:p>
            <w:pPr>
              <w:pStyle w:val="0"/>
            </w:pPr>
            <w:r>
              <w:rPr>
                <w:sz w:val="24"/>
              </w:rPr>
              <w:t xml:space="preserve">A15, A16</w:t>
            </w:r>
          </w:p>
        </w:tc>
        <w:tc>
          <w:tcPr>
            <w:tcW w:w="2466" w:type="dxa"/>
            <w:tcBorders>
              <w:top w:val="nil"/>
              <w:left w:val="nil"/>
              <w:bottom w:val="nil"/>
              <w:right w:val="nil"/>
            </w:tcBorders>
          </w:tcPr>
          <w:p>
            <w:pPr>
              <w:pStyle w:val="0"/>
            </w:pPr>
            <w:r>
              <w:rPr>
                <w:sz w:val="24"/>
              </w:rPr>
              <w:t xml:space="preserve">туберкулез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анатомическая резекция легких</w:t>
            </w:r>
          </w:p>
        </w:tc>
        <w:tc>
          <w:tcPr>
            <w:tcW w:w="1191" w:type="dxa"/>
            <w:tcBorders>
              <w:top w:val="nil"/>
              <w:left w:val="nil"/>
              <w:bottom w:val="nil"/>
              <w:right w:val="nil"/>
            </w:tcBorders>
            <w:vMerge w:val="restart"/>
          </w:tcPr>
          <w:p>
            <w:pPr>
              <w:pStyle w:val="0"/>
              <w:jc w:val="center"/>
            </w:pPr>
            <w:r>
              <w:rPr>
                <w:sz w:val="24"/>
              </w:rPr>
              <w:t xml:space="preserve">427714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операции на пищеводе с применением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Q32, Q33, Q34</w:t>
            </w:r>
          </w:p>
        </w:tc>
        <w:tc>
          <w:tcPr>
            <w:tcW w:w="2466" w:type="dxa"/>
            <w:tcBorders>
              <w:top w:val="nil"/>
              <w:left w:val="nil"/>
              <w:bottom w:val="nil"/>
              <w:right w:val="nil"/>
            </w:tcBorders>
          </w:tcPr>
          <w:p>
            <w:pPr>
              <w:pStyle w:val="0"/>
            </w:pPr>
            <w:r>
              <w:rPr>
                <w:sz w:val="24"/>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роботассистированные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I32</w:t>
            </w:r>
          </w:p>
        </w:tc>
        <w:tc>
          <w:tcPr>
            <w:tcW w:w="2466" w:type="dxa"/>
            <w:tcBorders>
              <w:top w:val="nil"/>
              <w:left w:val="nil"/>
              <w:bottom w:val="nil"/>
              <w:right w:val="nil"/>
            </w:tcBorders>
          </w:tcPr>
          <w:p>
            <w:pPr>
              <w:pStyle w:val="0"/>
            </w:pPr>
            <w:r>
              <w:rPr>
                <w:sz w:val="24"/>
              </w:rPr>
              <w:t xml:space="preserve">перикардит</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J47</w:t>
            </w:r>
          </w:p>
        </w:tc>
        <w:tc>
          <w:tcPr>
            <w:tcW w:w="2466" w:type="dxa"/>
            <w:tcBorders>
              <w:top w:val="nil"/>
              <w:left w:val="nil"/>
              <w:bottom w:val="nil"/>
              <w:right w:val="nil"/>
            </w:tcBorders>
          </w:tcPr>
          <w:p>
            <w:pPr>
              <w:pStyle w:val="0"/>
            </w:pPr>
            <w:r>
              <w:rPr>
                <w:sz w:val="24"/>
              </w:rPr>
              <w:t xml:space="preserve">бронхоэктазия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роботассистированные анатомические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Q39</w:t>
            </w:r>
          </w:p>
        </w:tc>
        <w:tc>
          <w:tcPr>
            <w:tcW w:w="2466" w:type="dxa"/>
            <w:tcBorders>
              <w:top w:val="nil"/>
              <w:left w:val="nil"/>
              <w:bottom w:val="nil"/>
              <w:right w:val="nil"/>
            </w:tcBorders>
          </w:tcPr>
          <w:p>
            <w:pPr>
              <w:pStyle w:val="0"/>
            </w:pPr>
            <w:r>
              <w:rPr>
                <w:sz w:val="24"/>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резекция пищевода с одномоментной пластикой желудка, тонкой или толстой кишки с применением робототехники</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4"/>
              </w:rPr>
              <w:t xml:space="preserve">Травматология и ортопедия</w:t>
            </w:r>
          </w:p>
        </w:tc>
      </w:tr>
      <w:tr>
        <w:tc>
          <w:tcPr>
            <w:tcW w:w="737" w:type="dxa"/>
            <w:tcBorders>
              <w:top w:val="nil"/>
              <w:left w:val="nil"/>
              <w:bottom w:val="nil"/>
              <w:right w:val="nil"/>
            </w:tcBorders>
            <w:vMerge w:val="restart"/>
          </w:tcPr>
          <w:p>
            <w:pPr>
              <w:pStyle w:val="0"/>
              <w:jc w:val="center"/>
            </w:pPr>
            <w:r>
              <w:rPr>
                <w:sz w:val="24"/>
              </w:rPr>
              <w:t xml:space="preserve">79.</w:t>
            </w:r>
          </w:p>
        </w:tc>
        <w:tc>
          <w:tcPr>
            <w:tcW w:w="3226" w:type="dxa"/>
            <w:tcBorders>
              <w:top w:val="nil"/>
              <w:left w:val="nil"/>
              <w:bottom w:val="nil"/>
              <w:right w:val="nil"/>
            </w:tcBorders>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vMerge w:val="restart"/>
          </w:tcPr>
          <w:p>
            <w:pPr>
              <w:pStyle w:val="0"/>
            </w:pPr>
            <w:r>
              <w:rPr>
                <w:sz w:val="24"/>
              </w:rPr>
              <w:t xml:space="preserve">B67, D16, D18, M88</w:t>
            </w:r>
          </w:p>
        </w:tc>
        <w:tc>
          <w:tcPr>
            <w:tcW w:w="2466" w:type="dxa"/>
            <w:tcBorders>
              <w:top w:val="nil"/>
              <w:left w:val="nil"/>
              <w:bottom w:val="nil"/>
              <w:right w:val="nil"/>
            </w:tcBorders>
            <w:vMerge w:val="restart"/>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4"/>
              </w:rPr>
              <w:t xml:space="preserve">388142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M42, M43, M45, M46, M48, M50, M51, M53, M92, M93, M95, Q76.2</w:t>
            </w:r>
          </w:p>
        </w:tc>
        <w:tc>
          <w:tcPr>
            <w:tcW w:w="2466" w:type="dxa"/>
            <w:tcBorders>
              <w:top w:val="nil"/>
              <w:left w:val="nil"/>
              <w:bottom w:val="nil"/>
              <w:right w:val="nil"/>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80.</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4"/>
              </w:rPr>
              <w:t xml:space="preserve">M10, M15, M17, M19, M95.9</w:t>
            </w:r>
          </w:p>
        </w:tc>
        <w:tc>
          <w:tcPr>
            <w:tcW w:w="2466" w:type="dxa"/>
            <w:tcBorders>
              <w:top w:val="nil"/>
              <w:left w:val="nil"/>
              <w:bottom w:val="nil"/>
              <w:right w:val="nil"/>
            </w:tcBorders>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4"/>
              </w:rPr>
              <w:t xml:space="preserve">238489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 M19, M87, M88.8, M91.1</w:t>
            </w:r>
          </w:p>
        </w:tc>
        <w:tc>
          <w:tcPr>
            <w:tcW w:w="2466" w:type="dxa"/>
            <w:tcBorders>
              <w:top w:val="nil"/>
              <w:left w:val="nil"/>
              <w:bottom w:val="nil"/>
              <w:right w:val="nil"/>
            </w:tcBorders>
          </w:tcPr>
          <w:p>
            <w:pPr>
              <w:pStyle w:val="0"/>
            </w:pPr>
            <w:r>
              <w:rPr>
                <w:sz w:val="24"/>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M80, M10, M24.7</w:t>
            </w:r>
          </w:p>
        </w:tc>
        <w:tc>
          <w:tcPr>
            <w:tcW w:w="2466"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M17.3, M19.8, M19.9</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 Z98.1</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4"/>
              </w:rPr>
              <w:t xml:space="preserve">M19, M95.9</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pPr>
              <w:pStyle w:val="0"/>
            </w:pPr>
            <w:r>
              <w:rPr>
                <w:sz w:val="24"/>
              </w:rPr>
              <w:t xml:space="preserve">M05, M06</w:t>
            </w:r>
          </w:p>
        </w:tc>
        <w:tc>
          <w:tcPr>
            <w:tcW w:w="2466" w:type="dxa"/>
            <w:tcBorders>
              <w:top w:val="nil"/>
              <w:left w:val="nil"/>
              <w:bottom w:val="nil"/>
              <w:right w:val="nil"/>
            </w:tcBorders>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81.</w:t>
            </w:r>
          </w:p>
        </w:tc>
        <w:tc>
          <w:tcPr>
            <w:tcW w:w="3226" w:type="dxa"/>
            <w:tcBorders>
              <w:top w:val="nil"/>
              <w:left w:val="nil"/>
              <w:bottom w:val="nil"/>
              <w:right w:val="nil"/>
            </w:tcBorders>
            <w:vMerge w:val="restart"/>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tcBorders>
              <w:top w:val="nil"/>
              <w:left w:val="nil"/>
              <w:bottom w:val="nil"/>
              <w:right w:val="nil"/>
            </w:tcBorders>
            <w:vMerge w:val="restart"/>
          </w:tcPr>
          <w:p>
            <w:pPr>
              <w:pStyle w:val="0"/>
            </w:pPr>
            <w:r>
              <w:rPr>
                <w:sz w:val="24"/>
              </w:rPr>
              <w:t xml:space="preserve">M40, M41, Q76, Q85, Q87</w:t>
            </w:r>
          </w:p>
        </w:tc>
        <w:tc>
          <w:tcPr>
            <w:tcW w:w="2466" w:type="dxa"/>
            <w:tcBorders>
              <w:top w:val="nil"/>
              <w:left w:val="nil"/>
              <w:bottom w:val="nil"/>
              <w:right w:val="nil"/>
            </w:tcBorders>
            <w:vMerge w:val="restart"/>
          </w:tcPr>
          <w:p>
            <w:pPr>
              <w:pStyle w:val="0"/>
            </w:pPr>
            <w:r>
              <w:rPr>
                <w:sz w:val="24"/>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4"/>
              </w:rPr>
              <w:t xml:space="preserve">534177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82.</w:t>
            </w:r>
          </w:p>
        </w:tc>
        <w:tc>
          <w:tcPr>
            <w:tcW w:w="3226" w:type="dxa"/>
            <w:tcBorders>
              <w:top w:val="nil"/>
              <w:left w:val="nil"/>
              <w:bottom w:val="nil"/>
              <w:right w:val="nil"/>
            </w:tcBorders>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pPr>
              <w:pStyle w:val="0"/>
            </w:pPr>
            <w:r>
              <w:rPr>
                <w:sz w:val="24"/>
              </w:rPr>
              <w:t xml:space="preserve">D61, D66, D67, D68, C90, M87.0</w:t>
            </w:r>
          </w:p>
        </w:tc>
        <w:tc>
          <w:tcPr>
            <w:tcW w:w="2466" w:type="dxa"/>
            <w:tcBorders>
              <w:top w:val="nil"/>
              <w:left w:val="nil"/>
              <w:bottom w:val="nil"/>
              <w:right w:val="nil"/>
            </w:tcBorders>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pPr>
              <w:pStyle w:val="0"/>
              <w:jc w:val="center"/>
            </w:pPr>
            <w:r>
              <w:rPr>
                <w:sz w:val="24"/>
              </w:rPr>
              <w:t xml:space="preserve">677445</w:t>
            </w:r>
          </w:p>
        </w:tc>
      </w:tr>
      <w:tr>
        <w:tc>
          <w:tcPr>
            <w:tcW w:w="737" w:type="dxa"/>
            <w:tcBorders>
              <w:top w:val="nil"/>
              <w:left w:val="nil"/>
              <w:bottom w:val="nil"/>
              <w:right w:val="nil"/>
            </w:tcBorders>
          </w:tcPr>
          <w:p>
            <w:pPr>
              <w:pStyle w:val="0"/>
              <w:jc w:val="center"/>
            </w:pPr>
            <w:r>
              <w:rPr>
                <w:sz w:val="24"/>
              </w:rPr>
              <w:t xml:space="preserve">83.</w:t>
            </w:r>
          </w:p>
        </w:tc>
        <w:tc>
          <w:tcPr>
            <w:tcW w:w="3226" w:type="dxa"/>
            <w:tcBorders>
              <w:top w:val="nil"/>
              <w:left w:val="nil"/>
              <w:bottom w:val="nil"/>
              <w:right w:val="nil"/>
            </w:tcBorders>
          </w:tcPr>
          <w:p>
            <w:pPr>
              <w:pStyle w:val="0"/>
            </w:pPr>
            <w:r>
              <w:rPr>
                <w:sz w:val="24"/>
              </w:rPr>
              <w:t xml:space="preserve">Реэндопротезирование суставов конечностей</w:t>
            </w:r>
          </w:p>
        </w:tc>
        <w:tc>
          <w:tcPr>
            <w:tcW w:w="1542" w:type="dxa"/>
            <w:tcBorders>
              <w:top w:val="nil"/>
              <w:left w:val="nil"/>
              <w:bottom w:val="nil"/>
              <w:right w:val="nil"/>
            </w:tcBorders>
          </w:tcPr>
          <w:p>
            <w:pPr>
              <w:pStyle w:val="0"/>
            </w:pPr>
            <w:r>
              <w:rPr>
                <w:sz w:val="24"/>
              </w:rPr>
              <w:t xml:space="preserve">Z96.6, M96.6, D61, D66, D67, D68, M87.0</w:t>
            </w:r>
          </w:p>
        </w:tc>
        <w:tc>
          <w:tcPr>
            <w:tcW w:w="2466" w:type="dxa"/>
            <w:tcBorders>
              <w:top w:val="nil"/>
              <w:left w:val="nil"/>
              <w:bottom w:val="nil"/>
              <w:right w:val="nil"/>
            </w:tcBorders>
          </w:tcPr>
          <w:p>
            <w:pPr>
              <w:pStyle w:val="0"/>
            </w:pPr>
            <w:r>
              <w:rPr>
                <w:sz w:val="24"/>
              </w:rPr>
              <w:t xml:space="preserve">износ или разрушение компонентов эндопротеза суставов конечностей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t xml:space="preserve">384548</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vMerge w:val="restart"/>
          </w:tcPr>
          <w:p>
            <w:pPr>
              <w:pStyle w:val="0"/>
            </w:pPr>
            <w:r>
              <w:rPr>
                <w:sz w:val="24"/>
              </w:rPr>
              <w:t xml:space="preserve">перипротезные переломы с нарушением (без нарушения) стабильности компонентов эндопротеза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глубокая инфекция в области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84.</w:t>
            </w:r>
          </w:p>
        </w:tc>
        <w:tc>
          <w:tcPr>
            <w:tcW w:w="3226" w:type="dxa"/>
            <w:tcBorders>
              <w:top w:val="nil"/>
              <w:left w:val="nil"/>
              <w:bottom w:val="nil"/>
              <w:right w:val="nil"/>
            </w:tcBorders>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pPr>
              <w:pStyle w:val="0"/>
            </w:pPr>
            <w:r>
              <w:rPr>
                <w:sz w:val="24"/>
              </w:rPr>
              <w:t xml:space="preserve">Q78.0</w:t>
            </w:r>
          </w:p>
        </w:tc>
        <w:tc>
          <w:tcPr>
            <w:tcW w:w="2466" w:type="dxa"/>
            <w:tcBorders>
              <w:top w:val="nil"/>
              <w:left w:val="nil"/>
              <w:bottom w:val="nil"/>
              <w:right w:val="nil"/>
            </w:tcBorders>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pPr>
              <w:pStyle w:val="0"/>
              <w:jc w:val="center"/>
            </w:pPr>
            <w:r>
              <w:rPr>
                <w:sz w:val="24"/>
              </w:rPr>
              <w:t xml:space="preserve">663275</w:t>
            </w:r>
          </w:p>
        </w:tc>
      </w:tr>
      <w:tr>
        <w:tc>
          <w:tcPr>
            <w:tcW w:w="737" w:type="dxa"/>
            <w:tcBorders>
              <w:top w:val="nil"/>
              <w:left w:val="nil"/>
              <w:bottom w:val="nil"/>
              <w:right w:val="nil"/>
            </w:tcBorders>
            <w:vMerge w:val="restart"/>
          </w:tcPr>
          <w:p>
            <w:pPr>
              <w:pStyle w:val="0"/>
              <w:jc w:val="center"/>
            </w:pPr>
            <w:r>
              <w:rPr>
                <w:sz w:val="24"/>
              </w:rPr>
              <w:t xml:space="preserve">85.</w:t>
            </w:r>
          </w:p>
        </w:tc>
        <w:tc>
          <w:tcPr>
            <w:tcW w:w="3226" w:type="dxa"/>
            <w:tcBorders>
              <w:top w:val="nil"/>
              <w:left w:val="nil"/>
              <w:bottom w:val="nil"/>
              <w:right w:val="nil"/>
            </w:tcBorders>
            <w:vMerge w:val="restart"/>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pPr>
              <w:pStyle w:val="0"/>
            </w:pPr>
            <w:r>
              <w:rPr>
                <w:sz w:val="24"/>
              </w:rPr>
              <w:t xml:space="preserve">M10, M15, M17, M19, M95.9</w:t>
            </w:r>
          </w:p>
        </w:tc>
        <w:tc>
          <w:tcPr>
            <w:tcW w:w="2466" w:type="dxa"/>
            <w:tcBorders>
              <w:top w:val="nil"/>
              <w:left w:val="nil"/>
              <w:bottom w:val="nil"/>
              <w:right w:val="nil"/>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4"/>
              </w:rPr>
              <w:t xml:space="preserve">343297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M93.2, M93.8, M17</w:t>
            </w:r>
          </w:p>
        </w:tc>
        <w:tc>
          <w:tcPr>
            <w:tcW w:w="2466" w:type="dxa"/>
            <w:tcBorders>
              <w:top w:val="nil"/>
              <w:left w:val="nil"/>
              <w:bottom w:val="nil"/>
              <w:right w:val="nil"/>
            </w:tcBorders>
          </w:tcPr>
          <w:p>
            <w:pPr>
              <w:pStyle w:val="0"/>
            </w:pPr>
            <w:r>
              <w:rPr>
                <w:sz w:val="24"/>
              </w:rPr>
              <w:t xml:space="preserve">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M17, M19, M87, M88.8, M91.1</w:t>
            </w:r>
          </w:p>
        </w:tc>
        <w:tc>
          <w:tcPr>
            <w:tcW w:w="2466" w:type="dxa"/>
            <w:tcBorders>
              <w:top w:val="nil"/>
              <w:left w:val="nil"/>
              <w:bottom w:val="nil"/>
              <w:right w:val="nil"/>
            </w:tcBorders>
          </w:tcPr>
          <w:p>
            <w:pPr>
              <w:pStyle w:val="0"/>
            </w:pPr>
            <w:r>
              <w:rPr>
                <w:sz w:val="24"/>
              </w:rPr>
              <w:t xml:space="preserve">асептический некроз кости в области крупных суставов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M80, M10, M24.7</w:t>
            </w:r>
          </w:p>
        </w:tc>
        <w:tc>
          <w:tcPr>
            <w:tcW w:w="2466" w:type="dxa"/>
            <w:tcBorders>
              <w:top w:val="nil"/>
              <w:left w:val="nil"/>
              <w:bottom w:val="nil"/>
              <w:right w:val="nil"/>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M17.3, M19.8, M19.9</w:t>
            </w:r>
          </w:p>
        </w:tc>
        <w:tc>
          <w:tcPr>
            <w:tcW w:w="2466" w:type="dxa"/>
            <w:tcBorders>
              <w:top w:val="nil"/>
              <w:left w:val="nil"/>
              <w:bottom w:val="nil"/>
              <w:right w:val="nil"/>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M24.6, Z98.1</w:t>
            </w:r>
          </w:p>
        </w:tc>
        <w:tc>
          <w:tcPr>
            <w:tcW w:w="2466" w:type="dxa"/>
            <w:tcBorders>
              <w:top w:val="nil"/>
              <w:left w:val="nil"/>
              <w:bottom w:val="nil"/>
              <w:right w:val="nil"/>
            </w:tcBorders>
          </w:tcPr>
          <w:p>
            <w:pPr>
              <w:pStyle w:val="0"/>
            </w:pPr>
            <w:r>
              <w:rPr>
                <w:sz w:val="24"/>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86.</w:t>
            </w:r>
          </w:p>
        </w:tc>
        <w:tc>
          <w:tcPr>
            <w:tcW w:w="3226" w:type="dxa"/>
            <w:tcBorders>
              <w:top w:val="nil"/>
              <w:left w:val="nil"/>
              <w:bottom w:val="nil"/>
              <w:right w:val="nil"/>
            </w:tcBorders>
          </w:tcPr>
          <w:p>
            <w:pPr>
              <w:pStyle w:val="0"/>
            </w:pPr>
            <w:r>
              <w:rPr>
                <w:sz w:val="24"/>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pPr>
              <w:pStyle w:val="0"/>
            </w:pPr>
            <w:r>
              <w:rPr>
                <w:sz w:val="24"/>
              </w:rPr>
              <w:t xml:space="preserve">Z96.6, M96.6, M86, T84.1, C40.0 - C40.8, C41.2 - C41.8, C47.1 - C47.8, C49.1 - C49.8, C79.5</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t xml:space="preserve">639846</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pPr>
              <w:pStyle w:val="0"/>
            </w:pPr>
            <w:r>
              <w:rPr>
                <w:sz w:val="24"/>
              </w:rPr>
              <w:t xml:space="preserve">Z96.6, M96.6, T84.1, C40.0 - C40.8, C41.2 - C41.8, C47.1 - C47.8, C49.1 - C49.8, C79.5</w:t>
            </w:r>
          </w:p>
        </w:tc>
        <w:tc>
          <w:tcPr>
            <w:tcW w:w="2466" w:type="dxa"/>
            <w:tcBorders>
              <w:top w:val="nil"/>
              <w:left w:val="nil"/>
              <w:bottom w:val="nil"/>
              <w:right w:val="nil"/>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87.</w:t>
            </w:r>
          </w:p>
        </w:tc>
        <w:tc>
          <w:tcPr>
            <w:tcW w:w="3226" w:type="dxa"/>
            <w:tcBorders>
              <w:top w:val="nil"/>
              <w:left w:val="nil"/>
              <w:bottom w:val="nil"/>
              <w:right w:val="nil"/>
            </w:tcBorders>
          </w:tcPr>
          <w:p>
            <w:pPr>
              <w:pStyle w:val="0"/>
            </w:pPr>
            <w:r>
              <w:rPr>
                <w:sz w:val="24"/>
              </w:rPr>
              <w:t xml:space="preserve">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pPr>
              <w:pStyle w:val="0"/>
            </w:pPr>
            <w:r>
              <w:rPr>
                <w:sz w:val="24"/>
              </w:rPr>
              <w:t xml:space="preserve">M21.8, M84.1, M84.8, T92, T93, T91.2, D16, Z96.6, M95.9, M96.6, T84.1, T84.2, T84.4, T84.0</w:t>
            </w:r>
          </w:p>
        </w:tc>
        <w:tc>
          <w:tcPr>
            <w:tcW w:w="2466" w:type="dxa"/>
            <w:tcBorders>
              <w:top w:val="nil"/>
              <w:left w:val="nil"/>
              <w:bottom w:val="nil"/>
              <w:right w:val="nil"/>
            </w:tcBorders>
          </w:tcPr>
          <w:p>
            <w:pPr>
              <w:pStyle w:val="0"/>
            </w:pPr>
            <w:r>
              <w:rPr>
                <w:sz w:val="24"/>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pPr>
              <w:pStyle w:val="0"/>
              <w:jc w:val="center"/>
            </w:pPr>
            <w:r>
              <w:rPr>
                <w:sz w:val="24"/>
              </w:rPr>
              <w:t xml:space="preserve">1723241</w:t>
            </w:r>
          </w:p>
        </w:tc>
      </w:tr>
      <w:tr>
        <w:tc>
          <w:tcPr>
            <w:tcW w:w="737" w:type="dxa"/>
            <w:tcBorders>
              <w:top w:val="nil"/>
              <w:left w:val="nil"/>
              <w:bottom w:val="nil"/>
              <w:right w:val="nil"/>
            </w:tcBorders>
          </w:tcPr>
          <w:p>
            <w:pPr>
              <w:pStyle w:val="0"/>
              <w:jc w:val="center"/>
            </w:pPr>
            <w:r>
              <w:rPr>
                <w:sz w:val="24"/>
              </w:rPr>
              <w:t xml:space="preserve">88.</w:t>
            </w:r>
          </w:p>
        </w:tc>
        <w:tc>
          <w:tcPr>
            <w:tcW w:w="3226" w:type="dxa"/>
            <w:tcBorders>
              <w:top w:val="nil"/>
              <w:left w:val="nil"/>
              <w:bottom w:val="nil"/>
              <w:right w:val="nil"/>
            </w:tcBorders>
          </w:tcPr>
          <w:p>
            <w:pPr>
              <w:pStyle w:val="0"/>
            </w:pPr>
            <w:r>
              <w:rPr>
                <w:sz w:val="24"/>
              </w:rPr>
              <w:t xml:space="preserve">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pPr>
              <w:pStyle w:val="0"/>
            </w:pPr>
            <w:r>
              <w:rPr>
                <w:sz w:val="24"/>
              </w:rPr>
              <w:t xml:space="preserve">M40, M41, Q76, Q85, Q87</w:t>
            </w:r>
          </w:p>
        </w:tc>
        <w:tc>
          <w:tcPr>
            <w:tcW w:w="2466" w:type="dxa"/>
            <w:tcBorders>
              <w:top w:val="nil"/>
              <w:left w:val="nil"/>
              <w:bottom w:val="nil"/>
              <w:right w:val="nil"/>
            </w:tcBorders>
          </w:tcPr>
          <w:p>
            <w:pPr>
              <w:pStyle w:val="0"/>
            </w:pPr>
            <w:r>
              <w:rPr>
                <w:sz w:val="24"/>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pPr>
              <w:pStyle w:val="0"/>
              <w:jc w:val="center"/>
            </w:pPr>
            <w:r>
              <w:rPr>
                <w:sz w:val="24"/>
              </w:rPr>
              <w:t xml:space="preserve">942904</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pPr>
              <w:pStyle w:val="0"/>
            </w:pPr>
            <w:r>
              <w:rPr>
                <w:sz w:val="24"/>
              </w:rPr>
              <w:t xml:space="preserve">M40, M41, Q76, Q85, Q87, Q67</w:t>
            </w:r>
          </w:p>
        </w:tc>
        <w:tc>
          <w:tcPr>
            <w:tcW w:w="2466" w:type="dxa"/>
            <w:tcBorders>
              <w:top w:val="nil"/>
              <w:left w:val="nil"/>
              <w:bottom w:val="nil"/>
              <w:right w:val="nil"/>
            </w:tcBorders>
          </w:tcPr>
          <w:p>
            <w:pPr>
              <w:pStyle w:val="0"/>
            </w:pPr>
            <w:r>
              <w:rPr>
                <w:sz w:val="24"/>
              </w:rPr>
              <w:t xml:space="preserve">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89.</w:t>
            </w:r>
          </w:p>
        </w:tc>
        <w:tc>
          <w:tcPr>
            <w:tcW w:w="3226" w:type="dxa"/>
            <w:tcBorders>
              <w:top w:val="nil"/>
              <w:left w:val="nil"/>
              <w:bottom w:val="nil"/>
              <w:right w:val="nil"/>
            </w:tcBorders>
          </w:tcPr>
          <w:p>
            <w:pPr>
              <w:pStyle w:val="0"/>
            </w:pPr>
            <w:r>
              <w:rPr>
                <w:sz w:val="24"/>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pPr>
              <w:pStyle w:val="0"/>
            </w:pPr>
            <w:r>
              <w:rPr>
                <w:sz w:val="24"/>
              </w:rPr>
              <w:t xml:space="preserve">M23.5, M23.6, S83.4, S83.5</w:t>
            </w:r>
          </w:p>
        </w:tc>
        <w:tc>
          <w:tcPr>
            <w:tcW w:w="2466" w:type="dxa"/>
            <w:tcBorders>
              <w:top w:val="nil"/>
              <w:left w:val="nil"/>
              <w:bottom w:val="nil"/>
              <w:right w:val="nil"/>
            </w:tcBorders>
          </w:tcPr>
          <w:p>
            <w:pPr>
              <w:pStyle w:val="0"/>
            </w:pPr>
            <w:r>
              <w:rPr>
                <w:sz w:val="24"/>
              </w:rPr>
              <w:t xml:space="preserve">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pPr>
              <w:pStyle w:val="0"/>
              <w:jc w:val="center"/>
            </w:pPr>
            <w:r>
              <w:rPr>
                <w:sz w:val="24"/>
              </w:rPr>
              <w:t xml:space="preserve">519612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pPr>
              <w:pStyle w:val="0"/>
            </w:pPr>
            <w:r>
              <w:rPr>
                <w:sz w:val="24"/>
              </w:rPr>
              <w:t xml:space="preserve">M86.0, M86.1, M86.2, M86.3, M86.4, M86.5, M86.6, M86.8, M86.9</w:t>
            </w:r>
          </w:p>
        </w:tc>
        <w:tc>
          <w:tcPr>
            <w:tcW w:w="2466" w:type="dxa"/>
            <w:tcBorders>
              <w:top w:val="nil"/>
              <w:left w:val="nil"/>
              <w:bottom w:val="nil"/>
              <w:right w:val="nil"/>
            </w:tcBorders>
          </w:tcPr>
          <w:p>
            <w:pPr>
              <w:pStyle w:val="0"/>
            </w:pPr>
            <w:r>
              <w:rPr>
                <w:sz w:val="24"/>
              </w:rPr>
              <w:t xml:space="preserve">воспалительные заболевания позвоночника, спондилодисциты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pPr>
              <w:pStyle w:val="0"/>
            </w:pPr>
            <w:r>
              <w:rPr>
                <w:sz w:val="24"/>
              </w:rPr>
              <w:t xml:space="preserve">T84.6, T84.7</w:t>
            </w:r>
          </w:p>
        </w:tc>
        <w:tc>
          <w:tcPr>
            <w:tcW w:w="2466" w:type="dxa"/>
            <w:tcBorders>
              <w:top w:val="nil"/>
              <w:left w:val="nil"/>
              <w:bottom w:val="nil"/>
              <w:right w:val="nil"/>
            </w:tcBorders>
          </w:tcPr>
          <w:p>
            <w:pPr>
              <w:pStyle w:val="0"/>
            </w:pPr>
            <w:r>
              <w:rPr>
                <w:sz w:val="24"/>
              </w:rPr>
              <w:t xml:space="preserve">имплант-ассоциированная инфекция в области фиксирующих устройств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Трансплантация</w:t>
            </w:r>
          </w:p>
        </w:tc>
      </w:tr>
      <w:tr>
        <w:tc>
          <w:tcPr>
            <w:tcW w:w="737" w:type="dxa"/>
            <w:tcBorders>
              <w:top w:val="nil"/>
              <w:left w:val="nil"/>
              <w:bottom w:val="nil"/>
              <w:right w:val="nil"/>
            </w:tcBorders>
            <w:vMerge w:val="restart"/>
          </w:tcPr>
          <w:p>
            <w:pPr>
              <w:pStyle w:val="0"/>
              <w:jc w:val="center"/>
            </w:pPr>
            <w:r>
              <w:rPr>
                <w:sz w:val="24"/>
              </w:rPr>
              <w:t xml:space="preserve">90.</w:t>
            </w:r>
          </w:p>
        </w:tc>
        <w:tc>
          <w:tcPr>
            <w:tcW w:w="3226" w:type="dxa"/>
            <w:tcBorders>
              <w:top w:val="nil"/>
              <w:left w:val="nil"/>
              <w:bottom w:val="nil"/>
              <w:right w:val="nil"/>
            </w:tcBorders>
            <w:vMerge w:val="restart"/>
          </w:tcPr>
          <w:p>
            <w:pPr>
              <w:pStyle w:val="0"/>
            </w:pPr>
            <w:r>
              <w:rPr>
                <w:sz w:val="24"/>
              </w:rPr>
              <w:t xml:space="preserve">Трансплантация поджелудочной железы</w:t>
            </w:r>
          </w:p>
        </w:tc>
        <w:tc>
          <w:tcPr>
            <w:tcW w:w="1542" w:type="dxa"/>
            <w:tcBorders>
              <w:top w:val="nil"/>
              <w:left w:val="nil"/>
              <w:bottom w:val="nil"/>
              <w:right w:val="nil"/>
            </w:tcBorders>
            <w:vMerge w:val="restart"/>
          </w:tcPr>
          <w:p>
            <w:pPr>
              <w:pStyle w:val="0"/>
            </w:pPr>
            <w:r>
              <w:rPr>
                <w:sz w:val="24"/>
              </w:rPr>
              <w:t xml:space="preserve">E10, Q45.0, T86.8</w:t>
            </w:r>
          </w:p>
        </w:tc>
        <w:tc>
          <w:tcPr>
            <w:tcW w:w="2466" w:type="dxa"/>
            <w:tcBorders>
              <w:top w:val="nil"/>
              <w:left w:val="nil"/>
              <w:bottom w:val="nil"/>
              <w:right w:val="nil"/>
            </w:tcBorders>
            <w:vMerge w:val="restart"/>
          </w:tcPr>
          <w:p>
            <w:pPr>
              <w:pStyle w:val="0"/>
            </w:pPr>
            <w:r>
              <w:rPr>
                <w:sz w:val="24"/>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панкреатодуоденального комплекса</w:t>
            </w:r>
          </w:p>
        </w:tc>
        <w:tc>
          <w:tcPr>
            <w:tcW w:w="1191" w:type="dxa"/>
            <w:tcBorders>
              <w:top w:val="nil"/>
              <w:left w:val="nil"/>
              <w:bottom w:val="nil"/>
              <w:right w:val="nil"/>
            </w:tcBorders>
            <w:vMerge w:val="restart"/>
          </w:tcPr>
          <w:p>
            <w:pPr>
              <w:pStyle w:val="0"/>
              <w:jc w:val="center"/>
            </w:pPr>
            <w:r>
              <w:rPr>
                <w:sz w:val="24"/>
              </w:rPr>
              <w:t xml:space="preserve">3884453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дистального фрагмента поджелудочной железы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поджелудочной железы и почки</w:t>
            </w:r>
          </w:p>
        </w:tc>
        <w:tc>
          <w:tcPr>
            <w:tcW w:w="1542" w:type="dxa"/>
            <w:tcBorders>
              <w:top w:val="nil"/>
              <w:left w:val="nil"/>
              <w:bottom w:val="nil"/>
              <w:right w:val="nil"/>
            </w:tcBorders>
            <w:vMerge w:val="restart"/>
          </w:tcPr>
          <w:p>
            <w:pPr>
              <w:pStyle w:val="0"/>
            </w:pPr>
            <w:r>
              <w:rPr>
                <w:sz w:val="24"/>
              </w:rPr>
              <w:t xml:space="preserve">E10, N18.5, T86.8</w:t>
            </w:r>
          </w:p>
        </w:tc>
        <w:tc>
          <w:tcPr>
            <w:tcW w:w="2466" w:type="dxa"/>
            <w:tcBorders>
              <w:top w:val="nil"/>
              <w:left w:val="nil"/>
              <w:bottom w:val="nil"/>
              <w:right w:val="nil"/>
            </w:tcBorders>
            <w:vMerge w:val="restart"/>
          </w:tcPr>
          <w:p>
            <w:pPr>
              <w:pStyle w:val="0"/>
            </w:pPr>
            <w:r>
              <w:rPr>
                <w:sz w:val="24"/>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панкреатодуоденального комплекса и почки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дистального фрагмента поджелудочной железы и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тонкой кишки</w:t>
            </w:r>
          </w:p>
        </w:tc>
        <w:tc>
          <w:tcPr>
            <w:tcW w:w="1542" w:type="dxa"/>
            <w:tcBorders>
              <w:top w:val="nil"/>
              <w:left w:val="nil"/>
              <w:bottom w:val="nil"/>
              <w:right w:val="nil"/>
            </w:tcBorders>
            <w:vMerge w:val="restart"/>
          </w:tcPr>
          <w:p>
            <w:pPr>
              <w:pStyle w:val="0"/>
            </w:pPr>
            <w:r>
              <w:rPr>
                <w:sz w:val="24"/>
              </w:rPr>
              <w:t xml:space="preserve">K52.8, K63.8, K91.2, Q41, T86.8</w:t>
            </w:r>
          </w:p>
        </w:tc>
        <w:tc>
          <w:tcPr>
            <w:tcW w:w="2466" w:type="dxa"/>
            <w:tcBorders>
              <w:top w:val="nil"/>
              <w:left w:val="nil"/>
              <w:bottom w:val="nil"/>
              <w:right w:val="nil"/>
            </w:tcBorders>
            <w:vMerge w:val="restart"/>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тонкой кишки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трансплантация фрагмента тонкой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Трансплантация легких</w:t>
            </w:r>
          </w:p>
        </w:tc>
        <w:tc>
          <w:tcPr>
            <w:tcW w:w="1542" w:type="dxa"/>
            <w:tcBorders>
              <w:top w:val="nil"/>
              <w:left w:val="nil"/>
              <w:bottom w:val="nil"/>
              <w:right w:val="nil"/>
            </w:tcBorders>
          </w:tcPr>
          <w:p>
            <w:pPr>
              <w:pStyle w:val="0"/>
            </w:pPr>
            <w:r>
              <w:rPr>
                <w:sz w:val="24"/>
              </w:rPr>
              <w:t xml:space="preserve">J43.9, J44.9, J47, J84, J98.4, E84.0, E84.9, I27.0, I28.9, T86.8</w:t>
            </w:r>
          </w:p>
        </w:tc>
        <w:tc>
          <w:tcPr>
            <w:tcW w:w="2466" w:type="dxa"/>
            <w:tcBorders>
              <w:top w:val="nil"/>
              <w:left w:val="nil"/>
              <w:bottom w:val="nil"/>
              <w:right w:val="nil"/>
            </w:tcBorders>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легких</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t xml:space="preserve">91.</w:t>
            </w:r>
          </w:p>
        </w:tc>
        <w:tc>
          <w:tcPr>
            <w:tcW w:w="3226" w:type="dxa"/>
            <w:tcBorders>
              <w:top w:val="nil"/>
              <w:left w:val="nil"/>
              <w:bottom w:val="nil"/>
              <w:right w:val="nil"/>
            </w:tcBorders>
          </w:tcPr>
          <w:p>
            <w:pPr>
              <w:pStyle w:val="0"/>
            </w:pPr>
            <w:r>
              <w:rPr>
                <w:sz w:val="24"/>
              </w:rPr>
              <w:t xml:space="preserve">Трансплантация сердца</w:t>
            </w:r>
          </w:p>
        </w:tc>
        <w:tc>
          <w:tcPr>
            <w:tcW w:w="1542" w:type="dxa"/>
            <w:tcBorders>
              <w:top w:val="nil"/>
              <w:left w:val="nil"/>
              <w:bottom w:val="nil"/>
              <w:right w:val="nil"/>
            </w:tcBorders>
          </w:tcPr>
          <w:p>
            <w:pPr>
              <w:pStyle w:val="0"/>
            </w:pPr>
            <w:r>
              <w:rPr>
                <w:sz w:val="24"/>
              </w:rPr>
              <w:t xml:space="preserve">I25.3, I25.5, I42, T86.2</w:t>
            </w:r>
          </w:p>
        </w:tc>
        <w:tc>
          <w:tcPr>
            <w:tcW w:w="2466" w:type="dxa"/>
            <w:tcBorders>
              <w:top w:val="nil"/>
              <w:left w:val="nil"/>
              <w:bottom w:val="nil"/>
              <w:right w:val="nil"/>
            </w:tcBorders>
          </w:tcPr>
          <w:p>
            <w:pPr>
              <w:pStyle w:val="0"/>
            </w:pPr>
            <w:r>
              <w:rPr>
                <w:sz w:val="24"/>
              </w:rPr>
              <w:t xml:space="preserve">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ортотопическая трансплантация сердца</w:t>
            </w:r>
          </w:p>
        </w:tc>
        <w:tc>
          <w:tcPr>
            <w:tcW w:w="1191" w:type="dxa"/>
            <w:tcBorders>
              <w:top w:val="nil"/>
              <w:left w:val="nil"/>
              <w:bottom w:val="nil"/>
              <w:right w:val="nil"/>
            </w:tcBorders>
          </w:tcPr>
          <w:p>
            <w:pPr>
              <w:pStyle w:val="0"/>
              <w:jc w:val="center"/>
            </w:pPr>
            <w:r>
              <w:rPr>
                <w:sz w:val="24"/>
              </w:rPr>
              <w:t xml:space="preserve">1670625</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Трансплантация печени</w:t>
            </w:r>
          </w:p>
        </w:tc>
        <w:tc>
          <w:tcPr>
            <w:tcW w:w="1542" w:type="dxa"/>
            <w:tcBorders>
              <w:top w:val="nil"/>
              <w:left w:val="nil"/>
              <w:bottom w:val="nil"/>
              <w:right w:val="nil"/>
            </w:tcBorders>
            <w:vMerge w:val="restart"/>
          </w:tcPr>
          <w:p>
            <w:pPr>
              <w:pStyle w:val="0"/>
            </w:pPr>
            <w:r>
              <w:rPr>
                <w:sz w:val="24"/>
              </w:rPr>
              <w:t xml:space="preserve">K70.3, K74.3 - K74.6, D13.4, C22, Q44.2, Q44.5 - Q44.7, E80.5, E74.0, T86.4</w:t>
            </w:r>
          </w:p>
        </w:tc>
        <w:tc>
          <w:tcPr>
            <w:tcW w:w="2466" w:type="dxa"/>
            <w:tcBorders>
              <w:top w:val="nil"/>
              <w:left w:val="nil"/>
              <w:bottom w:val="nil"/>
              <w:right w:val="nil"/>
            </w:tcBorders>
            <w:vMerge w:val="restart"/>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ортотопическая трансплантация печени</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расширенной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левой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левого латерального сектора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ортотопическая трансплантация редуцированной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92.</w:t>
            </w:r>
          </w:p>
        </w:tc>
        <w:tc>
          <w:tcPr>
            <w:tcW w:w="3226" w:type="dxa"/>
            <w:tcBorders>
              <w:top w:val="nil"/>
              <w:left w:val="nil"/>
              <w:bottom w:val="nil"/>
              <w:right w:val="nil"/>
            </w:tcBorders>
          </w:tcPr>
          <w:p>
            <w:pPr>
              <w:pStyle w:val="0"/>
            </w:pPr>
            <w:r>
              <w:rPr>
                <w:sz w:val="24"/>
              </w:rPr>
              <w:t xml:space="preserve">Трансплантация сердечно-легочного комплекса</w:t>
            </w:r>
          </w:p>
        </w:tc>
        <w:tc>
          <w:tcPr>
            <w:tcW w:w="1542" w:type="dxa"/>
            <w:tcBorders>
              <w:top w:val="nil"/>
              <w:left w:val="nil"/>
              <w:bottom w:val="nil"/>
              <w:right w:val="nil"/>
            </w:tcBorders>
          </w:tcPr>
          <w:p>
            <w:pPr>
              <w:pStyle w:val="0"/>
            </w:pPr>
            <w:r>
              <w:rPr>
                <w:sz w:val="24"/>
              </w:rPr>
              <w:t xml:space="preserve">I27.0, I27.8, I27.9, Q21.8, T86.3</w:t>
            </w:r>
          </w:p>
        </w:tc>
        <w:tc>
          <w:tcPr>
            <w:tcW w:w="2466" w:type="dxa"/>
            <w:tcBorders>
              <w:top w:val="nil"/>
              <w:left w:val="nil"/>
              <w:bottom w:val="nil"/>
              <w:right w:val="nil"/>
            </w:tcBorders>
          </w:tcPr>
          <w:p>
            <w:pPr>
              <w:pStyle w:val="0"/>
            </w:pPr>
            <w:r>
              <w:rPr>
                <w:sz w:val="24"/>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сердечно-легочного комплекса</w:t>
            </w:r>
          </w:p>
        </w:tc>
        <w:tc>
          <w:tcPr>
            <w:tcW w:w="1191" w:type="dxa"/>
            <w:tcBorders>
              <w:top w:val="nil"/>
              <w:left w:val="nil"/>
              <w:bottom w:val="nil"/>
              <w:right w:val="nil"/>
            </w:tcBorders>
          </w:tcPr>
          <w:p>
            <w:pPr>
              <w:pStyle w:val="0"/>
              <w:jc w:val="center"/>
            </w:pPr>
            <w:r>
              <w:rPr>
                <w:sz w:val="24"/>
              </w:rPr>
              <w:t xml:space="preserve">2398649</w:t>
            </w:r>
          </w:p>
        </w:tc>
      </w:tr>
      <w:tr>
        <w:tc>
          <w:tcPr>
            <w:tcW w:w="737" w:type="dxa"/>
            <w:tcBorders>
              <w:top w:val="nil"/>
              <w:left w:val="nil"/>
              <w:bottom w:val="nil"/>
              <w:right w:val="nil"/>
            </w:tcBorders>
            <w:vMerge w:val="restart"/>
          </w:tcPr>
          <w:p>
            <w:pPr>
              <w:pStyle w:val="0"/>
              <w:jc w:val="center"/>
            </w:pPr>
            <w:r>
              <w:rPr>
                <w:sz w:val="24"/>
              </w:rPr>
              <w:t xml:space="preserve">93.</w:t>
            </w:r>
          </w:p>
        </w:tc>
        <w:tc>
          <w:tcPr>
            <w:tcW w:w="3226" w:type="dxa"/>
            <w:tcBorders>
              <w:top w:val="nil"/>
              <w:left w:val="nil"/>
              <w:bottom w:val="nil"/>
              <w:right w:val="nil"/>
            </w:tcBorders>
            <w:vMerge w:val="restart"/>
          </w:tcPr>
          <w:p>
            <w:pPr>
              <w:pStyle w:val="0"/>
            </w:pPr>
            <w:r>
              <w:rPr>
                <w:sz w:val="24"/>
              </w:rPr>
              <w:t xml:space="preserve">Трансплантация костного мозга аллогенная</w:t>
            </w:r>
          </w:p>
        </w:tc>
        <w:tc>
          <w:tcPr>
            <w:tcW w:w="1542" w:type="dxa"/>
            <w:tcBorders>
              <w:top w:val="nil"/>
              <w:left w:val="nil"/>
              <w:bottom w:val="nil"/>
              <w:right w:val="nil"/>
            </w:tcBorders>
            <w:vMerge w:val="restart"/>
          </w:tcPr>
          <w:p>
            <w:pPr>
              <w:pStyle w:val="0"/>
            </w:pPr>
            <w:r>
              <w:rPr>
                <w:sz w:val="24"/>
              </w:rPr>
              <w:t xml:space="preserve">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tcBorders>
              <w:top w:val="nil"/>
              <w:left w:val="nil"/>
              <w:bottom w:val="nil"/>
              <w:right w:val="nil"/>
            </w:tcBorders>
            <w:vMerge w:val="restart"/>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tcBorders>
              <w:top w:val="nil"/>
              <w:left w:val="nil"/>
              <w:bottom w:val="nil"/>
              <w:right w:val="nil"/>
            </w:tcBorders>
            <w:vMerge w:val="restart"/>
          </w:tcPr>
          <w:p>
            <w:pPr>
              <w:pStyle w:val="0"/>
              <w:jc w:val="center"/>
            </w:pPr>
            <w:r>
              <w:rPr>
                <w:sz w:val="24"/>
              </w:rPr>
              <w:t xml:space="preserve">4526159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t xml:space="preserve">94.</w:t>
            </w:r>
          </w:p>
        </w:tc>
        <w:tc>
          <w:tcPr>
            <w:tcW w:w="3226" w:type="dxa"/>
            <w:tcBorders>
              <w:top w:val="nil"/>
              <w:left w:val="nil"/>
              <w:bottom w:val="nil"/>
              <w:right w:val="nil"/>
            </w:tcBorders>
          </w:tcPr>
          <w:p>
            <w:pPr>
              <w:pStyle w:val="0"/>
            </w:pPr>
            <w:r>
              <w:rPr>
                <w:sz w:val="24"/>
              </w:rPr>
              <w:t xml:space="preserve">Трансплантация костного мозга аутологичная</w:t>
            </w:r>
          </w:p>
        </w:tc>
        <w:tc>
          <w:tcPr>
            <w:tcW w:w="1542" w:type="dxa"/>
            <w:tcBorders>
              <w:top w:val="nil"/>
              <w:left w:val="nil"/>
              <w:bottom w:val="nil"/>
              <w:right w:val="nil"/>
            </w:tcBorders>
          </w:tcPr>
          <w:p>
            <w:pPr>
              <w:pStyle w:val="0"/>
            </w:pPr>
            <w:r>
              <w:rPr>
                <w:sz w:val="24"/>
              </w:rPr>
              <w:t xml:space="preserve">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pPr>
              <w:pStyle w:val="0"/>
            </w:pPr>
            <w:r>
              <w:rPr>
                <w:sz w:val="24"/>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pPr>
              <w:pStyle w:val="0"/>
              <w:jc w:val="center"/>
            </w:pPr>
            <w:r>
              <w:rPr>
                <w:sz w:val="24"/>
              </w:rPr>
              <w:t xml:space="preserve">3081632</w:t>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t xml:space="preserve">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Урология</w:t>
            </w:r>
          </w:p>
        </w:tc>
      </w:tr>
      <w:tr>
        <w:tc>
          <w:tcPr>
            <w:tcW w:w="737" w:type="dxa"/>
            <w:tcBorders>
              <w:top w:val="nil"/>
              <w:left w:val="nil"/>
              <w:bottom w:val="nil"/>
              <w:right w:val="nil"/>
            </w:tcBorders>
            <w:vMerge w:val="restart"/>
          </w:tcPr>
          <w:p>
            <w:pPr>
              <w:pStyle w:val="0"/>
              <w:jc w:val="center"/>
            </w:pPr>
            <w:r>
              <w:rPr>
                <w:sz w:val="24"/>
              </w:rPr>
              <w:t xml:space="preserve">95.</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tcBorders>
              <w:top w:val="nil"/>
              <w:left w:val="nil"/>
              <w:bottom w:val="nil"/>
              <w:right w:val="nil"/>
            </w:tcBorders>
            <w:vMerge w:val="restart"/>
          </w:tcPr>
          <w:p>
            <w:pPr>
              <w:pStyle w:val="0"/>
            </w:pPr>
            <w:r>
              <w:rPr>
                <w:sz w:val="24"/>
              </w:rPr>
              <w:t xml:space="preserve">N32.8, N35, N40, D30.0, D30.1, D30.2, D30.3, D29.1</w:t>
            </w:r>
          </w:p>
        </w:tc>
        <w:tc>
          <w:tcPr>
            <w:tcW w:w="2466" w:type="dxa"/>
            <w:tcBorders>
              <w:top w:val="nil"/>
              <w:left w:val="nil"/>
              <w:bottom w:val="nil"/>
              <w:right w:val="nil"/>
            </w:tcBorders>
            <w:vMerge w:val="restart"/>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191" w:type="dxa"/>
            <w:tcBorders>
              <w:top w:val="nil"/>
              <w:left w:val="nil"/>
              <w:bottom w:val="nil"/>
              <w:right w:val="nil"/>
            </w:tcBorders>
            <w:vMerge w:val="restart"/>
          </w:tcPr>
          <w:p>
            <w:pPr>
              <w:pStyle w:val="0"/>
              <w:jc w:val="center"/>
            </w:pPr>
            <w:r>
              <w:rPr>
                <w:sz w:val="24"/>
              </w:rPr>
              <w:t xml:space="preserve">193367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радиочастотная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плазменная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лазерная абляция доброкачественных поражений мочевыделительного тракта 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vMerge w:val="restart"/>
          </w:tcPr>
          <w:p>
            <w:pPr>
              <w:pStyle w:val="0"/>
            </w:pPr>
            <w:r>
              <w:rPr>
                <w:sz w:val="24"/>
              </w:rPr>
              <w:t xml:space="preserve">N81, R32, N48.4, N13.7, N31.2</w:t>
            </w:r>
          </w:p>
        </w:tc>
        <w:tc>
          <w:tcPr>
            <w:tcW w:w="2466" w:type="dxa"/>
            <w:tcBorders>
              <w:top w:val="nil"/>
              <w:left w:val="nil"/>
              <w:bottom w:val="nil"/>
              <w:right w:val="nil"/>
            </w:tcBorders>
            <w:vMerge w:val="restart"/>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эндопластика устья мочеточника у детей</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фаллопластика с протезированием фаллопротезом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временного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постоянного сакрального нейростимулятора мочевого пузыря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Рецидивные и особо сложные операции на органах мочеполовой системы</w:t>
            </w:r>
          </w:p>
        </w:tc>
        <w:tc>
          <w:tcPr>
            <w:tcW w:w="1542" w:type="dxa"/>
            <w:tcBorders>
              <w:top w:val="nil"/>
              <w:left w:val="nil"/>
              <w:bottom w:val="nil"/>
              <w:right w:val="nil"/>
            </w:tcBorders>
            <w:vMerge w:val="restart"/>
          </w:tcPr>
          <w:p>
            <w:pPr>
              <w:pStyle w:val="0"/>
            </w:pPr>
            <w:r>
              <w:rPr>
                <w:sz w:val="24"/>
              </w:rPr>
              <w:t xml:space="preserve">N20.2, N20.0, N13.0, N13.1, N13.2, C67, Q62.1 - Q62.3, Q62.7</w:t>
            </w:r>
          </w:p>
        </w:tc>
        <w:tc>
          <w:tcPr>
            <w:tcW w:w="2466" w:type="dxa"/>
            <w:tcBorders>
              <w:top w:val="nil"/>
              <w:left w:val="nil"/>
              <w:bottom w:val="nil"/>
              <w:right w:val="nil"/>
            </w:tcBorders>
            <w:vMerge w:val="restart"/>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нефрэктомия с тромбэктомией из нижней полой вены</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перкутанная нефролитолапоксия с эндопиелотомией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дистанционная литотрипсия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билатеральная пластика тазовых отделов мочеточников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геминефруретерэктомия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передняя тазовая экзентерация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96.</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4"/>
              </w:rPr>
              <w:t xml:space="preserve">N28.1, Q61.0, N13.0, N13.1, N13.2, N28</w:t>
            </w:r>
          </w:p>
        </w:tc>
        <w:tc>
          <w:tcPr>
            <w:tcW w:w="2466" w:type="dxa"/>
            <w:tcBorders>
              <w:top w:val="nil"/>
              <w:left w:val="nil"/>
              <w:bottom w:val="nil"/>
              <w:right w:val="nil"/>
            </w:tcBorders>
            <w:vMerge w:val="restart"/>
          </w:tcPr>
          <w:p>
            <w:pPr>
              <w:pStyle w:val="0"/>
            </w:pPr>
            <w:r>
              <w:rPr>
                <w:sz w:val="24"/>
              </w:rPr>
              <w:t xml:space="preserve">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jc w:val="center"/>
            </w:pPr>
            <w:r>
              <w:rPr>
                <w:sz w:val="24"/>
              </w:rPr>
              <w:t xml:space="preserve">265728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tcPr>
          <w:p>
            <w:pPr>
              <w:pStyle w:val="0"/>
            </w:pPr>
            <w:r>
              <w:rPr>
                <w:sz w:val="24"/>
              </w:rPr>
              <w:t xml:space="preserve">S38.2, S38.0, T21</w:t>
            </w:r>
          </w:p>
        </w:tc>
        <w:tc>
          <w:tcPr>
            <w:tcW w:w="2466" w:type="dxa"/>
            <w:tcBorders>
              <w:top w:val="nil"/>
              <w:left w:val="nil"/>
              <w:bottom w:val="nil"/>
              <w:right w:val="nil"/>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пластика уретры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97.</w:t>
            </w:r>
          </w:p>
        </w:tc>
        <w:tc>
          <w:tcPr>
            <w:tcW w:w="3226" w:type="dxa"/>
            <w:tcBorders>
              <w:top w:val="nil"/>
              <w:left w:val="nil"/>
              <w:bottom w:val="nil"/>
              <w:right w:val="nil"/>
            </w:tcBorders>
            <w:vMerge w:val="restart"/>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vMerge w:val="restart"/>
          </w:tcPr>
          <w:p>
            <w:pPr>
              <w:pStyle w:val="0"/>
            </w:pPr>
            <w:r>
              <w:rPr>
                <w:sz w:val="24"/>
              </w:rPr>
              <w:t xml:space="preserve">C67, C61, C64</w:t>
            </w:r>
          </w:p>
        </w:tc>
        <w:tc>
          <w:tcPr>
            <w:tcW w:w="2466" w:type="dxa"/>
            <w:tcBorders>
              <w:top w:val="nil"/>
              <w:left w:val="nil"/>
              <w:bottom w:val="nil"/>
              <w:right w:val="nil"/>
            </w:tcBorders>
            <w:vMerge w:val="restart"/>
          </w:tcPr>
          <w:p>
            <w:pPr>
              <w:pStyle w:val="0"/>
            </w:pPr>
            <w:r>
              <w:rPr>
                <w:sz w:val="24"/>
              </w:rPr>
              <w:t xml:space="preserve">опухоль мочевого пузыря, опухоль предстательной железы, опухоль почки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расширенная лимфаденэктомия</w:t>
            </w:r>
          </w:p>
        </w:tc>
        <w:tc>
          <w:tcPr>
            <w:tcW w:w="1191" w:type="dxa"/>
            <w:tcBorders>
              <w:top w:val="nil"/>
              <w:left w:val="nil"/>
              <w:bottom w:val="nil"/>
              <w:right w:val="nil"/>
            </w:tcBorders>
            <w:vMerge w:val="restart"/>
          </w:tcPr>
          <w:p>
            <w:pPr>
              <w:pStyle w:val="0"/>
              <w:jc w:val="center"/>
            </w:pPr>
            <w:r>
              <w:rPr>
                <w:sz w:val="24"/>
              </w:rPr>
              <w:t xml:space="preserve">378710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радикальная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роботассистированная нефрэктомия при злокачественных опухолях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4"/>
              </w:rPr>
              <w:t xml:space="preserve">S38.2, S38.0, T21</w:t>
            </w:r>
          </w:p>
        </w:tc>
        <w:tc>
          <w:tcPr>
            <w:tcW w:w="2466"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фаллопластика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имплантация 1 компонентного протеза полового члена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мошонки с протезированием (односторонее или двусторонее)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t xml:space="preserve">98.</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4"/>
              </w:rPr>
              <w:t xml:space="preserve">S38.2, S38.0, T21</w:t>
            </w:r>
          </w:p>
        </w:tc>
        <w:tc>
          <w:tcPr>
            <w:tcW w:w="2466" w:type="dxa"/>
            <w:tcBorders>
              <w:top w:val="nil"/>
              <w:left w:val="nil"/>
              <w:bottom w:val="nil"/>
              <w:right w:val="nil"/>
            </w:tcBorders>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3-компонентного протеза полового члена</w:t>
            </w:r>
          </w:p>
        </w:tc>
        <w:tc>
          <w:tcPr>
            <w:tcW w:w="1191" w:type="dxa"/>
            <w:tcBorders>
              <w:top w:val="nil"/>
              <w:left w:val="nil"/>
              <w:bottom w:val="nil"/>
              <w:right w:val="nil"/>
            </w:tcBorders>
            <w:vMerge w:val="restart"/>
          </w:tcPr>
          <w:p>
            <w:pPr>
              <w:pStyle w:val="0"/>
              <w:jc w:val="center"/>
            </w:pPr>
            <w:r>
              <w:rPr>
                <w:sz w:val="24"/>
              </w:rPr>
              <w:t xml:space="preserve">663920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фаллопластика и пластика мошонки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pPr>
              <w:pStyle w:val="0"/>
            </w:pPr>
            <w:r>
              <w:rPr>
                <w:sz w:val="24"/>
              </w:rPr>
              <w:t xml:space="preserve">R32</w:t>
            </w:r>
          </w:p>
        </w:tc>
        <w:tc>
          <w:tcPr>
            <w:tcW w:w="2466"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роботассистированная реконструкция везико-уретрального сегмента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pPr>
              <w:pStyle w:val="0"/>
            </w:pPr>
            <w:r>
              <w:rPr>
                <w:sz w:val="24"/>
              </w:rPr>
              <w:t xml:space="preserve">R32</w:t>
            </w:r>
          </w:p>
        </w:tc>
        <w:tc>
          <w:tcPr>
            <w:tcW w:w="2466" w:type="dxa"/>
            <w:tcBorders>
              <w:top w:val="nil"/>
              <w:left w:val="nil"/>
              <w:bottom w:val="nil"/>
              <w:right w:val="nil"/>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искусственного сфинктера мочевого пузыря</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Хирургия</w:t>
            </w:r>
          </w:p>
        </w:tc>
      </w:tr>
      <w:tr>
        <w:tc>
          <w:tcPr>
            <w:tcW w:w="737" w:type="dxa"/>
            <w:tcBorders>
              <w:top w:val="nil"/>
              <w:left w:val="nil"/>
              <w:bottom w:val="nil"/>
              <w:right w:val="nil"/>
            </w:tcBorders>
          </w:tcPr>
          <w:p>
            <w:pPr>
              <w:pStyle w:val="0"/>
              <w:jc w:val="center"/>
            </w:pPr>
            <w:r>
              <w:rPr>
                <w:sz w:val="24"/>
              </w:rPr>
              <w:t xml:space="preserve">99.</w:t>
            </w:r>
          </w:p>
        </w:tc>
        <w:tc>
          <w:tcPr>
            <w:tcW w:w="3226" w:type="dxa"/>
            <w:tcBorders>
              <w:top w:val="nil"/>
              <w:left w:val="nil"/>
              <w:bottom w:val="nil"/>
              <w:right w:val="nil"/>
            </w:tcBorders>
          </w:tcPr>
          <w:p>
            <w:pPr>
              <w:pStyle w:val="0"/>
            </w:pPr>
            <w:r>
              <w:rPr>
                <w:sz w:val="24"/>
              </w:rPr>
              <w:t xml:space="preserve">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pPr>
              <w:pStyle w:val="0"/>
            </w:pPr>
            <w:r>
              <w:rPr>
                <w:sz w:val="24"/>
              </w:rPr>
              <w:t xml:space="preserve">K90.8, K90.9, K91.2</w:t>
            </w:r>
          </w:p>
        </w:tc>
        <w:tc>
          <w:tcPr>
            <w:tcW w:w="2466" w:type="dxa"/>
            <w:tcBorders>
              <w:top w:val="nil"/>
              <w:left w:val="nil"/>
              <w:bottom w:val="nil"/>
              <w:right w:val="nil"/>
            </w:tcBorders>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последовательная поперечная энтеропластика (STEP)</w:t>
            </w:r>
          </w:p>
        </w:tc>
        <w:tc>
          <w:tcPr>
            <w:tcW w:w="1191" w:type="dxa"/>
            <w:tcBorders>
              <w:top w:val="nil"/>
              <w:left w:val="nil"/>
              <w:bottom w:val="nil"/>
              <w:right w:val="nil"/>
            </w:tcBorders>
          </w:tcPr>
          <w:p>
            <w:pPr>
              <w:pStyle w:val="0"/>
              <w:jc w:val="center"/>
            </w:pPr>
            <w:r>
              <w:rPr>
                <w:sz w:val="24"/>
              </w:rPr>
              <w:t xml:space="preserve">1226264</w:t>
            </w:r>
          </w:p>
        </w:tc>
      </w:tr>
      <w:tr>
        <w:tc>
          <w:tcPr>
            <w:tcW w:w="737" w:type="dxa"/>
            <w:tcBorders>
              <w:top w:val="nil"/>
              <w:left w:val="nil"/>
              <w:bottom w:val="nil"/>
              <w:right w:val="nil"/>
            </w:tcBorders>
          </w:tcPr>
          <w:p>
            <w:pPr>
              <w:pStyle w:val="0"/>
              <w:jc w:val="center"/>
            </w:pPr>
            <w:r>
              <w:rPr>
                <w:sz w:val="24"/>
              </w:rPr>
              <w:t xml:space="preserve">100.</w:t>
            </w:r>
          </w:p>
        </w:tc>
        <w:tc>
          <w:tcPr>
            <w:tcW w:w="3226" w:type="dxa"/>
            <w:tcBorders>
              <w:top w:val="nil"/>
              <w:left w:val="nil"/>
              <w:bottom w:val="nil"/>
              <w:right w:val="nil"/>
            </w:tcBorders>
          </w:tcPr>
          <w:p>
            <w:pPr>
              <w:pStyle w:val="0"/>
            </w:pPr>
            <w:r>
              <w:rPr>
                <w:sz w:val="24"/>
              </w:rPr>
              <w:t xml:space="preserve">Эндоскопические операции на органах панкреатобилиарной зоны</w:t>
            </w:r>
          </w:p>
        </w:tc>
        <w:tc>
          <w:tcPr>
            <w:tcW w:w="1542" w:type="dxa"/>
            <w:tcBorders>
              <w:top w:val="nil"/>
              <w:left w:val="nil"/>
              <w:bottom w:val="nil"/>
              <w:right w:val="nil"/>
            </w:tcBorders>
          </w:tcPr>
          <w:p>
            <w:pPr>
              <w:pStyle w:val="0"/>
            </w:pPr>
            <w:r>
              <w:rPr>
                <w:sz w:val="24"/>
              </w:rPr>
              <w:t xml:space="preserve">K80.2 - K80.5, K80.8, K83.1, K83.9, K87.0</w:t>
            </w:r>
          </w:p>
        </w:tc>
        <w:tc>
          <w:tcPr>
            <w:tcW w:w="2466" w:type="dxa"/>
            <w:tcBorders>
              <w:top w:val="nil"/>
              <w:left w:val="nil"/>
              <w:bottom w:val="nil"/>
              <w:right w:val="nil"/>
            </w:tcBorders>
          </w:tcPr>
          <w:p>
            <w:pPr>
              <w:pStyle w:val="0"/>
            </w:pPr>
            <w:r>
              <w:rPr>
                <w:sz w:val="24"/>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pPr>
              <w:pStyle w:val="0"/>
              <w:jc w:val="center"/>
            </w:pPr>
            <w:r>
              <w:rPr>
                <w:sz w:val="24"/>
              </w:rPr>
              <w:t xml:space="preserve">502644</w:t>
            </w:r>
          </w:p>
        </w:tc>
      </w:tr>
      <w:tr>
        <w:tc>
          <w:tcPr>
            <w:gridSpan w:val="7"/>
            <w:tcW w:w="13584" w:type="dxa"/>
            <w:tcBorders>
              <w:top w:val="nil"/>
              <w:left w:val="nil"/>
              <w:bottom w:val="nil"/>
              <w:right w:val="nil"/>
            </w:tcBorders>
          </w:tcPr>
          <w:p>
            <w:pPr>
              <w:pStyle w:val="0"/>
              <w:outlineLvl w:val="3"/>
              <w:jc w:val="center"/>
            </w:pPr>
            <w:r>
              <w:rPr>
                <w:sz w:val="24"/>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4"/>
              </w:rPr>
              <w:t xml:space="preserve">101.</w:t>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4"/>
              </w:rPr>
              <w:t xml:space="preserve">Q36.0</w:t>
            </w:r>
          </w:p>
        </w:tc>
        <w:tc>
          <w:tcPr>
            <w:tcW w:w="2466" w:type="dxa"/>
            <w:tcBorders>
              <w:top w:val="nil"/>
              <w:left w:val="nil"/>
              <w:bottom w:val="nil"/>
              <w:right w:val="nil"/>
            </w:tcBorders>
          </w:tcPr>
          <w:p>
            <w:pPr>
              <w:pStyle w:val="0"/>
            </w:pPr>
            <w:r>
              <w:rPr>
                <w:sz w:val="24"/>
              </w:rPr>
              <w:t xml:space="preserve">врожденная полная двусторонняя расщелина верхней губы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4"/>
              </w:rPr>
              <w:t xml:space="preserve">240355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Q35, Q37.0, Q37.1</w:t>
            </w:r>
          </w:p>
        </w:tc>
        <w:tc>
          <w:tcPr>
            <w:tcW w:w="2466" w:type="dxa"/>
            <w:tcBorders>
              <w:top w:val="nil"/>
              <w:left w:val="nil"/>
              <w:bottom w:val="nil"/>
              <w:right w:val="nil"/>
            </w:tcBorders>
          </w:tcPr>
          <w:p>
            <w:pPr>
              <w:pStyle w:val="0"/>
            </w:pPr>
            <w:r>
              <w:rPr>
                <w:sz w:val="24"/>
              </w:rPr>
              <w:t xml:space="preserve">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Q75.2</w:t>
            </w:r>
          </w:p>
        </w:tc>
        <w:tc>
          <w:tcPr>
            <w:tcW w:w="2466" w:type="dxa"/>
            <w:tcBorders>
              <w:top w:val="nil"/>
              <w:left w:val="nil"/>
              <w:bottom w:val="nil"/>
              <w:right w:val="nil"/>
            </w:tcBorders>
          </w:tcPr>
          <w:p>
            <w:pPr>
              <w:pStyle w:val="0"/>
            </w:pPr>
            <w:r>
              <w:rPr>
                <w:sz w:val="24"/>
              </w:rPr>
              <w:t xml:space="preserve">гипертелоризм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Q75.0</w:t>
            </w:r>
          </w:p>
        </w:tc>
        <w:tc>
          <w:tcPr>
            <w:tcW w:w="2466" w:type="dxa"/>
            <w:tcBorders>
              <w:top w:val="nil"/>
              <w:left w:val="nil"/>
              <w:bottom w:val="nil"/>
              <w:right w:val="nil"/>
            </w:tcBorders>
          </w:tcPr>
          <w:p>
            <w:pPr>
              <w:pStyle w:val="0"/>
            </w:pPr>
            <w:r>
              <w:rPr>
                <w:sz w:val="24"/>
              </w:rPr>
              <w:t xml:space="preserve">краниосиностозы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Q75.4</w:t>
            </w:r>
          </w:p>
        </w:tc>
        <w:tc>
          <w:tcPr>
            <w:tcW w:w="2466" w:type="dxa"/>
            <w:tcBorders>
              <w:top w:val="nil"/>
              <w:left w:val="nil"/>
              <w:bottom w:val="nil"/>
              <w:right w:val="nil"/>
            </w:tcBorders>
          </w:tcPr>
          <w:p>
            <w:pPr>
              <w:pStyle w:val="0"/>
            </w:pPr>
            <w:r>
              <w:rPr>
                <w:sz w:val="24"/>
              </w:rPr>
              <w:t xml:space="preserve">челюстно-лицевой дизостоз</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vMerge w:val="restart"/>
          </w:tcPr>
          <w:p>
            <w:pPr>
              <w:pStyle w:val="0"/>
            </w:pPr>
            <w:r>
              <w:rPr>
                <w:sz w:val="24"/>
              </w:rPr>
              <w:t xml:space="preserve">Q30.2, Q30, M96, M95.0</w:t>
            </w:r>
          </w:p>
        </w:tc>
        <w:tc>
          <w:tcPr>
            <w:tcW w:w="2466" w:type="dxa"/>
            <w:tcBorders>
              <w:top w:val="nil"/>
              <w:left w:val="nil"/>
              <w:bottom w:val="nil"/>
              <w:right w:val="nil"/>
            </w:tcBorders>
            <w:vMerge w:val="restart"/>
          </w:tcPr>
          <w:p>
            <w:pPr>
              <w:pStyle w:val="0"/>
            </w:pPr>
            <w:r>
              <w:rPr>
                <w:sz w:val="24"/>
              </w:rPr>
              <w:t xml:space="preserve">обширный или субтотальный дефект костно-хрящевого отдела наружного носа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ринопластика, в том числе с применением хрящевых трансплантатов, имплантационных материалов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при обширном дефекте носа лоскутом на ножке из прилегающих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S08.8, S08.9</w:t>
            </w:r>
          </w:p>
        </w:tc>
        <w:tc>
          <w:tcPr>
            <w:tcW w:w="2466" w:type="dxa"/>
            <w:tcBorders>
              <w:top w:val="nil"/>
              <w:left w:val="nil"/>
              <w:bottom w:val="nil"/>
              <w:right w:val="nil"/>
            </w:tcBorders>
            <w:vMerge w:val="restart"/>
          </w:tcPr>
          <w:p>
            <w:pPr>
              <w:pStyle w:val="0"/>
            </w:pPr>
            <w:r>
              <w:rPr>
                <w:sz w:val="24"/>
              </w:rPr>
              <w:t xml:space="preserve">тотальный дефект, травматическая ампутация носа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ринопластика лоскутом со лба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ринопластика с использованием стебельчатого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замещение обширного дефекта носа с помощью сложного экзопротеза на имплантатах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ринопластика с использованием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vMerge w:val="restart"/>
          </w:tcPr>
          <w:p>
            <w:pPr>
              <w:pStyle w:val="0"/>
            </w:pPr>
            <w:r>
              <w:rPr>
                <w:sz w:val="24"/>
              </w:rPr>
              <w:t xml:space="preserve">S08.1, Q16.0, Q16.1</w:t>
            </w:r>
          </w:p>
        </w:tc>
        <w:tc>
          <w:tcPr>
            <w:tcW w:w="2466" w:type="dxa"/>
            <w:tcBorders>
              <w:top w:val="nil"/>
              <w:left w:val="nil"/>
              <w:bottom w:val="nil"/>
              <w:right w:val="nil"/>
            </w:tcBorders>
            <w:vMerge w:val="restart"/>
          </w:tcPr>
          <w:p>
            <w:pPr>
              <w:pStyle w:val="0"/>
            </w:pPr>
            <w:r>
              <w:rPr>
                <w:sz w:val="24"/>
              </w:rPr>
              <w:t xml:space="preserve">врожденное отсутствие, травматическая ампутация ушной раковины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L90.5, T95.0, T95.8, T95.9</w:t>
            </w:r>
          </w:p>
        </w:tc>
        <w:tc>
          <w:tcPr>
            <w:tcW w:w="2466" w:type="dxa"/>
            <w:tcBorders>
              <w:top w:val="nil"/>
              <w:left w:val="nil"/>
              <w:bottom w:val="nil"/>
              <w:right w:val="nil"/>
            </w:tcBorders>
          </w:tcPr>
          <w:p>
            <w:pPr>
              <w:pStyle w:val="0"/>
            </w:pPr>
            <w:r>
              <w:rPr>
                <w:sz w:val="24"/>
              </w:rPr>
              <w:t xml:space="preserve">послеожоговая рубцовая контрактура лица и шеи (II и III степени)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T90.9, T90.8, M96</w:t>
            </w:r>
          </w:p>
        </w:tc>
        <w:tc>
          <w:tcPr>
            <w:tcW w:w="2466" w:type="dxa"/>
            <w:tcBorders>
              <w:top w:val="nil"/>
              <w:left w:val="nil"/>
              <w:bottom w:val="nil"/>
              <w:right w:val="nil"/>
            </w:tcBorders>
          </w:tcPr>
          <w:p>
            <w:pPr>
              <w:pStyle w:val="0"/>
            </w:pPr>
            <w:r>
              <w:rPr>
                <w:sz w:val="24"/>
              </w:rPr>
              <w:t xml:space="preserve">обширный дефект мягких тканей нижней зоны лица (2 и более анатомические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L91, L90.5, Q18</w:t>
            </w:r>
          </w:p>
        </w:tc>
        <w:tc>
          <w:tcPr>
            <w:tcW w:w="2466" w:type="dxa"/>
            <w:tcBorders>
              <w:top w:val="nil"/>
              <w:left w:val="nil"/>
              <w:bottom w:val="nil"/>
              <w:right w:val="nil"/>
            </w:tcBorders>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T90.9, T90.8, M96</w:t>
            </w:r>
          </w:p>
        </w:tc>
        <w:tc>
          <w:tcPr>
            <w:tcW w:w="2466" w:type="dxa"/>
            <w:tcBorders>
              <w:top w:val="nil"/>
              <w:left w:val="nil"/>
              <w:bottom w:val="nil"/>
              <w:right w:val="nil"/>
            </w:tcBorders>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pPr>
              <w:pStyle w:val="0"/>
            </w:pPr>
            <w:r>
              <w:rPr>
                <w:sz w:val="24"/>
              </w:rPr>
              <w:t xml:space="preserve">T90.1, T90.2</w:t>
            </w:r>
          </w:p>
        </w:tc>
        <w:tc>
          <w:tcPr>
            <w:tcW w:w="2466" w:type="dxa"/>
            <w:tcBorders>
              <w:top w:val="nil"/>
              <w:left w:val="nil"/>
              <w:bottom w:val="nil"/>
              <w:right w:val="nil"/>
            </w:tcBorders>
          </w:tcPr>
          <w:p>
            <w:pPr>
              <w:pStyle w:val="0"/>
            </w:pPr>
            <w:r>
              <w:rPr>
                <w:sz w:val="24"/>
              </w:rPr>
              <w:t xml:space="preserve">посттравматический дефект костей черепа и верхней зоны лица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T90.2 - T90.4</w:t>
            </w:r>
          </w:p>
        </w:tc>
        <w:tc>
          <w:tcPr>
            <w:tcW w:w="2466" w:type="dxa"/>
            <w:tcBorders>
              <w:top w:val="nil"/>
              <w:left w:val="nil"/>
              <w:bottom w:val="nil"/>
              <w:right w:val="nil"/>
            </w:tcBorders>
          </w:tcPr>
          <w:p>
            <w:pPr>
              <w:pStyle w:val="0"/>
            </w:pPr>
            <w:r>
              <w:rPr>
                <w:sz w:val="24"/>
              </w:rPr>
              <w:t xml:space="preserve">посттравматическая деформация скуло-носо-лобно-орбитального комплекса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S05, H05.3, H05.4</w:t>
            </w:r>
          </w:p>
        </w:tc>
        <w:tc>
          <w:tcPr>
            <w:tcW w:w="2466" w:type="dxa"/>
            <w:tcBorders>
              <w:top w:val="nil"/>
              <w:left w:val="nil"/>
              <w:bottom w:val="nil"/>
              <w:right w:val="nil"/>
            </w:tcBorders>
          </w:tcPr>
          <w:p>
            <w:pPr>
              <w:pStyle w:val="0"/>
            </w:pPr>
            <w:r>
              <w:rPr>
                <w:sz w:val="24"/>
              </w:rPr>
              <w:t xml:space="preserve">посттравматическая деформация глазницы с энофтальмом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H05.2, S05, H05.3</w:t>
            </w:r>
          </w:p>
        </w:tc>
        <w:tc>
          <w:tcPr>
            <w:tcW w:w="2466" w:type="dxa"/>
            <w:tcBorders>
              <w:top w:val="nil"/>
              <w:left w:val="nil"/>
              <w:bottom w:val="nil"/>
              <w:right w:val="nil"/>
            </w:tcBorders>
          </w:tcPr>
          <w:p>
            <w:pPr>
              <w:pStyle w:val="0"/>
            </w:pPr>
            <w:r>
              <w:rPr>
                <w:sz w:val="24"/>
              </w:rPr>
              <w:t xml:space="preserve">деформация глазницы с экзофтальмом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K08.0, K08.1, K08.2, K08.9</w:t>
            </w:r>
          </w:p>
        </w:tc>
        <w:tc>
          <w:tcPr>
            <w:tcW w:w="2466" w:type="dxa"/>
            <w:tcBorders>
              <w:top w:val="nil"/>
              <w:left w:val="nil"/>
              <w:bottom w:val="nil"/>
              <w:right w:val="nil"/>
            </w:tcBorders>
          </w:tcPr>
          <w:p>
            <w:pPr>
              <w:pStyle w:val="0"/>
            </w:pPr>
            <w:r>
              <w:rPr>
                <w:sz w:val="24"/>
              </w:rPr>
              <w:t xml:space="preserve">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K07.0 - K07.4, K07.8, K07.9</w:t>
            </w:r>
          </w:p>
        </w:tc>
        <w:tc>
          <w:tcPr>
            <w:tcW w:w="2466" w:type="dxa"/>
            <w:tcBorders>
              <w:top w:val="nil"/>
              <w:left w:val="nil"/>
              <w:bottom w:val="nil"/>
              <w:right w:val="nil"/>
            </w:tcBorders>
          </w:tcPr>
          <w:p>
            <w:pPr>
              <w:pStyle w:val="0"/>
            </w:pPr>
            <w:r>
              <w:rPr>
                <w:sz w:val="24"/>
              </w:rPr>
              <w:t xml:space="preserve">аномалия и приобретенная деформация верхней и (или) нижней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ортогнатическая операция путем остеотомии верхней и (или) нижней челюсти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T90.0 - T90.2</w:t>
            </w:r>
          </w:p>
        </w:tc>
        <w:tc>
          <w:tcPr>
            <w:tcW w:w="2466" w:type="dxa"/>
            <w:tcBorders>
              <w:top w:val="nil"/>
              <w:left w:val="nil"/>
              <w:bottom w:val="nil"/>
              <w:right w:val="nil"/>
            </w:tcBorders>
            <w:vMerge w:val="restart"/>
          </w:tcPr>
          <w:p>
            <w:pPr>
              <w:pStyle w:val="0"/>
            </w:pPr>
            <w:r>
              <w:rPr>
                <w:sz w:val="24"/>
              </w:rPr>
              <w:t xml:space="preserve">послеоперационный (посттравматический) обширный дефект и (или) деформация челюстей</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костная пластика челюсти с применением различных трансплантатов, имплатационных материалов и (или) дистракционного аппарата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сложное зубочелюстное протезирование с опорой на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M24.6, M24.5</w:t>
            </w:r>
          </w:p>
        </w:tc>
        <w:tc>
          <w:tcPr>
            <w:tcW w:w="2466" w:type="dxa"/>
            <w:tcBorders>
              <w:top w:val="nil"/>
              <w:left w:val="nil"/>
              <w:bottom w:val="nil"/>
              <w:right w:val="nil"/>
            </w:tcBorders>
            <w:vMerge w:val="restart"/>
          </w:tcPr>
          <w:p>
            <w:pPr>
              <w:pStyle w:val="0"/>
            </w:pPr>
            <w:r>
              <w:rPr>
                <w:sz w:val="24"/>
              </w:rPr>
              <w:t xml:space="preserve">анкилоз (анкилозирующие поражения) височно-нижнечелюстного сустава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r>
          </w:p>
        </w:tc>
        <w:tc>
          <w:tcPr>
            <w:tcW w:w="1542" w:type="dxa"/>
            <w:tcBorders>
              <w:top w:val="nil"/>
              <w:left w:val="nil"/>
              <w:bottom w:val="nil"/>
              <w:right w:val="nil"/>
            </w:tcBorders>
            <w:vMerge w:val="restart"/>
          </w:tcPr>
          <w:p>
            <w:pPr>
              <w:pStyle w:val="0"/>
            </w:pPr>
            <w:r>
              <w:rPr>
                <w:sz w:val="24"/>
              </w:rPr>
              <w:t xml:space="preserve">M19</w:t>
            </w:r>
          </w:p>
        </w:tc>
        <w:tc>
          <w:tcPr>
            <w:tcW w:w="2466" w:type="dxa"/>
            <w:tcBorders>
              <w:top w:val="nil"/>
              <w:left w:val="nil"/>
              <w:bottom w:val="nil"/>
              <w:right w:val="nil"/>
            </w:tcBorders>
            <w:vMerge w:val="restart"/>
          </w:tcPr>
          <w:p>
            <w:pPr>
              <w:pStyle w:val="0"/>
            </w:pPr>
            <w:r>
              <w:rPr>
                <w:sz w:val="24"/>
              </w:rPr>
              <w:t xml:space="preserve">деформирующий артроз височно-нижнечелюстного сустава</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4"/>
              </w:rPr>
            </w:r>
          </w:p>
        </w:tc>
        <w:tc>
          <w:tcPr>
            <w:tcW w:w="3226" w:type="dxa"/>
            <w:tcBorders>
              <w:top w:val="nil"/>
              <w:left w:val="nil"/>
              <w:bottom w:val="nil"/>
              <w:right w:val="nil"/>
            </w:tcBorders>
            <w:vMerge w:val="restart"/>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tcBorders>
              <w:top w:val="nil"/>
              <w:left w:val="nil"/>
              <w:bottom w:val="nil"/>
              <w:right w:val="nil"/>
            </w:tcBorders>
            <w:vMerge w:val="restart"/>
          </w:tcPr>
          <w:p>
            <w:pPr>
              <w:pStyle w:val="0"/>
            </w:pPr>
            <w:r>
              <w:rPr>
                <w:sz w:val="24"/>
              </w:rPr>
              <w:t xml:space="preserve">G51, G51.9, G51.0, G51.8, T90.3, G52.8</w:t>
            </w:r>
          </w:p>
        </w:tc>
        <w:tc>
          <w:tcPr>
            <w:tcW w:w="2466" w:type="dxa"/>
            <w:tcBorders>
              <w:top w:val="nil"/>
              <w:left w:val="nil"/>
              <w:bottom w:val="nil"/>
              <w:right w:val="nil"/>
            </w:tcBorders>
            <w:vMerge w:val="restart"/>
          </w:tcPr>
          <w:p>
            <w:pPr>
              <w:pStyle w:val="0"/>
            </w:pPr>
            <w:r>
              <w:rPr>
                <w:sz w:val="24"/>
              </w:rPr>
              <w:t xml:space="preserve">парез и паралич мимической мускулатуры</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мионевропластика</w:t>
            </w:r>
          </w:p>
        </w:tc>
        <w:tc>
          <w:tcPr>
            <w:tcW w:w="1191" w:type="dxa"/>
            <w:tcBorders>
              <w:top w:val="nil"/>
              <w:left w:val="nil"/>
              <w:bottom w:val="nil"/>
              <w:right w:val="nil"/>
            </w:tcBorders>
            <w:vMerge w:val="restart"/>
          </w:tcPr>
          <w:p>
            <w:pPr>
              <w:pStyle w:val="0"/>
              <w:jc w:val="center"/>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кросспластика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невропластика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G52.3, S04.8, T90.3</w:t>
            </w:r>
          </w:p>
        </w:tc>
        <w:tc>
          <w:tcPr>
            <w:tcW w:w="2466" w:type="dxa"/>
            <w:tcBorders>
              <w:top w:val="nil"/>
              <w:left w:val="nil"/>
              <w:bottom w:val="nil"/>
              <w:right w:val="nil"/>
            </w:tcBorders>
          </w:tcPr>
          <w:p>
            <w:pPr>
              <w:pStyle w:val="0"/>
            </w:pPr>
            <w:r>
              <w:rPr>
                <w:sz w:val="24"/>
              </w:rPr>
              <w:t xml:space="preserve">паралич мускулатуры языка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ревизия и невропластика подъязычного нерва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vMerge w:val="restart"/>
          </w:tcPr>
          <w:p>
            <w:pPr>
              <w:pStyle w:val="0"/>
              <w:jc w:val="center"/>
            </w:pPr>
            <w:r>
              <w:rPr>
                <w:sz w:val="24"/>
              </w:rPr>
              <w:t xml:space="preserve">102.</w:t>
            </w:r>
          </w:p>
        </w:tc>
        <w:tc>
          <w:tcPr>
            <w:tcW w:w="3226" w:type="dxa"/>
            <w:tcBorders>
              <w:top w:val="nil"/>
              <w:left w:val="nil"/>
              <w:bottom w:val="nil"/>
              <w:right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4"/>
              </w:rPr>
              <w:t xml:space="preserve">D11.0</w:t>
            </w:r>
          </w:p>
        </w:tc>
        <w:tc>
          <w:tcPr>
            <w:tcW w:w="2466" w:type="dxa"/>
            <w:tcBorders>
              <w:top w:val="nil"/>
              <w:left w:val="nil"/>
              <w:bottom w:val="nil"/>
              <w:right w:val="nil"/>
            </w:tcBorders>
          </w:tcPr>
          <w:p>
            <w:pPr>
              <w:pStyle w:val="0"/>
            </w:pPr>
            <w:r>
              <w:rPr>
                <w:sz w:val="24"/>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субтотальная резекция околоушной слюнной железы с сохранением ветвей лицевого нерва</w:t>
            </w:r>
          </w:p>
        </w:tc>
        <w:tc>
          <w:tcPr>
            <w:tcW w:w="1191" w:type="dxa"/>
            <w:tcBorders>
              <w:top w:val="nil"/>
              <w:left w:val="nil"/>
              <w:bottom w:val="nil"/>
              <w:right w:val="nil"/>
            </w:tcBorders>
            <w:vMerge w:val="restart"/>
          </w:tcPr>
          <w:p>
            <w:pPr>
              <w:pStyle w:val="0"/>
              <w:jc w:val="center"/>
            </w:pPr>
            <w:r>
              <w:rPr>
                <w:sz w:val="24"/>
              </w:rPr>
              <w:t xml:space="preserve">354726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D11.9</w:t>
            </w:r>
          </w:p>
        </w:tc>
        <w:tc>
          <w:tcPr>
            <w:tcW w:w="2466" w:type="dxa"/>
            <w:tcBorders>
              <w:top w:val="nil"/>
              <w:left w:val="nil"/>
              <w:bottom w:val="nil"/>
              <w:right w:val="nil"/>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паротидэктомия с пластическим замещением резецированного отрезка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D10, D10.3</w:t>
            </w:r>
          </w:p>
        </w:tc>
        <w:tc>
          <w:tcPr>
            <w:tcW w:w="2466" w:type="dxa"/>
            <w:tcBorders>
              <w:top w:val="nil"/>
              <w:left w:val="nil"/>
              <w:bottom w:val="nil"/>
              <w:right w:val="nil"/>
            </w:tcBorders>
          </w:tcPr>
          <w:p>
            <w:pPr>
              <w:pStyle w:val="0"/>
            </w:pPr>
            <w:r>
              <w:rPr>
                <w:sz w:val="24"/>
              </w:rPr>
              <w:t xml:space="preserve">обширное опухолевое поражение мягких тканей различных зон лица и шеи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опухолевого поражения с одномоментным пластическим устранением раневого дефекта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4"/>
              </w:rPr>
              <w:t xml:space="preserve">D18, Q27.3, Q27.9, Q85.0</w:t>
            </w:r>
          </w:p>
        </w:tc>
        <w:tc>
          <w:tcPr>
            <w:tcW w:w="2466" w:type="dxa"/>
            <w:tcBorders>
              <w:top w:val="nil"/>
              <w:left w:val="nil"/>
              <w:bottom w:val="nil"/>
              <w:right w:val="nil"/>
            </w:tcBorders>
            <w:vMerge w:val="restart"/>
          </w:tcPr>
          <w:p>
            <w:pPr>
              <w:pStyle w:val="0"/>
            </w:pPr>
            <w:r>
              <w:rPr>
                <w:sz w:val="24"/>
              </w:rPr>
              <w:t xml:space="preserve">обширная (2 и более анатомические области) сосудистая мальформация, опухоль или диспластическое образование лица и шеи</w:t>
            </w:r>
          </w:p>
        </w:tc>
        <w:tc>
          <w:tcPr>
            <w:tcW w:w="1247" w:type="dxa"/>
            <w:tcBorders>
              <w:top w:val="nil"/>
              <w:left w:val="nil"/>
              <w:bottom w:val="nil"/>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D16.5</w:t>
            </w:r>
          </w:p>
        </w:tc>
        <w:tc>
          <w:tcPr>
            <w:tcW w:w="2466" w:type="dxa"/>
            <w:tcBorders>
              <w:top w:val="nil"/>
              <w:left w:val="nil"/>
              <w:bottom w:val="nil"/>
              <w:right w:val="nil"/>
            </w:tcBorders>
          </w:tcPr>
          <w:p>
            <w:pPr>
              <w:pStyle w:val="0"/>
            </w:pPr>
            <w:r>
              <w:rPr>
                <w:sz w:val="24"/>
              </w:rPr>
              <w:t xml:space="preserve">новообразование нижней челюсти в пределах не менее 3 - 4 зубов и (или) ее ветви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r>
          </w:p>
        </w:tc>
        <w:tc>
          <w:tcPr>
            <w:tcW w:w="2466" w:type="dxa"/>
            <w:tcBorders>
              <w:top w:val="nil"/>
              <w:left w:val="nil"/>
              <w:bottom w:val="nil"/>
              <w:right w:val="nil"/>
            </w:tcBorders>
          </w:tcPr>
          <w:p>
            <w:pPr>
              <w:pStyle w:val="0"/>
            </w:pPr>
            <w:r>
              <w:rPr>
                <w:sz w:val="24"/>
              </w:rPr>
            </w:r>
          </w:p>
        </w:tc>
        <w:tc>
          <w:tcPr>
            <w:tcW w:w="1247" w:type="dxa"/>
            <w:tcBorders>
              <w:top w:val="nil"/>
              <w:left w:val="nil"/>
              <w:bottom w:val="nil"/>
              <w:right w:val="nil"/>
            </w:tcBorders>
          </w:tcPr>
          <w:p>
            <w:pPr>
              <w:pStyle w:val="0"/>
            </w:pPr>
            <w:r>
              <w:rPr>
                <w:sz w:val="24"/>
              </w:rPr>
            </w:r>
          </w:p>
        </w:tc>
        <w:tc>
          <w:tcPr>
            <w:tcW w:w="3175" w:type="dxa"/>
            <w:tcBorders>
              <w:top w:val="nil"/>
              <w:left w:val="nil"/>
              <w:bottom w:val="nil"/>
              <w:right w:val="nil"/>
            </w:tcBorders>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D16.4</w:t>
            </w:r>
          </w:p>
        </w:tc>
        <w:tc>
          <w:tcPr>
            <w:tcW w:w="2466" w:type="dxa"/>
            <w:tcBorders>
              <w:top w:val="nil"/>
              <w:left w:val="nil"/>
              <w:bottom w:val="nil"/>
              <w:right w:val="nil"/>
            </w:tcBorders>
          </w:tcPr>
          <w:p>
            <w:pPr>
              <w:pStyle w:val="0"/>
            </w:pPr>
            <w:r>
              <w:rPr>
                <w:sz w:val="24"/>
              </w:rPr>
              <w:t xml:space="preserve">новообразование верхней челюсти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D16.4, D16.5</w:t>
            </w:r>
          </w:p>
        </w:tc>
        <w:tc>
          <w:tcPr>
            <w:tcW w:w="2466" w:type="dxa"/>
            <w:tcBorders>
              <w:top w:val="nil"/>
              <w:left w:val="nil"/>
              <w:bottom w:val="nil"/>
              <w:right w:val="nil"/>
            </w:tcBorders>
          </w:tcPr>
          <w:p>
            <w:pPr>
              <w:pStyle w:val="0"/>
            </w:pPr>
            <w:r>
              <w:rPr>
                <w:sz w:val="24"/>
              </w:rPr>
              <w:t xml:space="preserve">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pPr>
              <w:pStyle w:val="0"/>
              <w:jc w:val="center"/>
            </w:pPr>
            <w:r>
              <w:rPr>
                <w:sz w:val="24"/>
              </w:rPr>
            </w:r>
          </w:p>
        </w:tc>
      </w:tr>
      <w:tr>
        <w:tc>
          <w:tcPr>
            <w:gridSpan w:val="7"/>
            <w:tcW w:w="13584" w:type="dxa"/>
            <w:tcBorders>
              <w:top w:val="nil"/>
              <w:left w:val="nil"/>
              <w:bottom w:val="nil"/>
              <w:right w:val="nil"/>
            </w:tcBorders>
          </w:tcPr>
          <w:p>
            <w:pPr>
              <w:pStyle w:val="0"/>
              <w:outlineLvl w:val="3"/>
              <w:jc w:val="center"/>
            </w:pPr>
            <w:r>
              <w:rPr>
                <w:sz w:val="24"/>
              </w:rPr>
              <w:t xml:space="preserve">Эндокринология</w:t>
            </w:r>
          </w:p>
        </w:tc>
      </w:tr>
      <w:tr>
        <w:tc>
          <w:tcPr>
            <w:tcW w:w="737" w:type="dxa"/>
            <w:tcBorders>
              <w:top w:val="nil"/>
              <w:left w:val="nil"/>
              <w:bottom w:val="nil"/>
              <w:right w:val="nil"/>
            </w:tcBorders>
          </w:tcPr>
          <w:p>
            <w:pPr>
              <w:pStyle w:val="0"/>
              <w:jc w:val="center"/>
            </w:pPr>
            <w:r>
              <w:rPr>
                <w:sz w:val="24"/>
              </w:rPr>
              <w:t xml:space="preserve">103.</w:t>
            </w:r>
          </w:p>
        </w:tc>
        <w:tc>
          <w:tcPr>
            <w:tcW w:w="3226" w:type="dxa"/>
            <w:tcBorders>
              <w:top w:val="nil"/>
              <w:left w:val="nil"/>
              <w:bottom w:val="nil"/>
              <w:right w:val="nil"/>
            </w:tcBorders>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pPr>
              <w:pStyle w:val="0"/>
            </w:pPr>
            <w:r>
              <w:rPr>
                <w:sz w:val="24"/>
              </w:rPr>
              <w:t xml:space="preserve">E10.5, E11.5</w:t>
            </w:r>
          </w:p>
        </w:tc>
        <w:tc>
          <w:tcPr>
            <w:tcW w:w="2466" w:type="dxa"/>
            <w:tcBorders>
              <w:top w:val="nil"/>
              <w:left w:val="nil"/>
              <w:bottom w:val="nil"/>
              <w:right w:val="nil"/>
            </w:tcBorders>
          </w:tcPr>
          <w:p>
            <w:pPr>
              <w:pStyle w:val="0"/>
            </w:pPr>
            <w:r>
              <w:rPr>
                <w:sz w:val="24"/>
              </w:rPr>
              <w:t xml:space="preserve">сахарный диабет 1 и 2 типа с критической ишемией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pPr>
              <w:pStyle w:val="0"/>
              <w:jc w:val="center"/>
            </w:pPr>
            <w:r>
              <w:rPr>
                <w:sz w:val="24"/>
              </w:rPr>
              <w:t xml:space="preserve">469952</w:t>
            </w:r>
          </w:p>
        </w:tc>
      </w:tr>
      <w:tr>
        <w:tc>
          <w:tcPr>
            <w:tcW w:w="737" w:type="dxa"/>
            <w:tcBorders>
              <w:top w:val="nil"/>
              <w:left w:val="nil"/>
              <w:bottom w:val="nil"/>
              <w:right w:val="nil"/>
            </w:tcBorders>
            <w:vMerge w:val="restart"/>
          </w:tcPr>
          <w:p>
            <w:pPr>
              <w:pStyle w:val="0"/>
              <w:jc w:val="center"/>
            </w:pPr>
            <w:r>
              <w:rPr>
                <w:sz w:val="24"/>
              </w:rPr>
              <w:t xml:space="preserve">104.</w:t>
            </w:r>
          </w:p>
        </w:tc>
        <w:tc>
          <w:tcPr>
            <w:tcW w:w="3226" w:type="dxa"/>
            <w:tcBorders>
              <w:top w:val="nil"/>
              <w:left w:val="nil"/>
              <w:bottom w:val="nil"/>
              <w:right w:val="nil"/>
            </w:tcBorders>
            <w:vMerge w:val="restart"/>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tcBorders>
              <w:top w:val="nil"/>
              <w:left w:val="nil"/>
              <w:bottom w:val="nil"/>
              <w:right w:val="nil"/>
            </w:tcBorders>
            <w:vMerge w:val="restart"/>
          </w:tcPr>
          <w:p>
            <w:pPr>
              <w:pStyle w:val="0"/>
            </w:pPr>
            <w:r>
              <w:rPr>
                <w:sz w:val="24"/>
              </w:rPr>
              <w:t xml:space="preserve">E10.6, E10.7, E11.6, E11.7, E13.6, E13.7, E14.6, E14.7</w:t>
            </w:r>
          </w:p>
        </w:tc>
        <w:tc>
          <w:tcPr>
            <w:tcW w:w="2466" w:type="dxa"/>
            <w:tcBorders>
              <w:top w:val="nil"/>
              <w:left w:val="nil"/>
              <w:bottom w:val="nil"/>
              <w:right w:val="nil"/>
            </w:tcBorders>
            <w:vMerge w:val="restart"/>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tcBorders>
              <w:top w:val="nil"/>
              <w:left w:val="nil"/>
              <w:bottom w:val="nil"/>
              <w:right w:val="nil"/>
            </w:tcBorders>
            <w:vMerge w:val="restart"/>
          </w:tcPr>
          <w:p>
            <w:pPr>
              <w:pStyle w:val="0"/>
            </w:pPr>
            <w:r>
              <w:rPr>
                <w:sz w:val="24"/>
              </w:rPr>
              <w:t xml:space="preserve">хирургическое лечение, терапевтическое лечение</w:t>
            </w:r>
          </w:p>
        </w:tc>
        <w:tc>
          <w:tcPr>
            <w:tcW w:w="3175" w:type="dxa"/>
            <w:tcBorders>
              <w:top w:val="nil"/>
              <w:left w:val="nil"/>
              <w:bottom w:val="nil"/>
              <w:right w:val="nil"/>
            </w:tcBorders>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tcBorders>
              <w:top w:val="nil"/>
              <w:left w:val="nil"/>
              <w:bottom w:val="nil"/>
              <w:right w:val="nil"/>
            </w:tcBorders>
            <w:vMerge w:val="restart"/>
          </w:tcPr>
          <w:p>
            <w:pPr>
              <w:pStyle w:val="0"/>
              <w:jc w:val="center"/>
            </w:pPr>
            <w:r>
              <w:rPr>
                <w:sz w:val="24"/>
              </w:rPr>
              <w:t xml:space="preserve">130713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4"/>
              </w:rPr>
              <w:t xml:space="preserve">комплексное лечение, включая хирургическое и (или) лазерное лечение, диабетической ретинопатии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4"/>
              </w:rPr>
              <w:t xml:space="preserve">E10.4, E10.5 E11.4, E11.5, E13.4, E13.5, E14.4, E14.5</w:t>
            </w:r>
          </w:p>
        </w:tc>
        <w:tc>
          <w:tcPr>
            <w:tcW w:w="2466" w:type="dxa"/>
            <w:tcBorders>
              <w:top w:val="nil"/>
              <w:left w:val="nil"/>
              <w:bottom w:val="nil"/>
              <w:right w:val="nil"/>
            </w:tcBorders>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t xml:space="preserve">Комплексное лечение тяжелых форм тиреотоксикоза, гиперпаратиреоза</w:t>
            </w:r>
          </w:p>
        </w:tc>
        <w:tc>
          <w:tcPr>
            <w:tcW w:w="1542" w:type="dxa"/>
            <w:tcBorders>
              <w:top w:val="nil"/>
              <w:left w:val="nil"/>
              <w:bottom w:val="nil"/>
              <w:right w:val="nil"/>
            </w:tcBorders>
          </w:tcPr>
          <w:p>
            <w:pPr>
              <w:pStyle w:val="0"/>
            </w:pPr>
            <w:r>
              <w:rPr>
                <w:sz w:val="24"/>
              </w:rPr>
              <w:t xml:space="preserve">E21.0, E21.1, E35.8, D35.8</w:t>
            </w:r>
          </w:p>
        </w:tc>
        <w:tc>
          <w:tcPr>
            <w:tcW w:w="2466" w:type="dxa"/>
            <w:tcBorders>
              <w:top w:val="nil"/>
              <w:left w:val="nil"/>
              <w:bottom w:val="nil"/>
              <w:right w:val="nil"/>
            </w:tcBorders>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nil"/>
              <w:right w:val="nil"/>
            </w:tcBorders>
          </w:tcPr>
          <w:p>
            <w:pPr>
              <w:pStyle w:val="0"/>
              <w:jc w:val="center"/>
            </w:pPr>
            <w:r>
              <w:rPr>
                <w:sz w:val="24"/>
              </w:rPr>
            </w:r>
          </w:p>
        </w:tc>
        <w:tc>
          <w:tcPr>
            <w:tcW w:w="3226" w:type="dxa"/>
            <w:tcBorders>
              <w:top w:val="nil"/>
              <w:left w:val="nil"/>
              <w:bottom w:val="nil"/>
              <w:right w:val="nil"/>
            </w:tcBorders>
          </w:tcPr>
          <w:p>
            <w:pPr>
              <w:pStyle w:val="0"/>
            </w:pPr>
            <w:r>
              <w:rPr>
                <w:sz w:val="24"/>
              </w:rPr>
            </w:r>
          </w:p>
        </w:tc>
        <w:tc>
          <w:tcPr>
            <w:tcW w:w="1542" w:type="dxa"/>
            <w:tcBorders>
              <w:top w:val="nil"/>
              <w:left w:val="nil"/>
              <w:bottom w:val="nil"/>
              <w:right w:val="nil"/>
            </w:tcBorders>
          </w:tcPr>
          <w:p>
            <w:pPr>
              <w:pStyle w:val="0"/>
            </w:pPr>
            <w:r>
              <w:rPr>
                <w:sz w:val="24"/>
              </w:rPr>
              <w:t xml:space="preserve">E05.0, E05.2</w:t>
            </w:r>
          </w:p>
        </w:tc>
        <w:tc>
          <w:tcPr>
            <w:tcW w:w="2466" w:type="dxa"/>
            <w:tcBorders>
              <w:top w:val="nil"/>
              <w:left w:val="nil"/>
              <w:bottom w:val="nil"/>
              <w:right w:val="nil"/>
            </w:tcBorders>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pPr>
              <w:pStyle w:val="0"/>
              <w:jc w:val="center"/>
            </w:pPr>
            <w:r>
              <w:rPr>
                <w:sz w:val="24"/>
              </w:rPr>
            </w:r>
          </w:p>
        </w:tc>
      </w:tr>
      <w:tr>
        <w:tc>
          <w:tcPr>
            <w:tcW w:w="737" w:type="dxa"/>
            <w:tcBorders>
              <w:top w:val="nil"/>
              <w:left w:val="nil"/>
              <w:bottom w:val="single" w:sz="4"/>
              <w:right w:val="nil"/>
            </w:tcBorders>
            <w:vMerge w:val="restart"/>
          </w:tcPr>
          <w:p>
            <w:pPr>
              <w:pStyle w:val="0"/>
              <w:jc w:val="center"/>
            </w:pPr>
            <w:r>
              <w:rPr>
                <w:sz w:val="24"/>
              </w:rPr>
              <w:t xml:space="preserve">105.</w:t>
            </w:r>
          </w:p>
        </w:tc>
        <w:tc>
          <w:tcPr>
            <w:tcW w:w="3226" w:type="dxa"/>
            <w:tcBorders>
              <w:top w:val="nil"/>
              <w:left w:val="nil"/>
              <w:bottom w:val="single" w:sz="4"/>
              <w:right w:val="nil"/>
            </w:tcBorders>
            <w:vMerge w:val="restart"/>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542" w:type="dxa"/>
            <w:tcBorders>
              <w:top w:val="nil"/>
              <w:left w:val="nil"/>
              <w:bottom w:val="single" w:sz="4"/>
              <w:right w:val="nil"/>
            </w:tcBorders>
            <w:vMerge w:val="restart"/>
          </w:tcPr>
          <w:p>
            <w:pPr>
              <w:pStyle w:val="0"/>
            </w:pPr>
            <w:r>
              <w:rPr>
                <w:sz w:val="24"/>
              </w:rPr>
              <w:t xml:space="preserve">E11.6, E11.7</w:t>
            </w:r>
          </w:p>
        </w:tc>
        <w:tc>
          <w:tcPr>
            <w:tcW w:w="2466" w:type="dxa"/>
            <w:tcBorders>
              <w:top w:val="nil"/>
              <w:left w:val="nil"/>
              <w:bottom w:val="single" w:sz="4"/>
              <w:right w:val="nil"/>
            </w:tcBorders>
            <w:vMerge w:val="restart"/>
          </w:tcPr>
          <w:p>
            <w:pPr>
              <w:pStyle w:val="0"/>
            </w:pPr>
            <w:r>
              <w:rPr>
                <w:sz w:val="24"/>
              </w:rPr>
              <w:t xml:space="preserve">сахарный диабет 2 типа с морбидным ожирением, с индексом массы тела, равным и более 40 кг/м</w:t>
            </w:r>
            <w:r>
              <w:rPr>
                <w:sz w:val="24"/>
                <w:vertAlign w:val="superscript"/>
              </w:rPr>
              <w:t xml:space="preserve">2</w:t>
            </w:r>
          </w:p>
        </w:tc>
        <w:tc>
          <w:tcPr>
            <w:tcW w:w="1247" w:type="dxa"/>
            <w:tcBorders>
              <w:top w:val="nil"/>
              <w:left w:val="nil"/>
              <w:bottom w:val="single" w:sz="4"/>
              <w:right w:val="nil"/>
            </w:tcBorders>
            <w:vMerge w:val="restart"/>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191" w:type="dxa"/>
            <w:tcBorders>
              <w:top w:val="nil"/>
              <w:left w:val="nil"/>
              <w:bottom w:val="single" w:sz="4"/>
              <w:right w:val="nil"/>
            </w:tcBorders>
            <w:vMerge w:val="restart"/>
          </w:tcPr>
          <w:p>
            <w:pPr>
              <w:pStyle w:val="0"/>
              <w:jc w:val="center"/>
            </w:pPr>
            <w:r>
              <w:rPr>
                <w:sz w:val="24"/>
              </w:rPr>
              <w:t xml:space="preserve">343095</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4"/>
              </w:rPr>
              <w:t xml:space="preserve">билиопанкреатическое шунтирование, в том числе с наложением дуодено-илеоанастомоза</w:t>
            </w:r>
          </w:p>
        </w:tc>
        <w:tc>
          <w:tcPr>
            <w:tcBorders>
              <w:top w:val="nil"/>
              <w:left w:val="nil"/>
              <w:bottom w:val="single" w:sz="4"/>
              <w:right w:val="nil"/>
            </w:tcBorders>
            <w:vMerge w:val="continue"/>
          </w:tcPr>
          <w:p/>
        </w:tc>
      </w:tr>
    </w:tbl>
    <w:p>
      <w:pPr>
        <w:sectPr>
          <w:headerReference w:type="default" r:id="rId100"/>
          <w:headerReference w:type="first" r:id="rId100"/>
          <w:footerReference w:type="default" r:id="rId101"/>
          <w:footerReference w:type="first" r:id="rId101"/>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7343" w:name="P7343"/>
    <w:bookmarkEnd w:id="7343"/>
    <w:p>
      <w:pPr>
        <w:pStyle w:val="0"/>
        <w:spacing w:before="240" w:lineRule="auto"/>
        <w:ind w:firstLine="540"/>
        <w:jc w:val="both"/>
      </w:pPr>
      <w:r>
        <w:rPr>
          <w:sz w:val="24"/>
        </w:rPr>
        <w:t xml:space="preserve">&lt;1&gt; Высокотехнологичная медицинская помощь.</w:t>
      </w:r>
    </w:p>
    <w:bookmarkStart w:id="7344" w:name="P7344"/>
    <w:bookmarkEnd w:id="7344"/>
    <w:p>
      <w:pPr>
        <w:pStyle w:val="0"/>
        <w:spacing w:before="240" w:lineRule="auto"/>
        <w:ind w:firstLine="540"/>
        <w:jc w:val="both"/>
      </w:pPr>
      <w:r>
        <w:rPr>
          <w:sz w:val="24"/>
        </w:rPr>
        <w:t xml:space="preserve">&lt;2&gt; Международная статистическая </w:t>
      </w:r>
      <w:hyperlink w:history="0" r:id="rId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7345" w:name="P7345"/>
    <w:bookmarkEnd w:id="7345"/>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346" w:name="P7346"/>
    <w:bookmarkEnd w:id="7346"/>
    <w:p>
      <w:pPr>
        <w:pStyle w:val="0"/>
        <w:spacing w:before="240" w:lineRule="auto"/>
        <w:ind w:firstLine="540"/>
        <w:jc w:val="both"/>
      </w:pPr>
      <w:r>
        <w:rPr>
          <w:sz w:val="24"/>
        </w:rPr>
        <w:t xml:space="preserve">&lt;4&gt;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pPr>
        <w:pStyle w:val="0"/>
        <w:jc w:val="both"/>
      </w:pPr>
      <w:r>
        <w:rPr>
          <w:sz w:val="24"/>
        </w:rPr>
      </w:r>
    </w:p>
    <w:bookmarkStart w:id="7348" w:name="P7348"/>
    <w:bookmarkEnd w:id="7348"/>
    <w:p>
      <w:pPr>
        <w:pStyle w:val="2"/>
        <w:outlineLvl w:val="2"/>
        <w:jc w:val="center"/>
      </w:pPr>
      <w:r>
        <w:rPr>
          <w:sz w:val="24"/>
        </w:rPr>
        <w:t xml:space="preserve">III. Перечень видов высокотехнологичной медицинской</w:t>
      </w:r>
    </w:p>
    <w:p>
      <w:pPr>
        <w:pStyle w:val="2"/>
        <w:jc w:val="center"/>
      </w:pPr>
      <w:r>
        <w:rPr>
          <w:sz w:val="24"/>
        </w:rPr>
        <w:t xml:space="preserve">помощи с использованием ряда уникальных методов лечения,</w:t>
      </w:r>
    </w:p>
    <w:p>
      <w:pPr>
        <w:pStyle w:val="2"/>
        <w:jc w:val="center"/>
      </w:pPr>
      <w:r>
        <w:rPr>
          <w:sz w:val="24"/>
        </w:rPr>
        <w:t xml:space="preserve">применяемых при сердечно-сосудистой хирургии, гематологии</w:t>
      </w:r>
    </w:p>
    <w:p>
      <w:pPr>
        <w:pStyle w:val="2"/>
        <w:jc w:val="center"/>
      </w:pPr>
      <w:r>
        <w:rPr>
          <w:sz w:val="24"/>
        </w:rPr>
        <w:t xml:space="preserve">и трансплантации органов, финансовое обеспечение которых</w:t>
      </w:r>
    </w:p>
    <w:p>
      <w:pPr>
        <w:pStyle w:val="2"/>
        <w:jc w:val="center"/>
      </w:pPr>
      <w:r>
        <w:rPr>
          <w:sz w:val="24"/>
        </w:rPr>
        <w:t xml:space="preserve">осуществляется за счет бюджетных ассигнований бюджета</w:t>
      </w:r>
    </w:p>
    <w:p>
      <w:pPr>
        <w:pStyle w:val="2"/>
        <w:jc w:val="center"/>
      </w:pPr>
      <w:r>
        <w:rPr>
          <w:sz w:val="24"/>
        </w:rPr>
        <w:t xml:space="preserve">Федерального фонда обязательного медицинского страхования</w:t>
      </w:r>
    </w:p>
    <w:p>
      <w:pPr>
        <w:pStyle w:val="2"/>
        <w:jc w:val="center"/>
      </w:pPr>
      <w:r>
        <w:rPr>
          <w:sz w:val="24"/>
        </w:rPr>
        <w:t xml:space="preserve">на финансовое обеспечение предоставления застрахованным</w:t>
      </w:r>
    </w:p>
    <w:p>
      <w:pPr>
        <w:pStyle w:val="2"/>
        <w:jc w:val="center"/>
      </w:pPr>
      <w:r>
        <w:rPr>
          <w:sz w:val="24"/>
        </w:rPr>
        <w:t xml:space="preserve">лицам специализированной, в том числе высокотехнологичной,</w:t>
      </w:r>
    </w:p>
    <w:p>
      <w:pPr>
        <w:pStyle w:val="2"/>
        <w:jc w:val="center"/>
      </w:pPr>
      <w:r>
        <w:rPr>
          <w:sz w:val="24"/>
        </w:rPr>
        <w:t xml:space="preserve">медицинской помощи, оказываемой медицинскими организациями,</w:t>
      </w:r>
    </w:p>
    <w:p>
      <w:pPr>
        <w:pStyle w:val="2"/>
        <w:jc w:val="center"/>
      </w:pPr>
      <w:r>
        <w:rPr>
          <w:sz w:val="24"/>
        </w:rPr>
        <w:t xml:space="preserve">функции и полномочия учредителей в отношении которых</w:t>
      </w:r>
    </w:p>
    <w:p>
      <w:pPr>
        <w:pStyle w:val="2"/>
        <w:jc w:val="center"/>
      </w:pPr>
      <w:r>
        <w:rPr>
          <w:sz w:val="24"/>
        </w:rPr>
        <w:t xml:space="preserve">осуществляют Правительство Российской Федерации или</w:t>
      </w:r>
    </w:p>
    <w:p>
      <w:pPr>
        <w:pStyle w:val="2"/>
        <w:jc w:val="center"/>
      </w:pPr>
      <w:r>
        <w:rPr>
          <w:sz w:val="24"/>
        </w:rPr>
        <w:t xml:space="preserve">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 группы ВМП </w:t>
            </w:r>
            <w:hyperlink w:history="0" w:anchor="P7468" w:tooltip="&lt;1&gt; Высокотехнологичная медицинская помощь.">
              <w:r>
                <w:rPr>
                  <w:sz w:val="24"/>
                  <w:color w:val="0000ff"/>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w:history="0" r:id="rId1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r>
              <w:rPr>
                <w:sz w:val="24"/>
              </w:rPr>
              <w:t xml:space="preserve"> </w:t>
            </w:r>
            <w:hyperlink w:history="0" w:anchor="P7469"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il"/>
            </w:tcBorders>
          </w:tcPr>
          <w:p>
            <w:pPr>
              <w:pStyle w:val="0"/>
              <w:jc w:val="center"/>
            </w:pPr>
            <w:r>
              <w:rPr>
                <w:sz w:val="24"/>
              </w:rPr>
              <w:t xml:space="preserve">Норматив финансовых затрат на единицу объема медицинской помощи </w:t>
            </w:r>
            <w:hyperlink w:history="0" w:anchor="P7470"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4"/>
                  <w:color w:val="0000ff"/>
                </w:rPr>
                <w:t xml:space="preserve">&lt;3&gt;</w:t>
              </w:r>
            </w:hyperlink>
            <w:r>
              <w:rPr>
                <w:sz w:val="24"/>
              </w:rPr>
              <w:t xml:space="preserve">, рублей</w:t>
            </w:r>
          </w:p>
        </w:tc>
      </w:tr>
      <w:tr>
        <w:tc>
          <w:tcPr>
            <w:tcW w:w="737" w:type="dxa"/>
            <w:tcBorders>
              <w:top w:val="single" w:sz="4"/>
              <w:left w:val="nil"/>
              <w:bottom w:val="nil"/>
              <w:right w:val="nil"/>
            </w:tcBorders>
          </w:tcPr>
          <w:p>
            <w:pPr>
              <w:pStyle w:val="0"/>
              <w:jc w:val="center"/>
            </w:pPr>
            <w:r>
              <w:rPr>
                <w:sz w:val="24"/>
              </w:rPr>
              <w:t xml:space="preserve">1.</w:t>
            </w:r>
          </w:p>
        </w:tc>
        <w:tc>
          <w:tcPr>
            <w:tcW w:w="3226" w:type="dxa"/>
            <w:tcBorders>
              <w:top w:val="single" w:sz="4"/>
              <w:left w:val="nil"/>
              <w:bottom w:val="nil"/>
              <w:right w:val="nil"/>
            </w:tcBorders>
          </w:tcPr>
          <w:p>
            <w:pPr>
              <w:pStyle w:val="0"/>
            </w:pPr>
            <w:r>
              <w:rPr>
                <w:sz w:val="24"/>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left w:val="nil"/>
              <w:bottom w:val="nil"/>
              <w:right w:val="nil"/>
            </w:tcBorders>
          </w:tcPr>
          <w:p>
            <w:pPr>
              <w:pStyle w:val="0"/>
            </w:pPr>
            <w:r>
              <w:rPr>
                <w:sz w:val="24"/>
              </w:rPr>
              <w:t xml:space="preserve">I71.0 - I71.2, I71.5, I71.6</w:t>
            </w:r>
          </w:p>
        </w:tc>
        <w:tc>
          <w:tcPr>
            <w:tcW w:w="2466" w:type="dxa"/>
            <w:tcBorders>
              <w:top w:val="single" w:sz="4"/>
              <w:left w:val="nil"/>
              <w:bottom w:val="nil"/>
              <w:right w:val="nil"/>
            </w:tcBorders>
          </w:tcPr>
          <w:p>
            <w:pPr>
              <w:pStyle w:val="0"/>
            </w:pPr>
            <w:r>
              <w:rPr>
                <w:sz w:val="24"/>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left w:val="nil"/>
              <w:bottom w:val="nil"/>
              <w:right w:val="nil"/>
            </w:tcBorders>
          </w:tcPr>
          <w:p>
            <w:pPr>
              <w:pStyle w:val="0"/>
            </w:pPr>
            <w:r>
              <w:rPr>
                <w:sz w:val="24"/>
              </w:rPr>
              <w:t xml:space="preserve">хирургическое лечение</w:t>
            </w:r>
          </w:p>
        </w:tc>
        <w:tc>
          <w:tcPr>
            <w:tcW w:w="3175" w:type="dxa"/>
            <w:tcBorders>
              <w:top w:val="single" w:sz="4"/>
              <w:left w:val="nil"/>
              <w:bottom w:val="nil"/>
              <w:right w:val="nil"/>
            </w:tcBorders>
          </w:tcPr>
          <w:p>
            <w:pPr>
              <w:pStyle w:val="0"/>
            </w:pPr>
            <w:r>
              <w:rPr>
                <w:sz w:val="24"/>
              </w:rPr>
              <w:t xml:space="preserve">одномоментная замена всей аорты</w:t>
            </w:r>
          </w:p>
        </w:tc>
        <w:tc>
          <w:tcPr>
            <w:tcW w:w="1191" w:type="dxa"/>
            <w:tcBorders>
              <w:top w:val="single" w:sz="4"/>
              <w:left w:val="nil"/>
              <w:bottom w:val="nil"/>
              <w:right w:val="nil"/>
            </w:tcBorders>
          </w:tcPr>
          <w:p>
            <w:pPr>
              <w:pStyle w:val="0"/>
              <w:jc w:val="center"/>
            </w:pPr>
            <w:r>
              <w:rPr>
                <w:sz w:val="24"/>
              </w:rPr>
              <w:t xml:space="preserve">4129643</w:t>
            </w:r>
          </w:p>
        </w:tc>
      </w:tr>
      <w:tr>
        <w:tc>
          <w:tcPr>
            <w:tcW w:w="737" w:type="dxa"/>
            <w:tcBorders>
              <w:top w:val="nil"/>
              <w:left w:val="nil"/>
              <w:bottom w:val="nil"/>
              <w:right w:val="nil"/>
            </w:tcBorders>
          </w:tcPr>
          <w:p>
            <w:pPr>
              <w:pStyle w:val="0"/>
              <w:jc w:val="center"/>
            </w:pPr>
            <w:r>
              <w:rPr>
                <w:sz w:val="24"/>
              </w:rPr>
              <w:t xml:space="preserve">2.</w:t>
            </w:r>
          </w:p>
        </w:tc>
        <w:tc>
          <w:tcPr>
            <w:tcW w:w="3226" w:type="dxa"/>
            <w:tcBorders>
              <w:top w:val="nil"/>
              <w:left w:val="nil"/>
              <w:bottom w:val="nil"/>
              <w:right w:val="nil"/>
            </w:tcBorders>
          </w:tcPr>
          <w:p>
            <w:pPr>
              <w:pStyle w:val="0"/>
            </w:pPr>
            <w:r>
              <w:rPr>
                <w:sz w:val="24"/>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pPr>
              <w:pStyle w:val="0"/>
            </w:pPr>
            <w:r>
              <w:rPr>
                <w:sz w:val="24"/>
              </w:rPr>
              <w:t xml:space="preserve">I71.0 - I71.2, I71.5, I71.6</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pPr>
              <w:pStyle w:val="0"/>
              <w:jc w:val="center"/>
            </w:pPr>
            <w:r>
              <w:rPr>
                <w:sz w:val="24"/>
              </w:rPr>
              <w:t xml:space="preserve">3205528</w:t>
            </w:r>
          </w:p>
        </w:tc>
      </w:tr>
      <w:tr>
        <w:tc>
          <w:tcPr>
            <w:tcW w:w="737" w:type="dxa"/>
            <w:tcBorders>
              <w:top w:val="nil"/>
              <w:left w:val="nil"/>
              <w:bottom w:val="nil"/>
              <w:right w:val="nil"/>
            </w:tcBorders>
          </w:tcPr>
          <w:p>
            <w:pPr>
              <w:pStyle w:val="0"/>
              <w:jc w:val="center"/>
            </w:pPr>
            <w:r>
              <w:rPr>
                <w:sz w:val="24"/>
              </w:rPr>
              <w:t xml:space="preserve">3.</w:t>
            </w:r>
          </w:p>
        </w:tc>
        <w:tc>
          <w:tcPr>
            <w:tcW w:w="3226" w:type="dxa"/>
            <w:tcBorders>
              <w:top w:val="nil"/>
              <w:left w:val="nil"/>
              <w:bottom w:val="nil"/>
              <w:right w:val="nil"/>
            </w:tcBorders>
          </w:tcPr>
          <w:p>
            <w:pPr>
              <w:pStyle w:val="0"/>
            </w:pPr>
            <w:r>
              <w:rPr>
                <w:sz w:val="24"/>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pPr>
              <w:pStyle w:val="0"/>
            </w:pPr>
            <w:r>
              <w:rPr>
                <w:sz w:val="24"/>
              </w:rPr>
              <w:t xml:space="preserve">I71.0, I71.1, I71.2</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pPr>
              <w:pStyle w:val="0"/>
              <w:jc w:val="center"/>
            </w:pPr>
            <w:r>
              <w:rPr>
                <w:sz w:val="24"/>
              </w:rPr>
              <w:t xml:space="preserve">2450083</w:t>
            </w:r>
          </w:p>
        </w:tc>
      </w:tr>
      <w:tr>
        <w:tc>
          <w:tcPr>
            <w:tcW w:w="737" w:type="dxa"/>
            <w:tcBorders>
              <w:top w:val="nil"/>
              <w:left w:val="nil"/>
              <w:bottom w:val="nil"/>
              <w:right w:val="nil"/>
            </w:tcBorders>
          </w:tcPr>
          <w:p>
            <w:pPr>
              <w:pStyle w:val="0"/>
              <w:jc w:val="center"/>
            </w:pPr>
            <w:r>
              <w:rPr>
                <w:sz w:val="24"/>
              </w:rPr>
              <w:t xml:space="preserve">4.</w:t>
            </w:r>
          </w:p>
        </w:tc>
        <w:tc>
          <w:tcPr>
            <w:tcW w:w="3226" w:type="dxa"/>
            <w:tcBorders>
              <w:top w:val="nil"/>
              <w:left w:val="nil"/>
              <w:bottom w:val="nil"/>
              <w:right w:val="nil"/>
            </w:tcBorders>
          </w:tcPr>
          <w:p>
            <w:pPr>
              <w:pStyle w:val="0"/>
            </w:pPr>
            <w:r>
              <w:rPr>
                <w:sz w:val="24"/>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pPr>
              <w:pStyle w:val="0"/>
            </w:pPr>
            <w:r>
              <w:rPr>
                <w:sz w:val="24"/>
              </w:rPr>
              <w:t xml:space="preserve">I71.0 - I71.2, I35.0 - I35.2, I35.8</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малоинвазивная хирургия грудной аорты</w:t>
            </w:r>
          </w:p>
        </w:tc>
        <w:tc>
          <w:tcPr>
            <w:tcW w:w="1191" w:type="dxa"/>
            <w:tcBorders>
              <w:top w:val="nil"/>
              <w:left w:val="nil"/>
              <w:bottom w:val="nil"/>
              <w:right w:val="nil"/>
            </w:tcBorders>
          </w:tcPr>
          <w:p>
            <w:pPr>
              <w:pStyle w:val="0"/>
              <w:jc w:val="center"/>
            </w:pPr>
            <w:r>
              <w:rPr>
                <w:sz w:val="24"/>
              </w:rPr>
              <w:t xml:space="preserve">2475919</w:t>
            </w:r>
          </w:p>
        </w:tc>
      </w:tr>
      <w:tr>
        <w:tc>
          <w:tcPr>
            <w:tcW w:w="737" w:type="dxa"/>
            <w:tcBorders>
              <w:top w:val="nil"/>
              <w:left w:val="nil"/>
              <w:bottom w:val="nil"/>
              <w:right w:val="nil"/>
            </w:tcBorders>
          </w:tcPr>
          <w:p>
            <w:pPr>
              <w:pStyle w:val="0"/>
              <w:jc w:val="center"/>
            </w:pPr>
            <w:r>
              <w:rPr>
                <w:sz w:val="24"/>
              </w:rPr>
              <w:t xml:space="preserve">5.</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I71.0 - I71.2, I71.5, I71.6, I71.8, I71.9</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pPr>
              <w:pStyle w:val="0"/>
              <w:jc w:val="center"/>
            </w:pPr>
            <w:r>
              <w:rPr>
                <w:sz w:val="24"/>
              </w:rPr>
              <w:t xml:space="preserve">1574111</w:t>
            </w:r>
          </w:p>
        </w:tc>
      </w:tr>
      <w:tr>
        <w:tc>
          <w:tcPr>
            <w:tcW w:w="737" w:type="dxa"/>
            <w:tcBorders>
              <w:top w:val="nil"/>
              <w:left w:val="nil"/>
              <w:bottom w:val="nil"/>
              <w:right w:val="nil"/>
            </w:tcBorders>
          </w:tcPr>
          <w:p>
            <w:pPr>
              <w:pStyle w:val="0"/>
              <w:jc w:val="center"/>
            </w:pPr>
            <w:r>
              <w:rPr>
                <w:sz w:val="24"/>
              </w:rPr>
              <w:t xml:space="preserve">6.</w:t>
            </w:r>
          </w:p>
        </w:tc>
        <w:tc>
          <w:tcPr>
            <w:tcW w:w="3226" w:type="dxa"/>
            <w:tcBorders>
              <w:top w:val="nil"/>
              <w:left w:val="nil"/>
              <w:bottom w:val="nil"/>
              <w:right w:val="nil"/>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4"/>
              </w:rPr>
              <w:t xml:space="preserve">I71.0, I71.3 - I71.6, I71.8, I71.9</w:t>
            </w:r>
          </w:p>
        </w:tc>
        <w:tc>
          <w:tcPr>
            <w:tcW w:w="2466" w:type="dxa"/>
            <w:tcBorders>
              <w:top w:val="nil"/>
              <w:left w:val="nil"/>
              <w:bottom w:val="nil"/>
              <w:right w:val="nil"/>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pPr>
              <w:pStyle w:val="0"/>
              <w:jc w:val="center"/>
            </w:pPr>
            <w:r>
              <w:rPr>
                <w:sz w:val="24"/>
              </w:rPr>
              <w:t xml:space="preserve">3242579</w:t>
            </w:r>
          </w:p>
        </w:tc>
      </w:tr>
      <w:tr>
        <w:tc>
          <w:tcPr>
            <w:tcW w:w="737" w:type="dxa"/>
            <w:tcBorders>
              <w:top w:val="nil"/>
              <w:left w:val="nil"/>
              <w:bottom w:val="nil"/>
              <w:right w:val="nil"/>
            </w:tcBorders>
          </w:tcPr>
          <w:p>
            <w:pPr>
              <w:pStyle w:val="0"/>
              <w:jc w:val="center"/>
            </w:pPr>
            <w:r>
              <w:rPr>
                <w:sz w:val="24"/>
              </w:rPr>
              <w:t xml:space="preserve">7.</w:t>
            </w:r>
          </w:p>
        </w:tc>
        <w:tc>
          <w:tcPr>
            <w:tcW w:w="3226" w:type="dxa"/>
            <w:tcBorders>
              <w:top w:val="nil"/>
              <w:left w:val="nil"/>
              <w:bottom w:val="nil"/>
              <w:right w:val="nil"/>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4"/>
              </w:rPr>
              <w:t xml:space="preserve">I05.1, I34.0, I34.1, I34.8, I50.1</w:t>
            </w:r>
          </w:p>
        </w:tc>
        <w:tc>
          <w:tcPr>
            <w:tcW w:w="2466" w:type="dxa"/>
            <w:tcBorders>
              <w:top w:val="nil"/>
              <w:left w:val="nil"/>
              <w:bottom w:val="nil"/>
              <w:right w:val="nil"/>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транскатетерная реконструкция митрального клапана сердца по типу "край-в-край"</w:t>
            </w:r>
          </w:p>
        </w:tc>
        <w:tc>
          <w:tcPr>
            <w:tcW w:w="1191" w:type="dxa"/>
            <w:tcBorders>
              <w:top w:val="nil"/>
              <w:left w:val="nil"/>
              <w:bottom w:val="nil"/>
              <w:right w:val="nil"/>
            </w:tcBorders>
          </w:tcPr>
          <w:p>
            <w:pPr>
              <w:pStyle w:val="0"/>
              <w:jc w:val="center"/>
            </w:pPr>
            <w:r>
              <w:rPr>
                <w:sz w:val="24"/>
              </w:rPr>
              <w:t xml:space="preserve">3753856</w:t>
            </w:r>
          </w:p>
        </w:tc>
      </w:tr>
      <w:tr>
        <w:tc>
          <w:tcPr>
            <w:tcW w:w="737" w:type="dxa"/>
            <w:tcBorders>
              <w:top w:val="nil"/>
              <w:left w:val="nil"/>
              <w:bottom w:val="nil"/>
              <w:right w:val="nil"/>
            </w:tcBorders>
          </w:tcPr>
          <w:p>
            <w:pPr>
              <w:pStyle w:val="0"/>
              <w:jc w:val="center"/>
            </w:pPr>
            <w:r>
              <w:rPr>
                <w:sz w:val="24"/>
              </w:rPr>
              <w:t xml:space="preserve">8.</w:t>
            </w:r>
          </w:p>
        </w:tc>
        <w:tc>
          <w:tcPr>
            <w:tcW w:w="3226" w:type="dxa"/>
            <w:tcBorders>
              <w:top w:val="nil"/>
              <w:left w:val="nil"/>
              <w:bottom w:val="nil"/>
              <w:right w:val="nil"/>
            </w:tcBorders>
          </w:tcPr>
          <w:p>
            <w:pPr>
              <w:pStyle w:val="0"/>
            </w:pPr>
            <w:r>
              <w:rPr>
                <w:sz w:val="24"/>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pPr>
              <w:pStyle w:val="0"/>
            </w:pPr>
            <w:r>
              <w:rPr>
                <w:sz w:val="24"/>
              </w:rPr>
              <w:t xml:space="preserve">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pPr>
              <w:pStyle w:val="0"/>
            </w:pPr>
            <w:r>
              <w:rPr>
                <w:sz w:val="24"/>
              </w:rPr>
              <w:t xml:space="preserve">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комплекса органов в различных сочетаниях</w:t>
            </w:r>
          </w:p>
        </w:tc>
        <w:tc>
          <w:tcPr>
            <w:tcW w:w="1191" w:type="dxa"/>
            <w:tcBorders>
              <w:top w:val="nil"/>
              <w:left w:val="nil"/>
              <w:bottom w:val="nil"/>
              <w:right w:val="nil"/>
            </w:tcBorders>
          </w:tcPr>
          <w:p>
            <w:pPr>
              <w:pStyle w:val="0"/>
              <w:jc w:val="center"/>
            </w:pPr>
            <w:r>
              <w:rPr>
                <w:sz w:val="24"/>
              </w:rPr>
              <w:t xml:space="preserve">4216349</w:t>
            </w:r>
          </w:p>
        </w:tc>
      </w:tr>
      <w:tr>
        <w:tc>
          <w:tcPr>
            <w:tcW w:w="737" w:type="dxa"/>
            <w:tcBorders>
              <w:top w:val="nil"/>
              <w:left w:val="nil"/>
              <w:bottom w:val="nil"/>
              <w:right w:val="nil"/>
            </w:tcBorders>
          </w:tcPr>
          <w:p>
            <w:pPr>
              <w:pStyle w:val="0"/>
              <w:jc w:val="center"/>
            </w:pPr>
            <w:r>
              <w:rPr>
                <w:sz w:val="24"/>
              </w:rPr>
              <w:t xml:space="preserve">9.</w:t>
            </w:r>
          </w:p>
        </w:tc>
        <w:tc>
          <w:tcPr>
            <w:tcW w:w="3226" w:type="dxa"/>
            <w:tcBorders>
              <w:top w:val="nil"/>
              <w:left w:val="nil"/>
              <w:bottom w:val="nil"/>
              <w:right w:val="nil"/>
            </w:tcBorders>
          </w:tcPr>
          <w:p>
            <w:pPr>
              <w:pStyle w:val="0"/>
            </w:pPr>
            <w:r>
              <w:rPr>
                <w:sz w:val="24"/>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pPr>
              <w:pStyle w:val="0"/>
            </w:pPr>
            <w:r>
              <w:rPr>
                <w:sz w:val="24"/>
              </w:rPr>
              <w:t xml:space="preserve">J43.9, J44.9, J47, J84, J98.4, J99.1, E84.0, E84.9, I27.0, I27.8, I27.9, I28.9, T86.8</w:t>
            </w:r>
          </w:p>
        </w:tc>
        <w:tc>
          <w:tcPr>
            <w:tcW w:w="2466" w:type="dxa"/>
            <w:tcBorders>
              <w:top w:val="nil"/>
              <w:left w:val="nil"/>
              <w:bottom w:val="nil"/>
              <w:right w:val="nil"/>
            </w:tcBorders>
          </w:tcPr>
          <w:p>
            <w:pPr>
              <w:pStyle w:val="0"/>
            </w:pPr>
            <w:r>
              <w:rPr>
                <w:sz w:val="24"/>
              </w:rPr>
              <w:t xml:space="preserve">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легких с использованием перфузионных технологий</w:t>
            </w:r>
          </w:p>
        </w:tc>
        <w:tc>
          <w:tcPr>
            <w:tcW w:w="1191" w:type="dxa"/>
            <w:tcBorders>
              <w:top w:val="nil"/>
              <w:left w:val="nil"/>
              <w:bottom w:val="nil"/>
              <w:right w:val="nil"/>
            </w:tcBorders>
          </w:tcPr>
          <w:p>
            <w:pPr>
              <w:pStyle w:val="0"/>
              <w:jc w:val="center"/>
            </w:pPr>
            <w:r>
              <w:rPr>
                <w:sz w:val="24"/>
              </w:rPr>
              <w:t xml:space="preserve">8299780</w:t>
            </w:r>
          </w:p>
        </w:tc>
      </w:tr>
      <w:tr>
        <w:tc>
          <w:tcPr>
            <w:tcW w:w="737" w:type="dxa"/>
            <w:tcBorders>
              <w:top w:val="nil"/>
              <w:left w:val="nil"/>
              <w:bottom w:val="nil"/>
              <w:right w:val="nil"/>
            </w:tcBorders>
          </w:tcPr>
          <w:p>
            <w:pPr>
              <w:pStyle w:val="0"/>
              <w:jc w:val="center"/>
            </w:pPr>
            <w:r>
              <w:rPr>
                <w:sz w:val="24"/>
              </w:rPr>
              <w:t xml:space="preserve">10.</w:t>
            </w:r>
          </w:p>
        </w:tc>
        <w:tc>
          <w:tcPr>
            <w:tcW w:w="3226" w:type="dxa"/>
            <w:tcBorders>
              <w:top w:val="nil"/>
              <w:left w:val="nil"/>
              <w:bottom w:val="nil"/>
              <w:right w:val="nil"/>
            </w:tcBorders>
          </w:tcPr>
          <w:p>
            <w:pPr>
              <w:pStyle w:val="0"/>
            </w:pPr>
            <w:r>
              <w:rPr>
                <w:sz w:val="24"/>
              </w:rPr>
              <w:t xml:space="preserve">Транскатетерное протезирование аортального клапана с церебральной защитой</w:t>
            </w:r>
          </w:p>
        </w:tc>
        <w:tc>
          <w:tcPr>
            <w:tcW w:w="1542" w:type="dxa"/>
            <w:tcBorders>
              <w:top w:val="nil"/>
              <w:left w:val="nil"/>
              <w:bottom w:val="nil"/>
              <w:right w:val="nil"/>
            </w:tcBorders>
          </w:tcPr>
          <w:p>
            <w:pPr>
              <w:pStyle w:val="0"/>
            </w:pPr>
            <w:r>
              <w:rPr>
                <w:sz w:val="24"/>
              </w:rPr>
              <w:t xml:space="preserve">I35.0, I35.1, I35.2, I35.8, I06.0, I06.1, I06.2</w:t>
            </w:r>
          </w:p>
        </w:tc>
        <w:tc>
          <w:tcPr>
            <w:tcW w:w="2466" w:type="dxa"/>
            <w:tcBorders>
              <w:top w:val="nil"/>
              <w:left w:val="nil"/>
              <w:bottom w:val="nil"/>
              <w:right w:val="nil"/>
            </w:tcBorders>
          </w:tcPr>
          <w:p>
            <w:pPr>
              <w:pStyle w:val="0"/>
            </w:pPr>
            <w:r>
              <w:rPr>
                <w:sz w:val="24"/>
              </w:rPr>
              <w:t xml:space="preserve">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pPr>
              <w:pStyle w:val="0"/>
              <w:jc w:val="center"/>
            </w:pPr>
            <w:r>
              <w:rPr>
                <w:sz w:val="24"/>
              </w:rPr>
              <w:t xml:space="preserve">2531665</w:t>
            </w:r>
          </w:p>
        </w:tc>
      </w:tr>
      <w:tr>
        <w:tc>
          <w:tcPr>
            <w:tcW w:w="737" w:type="dxa"/>
            <w:tcBorders>
              <w:top w:val="nil"/>
              <w:left w:val="nil"/>
              <w:bottom w:val="nil"/>
              <w:right w:val="nil"/>
            </w:tcBorders>
          </w:tcPr>
          <w:p>
            <w:pPr>
              <w:pStyle w:val="0"/>
              <w:jc w:val="center"/>
            </w:pPr>
            <w:r>
              <w:rPr>
                <w:sz w:val="24"/>
              </w:rPr>
              <w:t xml:space="preserve">11.</w:t>
            </w:r>
          </w:p>
        </w:tc>
        <w:tc>
          <w:tcPr>
            <w:tcW w:w="3226" w:type="dxa"/>
            <w:tcBorders>
              <w:top w:val="nil"/>
              <w:left w:val="nil"/>
              <w:bottom w:val="nil"/>
              <w:right w:val="nil"/>
            </w:tcBorders>
          </w:tcPr>
          <w:p>
            <w:pPr>
              <w:pStyle w:val="0"/>
            </w:pPr>
            <w:r>
              <w:rPr>
                <w:sz w:val="24"/>
              </w:rPr>
              <w:t xml:space="preserve">Хирургическое лечение хронической сердечной недостаточности у взрослых</w:t>
            </w:r>
          </w:p>
        </w:tc>
        <w:tc>
          <w:tcPr>
            <w:tcW w:w="1542" w:type="dxa"/>
            <w:tcBorders>
              <w:top w:val="nil"/>
              <w:left w:val="nil"/>
              <w:bottom w:val="nil"/>
              <w:right w:val="nil"/>
            </w:tcBorders>
          </w:tcPr>
          <w:p>
            <w:pPr>
              <w:pStyle w:val="0"/>
            </w:pPr>
            <w:r>
              <w:rPr>
                <w:sz w:val="24"/>
              </w:rPr>
              <w:t xml:space="preserve">I42.0, I50.9, I23, I97.1</w:t>
            </w:r>
          </w:p>
        </w:tc>
        <w:tc>
          <w:tcPr>
            <w:tcW w:w="2466" w:type="dxa"/>
            <w:tcBorders>
              <w:top w:val="nil"/>
              <w:left w:val="nil"/>
              <w:bottom w:val="nil"/>
              <w:right w:val="nil"/>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имплантация желудочковой вспомогательной системы длительного использования</w:t>
            </w:r>
          </w:p>
        </w:tc>
        <w:tc>
          <w:tcPr>
            <w:tcW w:w="1191" w:type="dxa"/>
            <w:tcBorders>
              <w:top w:val="nil"/>
              <w:left w:val="nil"/>
              <w:bottom w:val="nil"/>
              <w:right w:val="nil"/>
            </w:tcBorders>
          </w:tcPr>
          <w:p>
            <w:pPr>
              <w:pStyle w:val="0"/>
              <w:jc w:val="center"/>
            </w:pPr>
            <w:r>
              <w:rPr>
                <w:sz w:val="24"/>
              </w:rPr>
              <w:t xml:space="preserve">11067399</w:t>
            </w:r>
          </w:p>
        </w:tc>
      </w:tr>
      <w:tr>
        <w:tc>
          <w:tcPr>
            <w:tcW w:w="737" w:type="dxa"/>
            <w:tcBorders>
              <w:top w:val="nil"/>
              <w:left w:val="nil"/>
              <w:bottom w:val="nil"/>
              <w:right w:val="nil"/>
            </w:tcBorders>
          </w:tcPr>
          <w:p>
            <w:pPr>
              <w:pStyle w:val="0"/>
              <w:jc w:val="center"/>
            </w:pPr>
            <w:r>
              <w:rPr>
                <w:sz w:val="24"/>
              </w:rPr>
              <w:t xml:space="preserve">12.</w:t>
            </w:r>
          </w:p>
        </w:tc>
        <w:tc>
          <w:tcPr>
            <w:tcW w:w="3226" w:type="dxa"/>
            <w:tcBorders>
              <w:top w:val="nil"/>
              <w:left w:val="nil"/>
              <w:bottom w:val="nil"/>
              <w:right w:val="nil"/>
            </w:tcBorders>
          </w:tcPr>
          <w:p>
            <w:pPr>
              <w:pStyle w:val="0"/>
            </w:pPr>
            <w:r>
              <w:rPr>
                <w:sz w:val="24"/>
              </w:rPr>
              <w:t xml:space="preserve">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pPr>
              <w:pStyle w:val="0"/>
            </w:pPr>
            <w:r>
              <w:rPr>
                <w:sz w:val="24"/>
              </w:rPr>
              <w:t xml:space="preserve">N18.5, T86.1, E10</w:t>
            </w:r>
          </w:p>
        </w:tc>
        <w:tc>
          <w:tcPr>
            <w:tcW w:w="2466" w:type="dxa"/>
            <w:tcBorders>
              <w:top w:val="nil"/>
              <w:left w:val="nil"/>
              <w:bottom w:val="nil"/>
              <w:right w:val="nil"/>
            </w:tcBorders>
          </w:tcPr>
          <w:p>
            <w:pPr>
              <w:pStyle w:val="0"/>
            </w:pPr>
            <w:r>
              <w:rPr>
                <w:sz w:val="24"/>
              </w:rPr>
              <w:t xml:space="preserve">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почки и островковых клеток поджелудочной железы</w:t>
            </w:r>
          </w:p>
        </w:tc>
        <w:tc>
          <w:tcPr>
            <w:tcW w:w="1191" w:type="dxa"/>
            <w:tcBorders>
              <w:top w:val="nil"/>
              <w:left w:val="nil"/>
              <w:bottom w:val="nil"/>
              <w:right w:val="nil"/>
            </w:tcBorders>
          </w:tcPr>
          <w:p>
            <w:pPr>
              <w:pStyle w:val="0"/>
              <w:jc w:val="center"/>
            </w:pPr>
            <w:r>
              <w:rPr>
                <w:sz w:val="24"/>
              </w:rPr>
              <w:t xml:space="preserve">3558184</w:t>
            </w:r>
          </w:p>
        </w:tc>
      </w:tr>
      <w:tr>
        <w:tc>
          <w:tcPr>
            <w:tcW w:w="737" w:type="dxa"/>
            <w:tcBorders>
              <w:top w:val="nil"/>
              <w:left w:val="nil"/>
              <w:bottom w:val="nil"/>
              <w:right w:val="nil"/>
            </w:tcBorders>
          </w:tcPr>
          <w:p>
            <w:pPr>
              <w:pStyle w:val="0"/>
              <w:jc w:val="center"/>
            </w:pPr>
            <w:r>
              <w:rPr>
                <w:sz w:val="24"/>
              </w:rPr>
              <w:t xml:space="preserve">13.</w:t>
            </w:r>
          </w:p>
        </w:tc>
        <w:tc>
          <w:tcPr>
            <w:tcW w:w="3226" w:type="dxa"/>
            <w:tcBorders>
              <w:top w:val="nil"/>
              <w:left w:val="nil"/>
              <w:bottom w:val="nil"/>
              <w:right w:val="nil"/>
            </w:tcBorders>
          </w:tcPr>
          <w:p>
            <w:pPr>
              <w:pStyle w:val="0"/>
            </w:pPr>
            <w:r>
              <w:rPr>
                <w:sz w:val="24"/>
              </w:rPr>
              <w:t xml:space="preserve">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pPr>
              <w:pStyle w:val="0"/>
            </w:pPr>
            <w:r>
              <w:rPr>
                <w:sz w:val="24"/>
              </w:rPr>
              <w:t xml:space="preserve">Z94.0, E10</w:t>
            </w:r>
          </w:p>
        </w:tc>
        <w:tc>
          <w:tcPr>
            <w:tcW w:w="2466" w:type="dxa"/>
            <w:tcBorders>
              <w:top w:val="nil"/>
              <w:left w:val="nil"/>
              <w:bottom w:val="nil"/>
              <w:right w:val="nil"/>
            </w:tcBorders>
          </w:tcPr>
          <w:p>
            <w:pPr>
              <w:pStyle w:val="0"/>
            </w:pPr>
            <w:r>
              <w:rPr>
                <w:sz w:val="24"/>
              </w:rPr>
              <w:t xml:space="preserve">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pPr>
              <w:pStyle w:val="0"/>
            </w:pPr>
            <w:r>
              <w:rPr>
                <w:sz w:val="24"/>
              </w:rPr>
              <w:t xml:space="preserve">хирургическое лечение</w:t>
            </w:r>
          </w:p>
        </w:tc>
        <w:tc>
          <w:tcPr>
            <w:tcW w:w="3175" w:type="dxa"/>
            <w:tcBorders>
              <w:top w:val="nil"/>
              <w:left w:val="nil"/>
              <w:bottom w:val="nil"/>
              <w:right w:val="nil"/>
            </w:tcBorders>
          </w:tcPr>
          <w:p>
            <w:pPr>
              <w:pStyle w:val="0"/>
            </w:pPr>
            <w:r>
              <w:rPr>
                <w:sz w:val="24"/>
              </w:rPr>
              <w:t xml:space="preserve">трансплантация островковых клеток поджелудочной железы</w:t>
            </w:r>
          </w:p>
        </w:tc>
        <w:tc>
          <w:tcPr>
            <w:tcW w:w="1191" w:type="dxa"/>
            <w:tcBorders>
              <w:top w:val="nil"/>
              <w:left w:val="nil"/>
              <w:bottom w:val="nil"/>
              <w:right w:val="nil"/>
            </w:tcBorders>
          </w:tcPr>
          <w:p>
            <w:pPr>
              <w:pStyle w:val="0"/>
              <w:jc w:val="center"/>
            </w:pPr>
            <w:r>
              <w:rPr>
                <w:sz w:val="24"/>
              </w:rPr>
              <w:t xml:space="preserve">1719167</w:t>
            </w:r>
          </w:p>
        </w:tc>
      </w:tr>
      <w:tr>
        <w:tc>
          <w:tcPr>
            <w:tcW w:w="737" w:type="dxa"/>
            <w:tcBorders>
              <w:top w:val="nil"/>
              <w:left w:val="nil"/>
              <w:bottom w:val="single" w:sz="4"/>
              <w:right w:val="nil"/>
            </w:tcBorders>
          </w:tcPr>
          <w:p>
            <w:pPr>
              <w:pStyle w:val="0"/>
              <w:jc w:val="center"/>
            </w:pPr>
            <w:r>
              <w:rPr>
                <w:sz w:val="24"/>
              </w:rPr>
              <w:t xml:space="preserve">14.</w:t>
            </w:r>
          </w:p>
        </w:tc>
        <w:tc>
          <w:tcPr>
            <w:tcW w:w="3226" w:type="dxa"/>
            <w:tcBorders>
              <w:top w:val="nil"/>
              <w:left w:val="nil"/>
              <w:bottom w:val="single" w:sz="4"/>
              <w:right w:val="nil"/>
            </w:tcBorders>
          </w:tcPr>
          <w:p>
            <w:pPr>
              <w:pStyle w:val="0"/>
            </w:pPr>
            <w:r>
              <w:rPr>
                <w:sz w:val="24"/>
              </w:rPr>
              <w:t xml:space="preserve">Трансплантация верхней конечности и ее фрагментов</w:t>
            </w:r>
          </w:p>
        </w:tc>
        <w:tc>
          <w:tcPr>
            <w:tcW w:w="1542" w:type="dxa"/>
            <w:tcBorders>
              <w:top w:val="nil"/>
              <w:left w:val="nil"/>
              <w:bottom w:val="single" w:sz="4"/>
              <w:right w:val="nil"/>
            </w:tcBorders>
          </w:tcPr>
          <w:p>
            <w:pPr>
              <w:pStyle w:val="0"/>
            </w:pPr>
            <w:r>
              <w:rPr>
                <w:sz w:val="24"/>
              </w:rPr>
              <w:t xml:space="preserve">Z89.1, Z89.2, Z89.3</w:t>
            </w:r>
          </w:p>
        </w:tc>
        <w:tc>
          <w:tcPr>
            <w:tcW w:w="2466" w:type="dxa"/>
            <w:tcBorders>
              <w:top w:val="nil"/>
              <w:left w:val="nil"/>
              <w:bottom w:val="single" w:sz="4"/>
              <w:right w:val="nil"/>
            </w:tcBorders>
          </w:tcPr>
          <w:p>
            <w:pPr>
              <w:pStyle w:val="0"/>
            </w:pPr>
            <w:r>
              <w:rPr>
                <w:sz w:val="24"/>
              </w:rPr>
              <w:t xml:space="preserve">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right w:val="nil"/>
            </w:tcBorders>
          </w:tcPr>
          <w:p>
            <w:pPr>
              <w:pStyle w:val="0"/>
            </w:pPr>
            <w:r>
              <w:rPr>
                <w:sz w:val="24"/>
              </w:rPr>
              <w:t xml:space="preserve">хирургическое лечение</w:t>
            </w:r>
          </w:p>
        </w:tc>
        <w:tc>
          <w:tcPr>
            <w:tcW w:w="3175" w:type="dxa"/>
            <w:tcBorders>
              <w:top w:val="nil"/>
              <w:left w:val="nil"/>
              <w:bottom w:val="single" w:sz="4"/>
              <w:right w:val="nil"/>
            </w:tcBorders>
          </w:tcPr>
          <w:p>
            <w:pPr>
              <w:pStyle w:val="0"/>
            </w:pPr>
            <w:r>
              <w:rPr>
                <w:sz w:val="24"/>
              </w:rPr>
              <w:t xml:space="preserve">трансплантация дистальной трети (включая кисть) верхней конечности</w:t>
            </w:r>
          </w:p>
        </w:tc>
        <w:tc>
          <w:tcPr>
            <w:tcW w:w="1191" w:type="dxa"/>
            <w:tcBorders>
              <w:top w:val="nil"/>
              <w:left w:val="nil"/>
              <w:bottom w:val="single" w:sz="4"/>
              <w:right w:val="nil"/>
            </w:tcBorders>
          </w:tcPr>
          <w:p>
            <w:pPr>
              <w:pStyle w:val="0"/>
              <w:jc w:val="center"/>
            </w:pPr>
            <w:r>
              <w:rPr>
                <w:sz w:val="24"/>
              </w:rPr>
              <w:t xml:space="preserve">5186209</w:t>
            </w:r>
          </w:p>
        </w:tc>
      </w:tr>
    </w:tbl>
    <w:p>
      <w:pPr>
        <w:sectPr>
          <w:headerReference w:type="default" r:id="rId100"/>
          <w:headerReference w:type="first" r:id="rId100"/>
          <w:footerReference w:type="default" r:id="rId101"/>
          <w:footerReference w:type="first" r:id="rId101"/>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7468" w:name="P7468"/>
    <w:bookmarkEnd w:id="7468"/>
    <w:p>
      <w:pPr>
        <w:pStyle w:val="0"/>
        <w:spacing w:before="240" w:lineRule="auto"/>
        <w:ind w:firstLine="540"/>
        <w:jc w:val="both"/>
      </w:pPr>
      <w:r>
        <w:rPr>
          <w:sz w:val="24"/>
        </w:rPr>
        <w:t xml:space="preserve">&lt;1&gt; Высокотехнологичная медицинская помощь.</w:t>
      </w:r>
    </w:p>
    <w:bookmarkStart w:id="7469" w:name="P7469"/>
    <w:bookmarkEnd w:id="7469"/>
    <w:p>
      <w:pPr>
        <w:pStyle w:val="0"/>
        <w:spacing w:before="240" w:lineRule="auto"/>
        <w:ind w:firstLine="540"/>
        <w:jc w:val="both"/>
      </w:pPr>
      <w:r>
        <w:rPr>
          <w:sz w:val="24"/>
        </w:rPr>
        <w:t xml:space="preserve">&lt;2&gt; Международная статистическая </w:t>
      </w:r>
      <w:hyperlink w:history="0" r:id="rId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классификация</w:t>
        </w:r>
      </w:hyperlink>
      <w:r>
        <w:rPr>
          <w:sz w:val="24"/>
        </w:rPr>
        <w:t xml:space="preserve"> болезней и проблем, связанных со здоровьем (10-й пересмотр).</w:t>
      </w:r>
    </w:p>
    <w:bookmarkStart w:id="7470" w:name="P7470"/>
    <w:bookmarkEnd w:id="7470"/>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483" w:name="P7483"/>
    <w:bookmarkEnd w:id="7483"/>
    <w:p>
      <w:pPr>
        <w:pStyle w:val="2"/>
        <w:jc w:val="center"/>
      </w:pPr>
      <w:r>
        <w:rPr>
          <w:sz w:val="24"/>
        </w:rPr>
        <w:t xml:space="preserve">СРЕДНИЕ НОРМАТИВЫ</w:t>
      </w:r>
    </w:p>
    <w:p>
      <w:pPr>
        <w:pStyle w:val="2"/>
        <w:jc w:val="center"/>
      </w:pPr>
      <w:r>
        <w:rPr>
          <w:sz w:val="24"/>
        </w:rPr>
        <w:t xml:space="preserve">ОБЪЕМА И СРЕДНИЕ НОРМАТИВЫ ФИНАНСОВЫХ ЗАТРАТ НА ЕДИНИЦУ</w:t>
      </w:r>
    </w:p>
    <w:p>
      <w:pPr>
        <w:pStyle w:val="2"/>
        <w:jc w:val="center"/>
      </w:pPr>
      <w:r>
        <w:rPr>
          <w:sz w:val="24"/>
        </w:rPr>
        <w:t xml:space="preserve">ОБЪЕМА МЕДИЦИНСКОЙ ПОМОЩИ НА 2026 - 2028 ГОДЫ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081"/>
        <w:gridCol w:w="1372"/>
        <w:gridCol w:w="1372"/>
        <w:gridCol w:w="1372"/>
        <w:gridCol w:w="1372"/>
        <w:gridCol w:w="1372"/>
        <w:gridCol w:w="1372"/>
        <w:gridCol w:w="1377"/>
      </w:tblGrid>
      <w:tr>
        <w:tblPrEx>
          <w:tblBorders>
            <w:insideV w:val="single" w:sz="4"/>
            <w:insideH w:val="single" w:sz="4"/>
          </w:tblBorders>
        </w:tblPrEx>
        <w:tc>
          <w:tcPr>
            <w:tcW w:w="4081" w:type="dxa"/>
            <w:tcBorders>
              <w:top w:val="single" w:sz="4"/>
              <w:left w:val="nil"/>
              <w:bottom w:val="single" w:sz="4"/>
            </w:tcBorders>
            <w:vMerge w:val="restart"/>
          </w:tcPr>
          <w:p>
            <w:pPr>
              <w:pStyle w:val="0"/>
              <w:jc w:val="center"/>
            </w:pPr>
            <w:r>
              <w:rPr>
                <w:sz w:val="24"/>
              </w:rPr>
              <w:t xml:space="preserve">Виды и условия оказания медицинской помощи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c>
          <w:tcPr>
            <w:tcW w:w="1372" w:type="dxa"/>
            <w:tcBorders>
              <w:top w:val="single" w:sz="4"/>
              <w:bottom w:val="single" w:sz="4"/>
            </w:tcBorders>
            <w:vMerge w:val="restart"/>
          </w:tcPr>
          <w:p>
            <w:pPr>
              <w:pStyle w:val="0"/>
              <w:jc w:val="center"/>
            </w:pPr>
            <w:r>
              <w:rPr>
                <w:sz w:val="24"/>
              </w:rPr>
              <w:t xml:space="preserve">Единица измерения на 1 жителя</w:t>
            </w:r>
          </w:p>
        </w:tc>
        <w:tc>
          <w:tcPr>
            <w:gridSpan w:val="2"/>
            <w:tcW w:w="2744" w:type="dxa"/>
            <w:tcBorders>
              <w:top w:val="single" w:sz="4"/>
              <w:bottom w:val="single" w:sz="4"/>
            </w:tcBorders>
          </w:tcPr>
          <w:p>
            <w:pPr>
              <w:pStyle w:val="0"/>
              <w:jc w:val="center"/>
            </w:pPr>
            <w:r>
              <w:rPr>
                <w:sz w:val="24"/>
              </w:rPr>
              <w:t xml:space="preserve">2026 год</w:t>
            </w:r>
          </w:p>
        </w:tc>
        <w:tc>
          <w:tcPr>
            <w:gridSpan w:val="2"/>
            <w:tcW w:w="2744" w:type="dxa"/>
            <w:tcBorders>
              <w:top w:val="single" w:sz="4"/>
              <w:bottom w:val="single" w:sz="4"/>
            </w:tcBorders>
          </w:tcPr>
          <w:p>
            <w:pPr>
              <w:pStyle w:val="0"/>
              <w:jc w:val="center"/>
            </w:pPr>
            <w:r>
              <w:rPr>
                <w:sz w:val="24"/>
              </w:rPr>
              <w:t xml:space="preserve">2027 год</w:t>
            </w:r>
          </w:p>
        </w:tc>
        <w:tc>
          <w:tcPr>
            <w:gridSpan w:val="2"/>
            <w:tcW w:w="2749" w:type="dxa"/>
            <w:tcBorders>
              <w:top w:val="single" w:sz="4"/>
              <w:bottom w:val="single" w:sz="4"/>
              <w:right w:val="nil"/>
            </w:tcBorders>
          </w:tcPr>
          <w:p>
            <w:pPr>
              <w:pStyle w:val="0"/>
              <w:jc w:val="center"/>
            </w:pPr>
            <w:r>
              <w:rPr>
                <w:sz w:val="24"/>
              </w:rPr>
              <w:t xml:space="preserve">2028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7" w:type="dxa"/>
            <w:tcBorders>
              <w:top w:val="single" w:sz="4"/>
              <w:bottom w:val="single" w:sz="4"/>
              <w:right w:val="nil"/>
            </w:tcBorders>
          </w:tcPr>
          <w:p>
            <w:pPr>
              <w:pStyle w:val="0"/>
              <w:jc w:val="center"/>
            </w:pPr>
            <w:r>
              <w:rPr>
                <w:sz w:val="24"/>
              </w:rPr>
              <w:t xml:space="preserve">средние нормативы финансовых затрат на единицу объема медицинской помощи, рублей</w:t>
            </w:r>
          </w:p>
        </w:tc>
      </w:tr>
      <w:tr>
        <w:tc>
          <w:tcPr>
            <w:gridSpan w:val="8"/>
            <w:tcW w:w="13690" w:type="dxa"/>
            <w:tcBorders>
              <w:top w:val="single" w:sz="4"/>
              <w:left w:val="nil"/>
              <w:bottom w:val="nil"/>
              <w:right w:val="nil"/>
            </w:tcBorders>
          </w:tcPr>
          <w:bookmarkStart w:id="7498" w:name="P7498"/>
          <w:bookmarkEnd w:id="7498"/>
          <w:p>
            <w:pPr>
              <w:pStyle w:val="0"/>
              <w:outlineLvl w:val="2"/>
              <w:jc w:val="center"/>
            </w:pPr>
            <w:r>
              <w:rPr>
                <w:sz w:val="24"/>
              </w:rPr>
              <w:t xml:space="preserve">I. За счет бюджетных ассигнований соответствующих бюджетов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4"/>
                  <w:color w:val="0000ff"/>
                </w:rPr>
                <w:t xml:space="preserve">&lt;1&gt;</w:t>
              </w:r>
            </w:hyperlink>
          </w:p>
        </w:tc>
      </w:tr>
      <w:tr>
        <w:tc>
          <w:tcPr>
            <w:tcW w:w="4081"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 </w:t>
            </w:r>
            <w:hyperlink w:history="0" w:anchor="P8281"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4"/>
                  <w:color w:val="0000ff"/>
                </w:rPr>
                <w:t xml:space="preserve">&lt;2&gt;</w:t>
              </w:r>
            </w:hyperlink>
          </w:p>
        </w:tc>
        <w:tc>
          <w:tcPr>
            <w:tcW w:w="1372" w:type="dxa"/>
            <w:tcBorders>
              <w:top w:val="nil"/>
              <w:left w:val="nil"/>
              <w:bottom w:val="nil"/>
              <w:right w:val="nil"/>
            </w:tcBorders>
          </w:tcPr>
          <w:p>
            <w:pPr>
              <w:pStyle w:val="0"/>
              <w:jc w:val="center"/>
            </w:pPr>
            <w:r>
              <w:rPr>
                <w:sz w:val="24"/>
              </w:rPr>
              <w:t xml:space="preserve">вызовов</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 Первичная медико-санитарная помощь в амбулаторных условиях</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bookmarkStart w:id="7515" w:name="P7515"/>
          <w:bookmarkEnd w:id="7515"/>
          <w:p>
            <w:pPr>
              <w:pStyle w:val="0"/>
            </w:pPr>
            <w:r>
              <w:rPr>
                <w:sz w:val="24"/>
              </w:rPr>
              <w:t xml:space="preserve">2.1. с профилактической целью и иными целями, за исключением медицинской реабилитации и паллиативной медицинской помощи </w:t>
            </w:r>
            <w:hyperlink w:history="0" w:anchor="P8282"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4"/>
                  <w:color w:val="0000ff"/>
                </w:rPr>
                <w:t xml:space="preserve">&lt;3&gt;</w:t>
              </w:r>
            </w:hyperlink>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0,72461</w:t>
            </w:r>
          </w:p>
        </w:tc>
        <w:tc>
          <w:tcPr>
            <w:tcW w:w="1372" w:type="dxa"/>
            <w:tcBorders>
              <w:top w:val="nil"/>
              <w:left w:val="nil"/>
              <w:bottom w:val="nil"/>
              <w:right w:val="nil"/>
            </w:tcBorders>
          </w:tcPr>
          <w:p>
            <w:pPr>
              <w:pStyle w:val="0"/>
              <w:jc w:val="center"/>
            </w:pPr>
            <w:r>
              <w:rPr>
                <w:sz w:val="24"/>
              </w:rPr>
              <w:t xml:space="preserve">676,2</w:t>
            </w:r>
          </w:p>
        </w:tc>
        <w:tc>
          <w:tcPr>
            <w:tcW w:w="1372" w:type="dxa"/>
            <w:tcBorders>
              <w:top w:val="nil"/>
              <w:left w:val="nil"/>
              <w:bottom w:val="nil"/>
              <w:right w:val="nil"/>
            </w:tcBorders>
          </w:tcPr>
          <w:p>
            <w:pPr>
              <w:pStyle w:val="0"/>
              <w:jc w:val="center"/>
            </w:pPr>
            <w:r>
              <w:rPr>
                <w:sz w:val="24"/>
              </w:rPr>
              <w:t xml:space="preserve">0,7246</w:t>
            </w:r>
          </w:p>
        </w:tc>
        <w:tc>
          <w:tcPr>
            <w:tcW w:w="1372" w:type="dxa"/>
            <w:tcBorders>
              <w:top w:val="nil"/>
              <w:left w:val="nil"/>
              <w:bottom w:val="nil"/>
              <w:right w:val="nil"/>
            </w:tcBorders>
          </w:tcPr>
          <w:p>
            <w:pPr>
              <w:pStyle w:val="0"/>
              <w:jc w:val="center"/>
            </w:pPr>
            <w:r>
              <w:rPr>
                <w:sz w:val="24"/>
              </w:rPr>
              <w:t xml:space="preserve">724,4</w:t>
            </w:r>
          </w:p>
        </w:tc>
        <w:tc>
          <w:tcPr>
            <w:tcW w:w="1372" w:type="dxa"/>
            <w:tcBorders>
              <w:top w:val="nil"/>
              <w:left w:val="nil"/>
              <w:bottom w:val="nil"/>
              <w:right w:val="nil"/>
            </w:tcBorders>
          </w:tcPr>
          <w:p>
            <w:pPr>
              <w:pStyle w:val="0"/>
              <w:jc w:val="center"/>
            </w:pPr>
            <w:r>
              <w:rPr>
                <w:sz w:val="24"/>
              </w:rPr>
              <w:t xml:space="preserve">0,7246</w:t>
            </w:r>
          </w:p>
        </w:tc>
        <w:tc>
          <w:tcPr>
            <w:tcW w:w="1377" w:type="dxa"/>
            <w:tcBorders>
              <w:top w:val="nil"/>
              <w:left w:val="nil"/>
              <w:bottom w:val="nil"/>
              <w:right w:val="nil"/>
            </w:tcBorders>
          </w:tcPr>
          <w:p>
            <w:pPr>
              <w:pStyle w:val="0"/>
              <w:jc w:val="center"/>
            </w:pPr>
            <w:r>
              <w:rPr>
                <w:sz w:val="24"/>
              </w:rPr>
              <w:t xml:space="preserve">772,2</w:t>
            </w:r>
          </w:p>
        </w:tc>
      </w:tr>
      <w:tr>
        <w:tc>
          <w:tcPr>
            <w:tcW w:w="4081" w:type="dxa"/>
            <w:tcBorders>
              <w:top w:val="nil"/>
              <w:left w:val="nil"/>
              <w:bottom w:val="nil"/>
              <w:right w:val="nil"/>
            </w:tcBorders>
          </w:tcPr>
          <w:p>
            <w:pPr>
              <w:pStyle w:val="0"/>
            </w:pPr>
            <w:r>
              <w:rPr>
                <w:sz w:val="24"/>
              </w:rPr>
              <w:t xml:space="preserve">2.2. в связи с заболеваниями - обращений </w:t>
            </w:r>
            <w:hyperlink w:history="0" w:anchor="P8283"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4"/>
                  <w:color w:val="0000ff"/>
                </w:rPr>
                <w:t xml:space="preserve">&lt;4&gt;</w:t>
              </w:r>
            </w:hyperlink>
          </w:p>
        </w:tc>
        <w:tc>
          <w:tcPr>
            <w:tcW w:w="1372" w:type="dxa"/>
            <w:tcBorders>
              <w:top w:val="nil"/>
              <w:left w:val="nil"/>
              <w:bottom w:val="nil"/>
              <w:right w:val="nil"/>
            </w:tcBorders>
          </w:tcPr>
          <w:p>
            <w:pPr>
              <w:pStyle w:val="0"/>
              <w:jc w:val="center"/>
            </w:pPr>
            <w:r>
              <w:rPr>
                <w:sz w:val="24"/>
              </w:rPr>
              <w:t xml:space="preserve">обращений</w:t>
            </w:r>
          </w:p>
        </w:tc>
        <w:tc>
          <w:tcPr>
            <w:tcW w:w="1372" w:type="dxa"/>
            <w:tcBorders>
              <w:top w:val="nil"/>
              <w:left w:val="nil"/>
              <w:bottom w:val="nil"/>
              <w:right w:val="nil"/>
            </w:tcBorders>
          </w:tcPr>
          <w:p>
            <w:pPr>
              <w:pStyle w:val="0"/>
              <w:jc w:val="center"/>
            </w:pPr>
            <w:r>
              <w:rPr>
                <w:sz w:val="24"/>
              </w:rPr>
              <w:t xml:space="preserve">0,143</w:t>
            </w:r>
          </w:p>
        </w:tc>
        <w:tc>
          <w:tcPr>
            <w:tcW w:w="1372" w:type="dxa"/>
            <w:tcBorders>
              <w:top w:val="nil"/>
              <w:left w:val="nil"/>
              <w:bottom w:val="nil"/>
              <w:right w:val="nil"/>
            </w:tcBorders>
          </w:tcPr>
          <w:p>
            <w:pPr>
              <w:pStyle w:val="0"/>
              <w:jc w:val="center"/>
            </w:pPr>
            <w:r>
              <w:rPr>
                <w:sz w:val="24"/>
              </w:rPr>
              <w:t xml:space="preserve">2120,2</w:t>
            </w:r>
          </w:p>
        </w:tc>
        <w:tc>
          <w:tcPr>
            <w:tcW w:w="1372" w:type="dxa"/>
            <w:tcBorders>
              <w:top w:val="nil"/>
              <w:left w:val="nil"/>
              <w:bottom w:val="nil"/>
              <w:right w:val="nil"/>
            </w:tcBorders>
          </w:tcPr>
          <w:p>
            <w:pPr>
              <w:pStyle w:val="0"/>
              <w:jc w:val="center"/>
            </w:pPr>
            <w:r>
              <w:rPr>
                <w:sz w:val="24"/>
              </w:rPr>
              <w:t xml:space="preserve">0,1425</w:t>
            </w:r>
          </w:p>
        </w:tc>
        <w:tc>
          <w:tcPr>
            <w:tcW w:w="1372" w:type="dxa"/>
            <w:tcBorders>
              <w:top w:val="nil"/>
              <w:left w:val="nil"/>
              <w:bottom w:val="nil"/>
              <w:right w:val="nil"/>
            </w:tcBorders>
          </w:tcPr>
          <w:p>
            <w:pPr>
              <w:pStyle w:val="0"/>
              <w:jc w:val="center"/>
            </w:pPr>
            <w:r>
              <w:rPr>
                <w:sz w:val="24"/>
              </w:rPr>
              <w:t xml:space="preserve">2279,1</w:t>
            </w:r>
          </w:p>
        </w:tc>
        <w:tc>
          <w:tcPr>
            <w:tcW w:w="1372" w:type="dxa"/>
            <w:tcBorders>
              <w:top w:val="nil"/>
              <w:left w:val="nil"/>
              <w:bottom w:val="nil"/>
              <w:right w:val="nil"/>
            </w:tcBorders>
          </w:tcPr>
          <w:p>
            <w:pPr>
              <w:pStyle w:val="0"/>
              <w:jc w:val="center"/>
            </w:pPr>
            <w:r>
              <w:rPr>
                <w:sz w:val="24"/>
              </w:rPr>
              <w:t xml:space="preserve">0,1425</w:t>
            </w:r>
          </w:p>
        </w:tc>
        <w:tc>
          <w:tcPr>
            <w:tcW w:w="1377" w:type="dxa"/>
            <w:tcBorders>
              <w:top w:val="nil"/>
              <w:left w:val="nil"/>
              <w:bottom w:val="nil"/>
              <w:right w:val="nil"/>
            </w:tcBorders>
          </w:tcPr>
          <w:p>
            <w:pPr>
              <w:pStyle w:val="0"/>
              <w:jc w:val="center"/>
            </w:pPr>
            <w:r>
              <w:rPr>
                <w:sz w:val="24"/>
              </w:rPr>
              <w:t xml:space="preserve">2429,4</w:t>
            </w:r>
          </w:p>
        </w:tc>
      </w:tr>
      <w:tr>
        <w:tc>
          <w:tcPr>
            <w:tcW w:w="4081" w:type="dxa"/>
            <w:tcBorders>
              <w:top w:val="nil"/>
              <w:left w:val="nil"/>
              <w:bottom w:val="nil"/>
              <w:right w:val="nil"/>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4"/>
                  <w:color w:val="0000ff"/>
                </w:rPr>
                <w:t xml:space="preserve">&lt;5&gt;</w:t>
              </w:r>
            </w:hyperlink>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0,003933</w:t>
            </w:r>
          </w:p>
        </w:tc>
        <w:tc>
          <w:tcPr>
            <w:tcW w:w="1372" w:type="dxa"/>
            <w:tcBorders>
              <w:top w:val="nil"/>
              <w:left w:val="nil"/>
              <w:bottom w:val="nil"/>
              <w:right w:val="nil"/>
            </w:tcBorders>
          </w:tcPr>
          <w:p>
            <w:pPr>
              <w:pStyle w:val="0"/>
              <w:jc w:val="center"/>
            </w:pPr>
            <w:r>
              <w:rPr>
                <w:sz w:val="24"/>
              </w:rPr>
              <w:t xml:space="preserve">21128,9</w:t>
            </w:r>
          </w:p>
        </w:tc>
        <w:tc>
          <w:tcPr>
            <w:tcW w:w="1372" w:type="dxa"/>
            <w:tcBorders>
              <w:top w:val="nil"/>
              <w:left w:val="nil"/>
              <w:bottom w:val="nil"/>
              <w:right w:val="nil"/>
            </w:tcBorders>
          </w:tcPr>
          <w:p>
            <w:pPr>
              <w:pStyle w:val="0"/>
              <w:jc w:val="center"/>
            </w:pPr>
            <w:r>
              <w:rPr>
                <w:sz w:val="24"/>
              </w:rPr>
              <w:t xml:space="preserve">0,00393</w:t>
            </w:r>
          </w:p>
        </w:tc>
        <w:tc>
          <w:tcPr>
            <w:tcW w:w="1372" w:type="dxa"/>
            <w:tcBorders>
              <w:top w:val="nil"/>
              <w:left w:val="nil"/>
              <w:bottom w:val="nil"/>
              <w:right w:val="nil"/>
            </w:tcBorders>
          </w:tcPr>
          <w:p>
            <w:pPr>
              <w:pStyle w:val="0"/>
              <w:jc w:val="center"/>
            </w:pPr>
            <w:r>
              <w:rPr>
                <w:sz w:val="24"/>
              </w:rPr>
              <w:t xml:space="preserve">22643,8</w:t>
            </w:r>
          </w:p>
        </w:tc>
        <w:tc>
          <w:tcPr>
            <w:tcW w:w="1372" w:type="dxa"/>
            <w:tcBorders>
              <w:top w:val="nil"/>
              <w:left w:val="nil"/>
              <w:bottom w:val="nil"/>
              <w:right w:val="nil"/>
            </w:tcBorders>
          </w:tcPr>
          <w:p>
            <w:pPr>
              <w:pStyle w:val="0"/>
              <w:jc w:val="center"/>
            </w:pPr>
            <w:r>
              <w:rPr>
                <w:sz w:val="24"/>
              </w:rPr>
              <w:t xml:space="preserve">0,00393</w:t>
            </w:r>
          </w:p>
        </w:tc>
        <w:tc>
          <w:tcPr>
            <w:tcW w:w="1377" w:type="dxa"/>
            <w:tcBorders>
              <w:top w:val="nil"/>
              <w:left w:val="nil"/>
              <w:bottom w:val="nil"/>
              <w:right w:val="nil"/>
            </w:tcBorders>
          </w:tcPr>
          <w:p>
            <w:pPr>
              <w:pStyle w:val="0"/>
              <w:jc w:val="center"/>
            </w:pPr>
            <w:r>
              <w:rPr>
                <w:sz w:val="24"/>
              </w:rPr>
              <w:t xml:space="preserve">24132,3</w:t>
            </w:r>
          </w:p>
        </w:tc>
      </w:tr>
      <w:tr>
        <w:tc>
          <w:tcPr>
            <w:tcW w:w="4081"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0,013545</w:t>
            </w:r>
          </w:p>
        </w:tc>
        <w:tc>
          <w:tcPr>
            <w:tcW w:w="1372" w:type="dxa"/>
            <w:tcBorders>
              <w:top w:val="nil"/>
              <w:left w:val="nil"/>
              <w:bottom w:val="nil"/>
              <w:right w:val="nil"/>
            </w:tcBorders>
          </w:tcPr>
          <w:p>
            <w:pPr>
              <w:pStyle w:val="0"/>
              <w:jc w:val="center"/>
            </w:pPr>
            <w:r>
              <w:rPr>
                <w:sz w:val="24"/>
              </w:rPr>
              <w:t xml:space="preserve">130287,9</w:t>
            </w:r>
          </w:p>
        </w:tc>
        <w:tc>
          <w:tcPr>
            <w:tcW w:w="1372" w:type="dxa"/>
            <w:tcBorders>
              <w:top w:val="nil"/>
              <w:left w:val="nil"/>
              <w:bottom w:val="nil"/>
              <w:right w:val="nil"/>
            </w:tcBorders>
          </w:tcPr>
          <w:p>
            <w:pPr>
              <w:pStyle w:val="0"/>
              <w:jc w:val="center"/>
            </w:pPr>
            <w:r>
              <w:rPr>
                <w:sz w:val="24"/>
              </w:rPr>
              <w:t xml:space="preserve">0,01354</w:t>
            </w:r>
          </w:p>
        </w:tc>
        <w:tc>
          <w:tcPr>
            <w:tcW w:w="1372" w:type="dxa"/>
            <w:tcBorders>
              <w:top w:val="nil"/>
              <w:left w:val="nil"/>
              <w:bottom w:val="nil"/>
              <w:right w:val="nil"/>
            </w:tcBorders>
          </w:tcPr>
          <w:p>
            <w:pPr>
              <w:pStyle w:val="0"/>
              <w:jc w:val="center"/>
            </w:pPr>
            <w:r>
              <w:rPr>
                <w:sz w:val="24"/>
              </w:rPr>
              <w:t xml:space="preserve">139508,9</w:t>
            </w:r>
          </w:p>
        </w:tc>
        <w:tc>
          <w:tcPr>
            <w:tcW w:w="1372" w:type="dxa"/>
            <w:tcBorders>
              <w:top w:val="nil"/>
              <w:left w:val="nil"/>
              <w:bottom w:val="nil"/>
              <w:right w:val="nil"/>
            </w:tcBorders>
          </w:tcPr>
          <w:p>
            <w:pPr>
              <w:pStyle w:val="0"/>
              <w:jc w:val="center"/>
            </w:pPr>
            <w:r>
              <w:rPr>
                <w:sz w:val="24"/>
              </w:rPr>
              <w:t xml:space="preserve">0,01354</w:t>
            </w:r>
          </w:p>
        </w:tc>
        <w:tc>
          <w:tcPr>
            <w:tcW w:w="1377" w:type="dxa"/>
            <w:tcBorders>
              <w:top w:val="nil"/>
              <w:left w:val="nil"/>
              <w:bottom w:val="nil"/>
              <w:right w:val="nil"/>
            </w:tcBorders>
          </w:tcPr>
          <w:p>
            <w:pPr>
              <w:pStyle w:val="0"/>
              <w:jc w:val="center"/>
            </w:pPr>
            <w:r>
              <w:rPr>
                <w:sz w:val="24"/>
              </w:rPr>
              <w:t xml:space="preserve">148617,4</w:t>
            </w:r>
          </w:p>
        </w:tc>
      </w:tr>
      <w:tr>
        <w:tc>
          <w:tcPr>
            <w:tcW w:w="4081" w:type="dxa"/>
            <w:tcBorders>
              <w:top w:val="nil"/>
              <w:left w:val="nil"/>
              <w:bottom w:val="nil"/>
              <w:right w:val="nil"/>
            </w:tcBorders>
          </w:tcPr>
          <w:p>
            <w:pPr>
              <w:pStyle w:val="0"/>
            </w:pPr>
            <w:r>
              <w:rPr>
                <w:sz w:val="24"/>
              </w:rPr>
              <w:t xml:space="preserve">5. Медицинская реабилитация </w:t>
            </w:r>
            <w:hyperlink w:history="0" w:anchor="P8285"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4"/>
                  <w:color w:val="0000ff"/>
                </w:rPr>
                <w:t xml:space="preserve">&lt;6&gt;</w:t>
              </w:r>
            </w:hyperlink>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5.1. в амбулаторных условиях</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0,000395</w:t>
            </w:r>
          </w:p>
        </w:tc>
        <w:tc>
          <w:tcPr>
            <w:tcW w:w="1372" w:type="dxa"/>
            <w:tcBorders>
              <w:top w:val="nil"/>
              <w:left w:val="nil"/>
              <w:bottom w:val="nil"/>
              <w:right w:val="nil"/>
            </w:tcBorders>
          </w:tcPr>
          <w:p>
            <w:pPr>
              <w:pStyle w:val="0"/>
              <w:jc w:val="center"/>
            </w:pPr>
            <w:r>
              <w:rPr>
                <w:sz w:val="24"/>
              </w:rPr>
              <w:t xml:space="preserve">6021,9</w:t>
            </w:r>
          </w:p>
        </w:tc>
        <w:tc>
          <w:tcPr>
            <w:tcW w:w="1372" w:type="dxa"/>
            <w:tcBorders>
              <w:top w:val="nil"/>
              <w:left w:val="nil"/>
              <w:bottom w:val="nil"/>
              <w:right w:val="nil"/>
            </w:tcBorders>
          </w:tcPr>
          <w:p>
            <w:pPr>
              <w:pStyle w:val="0"/>
              <w:jc w:val="center"/>
            </w:pPr>
            <w:r>
              <w:rPr>
                <w:sz w:val="24"/>
              </w:rPr>
              <w:t xml:space="preserve">0,0004</w:t>
            </w:r>
          </w:p>
        </w:tc>
        <w:tc>
          <w:tcPr>
            <w:tcW w:w="1372" w:type="dxa"/>
            <w:tcBorders>
              <w:top w:val="nil"/>
              <w:left w:val="nil"/>
              <w:bottom w:val="nil"/>
              <w:right w:val="nil"/>
            </w:tcBorders>
          </w:tcPr>
          <w:p>
            <w:pPr>
              <w:pStyle w:val="0"/>
              <w:jc w:val="center"/>
            </w:pPr>
            <w:r>
              <w:rPr>
                <w:sz w:val="24"/>
              </w:rPr>
              <w:t xml:space="preserve">6500</w:t>
            </w:r>
          </w:p>
        </w:tc>
        <w:tc>
          <w:tcPr>
            <w:tcW w:w="1372" w:type="dxa"/>
            <w:tcBorders>
              <w:top w:val="nil"/>
              <w:left w:val="nil"/>
              <w:bottom w:val="nil"/>
              <w:right w:val="nil"/>
            </w:tcBorders>
          </w:tcPr>
          <w:p>
            <w:pPr>
              <w:pStyle w:val="0"/>
              <w:jc w:val="center"/>
            </w:pPr>
            <w:r>
              <w:rPr>
                <w:sz w:val="24"/>
              </w:rPr>
              <w:t xml:space="preserve">0,0004</w:t>
            </w:r>
          </w:p>
        </w:tc>
        <w:tc>
          <w:tcPr>
            <w:tcW w:w="1377" w:type="dxa"/>
            <w:tcBorders>
              <w:top w:val="nil"/>
              <w:left w:val="nil"/>
              <w:bottom w:val="nil"/>
              <w:right w:val="nil"/>
            </w:tcBorders>
          </w:tcPr>
          <w:p>
            <w:pPr>
              <w:pStyle w:val="0"/>
              <w:jc w:val="center"/>
            </w:pPr>
            <w:r>
              <w:rPr>
                <w:sz w:val="24"/>
              </w:rPr>
              <w:t xml:space="preserve">6950</w:t>
            </w:r>
          </w:p>
        </w:tc>
      </w:tr>
      <w:tr>
        <w:tc>
          <w:tcPr>
            <w:tcW w:w="4081" w:type="dxa"/>
            <w:tcBorders>
              <w:top w:val="nil"/>
              <w:left w:val="nil"/>
              <w:bottom w:val="nil"/>
              <w:right w:val="nil"/>
            </w:tcBorders>
          </w:tcPr>
          <w:p>
            <w:pPr>
              <w:pStyle w:val="0"/>
            </w:pPr>
            <w:r>
              <w:rPr>
                <w:sz w:val="24"/>
              </w:rPr>
              <w:t xml:space="preserve">5.2. в условиях дневных стационаров</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0,000047</w:t>
            </w:r>
          </w:p>
        </w:tc>
        <w:tc>
          <w:tcPr>
            <w:tcW w:w="1372" w:type="dxa"/>
            <w:tcBorders>
              <w:top w:val="nil"/>
              <w:left w:val="nil"/>
              <w:bottom w:val="nil"/>
              <w:right w:val="nil"/>
            </w:tcBorders>
          </w:tcPr>
          <w:p>
            <w:pPr>
              <w:pStyle w:val="0"/>
              <w:jc w:val="center"/>
            </w:pPr>
            <w:r>
              <w:rPr>
                <w:sz w:val="24"/>
              </w:rPr>
              <w:t xml:space="preserve">21659,2</w:t>
            </w:r>
          </w:p>
        </w:tc>
        <w:tc>
          <w:tcPr>
            <w:tcW w:w="1372" w:type="dxa"/>
            <w:tcBorders>
              <w:top w:val="nil"/>
              <w:left w:val="nil"/>
              <w:bottom w:val="nil"/>
              <w:right w:val="nil"/>
            </w:tcBorders>
          </w:tcPr>
          <w:p>
            <w:pPr>
              <w:pStyle w:val="0"/>
              <w:jc w:val="center"/>
            </w:pPr>
            <w:r>
              <w:rPr>
                <w:sz w:val="24"/>
              </w:rPr>
              <w:t xml:space="preserve">0,00005</w:t>
            </w:r>
          </w:p>
        </w:tc>
        <w:tc>
          <w:tcPr>
            <w:tcW w:w="1372" w:type="dxa"/>
            <w:tcBorders>
              <w:top w:val="nil"/>
              <w:left w:val="nil"/>
              <w:bottom w:val="nil"/>
              <w:right w:val="nil"/>
            </w:tcBorders>
          </w:tcPr>
          <w:p>
            <w:pPr>
              <w:pStyle w:val="0"/>
              <w:jc w:val="center"/>
            </w:pPr>
            <w:r>
              <w:rPr>
                <w:sz w:val="24"/>
              </w:rPr>
              <w:t xml:space="preserve">21800</w:t>
            </w:r>
          </w:p>
        </w:tc>
        <w:tc>
          <w:tcPr>
            <w:tcW w:w="1372" w:type="dxa"/>
            <w:tcBorders>
              <w:top w:val="nil"/>
              <w:left w:val="nil"/>
              <w:bottom w:val="nil"/>
              <w:right w:val="nil"/>
            </w:tcBorders>
          </w:tcPr>
          <w:p>
            <w:pPr>
              <w:pStyle w:val="0"/>
              <w:jc w:val="center"/>
            </w:pPr>
            <w:r>
              <w:rPr>
                <w:sz w:val="24"/>
              </w:rPr>
              <w:t xml:space="preserve">0,00005</w:t>
            </w:r>
          </w:p>
        </w:tc>
        <w:tc>
          <w:tcPr>
            <w:tcW w:w="1377" w:type="dxa"/>
            <w:tcBorders>
              <w:top w:val="nil"/>
              <w:left w:val="nil"/>
              <w:bottom w:val="nil"/>
              <w:right w:val="nil"/>
            </w:tcBorders>
          </w:tcPr>
          <w:p>
            <w:pPr>
              <w:pStyle w:val="0"/>
              <w:jc w:val="center"/>
            </w:pPr>
            <w:r>
              <w:rPr>
                <w:sz w:val="24"/>
              </w:rPr>
              <w:t xml:space="preserve">24800</w:t>
            </w:r>
          </w:p>
        </w:tc>
      </w:tr>
      <w:tr>
        <w:tc>
          <w:tcPr>
            <w:tcW w:w="4081" w:type="dxa"/>
            <w:tcBorders>
              <w:top w:val="nil"/>
              <w:left w:val="nil"/>
              <w:bottom w:val="nil"/>
              <w:right w:val="nil"/>
            </w:tcBorders>
          </w:tcPr>
          <w:p>
            <w:pPr>
              <w:pStyle w:val="0"/>
            </w:pPr>
            <w:r>
              <w:rPr>
                <w:sz w:val="24"/>
              </w:rPr>
              <w:t xml:space="preserve">5.3. в условиях круглосуточного стационара</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0,000055</w:t>
            </w:r>
          </w:p>
        </w:tc>
        <w:tc>
          <w:tcPr>
            <w:tcW w:w="1372" w:type="dxa"/>
            <w:tcBorders>
              <w:top w:val="nil"/>
              <w:left w:val="nil"/>
              <w:bottom w:val="nil"/>
              <w:right w:val="nil"/>
            </w:tcBorders>
          </w:tcPr>
          <w:p>
            <w:pPr>
              <w:pStyle w:val="0"/>
              <w:jc w:val="center"/>
            </w:pPr>
            <w:r>
              <w:rPr>
                <w:sz w:val="24"/>
              </w:rPr>
              <w:t xml:space="preserve">137802</w:t>
            </w:r>
          </w:p>
        </w:tc>
        <w:tc>
          <w:tcPr>
            <w:tcW w:w="1372" w:type="dxa"/>
            <w:tcBorders>
              <w:top w:val="nil"/>
              <w:left w:val="nil"/>
              <w:bottom w:val="nil"/>
              <w:right w:val="nil"/>
            </w:tcBorders>
          </w:tcPr>
          <w:p>
            <w:pPr>
              <w:pStyle w:val="0"/>
              <w:jc w:val="center"/>
            </w:pPr>
            <w:r>
              <w:rPr>
                <w:sz w:val="24"/>
              </w:rPr>
              <w:t xml:space="preserve">0,000058</w:t>
            </w:r>
          </w:p>
        </w:tc>
        <w:tc>
          <w:tcPr>
            <w:tcW w:w="1372" w:type="dxa"/>
            <w:tcBorders>
              <w:top w:val="nil"/>
              <w:left w:val="nil"/>
              <w:bottom w:val="nil"/>
              <w:right w:val="nil"/>
            </w:tcBorders>
          </w:tcPr>
          <w:p>
            <w:pPr>
              <w:pStyle w:val="0"/>
              <w:jc w:val="center"/>
            </w:pPr>
            <w:r>
              <w:rPr>
                <w:sz w:val="24"/>
              </w:rPr>
              <w:t xml:space="preserve">148103,4</w:t>
            </w:r>
          </w:p>
        </w:tc>
        <w:tc>
          <w:tcPr>
            <w:tcW w:w="1372" w:type="dxa"/>
            <w:tcBorders>
              <w:top w:val="nil"/>
              <w:left w:val="nil"/>
              <w:bottom w:val="nil"/>
              <w:right w:val="nil"/>
            </w:tcBorders>
          </w:tcPr>
          <w:p>
            <w:pPr>
              <w:pStyle w:val="0"/>
              <w:jc w:val="center"/>
            </w:pPr>
            <w:r>
              <w:rPr>
                <w:sz w:val="24"/>
              </w:rPr>
              <w:t xml:space="preserve">0,00006</w:t>
            </w:r>
          </w:p>
        </w:tc>
        <w:tc>
          <w:tcPr>
            <w:tcW w:w="1377" w:type="dxa"/>
            <w:tcBorders>
              <w:top w:val="nil"/>
              <w:left w:val="nil"/>
              <w:bottom w:val="nil"/>
              <w:right w:val="nil"/>
            </w:tcBorders>
          </w:tcPr>
          <w:p>
            <w:pPr>
              <w:pStyle w:val="0"/>
              <w:jc w:val="center"/>
            </w:pPr>
            <w:r>
              <w:rPr>
                <w:sz w:val="24"/>
              </w:rPr>
              <w:t xml:space="preserve">158166,7</w:t>
            </w:r>
          </w:p>
        </w:tc>
      </w:tr>
      <w:tr>
        <w:tc>
          <w:tcPr>
            <w:tcW w:w="4081" w:type="dxa"/>
            <w:tcBorders>
              <w:top w:val="nil"/>
              <w:left w:val="nil"/>
              <w:bottom w:val="nil"/>
              <w:right w:val="nil"/>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4"/>
                  <w:color w:val="0000ff"/>
                </w:rPr>
                <w:t xml:space="preserve">&lt;5&gt;</w:t>
              </w:r>
            </w:hyperlink>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6.1. паллиативная медицинская помощь в амбулаторных условиях - всего</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0,03</w:t>
            </w:r>
          </w:p>
        </w:tc>
        <w:tc>
          <w:tcPr>
            <w:tcW w:w="1372" w:type="dxa"/>
            <w:tcBorders>
              <w:top w:val="nil"/>
              <w:left w:val="nil"/>
              <w:bottom w:val="nil"/>
              <w:right w:val="nil"/>
            </w:tcBorders>
          </w:tcPr>
          <w:p>
            <w:pPr>
              <w:pStyle w:val="0"/>
              <w:jc w:val="center"/>
            </w:pPr>
            <w:r>
              <w:rPr>
                <w:sz w:val="24"/>
              </w:rPr>
              <w:t xml:space="preserve">1313</w:t>
            </w:r>
          </w:p>
        </w:tc>
        <w:tc>
          <w:tcPr>
            <w:tcW w:w="1372" w:type="dxa"/>
            <w:tcBorders>
              <w:top w:val="nil"/>
              <w:left w:val="nil"/>
              <w:bottom w:val="nil"/>
              <w:right w:val="nil"/>
            </w:tcBorders>
          </w:tcPr>
          <w:p>
            <w:pPr>
              <w:pStyle w:val="0"/>
              <w:jc w:val="center"/>
            </w:pPr>
            <w:r>
              <w:rPr>
                <w:sz w:val="24"/>
              </w:rPr>
              <w:t xml:space="preserve">0,03</w:t>
            </w:r>
          </w:p>
        </w:tc>
        <w:tc>
          <w:tcPr>
            <w:tcW w:w="1372" w:type="dxa"/>
            <w:tcBorders>
              <w:top w:val="nil"/>
              <w:left w:val="nil"/>
              <w:bottom w:val="nil"/>
              <w:right w:val="nil"/>
            </w:tcBorders>
          </w:tcPr>
          <w:p>
            <w:pPr>
              <w:pStyle w:val="0"/>
              <w:jc w:val="center"/>
            </w:pPr>
            <w:r>
              <w:rPr>
                <w:sz w:val="24"/>
              </w:rPr>
              <w:t xml:space="preserve">1406,7</w:t>
            </w:r>
          </w:p>
        </w:tc>
        <w:tc>
          <w:tcPr>
            <w:tcW w:w="1372" w:type="dxa"/>
            <w:tcBorders>
              <w:top w:val="nil"/>
              <w:left w:val="nil"/>
              <w:bottom w:val="nil"/>
              <w:right w:val="nil"/>
            </w:tcBorders>
          </w:tcPr>
          <w:p>
            <w:pPr>
              <w:pStyle w:val="0"/>
              <w:jc w:val="center"/>
            </w:pPr>
            <w:r>
              <w:rPr>
                <w:sz w:val="24"/>
              </w:rPr>
              <w:t xml:space="preserve">0,03</w:t>
            </w:r>
          </w:p>
        </w:tc>
        <w:tc>
          <w:tcPr>
            <w:tcW w:w="1377" w:type="dxa"/>
            <w:tcBorders>
              <w:top w:val="nil"/>
              <w:left w:val="nil"/>
              <w:bottom w:val="nil"/>
              <w:right w:val="nil"/>
            </w:tcBorders>
          </w:tcPr>
          <w:p>
            <w:pPr>
              <w:pStyle w:val="0"/>
              <w:jc w:val="center"/>
            </w:pPr>
            <w:r>
              <w:rPr>
                <w:sz w:val="24"/>
              </w:rPr>
              <w:t xml:space="preserve">1499</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6.1.1. посещения, включая посещения на дому (без учета посещений на дому выездными патронажными бригадами) </w:t>
            </w:r>
            <w:hyperlink w:history="0" w:anchor="P8286"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r>
                <w:rPr>
                  <w:sz w:val="24"/>
                  <w:color w:val="0000ff"/>
                </w:rPr>
                <w:t xml:space="preserve">&lt;7&gt;</w:t>
              </w:r>
            </w:hyperlink>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0,022</w:t>
            </w:r>
          </w:p>
        </w:tc>
        <w:tc>
          <w:tcPr>
            <w:tcW w:w="1372" w:type="dxa"/>
            <w:tcBorders>
              <w:top w:val="nil"/>
              <w:left w:val="nil"/>
              <w:bottom w:val="nil"/>
              <w:right w:val="nil"/>
            </w:tcBorders>
          </w:tcPr>
          <w:p>
            <w:pPr>
              <w:pStyle w:val="0"/>
              <w:jc w:val="center"/>
            </w:pPr>
            <w:r>
              <w:rPr>
                <w:sz w:val="24"/>
              </w:rPr>
              <w:t xml:space="preserve">638,5</w:t>
            </w:r>
          </w:p>
        </w:tc>
        <w:tc>
          <w:tcPr>
            <w:tcW w:w="1372" w:type="dxa"/>
            <w:tcBorders>
              <w:top w:val="nil"/>
              <w:left w:val="nil"/>
              <w:bottom w:val="nil"/>
              <w:right w:val="nil"/>
            </w:tcBorders>
          </w:tcPr>
          <w:p>
            <w:pPr>
              <w:pStyle w:val="0"/>
              <w:jc w:val="center"/>
            </w:pPr>
            <w:r>
              <w:rPr>
                <w:sz w:val="24"/>
              </w:rPr>
              <w:t xml:space="preserve">0,022</w:t>
            </w:r>
          </w:p>
        </w:tc>
        <w:tc>
          <w:tcPr>
            <w:tcW w:w="1372" w:type="dxa"/>
            <w:tcBorders>
              <w:top w:val="nil"/>
              <w:left w:val="nil"/>
              <w:bottom w:val="nil"/>
              <w:right w:val="nil"/>
            </w:tcBorders>
          </w:tcPr>
          <w:p>
            <w:pPr>
              <w:pStyle w:val="0"/>
              <w:jc w:val="center"/>
            </w:pPr>
            <w:r>
              <w:rPr>
                <w:sz w:val="24"/>
              </w:rPr>
              <w:t xml:space="preserve">683,9</w:t>
            </w:r>
          </w:p>
        </w:tc>
        <w:tc>
          <w:tcPr>
            <w:tcW w:w="1372" w:type="dxa"/>
            <w:tcBorders>
              <w:top w:val="nil"/>
              <w:left w:val="nil"/>
              <w:bottom w:val="nil"/>
              <w:right w:val="nil"/>
            </w:tcBorders>
          </w:tcPr>
          <w:p>
            <w:pPr>
              <w:pStyle w:val="0"/>
              <w:jc w:val="center"/>
            </w:pPr>
            <w:r>
              <w:rPr>
                <w:sz w:val="24"/>
              </w:rPr>
              <w:t xml:space="preserve">0,022</w:t>
            </w:r>
          </w:p>
        </w:tc>
        <w:tc>
          <w:tcPr>
            <w:tcW w:w="1377" w:type="dxa"/>
            <w:tcBorders>
              <w:top w:val="nil"/>
              <w:left w:val="nil"/>
              <w:bottom w:val="nil"/>
              <w:right w:val="nil"/>
            </w:tcBorders>
          </w:tcPr>
          <w:p>
            <w:pPr>
              <w:pStyle w:val="0"/>
              <w:jc w:val="center"/>
            </w:pPr>
            <w:r>
              <w:rPr>
                <w:sz w:val="24"/>
              </w:rPr>
              <w:t xml:space="preserve">729</w:t>
            </w:r>
          </w:p>
        </w:tc>
      </w:tr>
      <w:tr>
        <w:tc>
          <w:tcPr>
            <w:tcW w:w="4081" w:type="dxa"/>
            <w:tcBorders>
              <w:top w:val="nil"/>
              <w:left w:val="nil"/>
              <w:bottom w:val="nil"/>
              <w:right w:val="nil"/>
            </w:tcBorders>
          </w:tcPr>
          <w:p>
            <w:pPr>
              <w:pStyle w:val="0"/>
            </w:pPr>
            <w:r>
              <w:rPr>
                <w:sz w:val="24"/>
              </w:rPr>
              <w:t xml:space="preserve">6.1.2. посещения на дому выездными патронажными бригадами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0,008</w:t>
            </w:r>
          </w:p>
        </w:tc>
        <w:tc>
          <w:tcPr>
            <w:tcW w:w="1372" w:type="dxa"/>
            <w:tcBorders>
              <w:top w:val="nil"/>
              <w:left w:val="nil"/>
              <w:bottom w:val="nil"/>
              <w:right w:val="nil"/>
            </w:tcBorders>
          </w:tcPr>
          <w:p>
            <w:pPr>
              <w:pStyle w:val="0"/>
              <w:jc w:val="center"/>
            </w:pPr>
            <w:r>
              <w:rPr>
                <w:sz w:val="24"/>
              </w:rPr>
              <w:t xml:space="preserve">3167,9</w:t>
            </w:r>
          </w:p>
        </w:tc>
        <w:tc>
          <w:tcPr>
            <w:tcW w:w="1372" w:type="dxa"/>
            <w:tcBorders>
              <w:top w:val="nil"/>
              <w:left w:val="nil"/>
              <w:bottom w:val="nil"/>
              <w:right w:val="nil"/>
            </w:tcBorders>
          </w:tcPr>
          <w:p>
            <w:pPr>
              <w:pStyle w:val="0"/>
              <w:jc w:val="center"/>
            </w:pPr>
            <w:r>
              <w:rPr>
                <w:sz w:val="24"/>
              </w:rPr>
              <w:t xml:space="preserve">0,008</w:t>
            </w:r>
          </w:p>
        </w:tc>
        <w:tc>
          <w:tcPr>
            <w:tcW w:w="1372" w:type="dxa"/>
            <w:tcBorders>
              <w:top w:val="nil"/>
              <w:left w:val="nil"/>
              <w:bottom w:val="nil"/>
              <w:right w:val="nil"/>
            </w:tcBorders>
          </w:tcPr>
          <w:p>
            <w:pPr>
              <w:pStyle w:val="0"/>
              <w:jc w:val="center"/>
            </w:pPr>
            <w:r>
              <w:rPr>
                <w:sz w:val="24"/>
              </w:rPr>
              <w:t xml:space="preserve">3393,4</w:t>
            </w:r>
          </w:p>
        </w:tc>
        <w:tc>
          <w:tcPr>
            <w:tcW w:w="1372" w:type="dxa"/>
            <w:tcBorders>
              <w:top w:val="nil"/>
              <w:left w:val="nil"/>
              <w:bottom w:val="nil"/>
              <w:right w:val="nil"/>
            </w:tcBorders>
          </w:tcPr>
          <w:p>
            <w:pPr>
              <w:pStyle w:val="0"/>
              <w:jc w:val="center"/>
            </w:pPr>
            <w:r>
              <w:rPr>
                <w:sz w:val="24"/>
              </w:rPr>
              <w:t xml:space="preserve">0,008</w:t>
            </w:r>
          </w:p>
        </w:tc>
        <w:tc>
          <w:tcPr>
            <w:tcW w:w="1377" w:type="dxa"/>
            <w:tcBorders>
              <w:top w:val="nil"/>
              <w:left w:val="nil"/>
              <w:bottom w:val="nil"/>
              <w:right w:val="nil"/>
            </w:tcBorders>
          </w:tcPr>
          <w:p>
            <w:pPr>
              <w:pStyle w:val="0"/>
              <w:jc w:val="center"/>
            </w:pPr>
            <w:r>
              <w:rPr>
                <w:sz w:val="24"/>
              </w:rPr>
              <w:t xml:space="preserve">3635,9</w:t>
            </w:r>
          </w:p>
        </w:tc>
      </w:tr>
      <w:tr>
        <w:tc>
          <w:tcPr>
            <w:tcW w:w="4081" w:type="dxa"/>
            <w:tcBorders>
              <w:top w:val="nil"/>
              <w:left w:val="nil"/>
              <w:bottom w:val="nil"/>
              <w:right w:val="nil"/>
            </w:tcBorders>
          </w:tcPr>
          <w:p>
            <w:pPr>
              <w:pStyle w:val="0"/>
            </w:pPr>
            <w:r>
              <w:rPr>
                <w:sz w:val="24"/>
              </w:rPr>
              <w:t xml:space="preserve">в том числе для детского населения</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0,000604</w:t>
            </w:r>
          </w:p>
        </w:tc>
        <w:tc>
          <w:tcPr>
            <w:tcW w:w="1372" w:type="dxa"/>
            <w:tcBorders>
              <w:top w:val="nil"/>
              <w:left w:val="nil"/>
              <w:bottom w:val="nil"/>
              <w:right w:val="nil"/>
            </w:tcBorders>
          </w:tcPr>
          <w:p>
            <w:pPr>
              <w:pStyle w:val="0"/>
              <w:jc w:val="center"/>
            </w:pPr>
            <w:r>
              <w:rPr>
                <w:sz w:val="24"/>
              </w:rPr>
              <w:t xml:space="preserve">3167,9</w:t>
            </w:r>
          </w:p>
        </w:tc>
        <w:tc>
          <w:tcPr>
            <w:tcW w:w="1372" w:type="dxa"/>
            <w:tcBorders>
              <w:top w:val="nil"/>
              <w:left w:val="nil"/>
              <w:bottom w:val="nil"/>
              <w:right w:val="nil"/>
            </w:tcBorders>
          </w:tcPr>
          <w:p>
            <w:pPr>
              <w:pStyle w:val="0"/>
              <w:jc w:val="center"/>
            </w:pPr>
            <w:r>
              <w:rPr>
                <w:sz w:val="24"/>
              </w:rPr>
              <w:t xml:space="preserve">0,00065</w:t>
            </w:r>
          </w:p>
        </w:tc>
        <w:tc>
          <w:tcPr>
            <w:tcW w:w="1372" w:type="dxa"/>
            <w:tcBorders>
              <w:top w:val="nil"/>
              <w:left w:val="nil"/>
              <w:bottom w:val="nil"/>
              <w:right w:val="nil"/>
            </w:tcBorders>
          </w:tcPr>
          <w:p>
            <w:pPr>
              <w:pStyle w:val="0"/>
              <w:jc w:val="center"/>
            </w:pPr>
            <w:r>
              <w:rPr>
                <w:sz w:val="24"/>
              </w:rPr>
              <w:t xml:space="preserve">3393,4</w:t>
            </w:r>
          </w:p>
        </w:tc>
        <w:tc>
          <w:tcPr>
            <w:tcW w:w="1372" w:type="dxa"/>
            <w:tcBorders>
              <w:top w:val="nil"/>
              <w:left w:val="nil"/>
              <w:bottom w:val="nil"/>
              <w:right w:val="nil"/>
            </w:tcBorders>
          </w:tcPr>
          <w:p>
            <w:pPr>
              <w:pStyle w:val="0"/>
              <w:jc w:val="center"/>
            </w:pPr>
            <w:r>
              <w:rPr>
                <w:sz w:val="24"/>
              </w:rPr>
              <w:t xml:space="preserve">0,00065</w:t>
            </w:r>
          </w:p>
        </w:tc>
        <w:tc>
          <w:tcPr>
            <w:tcW w:w="1377" w:type="dxa"/>
            <w:tcBorders>
              <w:top w:val="nil"/>
              <w:left w:val="nil"/>
              <w:bottom w:val="nil"/>
              <w:right w:val="nil"/>
            </w:tcBorders>
          </w:tcPr>
          <w:p>
            <w:pPr>
              <w:pStyle w:val="0"/>
              <w:jc w:val="center"/>
            </w:pPr>
            <w:r>
              <w:rPr>
                <w:sz w:val="24"/>
              </w:rPr>
              <w:t xml:space="preserve">3635,9</w:t>
            </w:r>
          </w:p>
        </w:tc>
      </w:tr>
      <w:tr>
        <w:tc>
          <w:tcPr>
            <w:tcW w:w="4081" w:type="dxa"/>
            <w:tcBorders>
              <w:top w:val="nil"/>
              <w:left w:val="nil"/>
              <w:bottom w:val="nil"/>
              <w:right w:val="nil"/>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8287"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4"/>
                  <w:color w:val="0000ff"/>
                </w:rPr>
                <w:t xml:space="preserve">&lt;8&gt;</w:t>
              </w:r>
            </w:hyperlink>
          </w:p>
        </w:tc>
        <w:tc>
          <w:tcPr>
            <w:tcW w:w="1372" w:type="dxa"/>
            <w:tcBorders>
              <w:top w:val="nil"/>
              <w:left w:val="nil"/>
              <w:bottom w:val="nil"/>
              <w:right w:val="nil"/>
            </w:tcBorders>
          </w:tcPr>
          <w:p>
            <w:pPr>
              <w:pStyle w:val="0"/>
              <w:jc w:val="center"/>
            </w:pPr>
            <w:r>
              <w:rPr>
                <w:sz w:val="24"/>
              </w:rPr>
              <w:t xml:space="preserve">койко-дней</w:t>
            </w:r>
          </w:p>
        </w:tc>
        <w:tc>
          <w:tcPr>
            <w:tcW w:w="1372" w:type="dxa"/>
            <w:tcBorders>
              <w:top w:val="nil"/>
              <w:left w:val="nil"/>
              <w:bottom w:val="nil"/>
              <w:right w:val="nil"/>
            </w:tcBorders>
          </w:tcPr>
          <w:p>
            <w:pPr>
              <w:pStyle w:val="0"/>
              <w:jc w:val="center"/>
            </w:pPr>
            <w:r>
              <w:rPr>
                <w:sz w:val="24"/>
              </w:rPr>
              <w:t xml:space="preserve">0,092</w:t>
            </w:r>
          </w:p>
        </w:tc>
        <w:tc>
          <w:tcPr>
            <w:tcW w:w="1372" w:type="dxa"/>
            <w:tcBorders>
              <w:top w:val="nil"/>
              <w:left w:val="nil"/>
              <w:bottom w:val="nil"/>
              <w:right w:val="nil"/>
            </w:tcBorders>
          </w:tcPr>
          <w:p>
            <w:pPr>
              <w:pStyle w:val="0"/>
              <w:jc w:val="center"/>
            </w:pPr>
            <w:r>
              <w:rPr>
                <w:sz w:val="24"/>
              </w:rPr>
              <w:t xml:space="preserve">3740,9</w:t>
            </w:r>
          </w:p>
        </w:tc>
        <w:tc>
          <w:tcPr>
            <w:tcW w:w="1372" w:type="dxa"/>
            <w:tcBorders>
              <w:top w:val="nil"/>
              <w:left w:val="nil"/>
              <w:bottom w:val="nil"/>
              <w:right w:val="nil"/>
            </w:tcBorders>
          </w:tcPr>
          <w:p>
            <w:pPr>
              <w:pStyle w:val="0"/>
              <w:jc w:val="center"/>
            </w:pPr>
            <w:r>
              <w:rPr>
                <w:sz w:val="24"/>
              </w:rPr>
              <w:t xml:space="preserve">0,092</w:t>
            </w:r>
          </w:p>
        </w:tc>
        <w:tc>
          <w:tcPr>
            <w:tcW w:w="1372" w:type="dxa"/>
            <w:tcBorders>
              <w:top w:val="nil"/>
              <w:left w:val="nil"/>
              <w:bottom w:val="nil"/>
              <w:right w:val="nil"/>
            </w:tcBorders>
          </w:tcPr>
          <w:p>
            <w:pPr>
              <w:pStyle w:val="0"/>
              <w:jc w:val="center"/>
            </w:pPr>
            <w:r>
              <w:rPr>
                <w:sz w:val="24"/>
              </w:rPr>
              <w:t xml:space="preserve">3998,3</w:t>
            </w:r>
          </w:p>
        </w:tc>
        <w:tc>
          <w:tcPr>
            <w:tcW w:w="1372" w:type="dxa"/>
            <w:tcBorders>
              <w:top w:val="nil"/>
              <w:left w:val="nil"/>
              <w:bottom w:val="nil"/>
              <w:right w:val="nil"/>
            </w:tcBorders>
          </w:tcPr>
          <w:p>
            <w:pPr>
              <w:pStyle w:val="0"/>
              <w:jc w:val="center"/>
            </w:pPr>
            <w:r>
              <w:rPr>
                <w:sz w:val="24"/>
              </w:rPr>
              <w:t xml:space="preserve">0,092</w:t>
            </w:r>
          </w:p>
        </w:tc>
        <w:tc>
          <w:tcPr>
            <w:tcW w:w="1377" w:type="dxa"/>
            <w:tcBorders>
              <w:top w:val="nil"/>
              <w:left w:val="nil"/>
              <w:bottom w:val="nil"/>
              <w:right w:val="nil"/>
            </w:tcBorders>
          </w:tcPr>
          <w:p>
            <w:pPr>
              <w:pStyle w:val="0"/>
              <w:jc w:val="center"/>
            </w:pPr>
            <w:r>
              <w:rPr>
                <w:sz w:val="24"/>
              </w:rPr>
              <w:t xml:space="preserve">4254,1</w:t>
            </w:r>
          </w:p>
        </w:tc>
      </w:tr>
      <w:tr>
        <w:tc>
          <w:tcPr>
            <w:tcW w:w="4081" w:type="dxa"/>
            <w:tcBorders>
              <w:top w:val="nil"/>
              <w:left w:val="nil"/>
              <w:bottom w:val="nil"/>
              <w:right w:val="nil"/>
            </w:tcBorders>
          </w:tcPr>
          <w:p>
            <w:pPr>
              <w:pStyle w:val="0"/>
            </w:pPr>
            <w:r>
              <w:rPr>
                <w:sz w:val="24"/>
              </w:rPr>
              <w:t xml:space="preserve">в том числе для детского населения</w:t>
            </w:r>
          </w:p>
        </w:tc>
        <w:tc>
          <w:tcPr>
            <w:tcW w:w="1372" w:type="dxa"/>
            <w:tcBorders>
              <w:top w:val="nil"/>
              <w:left w:val="nil"/>
              <w:bottom w:val="nil"/>
              <w:right w:val="nil"/>
            </w:tcBorders>
          </w:tcPr>
          <w:p>
            <w:pPr>
              <w:pStyle w:val="0"/>
              <w:jc w:val="center"/>
            </w:pPr>
            <w:r>
              <w:rPr>
                <w:sz w:val="24"/>
              </w:rPr>
              <w:t xml:space="preserve">койко-дней</w:t>
            </w:r>
          </w:p>
        </w:tc>
        <w:tc>
          <w:tcPr>
            <w:tcW w:w="1372" w:type="dxa"/>
            <w:tcBorders>
              <w:top w:val="nil"/>
              <w:left w:val="nil"/>
              <w:bottom w:val="nil"/>
              <w:right w:val="nil"/>
            </w:tcBorders>
          </w:tcPr>
          <w:p>
            <w:pPr>
              <w:pStyle w:val="0"/>
              <w:jc w:val="center"/>
            </w:pPr>
            <w:r>
              <w:rPr>
                <w:sz w:val="24"/>
              </w:rPr>
              <w:t xml:space="preserve">0,004108</w:t>
            </w:r>
          </w:p>
        </w:tc>
        <w:tc>
          <w:tcPr>
            <w:tcW w:w="1372" w:type="dxa"/>
            <w:tcBorders>
              <w:top w:val="nil"/>
              <w:left w:val="nil"/>
              <w:bottom w:val="nil"/>
              <w:right w:val="nil"/>
            </w:tcBorders>
          </w:tcPr>
          <w:p>
            <w:pPr>
              <w:pStyle w:val="0"/>
              <w:jc w:val="center"/>
            </w:pPr>
            <w:r>
              <w:rPr>
                <w:sz w:val="24"/>
              </w:rPr>
              <w:t xml:space="preserve">3761,5</w:t>
            </w:r>
          </w:p>
        </w:tc>
        <w:tc>
          <w:tcPr>
            <w:tcW w:w="1372" w:type="dxa"/>
            <w:tcBorders>
              <w:top w:val="nil"/>
              <w:left w:val="nil"/>
              <w:bottom w:val="nil"/>
              <w:right w:val="nil"/>
            </w:tcBorders>
          </w:tcPr>
          <w:p>
            <w:pPr>
              <w:pStyle w:val="0"/>
              <w:jc w:val="center"/>
            </w:pPr>
            <w:r>
              <w:rPr>
                <w:sz w:val="24"/>
              </w:rPr>
              <w:t xml:space="preserve">0,00425</w:t>
            </w:r>
          </w:p>
        </w:tc>
        <w:tc>
          <w:tcPr>
            <w:tcW w:w="1372" w:type="dxa"/>
            <w:tcBorders>
              <w:top w:val="nil"/>
              <w:left w:val="nil"/>
              <w:bottom w:val="nil"/>
              <w:right w:val="nil"/>
            </w:tcBorders>
          </w:tcPr>
          <w:p>
            <w:pPr>
              <w:pStyle w:val="0"/>
              <w:jc w:val="center"/>
            </w:pPr>
            <w:r>
              <w:rPr>
                <w:sz w:val="24"/>
              </w:rPr>
              <w:t xml:space="preserve">4020,3</w:t>
            </w:r>
          </w:p>
        </w:tc>
        <w:tc>
          <w:tcPr>
            <w:tcW w:w="1372" w:type="dxa"/>
            <w:tcBorders>
              <w:top w:val="nil"/>
              <w:left w:val="nil"/>
              <w:bottom w:val="nil"/>
              <w:right w:val="nil"/>
            </w:tcBorders>
          </w:tcPr>
          <w:p>
            <w:pPr>
              <w:pStyle w:val="0"/>
              <w:jc w:val="center"/>
            </w:pPr>
            <w:r>
              <w:rPr>
                <w:sz w:val="24"/>
              </w:rPr>
              <w:t xml:space="preserve">0,00425</w:t>
            </w:r>
          </w:p>
        </w:tc>
        <w:tc>
          <w:tcPr>
            <w:tcW w:w="1377" w:type="dxa"/>
            <w:tcBorders>
              <w:top w:val="nil"/>
              <w:left w:val="nil"/>
              <w:bottom w:val="nil"/>
              <w:right w:val="nil"/>
            </w:tcBorders>
          </w:tcPr>
          <w:p>
            <w:pPr>
              <w:pStyle w:val="0"/>
              <w:jc w:val="center"/>
            </w:pPr>
            <w:r>
              <w:rPr>
                <w:sz w:val="24"/>
              </w:rPr>
              <w:t xml:space="preserve">4277,7</w:t>
            </w:r>
          </w:p>
        </w:tc>
      </w:tr>
      <w:tr>
        <w:tc>
          <w:tcPr>
            <w:gridSpan w:val="8"/>
            <w:tcW w:w="13690" w:type="dxa"/>
            <w:tcBorders>
              <w:top w:val="nil"/>
              <w:left w:val="nil"/>
              <w:bottom w:val="nil"/>
              <w:right w:val="nil"/>
            </w:tcBorders>
          </w:tcPr>
          <w:bookmarkStart w:id="7643" w:name="P7643"/>
          <w:bookmarkEnd w:id="7643"/>
          <w:p>
            <w:pPr>
              <w:pStyle w:val="0"/>
              <w:outlineLvl w:val="2"/>
              <w:jc w:val="center"/>
            </w:pPr>
            <w:r>
              <w:rPr>
                <w:sz w:val="24"/>
              </w:rPr>
              <w:t xml:space="preserve">II. В рамках базовой программы обязательного медицинского страхования</w:t>
            </w:r>
          </w:p>
        </w:tc>
      </w:tr>
      <w:tr>
        <w:tc>
          <w:tcPr>
            <w:tcW w:w="4081" w:type="dxa"/>
            <w:tcBorders>
              <w:top w:val="nil"/>
              <w:left w:val="nil"/>
              <w:bottom w:val="nil"/>
              <w:right w:val="nil"/>
            </w:tcBorders>
          </w:tcPr>
          <w:p>
            <w:pPr>
              <w:pStyle w:val="0"/>
            </w:pPr>
            <w:r>
              <w:rPr>
                <w:sz w:val="24"/>
              </w:rPr>
              <w:t xml:space="preserve">1. Скорая, в том числе скорая специализированная, медицинская помощь</w:t>
            </w:r>
          </w:p>
        </w:tc>
        <w:tc>
          <w:tcPr>
            <w:tcW w:w="1372" w:type="dxa"/>
            <w:tcBorders>
              <w:top w:val="nil"/>
              <w:left w:val="nil"/>
              <w:bottom w:val="nil"/>
              <w:right w:val="nil"/>
            </w:tcBorders>
          </w:tcPr>
          <w:p>
            <w:pPr>
              <w:pStyle w:val="0"/>
              <w:jc w:val="center"/>
            </w:pPr>
            <w:r>
              <w:rPr>
                <w:sz w:val="24"/>
              </w:rPr>
              <w:t xml:space="preserve">вызовов</w:t>
            </w:r>
          </w:p>
        </w:tc>
        <w:tc>
          <w:tcPr>
            <w:tcW w:w="1372" w:type="dxa"/>
            <w:tcBorders>
              <w:top w:val="nil"/>
              <w:left w:val="nil"/>
              <w:bottom w:val="nil"/>
              <w:right w:val="nil"/>
            </w:tcBorders>
          </w:tcPr>
          <w:p>
            <w:pPr>
              <w:pStyle w:val="0"/>
              <w:jc w:val="center"/>
            </w:pPr>
            <w:r>
              <w:rPr>
                <w:sz w:val="24"/>
              </w:rPr>
              <w:t xml:space="preserve">0,261</w:t>
            </w:r>
          </w:p>
        </w:tc>
        <w:tc>
          <w:tcPr>
            <w:tcW w:w="1372" w:type="dxa"/>
            <w:tcBorders>
              <w:top w:val="nil"/>
              <w:left w:val="nil"/>
              <w:bottom w:val="nil"/>
              <w:right w:val="nil"/>
            </w:tcBorders>
          </w:tcPr>
          <w:p>
            <w:pPr>
              <w:pStyle w:val="0"/>
              <w:jc w:val="center"/>
            </w:pPr>
            <w:r>
              <w:rPr>
                <w:sz w:val="24"/>
              </w:rPr>
              <w:t xml:space="preserve">5100,4</w:t>
            </w:r>
          </w:p>
        </w:tc>
        <w:tc>
          <w:tcPr>
            <w:tcW w:w="1372" w:type="dxa"/>
            <w:tcBorders>
              <w:top w:val="nil"/>
              <w:left w:val="nil"/>
              <w:bottom w:val="nil"/>
              <w:right w:val="nil"/>
            </w:tcBorders>
          </w:tcPr>
          <w:p>
            <w:pPr>
              <w:pStyle w:val="0"/>
              <w:jc w:val="center"/>
            </w:pPr>
            <w:r>
              <w:rPr>
                <w:sz w:val="24"/>
              </w:rPr>
              <w:t xml:space="preserve">0,261</w:t>
            </w:r>
          </w:p>
        </w:tc>
        <w:tc>
          <w:tcPr>
            <w:tcW w:w="1372" w:type="dxa"/>
            <w:tcBorders>
              <w:top w:val="nil"/>
              <w:left w:val="nil"/>
              <w:bottom w:val="nil"/>
              <w:right w:val="nil"/>
            </w:tcBorders>
          </w:tcPr>
          <w:p>
            <w:pPr>
              <w:pStyle w:val="0"/>
              <w:jc w:val="center"/>
            </w:pPr>
            <w:r>
              <w:rPr>
                <w:sz w:val="24"/>
              </w:rPr>
              <w:t xml:space="preserve">5471,2</w:t>
            </w:r>
          </w:p>
        </w:tc>
        <w:tc>
          <w:tcPr>
            <w:tcW w:w="1372" w:type="dxa"/>
            <w:tcBorders>
              <w:top w:val="nil"/>
              <w:left w:val="nil"/>
              <w:bottom w:val="nil"/>
              <w:right w:val="nil"/>
            </w:tcBorders>
          </w:tcPr>
          <w:p>
            <w:pPr>
              <w:pStyle w:val="0"/>
              <w:jc w:val="center"/>
            </w:pPr>
            <w:r>
              <w:rPr>
                <w:sz w:val="24"/>
              </w:rPr>
              <w:t xml:space="preserve">0,261</w:t>
            </w:r>
          </w:p>
        </w:tc>
        <w:tc>
          <w:tcPr>
            <w:tcW w:w="1377" w:type="dxa"/>
            <w:tcBorders>
              <w:top w:val="nil"/>
              <w:left w:val="nil"/>
              <w:bottom w:val="nil"/>
              <w:right w:val="nil"/>
            </w:tcBorders>
          </w:tcPr>
          <w:p>
            <w:pPr>
              <w:pStyle w:val="0"/>
              <w:jc w:val="center"/>
            </w:pPr>
            <w:r>
              <w:rPr>
                <w:sz w:val="24"/>
              </w:rPr>
              <w:t xml:space="preserve">5839</w:t>
            </w:r>
          </w:p>
        </w:tc>
      </w:tr>
      <w:tr>
        <w:tc>
          <w:tcPr>
            <w:tcW w:w="4081" w:type="dxa"/>
            <w:tcBorders>
              <w:top w:val="nil"/>
              <w:left w:val="nil"/>
              <w:bottom w:val="nil"/>
              <w:right w:val="nil"/>
            </w:tcBorders>
          </w:tcPr>
          <w:p>
            <w:pPr>
              <w:pStyle w:val="0"/>
            </w:pPr>
            <w:r>
              <w:rPr>
                <w:sz w:val="24"/>
              </w:rPr>
              <w:t xml:space="preserve">2. Первичная медико-санитарная помощь, за исключением медицинской реабилитации</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 в амбулаторных условиях,</w:t>
            </w:r>
          </w:p>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2.1.1. посещения в рамках проведения профилактических медицинских осмотров</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0,260168</w:t>
            </w:r>
          </w:p>
        </w:tc>
        <w:tc>
          <w:tcPr>
            <w:tcW w:w="1372" w:type="dxa"/>
            <w:tcBorders>
              <w:top w:val="nil"/>
              <w:left w:val="nil"/>
              <w:bottom w:val="nil"/>
              <w:right w:val="nil"/>
            </w:tcBorders>
          </w:tcPr>
          <w:p>
            <w:pPr>
              <w:pStyle w:val="0"/>
              <w:jc w:val="center"/>
            </w:pPr>
            <w:r>
              <w:rPr>
                <w:sz w:val="24"/>
              </w:rPr>
              <w:t xml:space="preserve">2611,1</w:t>
            </w:r>
          </w:p>
        </w:tc>
        <w:tc>
          <w:tcPr>
            <w:tcW w:w="1372" w:type="dxa"/>
            <w:tcBorders>
              <w:top w:val="nil"/>
              <w:left w:val="nil"/>
              <w:bottom w:val="nil"/>
              <w:right w:val="nil"/>
            </w:tcBorders>
          </w:tcPr>
          <w:p>
            <w:pPr>
              <w:pStyle w:val="0"/>
              <w:jc w:val="center"/>
            </w:pPr>
            <w:r>
              <w:rPr>
                <w:sz w:val="24"/>
              </w:rPr>
              <w:t xml:space="preserve">0,260168</w:t>
            </w:r>
          </w:p>
        </w:tc>
        <w:tc>
          <w:tcPr>
            <w:tcW w:w="1372" w:type="dxa"/>
            <w:tcBorders>
              <w:top w:val="nil"/>
              <w:left w:val="nil"/>
              <w:bottom w:val="nil"/>
              <w:right w:val="nil"/>
            </w:tcBorders>
          </w:tcPr>
          <w:p>
            <w:pPr>
              <w:pStyle w:val="0"/>
              <w:jc w:val="center"/>
            </w:pPr>
            <w:r>
              <w:rPr>
                <w:sz w:val="24"/>
              </w:rPr>
              <w:t xml:space="preserve">2797,8</w:t>
            </w:r>
          </w:p>
        </w:tc>
        <w:tc>
          <w:tcPr>
            <w:tcW w:w="1372" w:type="dxa"/>
            <w:tcBorders>
              <w:top w:val="nil"/>
              <w:left w:val="nil"/>
              <w:bottom w:val="nil"/>
              <w:right w:val="nil"/>
            </w:tcBorders>
          </w:tcPr>
          <w:p>
            <w:pPr>
              <w:pStyle w:val="0"/>
              <w:jc w:val="center"/>
            </w:pPr>
            <w:r>
              <w:rPr>
                <w:sz w:val="24"/>
              </w:rPr>
              <w:t xml:space="preserve">0,260168</w:t>
            </w:r>
          </w:p>
        </w:tc>
        <w:tc>
          <w:tcPr>
            <w:tcW w:w="1377" w:type="dxa"/>
            <w:tcBorders>
              <w:top w:val="nil"/>
              <w:left w:val="nil"/>
              <w:bottom w:val="nil"/>
              <w:right w:val="nil"/>
            </w:tcBorders>
          </w:tcPr>
          <w:p>
            <w:pPr>
              <w:pStyle w:val="0"/>
              <w:jc w:val="center"/>
            </w:pPr>
            <w:r>
              <w:rPr>
                <w:sz w:val="24"/>
              </w:rPr>
              <w:t xml:space="preserve">2983,1</w:t>
            </w:r>
          </w:p>
        </w:tc>
      </w:tr>
      <w:tr>
        <w:tc>
          <w:tcPr>
            <w:tcW w:w="4081" w:type="dxa"/>
            <w:tcBorders>
              <w:top w:val="nil"/>
              <w:left w:val="nil"/>
              <w:bottom w:val="nil"/>
              <w:right w:val="nil"/>
            </w:tcBorders>
          </w:tcPr>
          <w:p>
            <w:pPr>
              <w:pStyle w:val="0"/>
            </w:pPr>
            <w:r>
              <w:rPr>
                <w:sz w:val="24"/>
              </w:rPr>
              <w:t xml:space="preserve">2.1.2. посещения в рамках проведения диспансеризации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 всего</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0,439948</w:t>
            </w:r>
          </w:p>
        </w:tc>
        <w:tc>
          <w:tcPr>
            <w:tcW w:w="1372" w:type="dxa"/>
            <w:tcBorders>
              <w:top w:val="nil"/>
              <w:left w:val="nil"/>
              <w:bottom w:val="nil"/>
              <w:right w:val="nil"/>
            </w:tcBorders>
          </w:tcPr>
          <w:p>
            <w:pPr>
              <w:pStyle w:val="0"/>
              <w:jc w:val="center"/>
            </w:pPr>
            <w:r>
              <w:rPr>
                <w:sz w:val="24"/>
              </w:rPr>
              <w:t xml:space="preserve">3123</w:t>
            </w:r>
          </w:p>
        </w:tc>
        <w:tc>
          <w:tcPr>
            <w:tcW w:w="1372" w:type="dxa"/>
            <w:tcBorders>
              <w:top w:val="nil"/>
              <w:left w:val="nil"/>
              <w:bottom w:val="nil"/>
              <w:right w:val="nil"/>
            </w:tcBorders>
          </w:tcPr>
          <w:p>
            <w:pPr>
              <w:pStyle w:val="0"/>
              <w:jc w:val="center"/>
            </w:pPr>
            <w:r>
              <w:rPr>
                <w:sz w:val="24"/>
              </w:rPr>
              <w:t xml:space="preserve">0,439948</w:t>
            </w:r>
          </w:p>
        </w:tc>
        <w:tc>
          <w:tcPr>
            <w:tcW w:w="1372" w:type="dxa"/>
            <w:tcBorders>
              <w:top w:val="nil"/>
              <w:left w:val="nil"/>
              <w:bottom w:val="nil"/>
              <w:right w:val="nil"/>
            </w:tcBorders>
          </w:tcPr>
          <w:p>
            <w:pPr>
              <w:pStyle w:val="0"/>
              <w:jc w:val="center"/>
            </w:pPr>
            <w:r>
              <w:rPr>
                <w:sz w:val="24"/>
              </w:rPr>
              <w:t xml:space="preserve">3346,4</w:t>
            </w:r>
          </w:p>
        </w:tc>
        <w:tc>
          <w:tcPr>
            <w:tcW w:w="1372" w:type="dxa"/>
            <w:tcBorders>
              <w:top w:val="nil"/>
              <w:left w:val="nil"/>
              <w:bottom w:val="nil"/>
              <w:right w:val="nil"/>
            </w:tcBorders>
          </w:tcPr>
          <w:p>
            <w:pPr>
              <w:pStyle w:val="0"/>
              <w:jc w:val="center"/>
            </w:pPr>
            <w:r>
              <w:rPr>
                <w:sz w:val="24"/>
              </w:rPr>
              <w:t xml:space="preserve">0,439948</w:t>
            </w:r>
          </w:p>
        </w:tc>
        <w:tc>
          <w:tcPr>
            <w:tcW w:w="1377" w:type="dxa"/>
            <w:tcBorders>
              <w:top w:val="nil"/>
              <w:left w:val="nil"/>
              <w:bottom w:val="nil"/>
              <w:right w:val="nil"/>
            </w:tcBorders>
          </w:tcPr>
          <w:p>
            <w:pPr>
              <w:pStyle w:val="0"/>
              <w:jc w:val="center"/>
            </w:pPr>
            <w:r>
              <w:rPr>
                <w:sz w:val="24"/>
              </w:rPr>
              <w:t xml:space="preserve">3568,1</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2.1.2.1. для проведения углубленной диспансеризации</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0,050758</w:t>
            </w:r>
          </w:p>
        </w:tc>
        <w:tc>
          <w:tcPr>
            <w:tcW w:w="1372" w:type="dxa"/>
            <w:tcBorders>
              <w:top w:val="nil"/>
              <w:left w:val="nil"/>
              <w:bottom w:val="nil"/>
              <w:right w:val="nil"/>
            </w:tcBorders>
          </w:tcPr>
          <w:p>
            <w:pPr>
              <w:pStyle w:val="0"/>
              <w:jc w:val="center"/>
            </w:pPr>
            <w:r>
              <w:rPr>
                <w:sz w:val="24"/>
              </w:rPr>
              <w:t xml:space="preserve">2349,6</w:t>
            </w:r>
          </w:p>
        </w:tc>
        <w:tc>
          <w:tcPr>
            <w:tcW w:w="1372" w:type="dxa"/>
            <w:tcBorders>
              <w:top w:val="nil"/>
              <w:left w:val="nil"/>
              <w:bottom w:val="nil"/>
              <w:right w:val="nil"/>
            </w:tcBorders>
          </w:tcPr>
          <w:p>
            <w:pPr>
              <w:pStyle w:val="0"/>
              <w:jc w:val="center"/>
            </w:pPr>
            <w:r>
              <w:rPr>
                <w:sz w:val="24"/>
              </w:rPr>
              <w:t xml:space="preserve">0,050758</w:t>
            </w:r>
          </w:p>
        </w:tc>
        <w:tc>
          <w:tcPr>
            <w:tcW w:w="1372" w:type="dxa"/>
            <w:tcBorders>
              <w:top w:val="nil"/>
              <w:left w:val="nil"/>
              <w:bottom w:val="nil"/>
              <w:right w:val="nil"/>
            </w:tcBorders>
          </w:tcPr>
          <w:p>
            <w:pPr>
              <w:pStyle w:val="0"/>
              <w:jc w:val="center"/>
            </w:pPr>
            <w:r>
              <w:rPr>
                <w:sz w:val="24"/>
              </w:rPr>
              <w:t xml:space="preserve">2517,6</w:t>
            </w:r>
          </w:p>
        </w:tc>
        <w:tc>
          <w:tcPr>
            <w:tcW w:w="1372" w:type="dxa"/>
            <w:tcBorders>
              <w:top w:val="nil"/>
              <w:left w:val="nil"/>
              <w:bottom w:val="nil"/>
              <w:right w:val="nil"/>
            </w:tcBorders>
          </w:tcPr>
          <w:p>
            <w:pPr>
              <w:pStyle w:val="0"/>
              <w:jc w:val="center"/>
            </w:pPr>
            <w:r>
              <w:rPr>
                <w:sz w:val="24"/>
              </w:rPr>
              <w:t xml:space="preserve">0,050758</w:t>
            </w:r>
          </w:p>
        </w:tc>
        <w:tc>
          <w:tcPr>
            <w:tcW w:w="1377" w:type="dxa"/>
            <w:tcBorders>
              <w:top w:val="nil"/>
              <w:left w:val="nil"/>
              <w:bottom w:val="nil"/>
              <w:right w:val="nil"/>
            </w:tcBorders>
          </w:tcPr>
          <w:p>
            <w:pPr>
              <w:pStyle w:val="0"/>
              <w:jc w:val="center"/>
            </w:pPr>
            <w:r>
              <w:rPr>
                <w:sz w:val="24"/>
              </w:rPr>
              <w:t xml:space="preserve">2684,4</w:t>
            </w:r>
          </w:p>
        </w:tc>
      </w:tr>
      <w:tr>
        <w:tc>
          <w:tcPr>
            <w:tcW w:w="4081" w:type="dxa"/>
            <w:tcBorders>
              <w:top w:val="nil"/>
              <w:left w:val="nil"/>
              <w:bottom w:val="nil"/>
              <w:right w:val="nil"/>
            </w:tcBorders>
          </w:tcPr>
          <w:p>
            <w:pPr>
              <w:pStyle w:val="0"/>
            </w:pPr>
            <w:r>
              <w:rPr>
                <w:sz w:val="24"/>
              </w:rPr>
              <w:t xml:space="preserve">2.1.3. диспансеризация по оценке репродуктивного здоровья женщин и мужчин:</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0,145709</w:t>
            </w:r>
          </w:p>
        </w:tc>
        <w:tc>
          <w:tcPr>
            <w:tcW w:w="1372" w:type="dxa"/>
            <w:tcBorders>
              <w:top w:val="nil"/>
              <w:left w:val="nil"/>
              <w:bottom w:val="nil"/>
              <w:right w:val="nil"/>
            </w:tcBorders>
          </w:tcPr>
          <w:p>
            <w:pPr>
              <w:pStyle w:val="0"/>
              <w:jc w:val="center"/>
            </w:pPr>
            <w:r>
              <w:rPr>
                <w:sz w:val="24"/>
              </w:rPr>
              <w:t xml:space="preserve">1934,5</w:t>
            </w:r>
          </w:p>
        </w:tc>
        <w:tc>
          <w:tcPr>
            <w:tcW w:w="1372" w:type="dxa"/>
            <w:tcBorders>
              <w:top w:val="nil"/>
              <w:left w:val="nil"/>
              <w:bottom w:val="nil"/>
              <w:right w:val="nil"/>
            </w:tcBorders>
          </w:tcPr>
          <w:p>
            <w:pPr>
              <w:pStyle w:val="0"/>
              <w:jc w:val="center"/>
            </w:pPr>
            <w:r>
              <w:rPr>
                <w:sz w:val="24"/>
              </w:rPr>
              <w:t xml:space="preserve">0,158198</w:t>
            </w:r>
          </w:p>
        </w:tc>
        <w:tc>
          <w:tcPr>
            <w:tcW w:w="1372" w:type="dxa"/>
            <w:tcBorders>
              <w:top w:val="nil"/>
              <w:left w:val="nil"/>
              <w:bottom w:val="nil"/>
              <w:right w:val="nil"/>
            </w:tcBorders>
          </w:tcPr>
          <w:p>
            <w:pPr>
              <w:pStyle w:val="0"/>
              <w:jc w:val="center"/>
            </w:pPr>
            <w:r>
              <w:rPr>
                <w:sz w:val="24"/>
              </w:rPr>
              <w:t xml:space="preserve">2072,8</w:t>
            </w:r>
          </w:p>
        </w:tc>
        <w:tc>
          <w:tcPr>
            <w:tcW w:w="1372" w:type="dxa"/>
            <w:tcBorders>
              <w:top w:val="nil"/>
              <w:left w:val="nil"/>
              <w:bottom w:val="nil"/>
              <w:right w:val="nil"/>
            </w:tcBorders>
          </w:tcPr>
          <w:p>
            <w:pPr>
              <w:pStyle w:val="0"/>
              <w:jc w:val="center"/>
            </w:pPr>
            <w:r>
              <w:rPr>
                <w:sz w:val="24"/>
              </w:rPr>
              <w:t xml:space="preserve">0,170688</w:t>
            </w:r>
          </w:p>
        </w:tc>
        <w:tc>
          <w:tcPr>
            <w:tcW w:w="1377" w:type="dxa"/>
            <w:tcBorders>
              <w:top w:val="nil"/>
              <w:left w:val="nil"/>
              <w:bottom w:val="nil"/>
              <w:right w:val="nil"/>
            </w:tcBorders>
          </w:tcPr>
          <w:p>
            <w:pPr>
              <w:pStyle w:val="0"/>
              <w:jc w:val="center"/>
            </w:pPr>
            <w:r>
              <w:rPr>
                <w:sz w:val="24"/>
              </w:rPr>
              <w:t xml:space="preserve">2210,1</w:t>
            </w:r>
          </w:p>
        </w:tc>
      </w:tr>
      <w:tr>
        <w:tc>
          <w:tcPr>
            <w:tcW w:w="4081" w:type="dxa"/>
            <w:tcBorders>
              <w:top w:val="nil"/>
              <w:left w:val="nil"/>
              <w:bottom w:val="nil"/>
              <w:right w:val="nil"/>
            </w:tcBorders>
          </w:tcPr>
          <w:p>
            <w:pPr>
              <w:pStyle w:val="0"/>
            </w:pPr>
            <w:r>
              <w:rPr>
                <w:sz w:val="24"/>
              </w:rPr>
              <w:t xml:space="preserve">женщины</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0,074587</w:t>
            </w:r>
          </w:p>
        </w:tc>
        <w:tc>
          <w:tcPr>
            <w:tcW w:w="1372" w:type="dxa"/>
            <w:tcBorders>
              <w:top w:val="nil"/>
              <w:left w:val="nil"/>
              <w:bottom w:val="nil"/>
              <w:right w:val="nil"/>
            </w:tcBorders>
          </w:tcPr>
          <w:p>
            <w:pPr>
              <w:pStyle w:val="0"/>
              <w:jc w:val="center"/>
            </w:pPr>
            <w:r>
              <w:rPr>
                <w:sz w:val="24"/>
              </w:rPr>
              <w:t xml:space="preserve">3054,8</w:t>
            </w:r>
          </w:p>
        </w:tc>
        <w:tc>
          <w:tcPr>
            <w:tcW w:w="1372" w:type="dxa"/>
            <w:tcBorders>
              <w:top w:val="nil"/>
              <w:left w:val="nil"/>
              <w:bottom w:val="nil"/>
              <w:right w:val="nil"/>
            </w:tcBorders>
          </w:tcPr>
          <w:p>
            <w:pPr>
              <w:pStyle w:val="0"/>
              <w:jc w:val="center"/>
            </w:pPr>
            <w:r>
              <w:rPr>
                <w:sz w:val="24"/>
              </w:rPr>
              <w:t xml:space="preserve">0,08098</w:t>
            </w:r>
          </w:p>
        </w:tc>
        <w:tc>
          <w:tcPr>
            <w:tcW w:w="1372" w:type="dxa"/>
            <w:tcBorders>
              <w:top w:val="nil"/>
              <w:left w:val="nil"/>
              <w:bottom w:val="nil"/>
              <w:right w:val="nil"/>
            </w:tcBorders>
          </w:tcPr>
          <w:p>
            <w:pPr>
              <w:pStyle w:val="0"/>
              <w:jc w:val="center"/>
            </w:pPr>
            <w:r>
              <w:rPr>
                <w:sz w:val="24"/>
              </w:rPr>
              <w:t xml:space="preserve">3273,3</w:t>
            </w:r>
          </w:p>
        </w:tc>
        <w:tc>
          <w:tcPr>
            <w:tcW w:w="1372" w:type="dxa"/>
            <w:tcBorders>
              <w:top w:val="nil"/>
              <w:left w:val="nil"/>
              <w:bottom w:val="nil"/>
              <w:right w:val="nil"/>
            </w:tcBorders>
          </w:tcPr>
          <w:p>
            <w:pPr>
              <w:pStyle w:val="0"/>
              <w:jc w:val="center"/>
            </w:pPr>
            <w:r>
              <w:rPr>
                <w:sz w:val="24"/>
              </w:rPr>
              <w:t xml:space="preserve">0,087373</w:t>
            </w:r>
          </w:p>
        </w:tc>
        <w:tc>
          <w:tcPr>
            <w:tcW w:w="1377" w:type="dxa"/>
            <w:tcBorders>
              <w:top w:val="nil"/>
              <w:left w:val="nil"/>
              <w:bottom w:val="nil"/>
              <w:right w:val="nil"/>
            </w:tcBorders>
          </w:tcPr>
          <w:p>
            <w:pPr>
              <w:pStyle w:val="0"/>
              <w:jc w:val="center"/>
            </w:pPr>
            <w:r>
              <w:rPr>
                <w:sz w:val="24"/>
              </w:rPr>
              <w:t xml:space="preserve">3490,1</w:t>
            </w:r>
          </w:p>
        </w:tc>
      </w:tr>
      <w:tr>
        <w:tc>
          <w:tcPr>
            <w:tcW w:w="4081" w:type="dxa"/>
            <w:tcBorders>
              <w:top w:val="nil"/>
              <w:left w:val="nil"/>
              <w:bottom w:val="nil"/>
              <w:right w:val="nil"/>
            </w:tcBorders>
          </w:tcPr>
          <w:p>
            <w:pPr>
              <w:pStyle w:val="0"/>
            </w:pPr>
            <w:r>
              <w:rPr>
                <w:sz w:val="24"/>
              </w:rPr>
              <w:t xml:space="preserve">мужчины</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0,071122</w:t>
            </w:r>
          </w:p>
        </w:tc>
        <w:tc>
          <w:tcPr>
            <w:tcW w:w="1372" w:type="dxa"/>
            <w:tcBorders>
              <w:top w:val="nil"/>
              <w:left w:val="nil"/>
              <w:bottom w:val="nil"/>
              <w:right w:val="nil"/>
            </w:tcBorders>
          </w:tcPr>
          <w:p>
            <w:pPr>
              <w:pStyle w:val="0"/>
              <w:jc w:val="center"/>
            </w:pPr>
            <w:r>
              <w:rPr>
                <w:sz w:val="24"/>
              </w:rPr>
              <w:t xml:space="preserve">759,6</w:t>
            </w:r>
          </w:p>
        </w:tc>
        <w:tc>
          <w:tcPr>
            <w:tcW w:w="1372" w:type="dxa"/>
            <w:tcBorders>
              <w:top w:val="nil"/>
              <w:left w:val="nil"/>
              <w:bottom w:val="nil"/>
              <w:right w:val="nil"/>
            </w:tcBorders>
          </w:tcPr>
          <w:p>
            <w:pPr>
              <w:pStyle w:val="0"/>
              <w:jc w:val="center"/>
            </w:pPr>
            <w:r>
              <w:rPr>
                <w:sz w:val="24"/>
              </w:rPr>
              <w:t xml:space="preserve">0,077218</w:t>
            </w:r>
          </w:p>
        </w:tc>
        <w:tc>
          <w:tcPr>
            <w:tcW w:w="1372" w:type="dxa"/>
            <w:tcBorders>
              <w:top w:val="nil"/>
              <w:left w:val="nil"/>
              <w:bottom w:val="nil"/>
              <w:right w:val="nil"/>
            </w:tcBorders>
          </w:tcPr>
          <w:p>
            <w:pPr>
              <w:pStyle w:val="0"/>
              <w:jc w:val="center"/>
            </w:pPr>
            <w:r>
              <w:rPr>
                <w:sz w:val="24"/>
              </w:rPr>
              <w:t xml:space="preserve">813,9</w:t>
            </w:r>
          </w:p>
        </w:tc>
        <w:tc>
          <w:tcPr>
            <w:tcW w:w="1372" w:type="dxa"/>
            <w:tcBorders>
              <w:top w:val="nil"/>
              <w:left w:val="nil"/>
              <w:bottom w:val="nil"/>
              <w:right w:val="nil"/>
            </w:tcBorders>
          </w:tcPr>
          <w:p>
            <w:pPr>
              <w:pStyle w:val="0"/>
              <w:jc w:val="center"/>
            </w:pPr>
            <w:r>
              <w:rPr>
                <w:sz w:val="24"/>
              </w:rPr>
              <w:t xml:space="preserve">0,083314</w:t>
            </w:r>
          </w:p>
        </w:tc>
        <w:tc>
          <w:tcPr>
            <w:tcW w:w="1377" w:type="dxa"/>
            <w:tcBorders>
              <w:top w:val="nil"/>
              <w:left w:val="nil"/>
              <w:bottom w:val="nil"/>
              <w:right w:val="nil"/>
            </w:tcBorders>
          </w:tcPr>
          <w:p>
            <w:pPr>
              <w:pStyle w:val="0"/>
              <w:jc w:val="center"/>
            </w:pPr>
            <w:r>
              <w:rPr>
                <w:sz w:val="24"/>
              </w:rPr>
              <w:t xml:space="preserve">867,8</w:t>
            </w:r>
          </w:p>
        </w:tc>
      </w:tr>
      <w:tr>
        <w:tc>
          <w:tcPr>
            <w:tcW w:w="4081" w:type="dxa"/>
            <w:tcBorders>
              <w:top w:val="nil"/>
              <w:left w:val="nil"/>
              <w:bottom w:val="nil"/>
              <w:right w:val="nil"/>
            </w:tcBorders>
          </w:tcPr>
          <w:p>
            <w:pPr>
              <w:pStyle w:val="0"/>
            </w:pPr>
            <w:r>
              <w:rPr>
                <w:sz w:val="24"/>
              </w:rPr>
              <w:t xml:space="preserve">2.1.4. посещения с иными целями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2,618238</w:t>
            </w:r>
          </w:p>
        </w:tc>
        <w:tc>
          <w:tcPr>
            <w:tcW w:w="1372" w:type="dxa"/>
            <w:tcBorders>
              <w:top w:val="nil"/>
              <w:left w:val="nil"/>
              <w:bottom w:val="nil"/>
              <w:right w:val="nil"/>
            </w:tcBorders>
          </w:tcPr>
          <w:p>
            <w:pPr>
              <w:pStyle w:val="0"/>
              <w:jc w:val="center"/>
            </w:pPr>
            <w:r>
              <w:rPr>
                <w:sz w:val="24"/>
              </w:rPr>
              <w:t xml:space="preserve">440,2</w:t>
            </w:r>
          </w:p>
        </w:tc>
        <w:tc>
          <w:tcPr>
            <w:tcW w:w="1372" w:type="dxa"/>
            <w:tcBorders>
              <w:top w:val="nil"/>
              <w:left w:val="nil"/>
              <w:bottom w:val="nil"/>
              <w:right w:val="nil"/>
            </w:tcBorders>
          </w:tcPr>
          <w:p>
            <w:pPr>
              <w:pStyle w:val="0"/>
              <w:jc w:val="center"/>
            </w:pPr>
            <w:r>
              <w:rPr>
                <w:sz w:val="24"/>
              </w:rPr>
              <w:t xml:space="preserve">2,618238</w:t>
            </w:r>
          </w:p>
        </w:tc>
        <w:tc>
          <w:tcPr>
            <w:tcW w:w="1372" w:type="dxa"/>
            <w:tcBorders>
              <w:top w:val="nil"/>
              <w:left w:val="nil"/>
              <w:bottom w:val="nil"/>
              <w:right w:val="nil"/>
            </w:tcBorders>
          </w:tcPr>
          <w:p>
            <w:pPr>
              <w:pStyle w:val="0"/>
              <w:jc w:val="center"/>
            </w:pPr>
            <w:r>
              <w:rPr>
                <w:sz w:val="24"/>
              </w:rPr>
              <w:t xml:space="preserve">471,7</w:t>
            </w:r>
          </w:p>
        </w:tc>
        <w:tc>
          <w:tcPr>
            <w:tcW w:w="1372" w:type="dxa"/>
            <w:tcBorders>
              <w:top w:val="nil"/>
              <w:left w:val="nil"/>
              <w:bottom w:val="nil"/>
              <w:right w:val="nil"/>
            </w:tcBorders>
          </w:tcPr>
          <w:p>
            <w:pPr>
              <w:pStyle w:val="0"/>
              <w:jc w:val="center"/>
            </w:pPr>
            <w:r>
              <w:rPr>
                <w:sz w:val="24"/>
              </w:rPr>
              <w:t xml:space="preserve">2,618238</w:t>
            </w:r>
          </w:p>
        </w:tc>
        <w:tc>
          <w:tcPr>
            <w:tcW w:w="1377" w:type="dxa"/>
            <w:tcBorders>
              <w:top w:val="nil"/>
              <w:left w:val="nil"/>
              <w:bottom w:val="nil"/>
              <w:right w:val="nil"/>
            </w:tcBorders>
          </w:tcPr>
          <w:p>
            <w:pPr>
              <w:pStyle w:val="0"/>
              <w:jc w:val="center"/>
            </w:pPr>
            <w:r>
              <w:rPr>
                <w:sz w:val="24"/>
              </w:rPr>
              <w:t xml:space="preserve">502,9</w:t>
            </w:r>
          </w:p>
        </w:tc>
      </w:tr>
      <w:tr>
        <w:tc>
          <w:tcPr>
            <w:tcW w:w="4081" w:type="dxa"/>
            <w:tcBorders>
              <w:top w:val="nil"/>
              <w:left w:val="nil"/>
              <w:bottom w:val="nil"/>
              <w:right w:val="nil"/>
            </w:tcBorders>
          </w:tcPr>
          <w:p>
            <w:pPr>
              <w:pStyle w:val="0"/>
            </w:pPr>
            <w:r>
              <w:rPr>
                <w:sz w:val="24"/>
              </w:rPr>
              <w:t xml:space="preserve">2.1.5. посещения по неотложной помощи</w:t>
            </w:r>
          </w:p>
        </w:tc>
        <w:tc>
          <w:tcPr>
            <w:tcW w:w="1372" w:type="dxa"/>
            <w:tcBorders>
              <w:top w:val="nil"/>
              <w:left w:val="nil"/>
              <w:bottom w:val="nil"/>
              <w:right w:val="nil"/>
            </w:tcBorders>
          </w:tcPr>
          <w:p>
            <w:pPr>
              <w:pStyle w:val="0"/>
              <w:jc w:val="center"/>
            </w:pPr>
            <w:r>
              <w:rPr>
                <w:sz w:val="24"/>
              </w:rPr>
              <w:t xml:space="preserve">посещений</w:t>
            </w:r>
          </w:p>
        </w:tc>
        <w:tc>
          <w:tcPr>
            <w:tcW w:w="1372" w:type="dxa"/>
            <w:tcBorders>
              <w:top w:val="nil"/>
              <w:left w:val="nil"/>
              <w:bottom w:val="nil"/>
              <w:right w:val="nil"/>
            </w:tcBorders>
          </w:tcPr>
          <w:p>
            <w:pPr>
              <w:pStyle w:val="0"/>
              <w:jc w:val="center"/>
            </w:pPr>
            <w:r>
              <w:rPr>
                <w:sz w:val="24"/>
              </w:rPr>
              <w:t xml:space="preserve">0,54</w:t>
            </w:r>
          </w:p>
        </w:tc>
        <w:tc>
          <w:tcPr>
            <w:tcW w:w="1372" w:type="dxa"/>
            <w:tcBorders>
              <w:top w:val="nil"/>
              <w:left w:val="nil"/>
              <w:bottom w:val="nil"/>
              <w:right w:val="nil"/>
            </w:tcBorders>
          </w:tcPr>
          <w:p>
            <w:pPr>
              <w:pStyle w:val="0"/>
              <w:jc w:val="center"/>
            </w:pPr>
            <w:r>
              <w:rPr>
                <w:sz w:val="24"/>
              </w:rPr>
              <w:t xml:space="preserve">1050,7</w:t>
            </w:r>
          </w:p>
        </w:tc>
        <w:tc>
          <w:tcPr>
            <w:tcW w:w="1372" w:type="dxa"/>
            <w:tcBorders>
              <w:top w:val="nil"/>
              <w:left w:val="nil"/>
              <w:bottom w:val="nil"/>
              <w:right w:val="nil"/>
            </w:tcBorders>
          </w:tcPr>
          <w:p>
            <w:pPr>
              <w:pStyle w:val="0"/>
              <w:jc w:val="center"/>
            </w:pPr>
            <w:r>
              <w:rPr>
                <w:sz w:val="24"/>
              </w:rPr>
              <w:t xml:space="preserve">0,54</w:t>
            </w:r>
          </w:p>
        </w:tc>
        <w:tc>
          <w:tcPr>
            <w:tcW w:w="1372" w:type="dxa"/>
            <w:tcBorders>
              <w:top w:val="nil"/>
              <w:left w:val="nil"/>
              <w:bottom w:val="nil"/>
              <w:right w:val="nil"/>
            </w:tcBorders>
          </w:tcPr>
          <w:p>
            <w:pPr>
              <w:pStyle w:val="0"/>
              <w:jc w:val="center"/>
            </w:pPr>
            <w:r>
              <w:rPr>
                <w:sz w:val="24"/>
              </w:rPr>
              <w:t xml:space="preserve">1125,8</w:t>
            </w:r>
          </w:p>
        </w:tc>
        <w:tc>
          <w:tcPr>
            <w:tcW w:w="1372" w:type="dxa"/>
            <w:tcBorders>
              <w:top w:val="nil"/>
              <w:left w:val="nil"/>
              <w:bottom w:val="nil"/>
              <w:right w:val="nil"/>
            </w:tcBorders>
          </w:tcPr>
          <w:p>
            <w:pPr>
              <w:pStyle w:val="0"/>
              <w:jc w:val="center"/>
            </w:pPr>
            <w:r>
              <w:rPr>
                <w:sz w:val="24"/>
              </w:rPr>
              <w:t xml:space="preserve">0,54</w:t>
            </w:r>
          </w:p>
        </w:tc>
        <w:tc>
          <w:tcPr>
            <w:tcW w:w="1377" w:type="dxa"/>
            <w:tcBorders>
              <w:top w:val="nil"/>
              <w:left w:val="nil"/>
              <w:bottom w:val="nil"/>
              <w:right w:val="nil"/>
            </w:tcBorders>
          </w:tcPr>
          <w:p>
            <w:pPr>
              <w:pStyle w:val="0"/>
              <w:jc w:val="center"/>
            </w:pPr>
            <w:r>
              <w:rPr>
                <w:sz w:val="24"/>
              </w:rPr>
              <w:t xml:space="preserve">1200,4</w:t>
            </w:r>
          </w:p>
        </w:tc>
      </w:tr>
      <w:tr>
        <w:tc>
          <w:tcPr>
            <w:tcW w:w="4081" w:type="dxa"/>
            <w:tcBorders>
              <w:top w:val="nil"/>
              <w:left w:val="nil"/>
              <w:bottom w:val="nil"/>
              <w:right w:val="nil"/>
            </w:tcBorders>
          </w:tcPr>
          <w:p>
            <w:pPr>
              <w:pStyle w:val="0"/>
            </w:pPr>
            <w:r>
              <w:rPr>
                <w:sz w:val="24"/>
              </w:rPr>
              <w:t xml:space="preserve">2.1.6. обращения в связи с заболеваниями - всего, из них:</w:t>
            </w:r>
          </w:p>
        </w:tc>
        <w:tc>
          <w:tcPr>
            <w:tcW w:w="1372" w:type="dxa"/>
            <w:tcBorders>
              <w:top w:val="nil"/>
              <w:left w:val="nil"/>
              <w:bottom w:val="nil"/>
              <w:right w:val="nil"/>
            </w:tcBorders>
          </w:tcPr>
          <w:p>
            <w:pPr>
              <w:pStyle w:val="0"/>
              <w:jc w:val="center"/>
            </w:pPr>
            <w:r>
              <w:rPr>
                <w:sz w:val="24"/>
              </w:rPr>
              <w:t xml:space="preserve">обращений</w:t>
            </w:r>
          </w:p>
        </w:tc>
        <w:tc>
          <w:tcPr>
            <w:tcW w:w="1372" w:type="dxa"/>
            <w:tcBorders>
              <w:top w:val="nil"/>
              <w:left w:val="nil"/>
              <w:bottom w:val="nil"/>
              <w:right w:val="nil"/>
            </w:tcBorders>
          </w:tcPr>
          <w:p>
            <w:pPr>
              <w:pStyle w:val="0"/>
              <w:jc w:val="center"/>
            </w:pPr>
            <w:r>
              <w:rPr>
                <w:sz w:val="24"/>
              </w:rPr>
              <w:t xml:space="preserve">1,335969</w:t>
            </w:r>
          </w:p>
        </w:tc>
        <w:tc>
          <w:tcPr>
            <w:tcW w:w="1372" w:type="dxa"/>
            <w:tcBorders>
              <w:top w:val="nil"/>
              <w:left w:val="nil"/>
              <w:bottom w:val="nil"/>
              <w:right w:val="nil"/>
            </w:tcBorders>
          </w:tcPr>
          <w:p>
            <w:pPr>
              <w:pStyle w:val="0"/>
              <w:jc w:val="center"/>
            </w:pPr>
            <w:r>
              <w:rPr>
                <w:sz w:val="24"/>
              </w:rPr>
              <w:t xml:space="preserve">2064,7</w:t>
            </w:r>
          </w:p>
        </w:tc>
        <w:tc>
          <w:tcPr>
            <w:tcW w:w="1372" w:type="dxa"/>
            <w:tcBorders>
              <w:top w:val="nil"/>
              <w:left w:val="nil"/>
              <w:bottom w:val="nil"/>
              <w:right w:val="nil"/>
            </w:tcBorders>
          </w:tcPr>
          <w:p>
            <w:pPr>
              <w:pStyle w:val="0"/>
              <w:jc w:val="center"/>
            </w:pPr>
            <w:r>
              <w:rPr>
                <w:sz w:val="24"/>
              </w:rPr>
              <w:t xml:space="preserve">1,335969</w:t>
            </w:r>
          </w:p>
        </w:tc>
        <w:tc>
          <w:tcPr>
            <w:tcW w:w="1372" w:type="dxa"/>
            <w:tcBorders>
              <w:top w:val="nil"/>
              <w:left w:val="nil"/>
              <w:bottom w:val="nil"/>
              <w:right w:val="nil"/>
            </w:tcBorders>
          </w:tcPr>
          <w:p>
            <w:pPr>
              <w:pStyle w:val="0"/>
              <w:jc w:val="center"/>
            </w:pPr>
            <w:r>
              <w:rPr>
                <w:sz w:val="24"/>
              </w:rPr>
              <w:t xml:space="preserve">2212,4</w:t>
            </w:r>
          </w:p>
        </w:tc>
        <w:tc>
          <w:tcPr>
            <w:tcW w:w="1372" w:type="dxa"/>
            <w:tcBorders>
              <w:top w:val="nil"/>
              <w:left w:val="nil"/>
              <w:bottom w:val="nil"/>
              <w:right w:val="nil"/>
            </w:tcBorders>
          </w:tcPr>
          <w:p>
            <w:pPr>
              <w:pStyle w:val="0"/>
              <w:jc w:val="center"/>
            </w:pPr>
            <w:r>
              <w:rPr>
                <w:sz w:val="24"/>
              </w:rPr>
              <w:t xml:space="preserve">1,335969</w:t>
            </w:r>
          </w:p>
        </w:tc>
        <w:tc>
          <w:tcPr>
            <w:tcW w:w="1377" w:type="dxa"/>
            <w:tcBorders>
              <w:top w:val="nil"/>
              <w:left w:val="nil"/>
              <w:bottom w:val="nil"/>
              <w:right w:val="nil"/>
            </w:tcBorders>
          </w:tcPr>
          <w:p>
            <w:pPr>
              <w:pStyle w:val="0"/>
              <w:jc w:val="center"/>
            </w:pPr>
            <w:r>
              <w:rPr>
                <w:sz w:val="24"/>
              </w:rPr>
              <w:t xml:space="preserve">2358,9</w:t>
            </w:r>
          </w:p>
        </w:tc>
      </w:tr>
      <w:tr>
        <w:tc>
          <w:tcPr>
            <w:tcW w:w="4081" w:type="dxa"/>
            <w:tcBorders>
              <w:top w:val="nil"/>
              <w:left w:val="nil"/>
              <w:bottom w:val="nil"/>
              <w:right w:val="nil"/>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pPr>
              <w:pStyle w:val="0"/>
              <w:jc w:val="center"/>
            </w:pPr>
            <w:r>
              <w:rPr>
                <w:sz w:val="24"/>
              </w:rPr>
              <w:t xml:space="preserve">консультаций</w:t>
            </w:r>
          </w:p>
        </w:tc>
        <w:tc>
          <w:tcPr>
            <w:tcW w:w="1372" w:type="dxa"/>
            <w:tcBorders>
              <w:top w:val="nil"/>
              <w:left w:val="nil"/>
              <w:bottom w:val="nil"/>
              <w:right w:val="nil"/>
            </w:tcBorders>
          </w:tcPr>
          <w:p>
            <w:pPr>
              <w:pStyle w:val="0"/>
              <w:jc w:val="center"/>
            </w:pPr>
            <w:r>
              <w:rPr>
                <w:sz w:val="24"/>
              </w:rPr>
              <w:t xml:space="preserve">0,080667</w:t>
            </w:r>
          </w:p>
        </w:tc>
        <w:tc>
          <w:tcPr>
            <w:tcW w:w="1372" w:type="dxa"/>
            <w:tcBorders>
              <w:top w:val="nil"/>
              <w:left w:val="nil"/>
              <w:bottom w:val="nil"/>
              <w:right w:val="nil"/>
            </w:tcBorders>
          </w:tcPr>
          <w:p>
            <w:pPr>
              <w:pStyle w:val="0"/>
              <w:jc w:val="center"/>
            </w:pPr>
            <w:r>
              <w:rPr>
                <w:sz w:val="24"/>
              </w:rPr>
              <w:t xml:space="preserve">379,9</w:t>
            </w:r>
          </w:p>
        </w:tc>
        <w:tc>
          <w:tcPr>
            <w:tcW w:w="1372" w:type="dxa"/>
            <w:tcBorders>
              <w:top w:val="nil"/>
              <w:left w:val="nil"/>
              <w:bottom w:val="nil"/>
              <w:right w:val="nil"/>
            </w:tcBorders>
          </w:tcPr>
          <w:p>
            <w:pPr>
              <w:pStyle w:val="0"/>
              <w:jc w:val="center"/>
            </w:pPr>
            <w:r>
              <w:rPr>
                <w:sz w:val="24"/>
              </w:rPr>
              <w:t xml:space="preserve">0,080667</w:t>
            </w:r>
          </w:p>
        </w:tc>
        <w:tc>
          <w:tcPr>
            <w:tcW w:w="1372" w:type="dxa"/>
            <w:tcBorders>
              <w:top w:val="nil"/>
              <w:left w:val="nil"/>
              <w:bottom w:val="nil"/>
              <w:right w:val="nil"/>
            </w:tcBorders>
          </w:tcPr>
          <w:p>
            <w:pPr>
              <w:pStyle w:val="0"/>
              <w:jc w:val="center"/>
            </w:pPr>
            <w:r>
              <w:rPr>
                <w:sz w:val="24"/>
              </w:rPr>
              <w:t xml:space="preserve">407,1</w:t>
            </w:r>
          </w:p>
        </w:tc>
        <w:tc>
          <w:tcPr>
            <w:tcW w:w="1372" w:type="dxa"/>
            <w:tcBorders>
              <w:top w:val="nil"/>
              <w:left w:val="nil"/>
              <w:bottom w:val="nil"/>
              <w:right w:val="nil"/>
            </w:tcBorders>
          </w:tcPr>
          <w:p>
            <w:pPr>
              <w:pStyle w:val="0"/>
              <w:jc w:val="center"/>
            </w:pPr>
            <w:r>
              <w:rPr>
                <w:sz w:val="24"/>
              </w:rPr>
              <w:t xml:space="preserve">0,080667</w:t>
            </w:r>
          </w:p>
        </w:tc>
        <w:tc>
          <w:tcPr>
            <w:tcW w:w="1377" w:type="dxa"/>
            <w:tcBorders>
              <w:top w:val="nil"/>
              <w:left w:val="nil"/>
              <w:bottom w:val="nil"/>
              <w:right w:val="nil"/>
            </w:tcBorders>
          </w:tcPr>
          <w:p>
            <w:pPr>
              <w:pStyle w:val="0"/>
              <w:jc w:val="center"/>
            </w:pPr>
            <w:r>
              <w:rPr>
                <w:sz w:val="24"/>
              </w:rPr>
              <w:t xml:space="preserve">434,1</w:t>
            </w:r>
          </w:p>
        </w:tc>
      </w:tr>
      <w:tr>
        <w:tc>
          <w:tcPr>
            <w:tcW w:w="4081" w:type="dxa"/>
            <w:tcBorders>
              <w:top w:val="nil"/>
              <w:left w:val="nil"/>
              <w:bottom w:val="nil"/>
              <w:right w:val="nil"/>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pPr>
              <w:pStyle w:val="0"/>
              <w:jc w:val="center"/>
            </w:pPr>
            <w:r>
              <w:rPr>
                <w:sz w:val="24"/>
              </w:rPr>
              <w:t xml:space="preserve">консультаций</w:t>
            </w:r>
          </w:p>
        </w:tc>
        <w:tc>
          <w:tcPr>
            <w:tcW w:w="1372" w:type="dxa"/>
            <w:tcBorders>
              <w:top w:val="nil"/>
              <w:left w:val="nil"/>
              <w:bottom w:val="nil"/>
              <w:right w:val="nil"/>
            </w:tcBorders>
          </w:tcPr>
          <w:p>
            <w:pPr>
              <w:pStyle w:val="0"/>
              <w:jc w:val="center"/>
            </w:pPr>
            <w:r>
              <w:rPr>
                <w:sz w:val="24"/>
              </w:rPr>
              <w:t xml:space="preserve">0,030555</w:t>
            </w:r>
          </w:p>
        </w:tc>
        <w:tc>
          <w:tcPr>
            <w:tcW w:w="1372" w:type="dxa"/>
            <w:tcBorders>
              <w:top w:val="nil"/>
              <w:left w:val="nil"/>
              <w:bottom w:val="nil"/>
              <w:right w:val="nil"/>
            </w:tcBorders>
          </w:tcPr>
          <w:p>
            <w:pPr>
              <w:pStyle w:val="0"/>
              <w:jc w:val="center"/>
            </w:pPr>
            <w:r>
              <w:rPr>
                <w:sz w:val="24"/>
              </w:rPr>
              <w:t xml:space="preserve">336,3</w:t>
            </w:r>
          </w:p>
        </w:tc>
        <w:tc>
          <w:tcPr>
            <w:tcW w:w="1372" w:type="dxa"/>
            <w:tcBorders>
              <w:top w:val="nil"/>
              <w:left w:val="nil"/>
              <w:bottom w:val="nil"/>
              <w:right w:val="nil"/>
            </w:tcBorders>
          </w:tcPr>
          <w:p>
            <w:pPr>
              <w:pStyle w:val="0"/>
              <w:jc w:val="center"/>
            </w:pPr>
            <w:r>
              <w:rPr>
                <w:sz w:val="24"/>
              </w:rPr>
              <w:t xml:space="preserve">0,030555</w:t>
            </w:r>
          </w:p>
        </w:tc>
        <w:tc>
          <w:tcPr>
            <w:tcW w:w="1372" w:type="dxa"/>
            <w:tcBorders>
              <w:top w:val="nil"/>
              <w:left w:val="nil"/>
              <w:bottom w:val="nil"/>
              <w:right w:val="nil"/>
            </w:tcBorders>
          </w:tcPr>
          <w:p>
            <w:pPr>
              <w:pStyle w:val="0"/>
              <w:jc w:val="center"/>
            </w:pPr>
            <w:r>
              <w:rPr>
                <w:sz w:val="24"/>
              </w:rPr>
              <w:t xml:space="preserve">360,4</w:t>
            </w:r>
          </w:p>
        </w:tc>
        <w:tc>
          <w:tcPr>
            <w:tcW w:w="1372" w:type="dxa"/>
            <w:tcBorders>
              <w:top w:val="nil"/>
              <w:left w:val="nil"/>
              <w:bottom w:val="nil"/>
              <w:right w:val="nil"/>
            </w:tcBorders>
          </w:tcPr>
          <w:p>
            <w:pPr>
              <w:pStyle w:val="0"/>
              <w:jc w:val="center"/>
            </w:pPr>
            <w:r>
              <w:rPr>
                <w:sz w:val="24"/>
              </w:rPr>
              <w:t xml:space="preserve">0,030555</w:t>
            </w:r>
          </w:p>
        </w:tc>
        <w:tc>
          <w:tcPr>
            <w:tcW w:w="1377" w:type="dxa"/>
            <w:tcBorders>
              <w:top w:val="nil"/>
              <w:left w:val="nil"/>
              <w:bottom w:val="nil"/>
              <w:right w:val="nil"/>
            </w:tcBorders>
          </w:tcPr>
          <w:p>
            <w:pPr>
              <w:pStyle w:val="0"/>
              <w:jc w:val="center"/>
            </w:pPr>
            <w:r>
              <w:rPr>
                <w:sz w:val="24"/>
              </w:rPr>
              <w:t xml:space="preserve">384,3</w:t>
            </w:r>
          </w:p>
        </w:tc>
      </w:tr>
      <w:tr>
        <w:tc>
          <w:tcPr>
            <w:tcW w:w="4081" w:type="dxa"/>
            <w:tcBorders>
              <w:top w:val="nil"/>
              <w:left w:val="nil"/>
              <w:bottom w:val="nil"/>
              <w:right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0,274512</w:t>
            </w:r>
          </w:p>
        </w:tc>
        <w:tc>
          <w:tcPr>
            <w:tcW w:w="1372" w:type="dxa"/>
            <w:tcBorders>
              <w:top w:val="nil"/>
              <w:left w:val="nil"/>
              <w:bottom w:val="nil"/>
              <w:right w:val="nil"/>
            </w:tcBorders>
          </w:tcPr>
          <w:p>
            <w:pPr>
              <w:pStyle w:val="0"/>
              <w:jc w:val="center"/>
            </w:pPr>
            <w:r>
              <w:rPr>
                <w:sz w:val="24"/>
              </w:rPr>
              <w:t xml:space="preserve">2303,7</w:t>
            </w:r>
          </w:p>
        </w:tc>
        <w:tc>
          <w:tcPr>
            <w:tcW w:w="1372" w:type="dxa"/>
            <w:tcBorders>
              <w:top w:val="nil"/>
              <w:left w:val="nil"/>
              <w:bottom w:val="nil"/>
              <w:right w:val="nil"/>
            </w:tcBorders>
          </w:tcPr>
          <w:p>
            <w:pPr>
              <w:pStyle w:val="0"/>
              <w:jc w:val="center"/>
            </w:pPr>
            <w:r>
              <w:rPr>
                <w:sz w:val="24"/>
              </w:rPr>
              <w:t xml:space="preserve">0,274786</w:t>
            </w:r>
          </w:p>
        </w:tc>
        <w:tc>
          <w:tcPr>
            <w:tcW w:w="1372" w:type="dxa"/>
            <w:tcBorders>
              <w:top w:val="nil"/>
              <w:left w:val="nil"/>
              <w:bottom w:val="nil"/>
              <w:right w:val="nil"/>
            </w:tcBorders>
          </w:tcPr>
          <w:p>
            <w:pPr>
              <w:pStyle w:val="0"/>
              <w:jc w:val="center"/>
            </w:pPr>
            <w:r>
              <w:rPr>
                <w:sz w:val="24"/>
              </w:rPr>
              <w:t xml:space="preserve">2461,9</w:t>
            </w:r>
          </w:p>
        </w:tc>
        <w:tc>
          <w:tcPr>
            <w:tcW w:w="1372" w:type="dxa"/>
            <w:tcBorders>
              <w:top w:val="nil"/>
              <w:left w:val="nil"/>
              <w:bottom w:val="nil"/>
              <w:right w:val="nil"/>
            </w:tcBorders>
          </w:tcPr>
          <w:p>
            <w:pPr>
              <w:pStyle w:val="0"/>
              <w:jc w:val="center"/>
            </w:pPr>
            <w:r>
              <w:rPr>
                <w:sz w:val="24"/>
              </w:rPr>
              <w:t xml:space="preserve">0,275063</w:t>
            </w:r>
          </w:p>
        </w:tc>
        <w:tc>
          <w:tcPr>
            <w:tcW w:w="1377" w:type="dxa"/>
            <w:tcBorders>
              <w:top w:val="nil"/>
              <w:left w:val="nil"/>
              <w:bottom w:val="nil"/>
              <w:right w:val="nil"/>
            </w:tcBorders>
          </w:tcPr>
          <w:p>
            <w:pPr>
              <w:pStyle w:val="0"/>
              <w:jc w:val="center"/>
            </w:pPr>
            <w:r>
              <w:rPr>
                <w:sz w:val="24"/>
              </w:rPr>
              <w:t xml:space="preserve">2629,9</w:t>
            </w:r>
          </w:p>
        </w:tc>
      </w:tr>
      <w:tr>
        <w:tc>
          <w:tcPr>
            <w:tcW w:w="4081" w:type="dxa"/>
            <w:tcBorders>
              <w:top w:val="nil"/>
              <w:left w:val="nil"/>
              <w:bottom w:val="nil"/>
              <w:right w:val="nil"/>
            </w:tcBorders>
          </w:tcPr>
          <w:p>
            <w:pPr>
              <w:pStyle w:val="0"/>
            </w:pPr>
            <w:r>
              <w:rPr>
                <w:sz w:val="24"/>
              </w:rPr>
              <w:t xml:space="preserve">2.1.7.1. компьютерная томография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0,057732</w:t>
            </w:r>
          </w:p>
        </w:tc>
        <w:tc>
          <w:tcPr>
            <w:tcW w:w="1372" w:type="dxa"/>
            <w:tcBorders>
              <w:top w:val="nil"/>
              <w:left w:val="nil"/>
              <w:bottom w:val="nil"/>
              <w:right w:val="nil"/>
            </w:tcBorders>
          </w:tcPr>
          <w:p>
            <w:pPr>
              <w:pStyle w:val="0"/>
              <w:jc w:val="center"/>
            </w:pPr>
            <w:r>
              <w:rPr>
                <w:sz w:val="24"/>
              </w:rPr>
              <w:t xml:space="preserve">3438,9</w:t>
            </w:r>
          </w:p>
        </w:tc>
        <w:tc>
          <w:tcPr>
            <w:tcW w:w="1372" w:type="dxa"/>
            <w:tcBorders>
              <w:top w:val="nil"/>
              <w:left w:val="nil"/>
              <w:bottom w:val="nil"/>
              <w:right w:val="nil"/>
            </w:tcBorders>
          </w:tcPr>
          <w:p>
            <w:pPr>
              <w:pStyle w:val="0"/>
              <w:jc w:val="center"/>
            </w:pPr>
            <w:r>
              <w:rPr>
                <w:sz w:val="24"/>
              </w:rPr>
              <w:t xml:space="preserve">0,057732</w:t>
            </w:r>
          </w:p>
        </w:tc>
        <w:tc>
          <w:tcPr>
            <w:tcW w:w="1372" w:type="dxa"/>
            <w:tcBorders>
              <w:top w:val="nil"/>
              <w:left w:val="nil"/>
              <w:bottom w:val="nil"/>
              <w:right w:val="nil"/>
            </w:tcBorders>
          </w:tcPr>
          <w:p>
            <w:pPr>
              <w:pStyle w:val="0"/>
              <w:jc w:val="center"/>
            </w:pPr>
            <w:r>
              <w:rPr>
                <w:sz w:val="24"/>
              </w:rPr>
              <w:t xml:space="preserve">3684,9</w:t>
            </w:r>
          </w:p>
        </w:tc>
        <w:tc>
          <w:tcPr>
            <w:tcW w:w="1372" w:type="dxa"/>
            <w:tcBorders>
              <w:top w:val="nil"/>
              <w:left w:val="nil"/>
              <w:bottom w:val="nil"/>
              <w:right w:val="nil"/>
            </w:tcBorders>
          </w:tcPr>
          <w:p>
            <w:pPr>
              <w:pStyle w:val="0"/>
              <w:jc w:val="center"/>
            </w:pPr>
            <w:r>
              <w:rPr>
                <w:sz w:val="24"/>
              </w:rPr>
              <w:t xml:space="preserve">0,057732</w:t>
            </w:r>
          </w:p>
        </w:tc>
        <w:tc>
          <w:tcPr>
            <w:tcW w:w="1377" w:type="dxa"/>
            <w:tcBorders>
              <w:top w:val="nil"/>
              <w:left w:val="nil"/>
              <w:bottom w:val="nil"/>
              <w:right w:val="nil"/>
            </w:tcBorders>
          </w:tcPr>
          <w:p>
            <w:pPr>
              <w:pStyle w:val="0"/>
              <w:jc w:val="center"/>
            </w:pPr>
            <w:r>
              <w:rPr>
                <w:sz w:val="24"/>
              </w:rPr>
              <w:t xml:space="preserve">3929</w:t>
            </w:r>
          </w:p>
        </w:tc>
      </w:tr>
      <w:tr>
        <w:tc>
          <w:tcPr>
            <w:tcW w:w="4081" w:type="dxa"/>
            <w:tcBorders>
              <w:top w:val="nil"/>
              <w:left w:val="nil"/>
              <w:bottom w:val="nil"/>
              <w:right w:val="nil"/>
            </w:tcBorders>
          </w:tcPr>
          <w:p>
            <w:pPr>
              <w:pStyle w:val="0"/>
            </w:pPr>
            <w:r>
              <w:rPr>
                <w:sz w:val="24"/>
              </w:rPr>
              <w:t xml:space="preserve">2.1.7.2. магнитно-резонансная томография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0,022033</w:t>
            </w:r>
          </w:p>
        </w:tc>
        <w:tc>
          <w:tcPr>
            <w:tcW w:w="1372" w:type="dxa"/>
            <w:tcBorders>
              <w:top w:val="nil"/>
              <w:left w:val="nil"/>
              <w:bottom w:val="nil"/>
              <w:right w:val="nil"/>
            </w:tcBorders>
          </w:tcPr>
          <w:p>
            <w:pPr>
              <w:pStyle w:val="0"/>
              <w:jc w:val="center"/>
            </w:pPr>
            <w:r>
              <w:rPr>
                <w:sz w:val="24"/>
              </w:rPr>
              <w:t xml:space="preserve">4695,5</w:t>
            </w:r>
          </w:p>
        </w:tc>
        <w:tc>
          <w:tcPr>
            <w:tcW w:w="1372" w:type="dxa"/>
            <w:tcBorders>
              <w:top w:val="nil"/>
              <w:left w:val="nil"/>
              <w:bottom w:val="nil"/>
              <w:right w:val="nil"/>
            </w:tcBorders>
          </w:tcPr>
          <w:p>
            <w:pPr>
              <w:pStyle w:val="0"/>
              <w:jc w:val="center"/>
            </w:pPr>
            <w:r>
              <w:rPr>
                <w:sz w:val="24"/>
              </w:rPr>
              <w:t xml:space="preserve">0,022033</w:t>
            </w:r>
          </w:p>
        </w:tc>
        <w:tc>
          <w:tcPr>
            <w:tcW w:w="1372" w:type="dxa"/>
            <w:tcBorders>
              <w:top w:val="nil"/>
              <w:left w:val="nil"/>
              <w:bottom w:val="nil"/>
              <w:right w:val="nil"/>
            </w:tcBorders>
          </w:tcPr>
          <w:p>
            <w:pPr>
              <w:pStyle w:val="0"/>
              <w:jc w:val="center"/>
            </w:pPr>
            <w:r>
              <w:rPr>
                <w:sz w:val="24"/>
              </w:rPr>
              <w:t xml:space="preserve">5031,3</w:t>
            </w:r>
          </w:p>
        </w:tc>
        <w:tc>
          <w:tcPr>
            <w:tcW w:w="1372" w:type="dxa"/>
            <w:tcBorders>
              <w:top w:val="nil"/>
              <w:left w:val="nil"/>
              <w:bottom w:val="nil"/>
              <w:right w:val="nil"/>
            </w:tcBorders>
          </w:tcPr>
          <w:p>
            <w:pPr>
              <w:pStyle w:val="0"/>
              <w:jc w:val="center"/>
            </w:pPr>
            <w:r>
              <w:rPr>
                <w:sz w:val="24"/>
              </w:rPr>
              <w:t xml:space="preserve">0,022033</w:t>
            </w:r>
          </w:p>
        </w:tc>
        <w:tc>
          <w:tcPr>
            <w:tcW w:w="1377" w:type="dxa"/>
            <w:tcBorders>
              <w:top w:val="nil"/>
              <w:left w:val="nil"/>
              <w:bottom w:val="nil"/>
              <w:right w:val="nil"/>
            </w:tcBorders>
          </w:tcPr>
          <w:p>
            <w:pPr>
              <w:pStyle w:val="0"/>
              <w:jc w:val="center"/>
            </w:pPr>
            <w:r>
              <w:rPr>
                <w:sz w:val="24"/>
              </w:rPr>
              <w:t xml:space="preserve">5364,6</w:t>
            </w:r>
          </w:p>
        </w:tc>
      </w:tr>
      <w:tr>
        <w:tc>
          <w:tcPr>
            <w:tcW w:w="4081" w:type="dxa"/>
            <w:tcBorders>
              <w:top w:val="nil"/>
              <w:left w:val="nil"/>
              <w:bottom w:val="nil"/>
              <w:right w:val="nil"/>
            </w:tcBorders>
          </w:tcPr>
          <w:p>
            <w:pPr>
              <w:pStyle w:val="0"/>
            </w:pPr>
            <w:r>
              <w:rPr>
                <w:sz w:val="24"/>
              </w:rPr>
              <w:t xml:space="preserve">2.1.7.3. ультразвуковое исследование сердечно-сосудистой системы</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0,122408</w:t>
            </w:r>
          </w:p>
        </w:tc>
        <w:tc>
          <w:tcPr>
            <w:tcW w:w="1372" w:type="dxa"/>
            <w:tcBorders>
              <w:top w:val="nil"/>
              <w:left w:val="nil"/>
              <w:bottom w:val="nil"/>
              <w:right w:val="nil"/>
            </w:tcBorders>
          </w:tcPr>
          <w:p>
            <w:pPr>
              <w:pStyle w:val="0"/>
              <w:jc w:val="center"/>
            </w:pPr>
            <w:r>
              <w:rPr>
                <w:sz w:val="24"/>
              </w:rPr>
              <w:t xml:space="preserve">741,8</w:t>
            </w:r>
          </w:p>
        </w:tc>
        <w:tc>
          <w:tcPr>
            <w:tcW w:w="1372" w:type="dxa"/>
            <w:tcBorders>
              <w:top w:val="nil"/>
              <w:left w:val="nil"/>
              <w:bottom w:val="nil"/>
              <w:right w:val="nil"/>
            </w:tcBorders>
          </w:tcPr>
          <w:p>
            <w:pPr>
              <w:pStyle w:val="0"/>
              <w:jc w:val="center"/>
            </w:pPr>
            <w:r>
              <w:rPr>
                <w:sz w:val="24"/>
              </w:rPr>
              <w:t xml:space="preserve">0,122408</w:t>
            </w:r>
          </w:p>
        </w:tc>
        <w:tc>
          <w:tcPr>
            <w:tcW w:w="1372" w:type="dxa"/>
            <w:tcBorders>
              <w:top w:val="nil"/>
              <w:left w:val="nil"/>
              <w:bottom w:val="nil"/>
              <w:right w:val="nil"/>
            </w:tcBorders>
          </w:tcPr>
          <w:p>
            <w:pPr>
              <w:pStyle w:val="0"/>
              <w:jc w:val="center"/>
            </w:pPr>
            <w:r>
              <w:rPr>
                <w:sz w:val="24"/>
              </w:rPr>
              <w:t xml:space="preserve">794,9</w:t>
            </w:r>
          </w:p>
        </w:tc>
        <w:tc>
          <w:tcPr>
            <w:tcW w:w="1372" w:type="dxa"/>
            <w:tcBorders>
              <w:top w:val="nil"/>
              <w:left w:val="nil"/>
              <w:bottom w:val="nil"/>
              <w:right w:val="nil"/>
            </w:tcBorders>
          </w:tcPr>
          <w:p>
            <w:pPr>
              <w:pStyle w:val="0"/>
              <w:jc w:val="center"/>
            </w:pPr>
            <w:r>
              <w:rPr>
                <w:sz w:val="24"/>
              </w:rPr>
              <w:t xml:space="preserve">0,122408</w:t>
            </w:r>
          </w:p>
        </w:tc>
        <w:tc>
          <w:tcPr>
            <w:tcW w:w="1377" w:type="dxa"/>
            <w:tcBorders>
              <w:top w:val="nil"/>
              <w:left w:val="nil"/>
              <w:bottom w:val="nil"/>
              <w:right w:val="nil"/>
            </w:tcBorders>
          </w:tcPr>
          <w:p>
            <w:pPr>
              <w:pStyle w:val="0"/>
              <w:jc w:val="center"/>
            </w:pPr>
            <w:r>
              <w:rPr>
                <w:sz w:val="24"/>
              </w:rPr>
              <w:t xml:space="preserve">847,6</w:t>
            </w:r>
          </w:p>
        </w:tc>
      </w:tr>
      <w:tr>
        <w:tc>
          <w:tcPr>
            <w:tcW w:w="4081" w:type="dxa"/>
            <w:tcBorders>
              <w:top w:val="nil"/>
              <w:left w:val="nil"/>
              <w:bottom w:val="nil"/>
              <w:right w:val="nil"/>
            </w:tcBorders>
          </w:tcPr>
          <w:p>
            <w:pPr>
              <w:pStyle w:val="0"/>
            </w:pPr>
            <w:r>
              <w:rPr>
                <w:sz w:val="24"/>
              </w:rPr>
              <w:t xml:space="preserve">2.1.7.4. эндоскопическое диагностическое исследование</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0,03537</w:t>
            </w:r>
          </w:p>
        </w:tc>
        <w:tc>
          <w:tcPr>
            <w:tcW w:w="1372" w:type="dxa"/>
            <w:tcBorders>
              <w:top w:val="nil"/>
              <w:left w:val="nil"/>
              <w:bottom w:val="nil"/>
              <w:right w:val="nil"/>
            </w:tcBorders>
          </w:tcPr>
          <w:p>
            <w:pPr>
              <w:pStyle w:val="0"/>
              <w:jc w:val="center"/>
            </w:pPr>
            <w:r>
              <w:rPr>
                <w:sz w:val="24"/>
              </w:rPr>
              <w:t xml:space="preserve">1360,2</w:t>
            </w:r>
          </w:p>
        </w:tc>
        <w:tc>
          <w:tcPr>
            <w:tcW w:w="1372" w:type="dxa"/>
            <w:tcBorders>
              <w:top w:val="nil"/>
              <w:left w:val="nil"/>
              <w:bottom w:val="nil"/>
              <w:right w:val="nil"/>
            </w:tcBorders>
          </w:tcPr>
          <w:p>
            <w:pPr>
              <w:pStyle w:val="0"/>
              <w:jc w:val="center"/>
            </w:pPr>
            <w:r>
              <w:rPr>
                <w:sz w:val="24"/>
              </w:rPr>
              <w:t xml:space="preserve">0,03537</w:t>
            </w:r>
          </w:p>
        </w:tc>
        <w:tc>
          <w:tcPr>
            <w:tcW w:w="1372" w:type="dxa"/>
            <w:tcBorders>
              <w:top w:val="nil"/>
              <w:left w:val="nil"/>
              <w:bottom w:val="nil"/>
              <w:right w:val="nil"/>
            </w:tcBorders>
          </w:tcPr>
          <w:p>
            <w:pPr>
              <w:pStyle w:val="0"/>
              <w:jc w:val="center"/>
            </w:pPr>
            <w:r>
              <w:rPr>
                <w:sz w:val="24"/>
              </w:rPr>
              <w:t xml:space="preserve">1457,5</w:t>
            </w:r>
          </w:p>
        </w:tc>
        <w:tc>
          <w:tcPr>
            <w:tcW w:w="1372" w:type="dxa"/>
            <w:tcBorders>
              <w:top w:val="nil"/>
              <w:left w:val="nil"/>
              <w:bottom w:val="nil"/>
              <w:right w:val="nil"/>
            </w:tcBorders>
          </w:tcPr>
          <w:p>
            <w:pPr>
              <w:pStyle w:val="0"/>
              <w:jc w:val="center"/>
            </w:pPr>
            <w:r>
              <w:rPr>
                <w:sz w:val="24"/>
              </w:rPr>
              <w:t xml:space="preserve">0,03537</w:t>
            </w:r>
          </w:p>
        </w:tc>
        <w:tc>
          <w:tcPr>
            <w:tcW w:w="1377" w:type="dxa"/>
            <w:tcBorders>
              <w:top w:val="nil"/>
              <w:left w:val="nil"/>
              <w:bottom w:val="nil"/>
              <w:right w:val="nil"/>
            </w:tcBorders>
          </w:tcPr>
          <w:p>
            <w:pPr>
              <w:pStyle w:val="0"/>
              <w:jc w:val="center"/>
            </w:pPr>
            <w:r>
              <w:rPr>
                <w:sz w:val="24"/>
              </w:rPr>
              <w:t xml:space="preserve">1554</w:t>
            </w:r>
          </w:p>
        </w:tc>
      </w:tr>
      <w:tr>
        <w:tc>
          <w:tcPr>
            <w:tcW w:w="4081" w:type="dxa"/>
            <w:tcBorders>
              <w:top w:val="nil"/>
              <w:left w:val="nil"/>
              <w:bottom w:val="nil"/>
              <w:right w:val="nil"/>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0,001492</w:t>
            </w:r>
          </w:p>
        </w:tc>
        <w:tc>
          <w:tcPr>
            <w:tcW w:w="1372" w:type="dxa"/>
            <w:tcBorders>
              <w:top w:val="nil"/>
              <w:left w:val="nil"/>
              <w:bottom w:val="nil"/>
              <w:right w:val="nil"/>
            </w:tcBorders>
          </w:tcPr>
          <w:p>
            <w:pPr>
              <w:pStyle w:val="0"/>
              <w:jc w:val="center"/>
            </w:pPr>
            <w:r>
              <w:rPr>
                <w:sz w:val="24"/>
              </w:rPr>
              <w:t xml:space="preserve">10693,2</w:t>
            </w:r>
          </w:p>
        </w:tc>
        <w:tc>
          <w:tcPr>
            <w:tcW w:w="1372" w:type="dxa"/>
            <w:tcBorders>
              <w:top w:val="nil"/>
              <w:left w:val="nil"/>
              <w:bottom w:val="nil"/>
              <w:right w:val="nil"/>
            </w:tcBorders>
          </w:tcPr>
          <w:p>
            <w:pPr>
              <w:pStyle w:val="0"/>
              <w:jc w:val="center"/>
            </w:pPr>
            <w:r>
              <w:rPr>
                <w:sz w:val="24"/>
              </w:rPr>
              <w:t xml:space="preserve">0,001492</w:t>
            </w:r>
          </w:p>
        </w:tc>
        <w:tc>
          <w:tcPr>
            <w:tcW w:w="1372" w:type="dxa"/>
            <w:tcBorders>
              <w:top w:val="nil"/>
              <w:left w:val="nil"/>
              <w:bottom w:val="nil"/>
              <w:right w:val="nil"/>
            </w:tcBorders>
          </w:tcPr>
          <w:p>
            <w:pPr>
              <w:pStyle w:val="0"/>
              <w:jc w:val="center"/>
            </w:pPr>
            <w:r>
              <w:rPr>
                <w:sz w:val="24"/>
              </w:rPr>
              <w:t xml:space="preserve">11458</w:t>
            </w:r>
          </w:p>
        </w:tc>
        <w:tc>
          <w:tcPr>
            <w:tcW w:w="1372" w:type="dxa"/>
            <w:tcBorders>
              <w:top w:val="nil"/>
              <w:left w:val="nil"/>
              <w:bottom w:val="nil"/>
              <w:right w:val="nil"/>
            </w:tcBorders>
          </w:tcPr>
          <w:p>
            <w:pPr>
              <w:pStyle w:val="0"/>
              <w:jc w:val="center"/>
            </w:pPr>
            <w:r>
              <w:rPr>
                <w:sz w:val="24"/>
              </w:rPr>
              <w:t xml:space="preserve">0,001492</w:t>
            </w:r>
          </w:p>
        </w:tc>
        <w:tc>
          <w:tcPr>
            <w:tcW w:w="1377" w:type="dxa"/>
            <w:tcBorders>
              <w:top w:val="nil"/>
              <w:left w:val="nil"/>
              <w:bottom w:val="nil"/>
              <w:right w:val="nil"/>
            </w:tcBorders>
          </w:tcPr>
          <w:p>
            <w:pPr>
              <w:pStyle w:val="0"/>
              <w:jc w:val="center"/>
            </w:pPr>
            <w:r>
              <w:rPr>
                <w:sz w:val="24"/>
              </w:rPr>
              <w:t xml:space="preserve">12217</w:t>
            </w:r>
          </w:p>
        </w:tc>
      </w:tr>
      <w:tr>
        <w:tc>
          <w:tcPr>
            <w:tcW w:w="4081" w:type="dxa"/>
            <w:tcBorders>
              <w:top w:val="nil"/>
              <w:left w:val="nil"/>
              <w:bottom w:val="nil"/>
              <w:right w:val="nil"/>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0,027103</w:t>
            </w:r>
          </w:p>
        </w:tc>
        <w:tc>
          <w:tcPr>
            <w:tcW w:w="1372" w:type="dxa"/>
            <w:tcBorders>
              <w:top w:val="nil"/>
              <w:left w:val="nil"/>
              <w:bottom w:val="nil"/>
              <w:right w:val="nil"/>
            </w:tcBorders>
          </w:tcPr>
          <w:p>
            <w:pPr>
              <w:pStyle w:val="0"/>
              <w:jc w:val="center"/>
            </w:pPr>
            <w:r>
              <w:rPr>
                <w:sz w:val="24"/>
              </w:rPr>
              <w:t xml:space="preserve">2637,1</w:t>
            </w:r>
          </w:p>
        </w:tc>
        <w:tc>
          <w:tcPr>
            <w:tcW w:w="1372" w:type="dxa"/>
            <w:tcBorders>
              <w:top w:val="nil"/>
              <w:left w:val="nil"/>
              <w:bottom w:val="nil"/>
              <w:right w:val="nil"/>
            </w:tcBorders>
          </w:tcPr>
          <w:p>
            <w:pPr>
              <w:pStyle w:val="0"/>
              <w:jc w:val="center"/>
            </w:pPr>
            <w:r>
              <w:rPr>
                <w:sz w:val="24"/>
              </w:rPr>
              <w:t xml:space="preserve">0,027103</w:t>
            </w:r>
          </w:p>
        </w:tc>
        <w:tc>
          <w:tcPr>
            <w:tcW w:w="1372" w:type="dxa"/>
            <w:tcBorders>
              <w:top w:val="nil"/>
              <w:left w:val="nil"/>
              <w:bottom w:val="nil"/>
              <w:right w:val="nil"/>
            </w:tcBorders>
          </w:tcPr>
          <w:p>
            <w:pPr>
              <w:pStyle w:val="0"/>
              <w:jc w:val="center"/>
            </w:pPr>
            <w:r>
              <w:rPr>
                <w:sz w:val="24"/>
              </w:rPr>
              <w:t xml:space="preserve">2825,7</w:t>
            </w:r>
          </w:p>
        </w:tc>
        <w:tc>
          <w:tcPr>
            <w:tcW w:w="1372" w:type="dxa"/>
            <w:tcBorders>
              <w:top w:val="nil"/>
              <w:left w:val="nil"/>
              <w:bottom w:val="nil"/>
              <w:right w:val="nil"/>
            </w:tcBorders>
          </w:tcPr>
          <w:p>
            <w:pPr>
              <w:pStyle w:val="0"/>
              <w:jc w:val="center"/>
            </w:pPr>
            <w:r>
              <w:rPr>
                <w:sz w:val="24"/>
              </w:rPr>
              <w:t xml:space="preserve">0,027103</w:t>
            </w:r>
          </w:p>
        </w:tc>
        <w:tc>
          <w:tcPr>
            <w:tcW w:w="1377" w:type="dxa"/>
            <w:tcBorders>
              <w:top w:val="nil"/>
              <w:left w:val="nil"/>
              <w:bottom w:val="nil"/>
              <w:right w:val="nil"/>
            </w:tcBorders>
          </w:tcPr>
          <w:p>
            <w:pPr>
              <w:pStyle w:val="0"/>
              <w:jc w:val="center"/>
            </w:pPr>
            <w:r>
              <w:rPr>
                <w:sz w:val="24"/>
              </w:rPr>
              <w:t xml:space="preserve">3012,9</w:t>
            </w:r>
          </w:p>
        </w:tc>
      </w:tr>
      <w:tr>
        <w:tc>
          <w:tcPr>
            <w:tcW w:w="4081" w:type="dxa"/>
            <w:tcBorders>
              <w:top w:val="nil"/>
              <w:left w:val="nil"/>
              <w:bottom w:val="nil"/>
              <w:right w:val="nil"/>
            </w:tcBorders>
          </w:tcPr>
          <w:p>
            <w:pPr>
              <w:pStyle w:val="0"/>
            </w:pPr>
            <w:r>
              <w:rPr>
                <w:sz w:val="24"/>
              </w:rPr>
              <w:t xml:space="preserve">2.1.7.7. ПЭТ-КТ</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0,002081</w:t>
            </w:r>
          </w:p>
        </w:tc>
        <w:tc>
          <w:tcPr>
            <w:tcW w:w="1372" w:type="dxa"/>
            <w:tcBorders>
              <w:top w:val="nil"/>
              <w:left w:val="nil"/>
              <w:bottom w:val="nil"/>
              <w:right w:val="nil"/>
            </w:tcBorders>
          </w:tcPr>
          <w:p>
            <w:pPr>
              <w:pStyle w:val="0"/>
              <w:jc w:val="center"/>
            </w:pPr>
            <w:r>
              <w:rPr>
                <w:sz w:val="24"/>
              </w:rPr>
              <w:t xml:space="preserve">35414,4</w:t>
            </w:r>
          </w:p>
        </w:tc>
        <w:tc>
          <w:tcPr>
            <w:tcW w:w="1372" w:type="dxa"/>
            <w:tcBorders>
              <w:top w:val="nil"/>
              <w:left w:val="nil"/>
              <w:bottom w:val="nil"/>
              <w:right w:val="nil"/>
            </w:tcBorders>
          </w:tcPr>
          <w:p>
            <w:pPr>
              <w:pStyle w:val="0"/>
              <w:jc w:val="center"/>
            </w:pPr>
            <w:r>
              <w:rPr>
                <w:sz w:val="24"/>
              </w:rPr>
              <w:t xml:space="preserve">0,002141</w:t>
            </w:r>
          </w:p>
        </w:tc>
        <w:tc>
          <w:tcPr>
            <w:tcW w:w="1372" w:type="dxa"/>
            <w:tcBorders>
              <w:top w:val="nil"/>
              <w:left w:val="nil"/>
              <w:bottom w:val="nil"/>
              <w:right w:val="nil"/>
            </w:tcBorders>
          </w:tcPr>
          <w:p>
            <w:pPr>
              <w:pStyle w:val="0"/>
              <w:jc w:val="center"/>
            </w:pPr>
            <w:r>
              <w:rPr>
                <w:sz w:val="24"/>
              </w:rPr>
              <w:t xml:space="preserve">37 130,2</w:t>
            </w:r>
          </w:p>
        </w:tc>
        <w:tc>
          <w:tcPr>
            <w:tcW w:w="1372" w:type="dxa"/>
            <w:tcBorders>
              <w:top w:val="nil"/>
              <w:left w:val="nil"/>
              <w:bottom w:val="nil"/>
              <w:right w:val="nil"/>
            </w:tcBorders>
          </w:tcPr>
          <w:p>
            <w:pPr>
              <w:pStyle w:val="0"/>
              <w:jc w:val="center"/>
            </w:pPr>
            <w:r>
              <w:rPr>
                <w:sz w:val="24"/>
              </w:rPr>
              <w:t xml:space="preserve">0,002203</w:t>
            </w:r>
          </w:p>
        </w:tc>
        <w:tc>
          <w:tcPr>
            <w:tcW w:w="1377" w:type="dxa"/>
            <w:tcBorders>
              <w:top w:val="nil"/>
              <w:left w:val="nil"/>
              <w:bottom w:val="nil"/>
              <w:right w:val="nil"/>
            </w:tcBorders>
          </w:tcPr>
          <w:p>
            <w:pPr>
              <w:pStyle w:val="0"/>
              <w:jc w:val="center"/>
            </w:pPr>
            <w:r>
              <w:rPr>
                <w:sz w:val="24"/>
              </w:rPr>
              <w:t xml:space="preserve">38875,7</w:t>
            </w:r>
          </w:p>
        </w:tc>
      </w:tr>
      <w:tr>
        <w:tc>
          <w:tcPr>
            <w:tcW w:w="4081" w:type="dxa"/>
            <w:tcBorders>
              <w:top w:val="nil"/>
              <w:left w:val="nil"/>
              <w:bottom w:val="nil"/>
              <w:right w:val="nil"/>
            </w:tcBorders>
          </w:tcPr>
          <w:p>
            <w:pPr>
              <w:pStyle w:val="0"/>
            </w:pPr>
            <w:r>
              <w:rPr>
                <w:sz w:val="24"/>
              </w:rPr>
              <w:t xml:space="preserve">2.1.7.8. ОФЭКТ/КТ/сцинтиграфия</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0,003783</w:t>
            </w:r>
          </w:p>
        </w:tc>
        <w:tc>
          <w:tcPr>
            <w:tcW w:w="1372" w:type="dxa"/>
            <w:tcBorders>
              <w:top w:val="nil"/>
              <w:left w:val="nil"/>
              <w:bottom w:val="nil"/>
              <w:right w:val="nil"/>
            </w:tcBorders>
          </w:tcPr>
          <w:p>
            <w:pPr>
              <w:pStyle w:val="0"/>
              <w:jc w:val="center"/>
            </w:pPr>
            <w:r>
              <w:rPr>
                <w:sz w:val="24"/>
              </w:rPr>
              <w:t xml:space="preserve">4859,6</w:t>
            </w:r>
          </w:p>
        </w:tc>
        <w:tc>
          <w:tcPr>
            <w:tcW w:w="1372" w:type="dxa"/>
            <w:tcBorders>
              <w:top w:val="nil"/>
              <w:left w:val="nil"/>
              <w:bottom w:val="nil"/>
              <w:right w:val="nil"/>
            </w:tcBorders>
          </w:tcPr>
          <w:p>
            <w:pPr>
              <w:pStyle w:val="0"/>
              <w:jc w:val="center"/>
            </w:pPr>
            <w:r>
              <w:rPr>
                <w:sz w:val="24"/>
              </w:rPr>
              <w:t xml:space="preserve">0,003997</w:t>
            </w:r>
          </w:p>
        </w:tc>
        <w:tc>
          <w:tcPr>
            <w:tcW w:w="1372" w:type="dxa"/>
            <w:tcBorders>
              <w:top w:val="nil"/>
              <w:left w:val="nil"/>
              <w:bottom w:val="nil"/>
              <w:right w:val="nil"/>
            </w:tcBorders>
          </w:tcPr>
          <w:p>
            <w:pPr>
              <w:pStyle w:val="0"/>
              <w:jc w:val="center"/>
            </w:pPr>
            <w:r>
              <w:rPr>
                <w:sz w:val="24"/>
              </w:rPr>
              <w:t xml:space="preserve">5 207,2</w:t>
            </w:r>
          </w:p>
        </w:tc>
        <w:tc>
          <w:tcPr>
            <w:tcW w:w="1372" w:type="dxa"/>
            <w:tcBorders>
              <w:top w:val="nil"/>
              <w:left w:val="nil"/>
              <w:bottom w:val="nil"/>
              <w:right w:val="nil"/>
            </w:tcBorders>
          </w:tcPr>
          <w:p>
            <w:pPr>
              <w:pStyle w:val="0"/>
              <w:jc w:val="center"/>
            </w:pPr>
            <w:r>
              <w:rPr>
                <w:sz w:val="24"/>
              </w:rPr>
              <w:t xml:space="preserve">0,004212</w:t>
            </w:r>
          </w:p>
        </w:tc>
        <w:tc>
          <w:tcPr>
            <w:tcW w:w="1377" w:type="dxa"/>
            <w:tcBorders>
              <w:top w:val="nil"/>
              <w:left w:val="nil"/>
              <w:bottom w:val="nil"/>
              <w:right w:val="nil"/>
            </w:tcBorders>
          </w:tcPr>
          <w:p>
            <w:pPr>
              <w:pStyle w:val="0"/>
              <w:jc w:val="center"/>
            </w:pPr>
            <w:r>
              <w:rPr>
                <w:sz w:val="24"/>
              </w:rPr>
              <w:t xml:space="preserve">5552,1</w:t>
            </w:r>
          </w:p>
        </w:tc>
      </w:tr>
      <w:tr>
        <w:tc>
          <w:tcPr>
            <w:tcW w:w="4081" w:type="dxa"/>
            <w:tcBorders>
              <w:top w:val="nil"/>
              <w:left w:val="nil"/>
              <w:bottom w:val="nil"/>
              <w:right w:val="nil"/>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0,000647</w:t>
            </w:r>
          </w:p>
        </w:tc>
        <w:tc>
          <w:tcPr>
            <w:tcW w:w="1372" w:type="dxa"/>
            <w:tcBorders>
              <w:top w:val="nil"/>
              <w:left w:val="nil"/>
              <w:bottom w:val="nil"/>
              <w:right w:val="nil"/>
            </w:tcBorders>
          </w:tcPr>
          <w:p>
            <w:pPr>
              <w:pStyle w:val="0"/>
              <w:jc w:val="center"/>
            </w:pPr>
            <w:r>
              <w:rPr>
                <w:sz w:val="24"/>
              </w:rPr>
              <w:t xml:space="preserve">14510,5</w:t>
            </w:r>
          </w:p>
        </w:tc>
        <w:tc>
          <w:tcPr>
            <w:tcW w:w="1372" w:type="dxa"/>
            <w:tcBorders>
              <w:top w:val="nil"/>
              <w:left w:val="nil"/>
              <w:bottom w:val="nil"/>
              <w:right w:val="nil"/>
            </w:tcBorders>
          </w:tcPr>
          <w:p>
            <w:pPr>
              <w:pStyle w:val="0"/>
              <w:jc w:val="center"/>
            </w:pPr>
            <w:r>
              <w:rPr>
                <w:sz w:val="24"/>
              </w:rPr>
              <w:t xml:space="preserve">0,000647</w:t>
            </w:r>
          </w:p>
        </w:tc>
        <w:tc>
          <w:tcPr>
            <w:tcW w:w="1372" w:type="dxa"/>
            <w:tcBorders>
              <w:top w:val="nil"/>
              <w:left w:val="nil"/>
              <w:bottom w:val="nil"/>
              <w:right w:val="nil"/>
            </w:tcBorders>
          </w:tcPr>
          <w:p>
            <w:pPr>
              <w:pStyle w:val="0"/>
              <w:jc w:val="center"/>
            </w:pPr>
            <w:r>
              <w:rPr>
                <w:sz w:val="24"/>
              </w:rPr>
              <w:t xml:space="preserve">15548,3</w:t>
            </w:r>
          </w:p>
        </w:tc>
        <w:tc>
          <w:tcPr>
            <w:tcW w:w="1372" w:type="dxa"/>
            <w:tcBorders>
              <w:top w:val="nil"/>
              <w:left w:val="nil"/>
              <w:bottom w:val="nil"/>
              <w:right w:val="nil"/>
            </w:tcBorders>
          </w:tcPr>
          <w:p>
            <w:pPr>
              <w:pStyle w:val="0"/>
              <w:jc w:val="center"/>
            </w:pPr>
            <w:r>
              <w:rPr>
                <w:sz w:val="24"/>
              </w:rPr>
              <w:t xml:space="preserve">0,000647</w:t>
            </w:r>
          </w:p>
        </w:tc>
        <w:tc>
          <w:tcPr>
            <w:tcW w:w="1377" w:type="dxa"/>
            <w:tcBorders>
              <w:top w:val="nil"/>
              <w:left w:val="nil"/>
              <w:bottom w:val="nil"/>
              <w:right w:val="nil"/>
            </w:tcBorders>
          </w:tcPr>
          <w:p>
            <w:pPr>
              <w:pStyle w:val="0"/>
              <w:jc w:val="center"/>
            </w:pPr>
            <w:r>
              <w:rPr>
                <w:sz w:val="24"/>
              </w:rPr>
              <w:t xml:space="preserve">16578,2</w:t>
            </w:r>
          </w:p>
        </w:tc>
      </w:tr>
      <w:tr>
        <w:tc>
          <w:tcPr>
            <w:tcW w:w="4081" w:type="dxa"/>
            <w:tcBorders>
              <w:top w:val="nil"/>
              <w:left w:val="nil"/>
              <w:bottom w:val="nil"/>
              <w:right w:val="nil"/>
            </w:tcBorders>
          </w:tcPr>
          <w:p>
            <w:pPr>
              <w:pStyle w:val="0"/>
            </w:pPr>
            <w:r>
              <w:rPr>
                <w:sz w:val="24"/>
              </w:rPr>
              <w:t xml:space="preserve">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0,001241</w:t>
            </w:r>
          </w:p>
        </w:tc>
        <w:tc>
          <w:tcPr>
            <w:tcW w:w="1372" w:type="dxa"/>
            <w:tcBorders>
              <w:top w:val="nil"/>
              <w:left w:val="nil"/>
              <w:bottom w:val="nil"/>
              <w:right w:val="nil"/>
            </w:tcBorders>
          </w:tcPr>
          <w:p>
            <w:pPr>
              <w:pStyle w:val="0"/>
              <w:jc w:val="center"/>
            </w:pPr>
            <w:r>
              <w:rPr>
                <w:sz w:val="24"/>
              </w:rPr>
              <w:t xml:space="preserve">1102,3</w:t>
            </w:r>
          </w:p>
        </w:tc>
        <w:tc>
          <w:tcPr>
            <w:tcW w:w="1372" w:type="dxa"/>
            <w:tcBorders>
              <w:top w:val="nil"/>
              <w:left w:val="nil"/>
              <w:bottom w:val="nil"/>
              <w:right w:val="nil"/>
            </w:tcBorders>
          </w:tcPr>
          <w:p>
            <w:pPr>
              <w:pStyle w:val="0"/>
              <w:jc w:val="center"/>
            </w:pPr>
            <w:r>
              <w:rPr>
                <w:sz w:val="24"/>
              </w:rPr>
              <w:t xml:space="preserve">0,001241</w:t>
            </w:r>
          </w:p>
        </w:tc>
        <w:tc>
          <w:tcPr>
            <w:tcW w:w="1372" w:type="dxa"/>
            <w:tcBorders>
              <w:top w:val="nil"/>
              <w:left w:val="nil"/>
              <w:bottom w:val="nil"/>
              <w:right w:val="nil"/>
            </w:tcBorders>
          </w:tcPr>
          <w:p>
            <w:pPr>
              <w:pStyle w:val="0"/>
              <w:jc w:val="center"/>
            </w:pPr>
            <w:r>
              <w:rPr>
                <w:sz w:val="24"/>
              </w:rPr>
              <w:t xml:space="preserve">1181,1</w:t>
            </w:r>
          </w:p>
        </w:tc>
        <w:tc>
          <w:tcPr>
            <w:tcW w:w="1372" w:type="dxa"/>
            <w:tcBorders>
              <w:top w:val="nil"/>
              <w:left w:val="nil"/>
              <w:bottom w:val="nil"/>
              <w:right w:val="nil"/>
            </w:tcBorders>
          </w:tcPr>
          <w:p>
            <w:pPr>
              <w:pStyle w:val="0"/>
              <w:jc w:val="center"/>
            </w:pPr>
            <w:r>
              <w:rPr>
                <w:sz w:val="24"/>
              </w:rPr>
              <w:t xml:space="preserve">0,001241</w:t>
            </w:r>
          </w:p>
        </w:tc>
        <w:tc>
          <w:tcPr>
            <w:tcW w:w="1377" w:type="dxa"/>
            <w:tcBorders>
              <w:top w:val="nil"/>
              <w:left w:val="nil"/>
              <w:bottom w:val="nil"/>
              <w:right w:val="nil"/>
            </w:tcBorders>
          </w:tcPr>
          <w:p>
            <w:pPr>
              <w:pStyle w:val="0"/>
              <w:jc w:val="center"/>
            </w:pPr>
            <w:r>
              <w:rPr>
                <w:sz w:val="24"/>
              </w:rPr>
              <w:t xml:space="preserve">1259,3</w:t>
            </w:r>
          </w:p>
        </w:tc>
      </w:tr>
      <w:tr>
        <w:tc>
          <w:tcPr>
            <w:tcW w:w="4081" w:type="dxa"/>
            <w:tcBorders>
              <w:top w:val="nil"/>
              <w:left w:val="nil"/>
              <w:bottom w:val="nil"/>
              <w:right w:val="nil"/>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pPr>
              <w:pStyle w:val="0"/>
              <w:jc w:val="center"/>
            </w:pPr>
            <w:r>
              <w:rPr>
                <w:sz w:val="24"/>
              </w:rPr>
              <w:t xml:space="preserve">исследований</w:t>
            </w:r>
          </w:p>
        </w:tc>
        <w:tc>
          <w:tcPr>
            <w:tcW w:w="1372" w:type="dxa"/>
            <w:tcBorders>
              <w:top w:val="nil"/>
              <w:left w:val="nil"/>
              <w:bottom w:val="nil"/>
              <w:right w:val="nil"/>
            </w:tcBorders>
          </w:tcPr>
          <w:p>
            <w:pPr>
              <w:pStyle w:val="0"/>
              <w:jc w:val="center"/>
            </w:pPr>
            <w:r>
              <w:rPr>
                <w:sz w:val="24"/>
              </w:rPr>
              <w:t xml:space="preserve">0,000622</w:t>
            </w:r>
          </w:p>
        </w:tc>
        <w:tc>
          <w:tcPr>
            <w:tcW w:w="1372" w:type="dxa"/>
            <w:tcBorders>
              <w:top w:val="nil"/>
              <w:left w:val="nil"/>
              <w:bottom w:val="nil"/>
              <w:right w:val="nil"/>
            </w:tcBorders>
          </w:tcPr>
          <w:p>
            <w:pPr>
              <w:pStyle w:val="0"/>
              <w:jc w:val="center"/>
            </w:pPr>
            <w:r>
              <w:rPr>
                <w:sz w:val="24"/>
              </w:rPr>
              <w:t xml:space="preserve">1954,2</w:t>
            </w:r>
          </w:p>
        </w:tc>
        <w:tc>
          <w:tcPr>
            <w:tcW w:w="1372" w:type="dxa"/>
            <w:tcBorders>
              <w:top w:val="nil"/>
              <w:left w:val="nil"/>
              <w:bottom w:val="nil"/>
              <w:right w:val="nil"/>
            </w:tcBorders>
          </w:tcPr>
          <w:p>
            <w:pPr>
              <w:pStyle w:val="0"/>
              <w:jc w:val="center"/>
            </w:pPr>
            <w:r>
              <w:rPr>
                <w:sz w:val="24"/>
              </w:rPr>
              <w:t xml:space="preserve">0,000622</w:t>
            </w:r>
          </w:p>
        </w:tc>
        <w:tc>
          <w:tcPr>
            <w:tcW w:w="1372" w:type="dxa"/>
            <w:tcBorders>
              <w:top w:val="nil"/>
              <w:left w:val="nil"/>
              <w:bottom w:val="nil"/>
              <w:right w:val="nil"/>
            </w:tcBorders>
          </w:tcPr>
          <w:p>
            <w:pPr>
              <w:pStyle w:val="0"/>
              <w:jc w:val="center"/>
            </w:pPr>
            <w:r>
              <w:rPr>
                <w:sz w:val="24"/>
              </w:rPr>
              <w:t xml:space="preserve">2093,9</w:t>
            </w:r>
          </w:p>
        </w:tc>
        <w:tc>
          <w:tcPr>
            <w:tcW w:w="1372" w:type="dxa"/>
            <w:tcBorders>
              <w:top w:val="nil"/>
              <w:left w:val="nil"/>
              <w:bottom w:val="nil"/>
              <w:right w:val="nil"/>
            </w:tcBorders>
          </w:tcPr>
          <w:p>
            <w:pPr>
              <w:pStyle w:val="0"/>
              <w:jc w:val="center"/>
            </w:pPr>
            <w:r>
              <w:rPr>
                <w:sz w:val="24"/>
              </w:rPr>
              <w:t xml:space="preserve">0,000622</w:t>
            </w:r>
          </w:p>
        </w:tc>
        <w:tc>
          <w:tcPr>
            <w:tcW w:w="1377" w:type="dxa"/>
            <w:tcBorders>
              <w:top w:val="nil"/>
              <w:left w:val="nil"/>
              <w:bottom w:val="nil"/>
              <w:right w:val="nil"/>
            </w:tcBorders>
          </w:tcPr>
          <w:p>
            <w:pPr>
              <w:pStyle w:val="0"/>
              <w:jc w:val="center"/>
            </w:pPr>
            <w:r>
              <w:rPr>
                <w:sz w:val="24"/>
              </w:rPr>
              <w:t xml:space="preserve">2232,6</w:t>
            </w:r>
          </w:p>
        </w:tc>
      </w:tr>
      <w:tr>
        <w:tc>
          <w:tcPr>
            <w:tcW w:w="4081" w:type="dxa"/>
            <w:tcBorders>
              <w:top w:val="nil"/>
              <w:left w:val="nil"/>
              <w:bottom w:val="nil"/>
              <w:right w:val="nil"/>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0,210277</w:t>
            </w:r>
          </w:p>
        </w:tc>
        <w:tc>
          <w:tcPr>
            <w:tcW w:w="1372" w:type="dxa"/>
            <w:tcBorders>
              <w:top w:val="nil"/>
              <w:left w:val="nil"/>
              <w:bottom w:val="nil"/>
              <w:right w:val="nil"/>
            </w:tcBorders>
          </w:tcPr>
          <w:p>
            <w:pPr>
              <w:pStyle w:val="0"/>
              <w:jc w:val="center"/>
            </w:pPr>
            <w:r>
              <w:rPr>
                <w:sz w:val="24"/>
              </w:rPr>
              <w:t xml:space="preserve">960,8</w:t>
            </w:r>
          </w:p>
        </w:tc>
        <w:tc>
          <w:tcPr>
            <w:tcW w:w="1372" w:type="dxa"/>
            <w:tcBorders>
              <w:top w:val="nil"/>
              <w:left w:val="nil"/>
              <w:bottom w:val="nil"/>
              <w:right w:val="nil"/>
            </w:tcBorders>
          </w:tcPr>
          <w:p>
            <w:pPr>
              <w:pStyle w:val="0"/>
              <w:jc w:val="center"/>
            </w:pPr>
            <w:r>
              <w:rPr>
                <w:sz w:val="24"/>
              </w:rPr>
              <w:t xml:space="preserve">0,210277</w:t>
            </w:r>
          </w:p>
        </w:tc>
        <w:tc>
          <w:tcPr>
            <w:tcW w:w="1372" w:type="dxa"/>
            <w:tcBorders>
              <w:top w:val="nil"/>
              <w:left w:val="nil"/>
              <w:bottom w:val="nil"/>
              <w:right w:val="nil"/>
            </w:tcBorders>
          </w:tcPr>
          <w:p>
            <w:pPr>
              <w:pStyle w:val="0"/>
              <w:jc w:val="center"/>
            </w:pPr>
            <w:r>
              <w:rPr>
                <w:sz w:val="24"/>
              </w:rPr>
              <w:t xml:space="preserve">1029,5</w:t>
            </w:r>
          </w:p>
        </w:tc>
        <w:tc>
          <w:tcPr>
            <w:tcW w:w="1372" w:type="dxa"/>
            <w:tcBorders>
              <w:top w:val="nil"/>
              <w:left w:val="nil"/>
              <w:bottom w:val="nil"/>
              <w:right w:val="nil"/>
            </w:tcBorders>
          </w:tcPr>
          <w:p>
            <w:pPr>
              <w:pStyle w:val="0"/>
              <w:jc w:val="center"/>
            </w:pPr>
            <w:r>
              <w:rPr>
                <w:sz w:val="24"/>
              </w:rPr>
              <w:t xml:space="preserve">0,210277</w:t>
            </w:r>
          </w:p>
        </w:tc>
        <w:tc>
          <w:tcPr>
            <w:tcW w:w="1377" w:type="dxa"/>
            <w:tcBorders>
              <w:top w:val="nil"/>
              <w:left w:val="nil"/>
              <w:bottom w:val="nil"/>
              <w:right w:val="nil"/>
            </w:tcBorders>
          </w:tcPr>
          <w:p>
            <w:pPr>
              <w:pStyle w:val="0"/>
              <w:jc w:val="center"/>
            </w:pPr>
            <w:r>
              <w:rPr>
                <w:sz w:val="24"/>
              </w:rPr>
              <w:t xml:space="preserve">1097,7</w:t>
            </w:r>
          </w:p>
        </w:tc>
      </w:tr>
      <w:tr>
        <w:tc>
          <w:tcPr>
            <w:tcW w:w="4081" w:type="dxa"/>
            <w:tcBorders>
              <w:top w:val="nil"/>
              <w:left w:val="nil"/>
              <w:bottom w:val="nil"/>
              <w:right w:val="nil"/>
            </w:tcBorders>
          </w:tcPr>
          <w:p>
            <w:pPr>
              <w:pStyle w:val="0"/>
            </w:pPr>
            <w:r>
              <w:rPr>
                <w:sz w:val="24"/>
              </w:rPr>
              <w:t xml:space="preserve">2.1.8.1. школа сахарного диабета</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0,00562</w:t>
            </w:r>
          </w:p>
        </w:tc>
        <w:tc>
          <w:tcPr>
            <w:tcW w:w="1372" w:type="dxa"/>
            <w:tcBorders>
              <w:top w:val="nil"/>
              <w:left w:val="nil"/>
              <w:bottom w:val="nil"/>
              <w:right w:val="nil"/>
            </w:tcBorders>
          </w:tcPr>
          <w:p>
            <w:pPr>
              <w:pStyle w:val="0"/>
              <w:jc w:val="center"/>
            </w:pPr>
            <w:r>
              <w:rPr>
                <w:sz w:val="24"/>
              </w:rPr>
              <w:t xml:space="preserve">1414,8</w:t>
            </w:r>
          </w:p>
        </w:tc>
        <w:tc>
          <w:tcPr>
            <w:tcW w:w="1372" w:type="dxa"/>
            <w:tcBorders>
              <w:top w:val="nil"/>
              <w:left w:val="nil"/>
              <w:bottom w:val="nil"/>
              <w:right w:val="nil"/>
            </w:tcBorders>
          </w:tcPr>
          <w:p>
            <w:pPr>
              <w:pStyle w:val="0"/>
              <w:jc w:val="center"/>
            </w:pPr>
            <w:r>
              <w:rPr>
                <w:sz w:val="24"/>
              </w:rPr>
              <w:t xml:space="preserve">0,00562</w:t>
            </w:r>
          </w:p>
        </w:tc>
        <w:tc>
          <w:tcPr>
            <w:tcW w:w="1372" w:type="dxa"/>
            <w:tcBorders>
              <w:top w:val="nil"/>
              <w:left w:val="nil"/>
              <w:bottom w:val="nil"/>
              <w:right w:val="nil"/>
            </w:tcBorders>
          </w:tcPr>
          <w:p>
            <w:pPr>
              <w:pStyle w:val="0"/>
              <w:jc w:val="center"/>
            </w:pPr>
            <w:r>
              <w:rPr>
                <w:sz w:val="24"/>
              </w:rPr>
              <w:t xml:space="preserve">1516</w:t>
            </w:r>
          </w:p>
        </w:tc>
        <w:tc>
          <w:tcPr>
            <w:tcW w:w="1372" w:type="dxa"/>
            <w:tcBorders>
              <w:top w:val="nil"/>
              <w:left w:val="nil"/>
              <w:bottom w:val="nil"/>
              <w:right w:val="nil"/>
            </w:tcBorders>
          </w:tcPr>
          <w:p>
            <w:pPr>
              <w:pStyle w:val="0"/>
              <w:jc w:val="center"/>
            </w:pPr>
            <w:r>
              <w:rPr>
                <w:sz w:val="24"/>
              </w:rPr>
              <w:t xml:space="preserve">0,00562</w:t>
            </w:r>
          </w:p>
        </w:tc>
        <w:tc>
          <w:tcPr>
            <w:tcW w:w="1377" w:type="dxa"/>
            <w:tcBorders>
              <w:top w:val="nil"/>
              <w:left w:val="nil"/>
              <w:bottom w:val="nil"/>
              <w:right w:val="nil"/>
            </w:tcBorders>
          </w:tcPr>
          <w:p>
            <w:pPr>
              <w:pStyle w:val="0"/>
              <w:jc w:val="center"/>
            </w:pPr>
            <w:r>
              <w:rPr>
                <w:sz w:val="24"/>
              </w:rPr>
              <w:t xml:space="preserve">1616,4</w:t>
            </w:r>
          </w:p>
        </w:tc>
      </w:tr>
      <w:tr>
        <w:tc>
          <w:tcPr>
            <w:tcW w:w="4081" w:type="dxa"/>
            <w:tcBorders>
              <w:top w:val="nil"/>
              <w:left w:val="nil"/>
              <w:bottom w:val="nil"/>
              <w:right w:val="nil"/>
            </w:tcBorders>
          </w:tcPr>
          <w:p>
            <w:pPr>
              <w:pStyle w:val="0"/>
            </w:pPr>
            <w:r>
              <w:rPr>
                <w:sz w:val="24"/>
              </w:rPr>
              <w:t xml:space="preserve">2.1.9. диспансерное наблюдение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4"/>
                  <w:color w:val="0000ff"/>
                </w:rPr>
                <w:t xml:space="preserve">&lt;9&gt;</w:t>
              </w:r>
            </w:hyperlink>
            <w:r>
              <w:rPr>
                <w:sz w:val="24"/>
              </w:rPr>
              <w:t xml:space="preserve">, в том числе по поводу:</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0,275509</w:t>
            </w:r>
          </w:p>
        </w:tc>
        <w:tc>
          <w:tcPr>
            <w:tcW w:w="1372" w:type="dxa"/>
            <w:tcBorders>
              <w:top w:val="nil"/>
              <w:left w:val="nil"/>
              <w:bottom w:val="nil"/>
              <w:right w:val="nil"/>
            </w:tcBorders>
          </w:tcPr>
          <w:p>
            <w:pPr>
              <w:pStyle w:val="0"/>
              <w:jc w:val="center"/>
            </w:pPr>
            <w:r>
              <w:rPr>
                <w:sz w:val="24"/>
              </w:rPr>
              <w:t xml:space="preserve">3113,5</w:t>
            </w:r>
          </w:p>
        </w:tc>
        <w:tc>
          <w:tcPr>
            <w:tcW w:w="1372" w:type="dxa"/>
            <w:tcBorders>
              <w:top w:val="nil"/>
              <w:left w:val="nil"/>
              <w:bottom w:val="nil"/>
              <w:right w:val="nil"/>
            </w:tcBorders>
          </w:tcPr>
          <w:p>
            <w:pPr>
              <w:pStyle w:val="0"/>
              <w:jc w:val="center"/>
            </w:pPr>
            <w:r>
              <w:rPr>
                <w:sz w:val="24"/>
              </w:rPr>
              <w:t xml:space="preserve">0,275509</w:t>
            </w:r>
          </w:p>
        </w:tc>
        <w:tc>
          <w:tcPr>
            <w:tcW w:w="1372" w:type="dxa"/>
            <w:tcBorders>
              <w:top w:val="nil"/>
              <w:left w:val="nil"/>
              <w:bottom w:val="nil"/>
              <w:right w:val="nil"/>
            </w:tcBorders>
          </w:tcPr>
          <w:p>
            <w:pPr>
              <w:pStyle w:val="0"/>
              <w:jc w:val="center"/>
            </w:pPr>
            <w:r>
              <w:rPr>
                <w:sz w:val="24"/>
              </w:rPr>
              <w:t xml:space="preserve">3336,1</w:t>
            </w:r>
          </w:p>
        </w:tc>
        <w:tc>
          <w:tcPr>
            <w:tcW w:w="1372" w:type="dxa"/>
            <w:tcBorders>
              <w:top w:val="nil"/>
              <w:left w:val="nil"/>
              <w:bottom w:val="nil"/>
              <w:right w:val="nil"/>
            </w:tcBorders>
          </w:tcPr>
          <w:p>
            <w:pPr>
              <w:pStyle w:val="0"/>
              <w:jc w:val="center"/>
            </w:pPr>
            <w:r>
              <w:rPr>
                <w:sz w:val="24"/>
              </w:rPr>
              <w:t xml:space="preserve">0,275509</w:t>
            </w:r>
          </w:p>
        </w:tc>
        <w:tc>
          <w:tcPr>
            <w:tcW w:w="1377" w:type="dxa"/>
            <w:tcBorders>
              <w:top w:val="nil"/>
              <w:left w:val="nil"/>
              <w:bottom w:val="nil"/>
              <w:right w:val="nil"/>
            </w:tcBorders>
          </w:tcPr>
          <w:p>
            <w:pPr>
              <w:pStyle w:val="0"/>
              <w:jc w:val="center"/>
            </w:pPr>
            <w:r>
              <w:rPr>
                <w:sz w:val="24"/>
              </w:rPr>
              <w:t xml:space="preserve">3557,1</w:t>
            </w:r>
          </w:p>
        </w:tc>
      </w:tr>
      <w:tr>
        <w:tc>
          <w:tcPr>
            <w:tcW w:w="4081" w:type="dxa"/>
            <w:tcBorders>
              <w:top w:val="nil"/>
              <w:left w:val="nil"/>
              <w:bottom w:val="nil"/>
              <w:right w:val="nil"/>
            </w:tcBorders>
          </w:tcPr>
          <w:p>
            <w:pPr>
              <w:pStyle w:val="0"/>
            </w:pPr>
            <w:r>
              <w:rPr>
                <w:sz w:val="24"/>
              </w:rPr>
              <w:t xml:space="preserve">2.1.9.1. онкологических заболеваний</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0,04505</w:t>
            </w:r>
          </w:p>
        </w:tc>
        <w:tc>
          <w:tcPr>
            <w:tcW w:w="1372" w:type="dxa"/>
            <w:tcBorders>
              <w:top w:val="nil"/>
              <w:left w:val="nil"/>
              <w:bottom w:val="nil"/>
              <w:right w:val="nil"/>
            </w:tcBorders>
          </w:tcPr>
          <w:p>
            <w:pPr>
              <w:pStyle w:val="0"/>
              <w:jc w:val="center"/>
            </w:pPr>
            <w:r>
              <w:rPr>
                <w:sz w:val="24"/>
              </w:rPr>
              <w:t xml:space="preserve">4331,7</w:t>
            </w:r>
          </w:p>
        </w:tc>
        <w:tc>
          <w:tcPr>
            <w:tcW w:w="1372" w:type="dxa"/>
            <w:tcBorders>
              <w:top w:val="nil"/>
              <w:left w:val="nil"/>
              <w:bottom w:val="nil"/>
              <w:right w:val="nil"/>
            </w:tcBorders>
          </w:tcPr>
          <w:p>
            <w:pPr>
              <w:pStyle w:val="0"/>
              <w:jc w:val="center"/>
            </w:pPr>
            <w:r>
              <w:rPr>
                <w:sz w:val="24"/>
              </w:rPr>
              <w:t xml:space="preserve">0,04505</w:t>
            </w:r>
          </w:p>
        </w:tc>
        <w:tc>
          <w:tcPr>
            <w:tcW w:w="1372" w:type="dxa"/>
            <w:tcBorders>
              <w:top w:val="nil"/>
              <w:left w:val="nil"/>
              <w:bottom w:val="nil"/>
              <w:right w:val="nil"/>
            </w:tcBorders>
          </w:tcPr>
          <w:p>
            <w:pPr>
              <w:pStyle w:val="0"/>
              <w:jc w:val="center"/>
            </w:pPr>
            <w:r>
              <w:rPr>
                <w:sz w:val="24"/>
              </w:rPr>
              <w:t xml:space="preserve">4641,5</w:t>
            </w:r>
          </w:p>
        </w:tc>
        <w:tc>
          <w:tcPr>
            <w:tcW w:w="1372" w:type="dxa"/>
            <w:tcBorders>
              <w:top w:val="nil"/>
              <w:left w:val="nil"/>
              <w:bottom w:val="nil"/>
              <w:right w:val="nil"/>
            </w:tcBorders>
          </w:tcPr>
          <w:p>
            <w:pPr>
              <w:pStyle w:val="0"/>
              <w:jc w:val="center"/>
            </w:pPr>
            <w:r>
              <w:rPr>
                <w:sz w:val="24"/>
              </w:rPr>
              <w:t xml:space="preserve">0,04505</w:t>
            </w:r>
          </w:p>
        </w:tc>
        <w:tc>
          <w:tcPr>
            <w:tcW w:w="1377" w:type="dxa"/>
            <w:tcBorders>
              <w:top w:val="nil"/>
              <w:left w:val="nil"/>
              <w:bottom w:val="nil"/>
              <w:right w:val="nil"/>
            </w:tcBorders>
          </w:tcPr>
          <w:p>
            <w:pPr>
              <w:pStyle w:val="0"/>
              <w:jc w:val="center"/>
            </w:pPr>
            <w:r>
              <w:rPr>
                <w:sz w:val="24"/>
              </w:rPr>
              <w:t xml:space="preserve">4948,9</w:t>
            </w:r>
          </w:p>
        </w:tc>
      </w:tr>
      <w:tr>
        <w:tc>
          <w:tcPr>
            <w:tcW w:w="4081" w:type="dxa"/>
            <w:tcBorders>
              <w:top w:val="nil"/>
              <w:left w:val="nil"/>
              <w:bottom w:val="nil"/>
              <w:right w:val="nil"/>
            </w:tcBorders>
          </w:tcPr>
          <w:p>
            <w:pPr>
              <w:pStyle w:val="0"/>
            </w:pPr>
            <w:r>
              <w:rPr>
                <w:sz w:val="24"/>
              </w:rPr>
              <w:t xml:space="preserve">2.1.9.2. сахарного диабета</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0,0598</w:t>
            </w:r>
          </w:p>
        </w:tc>
        <w:tc>
          <w:tcPr>
            <w:tcW w:w="1372" w:type="dxa"/>
            <w:tcBorders>
              <w:top w:val="nil"/>
              <w:left w:val="nil"/>
              <w:bottom w:val="nil"/>
              <w:right w:val="nil"/>
            </w:tcBorders>
          </w:tcPr>
          <w:p>
            <w:pPr>
              <w:pStyle w:val="0"/>
              <w:jc w:val="center"/>
            </w:pPr>
            <w:r>
              <w:rPr>
                <w:sz w:val="24"/>
              </w:rPr>
              <w:t xml:space="preserve">1883,1</w:t>
            </w:r>
          </w:p>
        </w:tc>
        <w:tc>
          <w:tcPr>
            <w:tcW w:w="1372" w:type="dxa"/>
            <w:tcBorders>
              <w:top w:val="nil"/>
              <w:left w:val="nil"/>
              <w:bottom w:val="nil"/>
              <w:right w:val="nil"/>
            </w:tcBorders>
          </w:tcPr>
          <w:p>
            <w:pPr>
              <w:pStyle w:val="0"/>
              <w:jc w:val="center"/>
            </w:pPr>
            <w:r>
              <w:rPr>
                <w:sz w:val="24"/>
              </w:rPr>
              <w:t xml:space="preserve">0,0598</w:t>
            </w:r>
          </w:p>
        </w:tc>
        <w:tc>
          <w:tcPr>
            <w:tcW w:w="1372" w:type="dxa"/>
            <w:tcBorders>
              <w:top w:val="nil"/>
              <w:left w:val="nil"/>
              <w:bottom w:val="nil"/>
              <w:right w:val="nil"/>
            </w:tcBorders>
          </w:tcPr>
          <w:p>
            <w:pPr>
              <w:pStyle w:val="0"/>
              <w:jc w:val="center"/>
            </w:pPr>
            <w:r>
              <w:rPr>
                <w:sz w:val="24"/>
              </w:rPr>
              <w:t xml:space="preserve">2017,8</w:t>
            </w:r>
          </w:p>
        </w:tc>
        <w:tc>
          <w:tcPr>
            <w:tcW w:w="1372" w:type="dxa"/>
            <w:tcBorders>
              <w:top w:val="nil"/>
              <w:left w:val="nil"/>
              <w:bottom w:val="nil"/>
              <w:right w:val="nil"/>
            </w:tcBorders>
          </w:tcPr>
          <w:p>
            <w:pPr>
              <w:pStyle w:val="0"/>
              <w:jc w:val="center"/>
            </w:pPr>
            <w:r>
              <w:rPr>
                <w:sz w:val="24"/>
              </w:rPr>
              <w:t xml:space="preserve">0,0598</w:t>
            </w:r>
          </w:p>
        </w:tc>
        <w:tc>
          <w:tcPr>
            <w:tcW w:w="1377" w:type="dxa"/>
            <w:tcBorders>
              <w:top w:val="nil"/>
              <w:left w:val="nil"/>
              <w:bottom w:val="nil"/>
              <w:right w:val="nil"/>
            </w:tcBorders>
          </w:tcPr>
          <w:p>
            <w:pPr>
              <w:pStyle w:val="0"/>
              <w:jc w:val="center"/>
            </w:pPr>
            <w:r>
              <w:rPr>
                <w:sz w:val="24"/>
              </w:rPr>
              <w:t xml:space="preserve">2151,5</w:t>
            </w:r>
          </w:p>
        </w:tc>
      </w:tr>
      <w:tr>
        <w:tc>
          <w:tcPr>
            <w:tcW w:w="4081" w:type="dxa"/>
            <w:tcBorders>
              <w:top w:val="nil"/>
              <w:left w:val="nil"/>
              <w:bottom w:val="nil"/>
              <w:right w:val="nil"/>
            </w:tcBorders>
          </w:tcPr>
          <w:p>
            <w:pPr>
              <w:pStyle w:val="0"/>
            </w:pPr>
            <w:r>
              <w:rPr>
                <w:sz w:val="24"/>
              </w:rPr>
              <w:t xml:space="preserve">2.1.9.3. болезней системы кровообращения</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0,138983</w:t>
            </w:r>
          </w:p>
        </w:tc>
        <w:tc>
          <w:tcPr>
            <w:tcW w:w="1372" w:type="dxa"/>
            <w:tcBorders>
              <w:top w:val="nil"/>
              <w:left w:val="nil"/>
              <w:bottom w:val="nil"/>
              <w:right w:val="nil"/>
            </w:tcBorders>
          </w:tcPr>
          <w:p>
            <w:pPr>
              <w:pStyle w:val="0"/>
              <w:jc w:val="center"/>
            </w:pPr>
            <w:r>
              <w:rPr>
                <w:sz w:val="24"/>
              </w:rPr>
              <w:t xml:space="preserve">3680,7</w:t>
            </w:r>
          </w:p>
        </w:tc>
        <w:tc>
          <w:tcPr>
            <w:tcW w:w="1372" w:type="dxa"/>
            <w:tcBorders>
              <w:top w:val="nil"/>
              <w:left w:val="nil"/>
              <w:bottom w:val="nil"/>
              <w:right w:val="nil"/>
            </w:tcBorders>
          </w:tcPr>
          <w:p>
            <w:pPr>
              <w:pStyle w:val="0"/>
              <w:jc w:val="center"/>
            </w:pPr>
            <w:r>
              <w:rPr>
                <w:sz w:val="24"/>
              </w:rPr>
              <w:t xml:space="preserve">0,138983</w:t>
            </w:r>
          </w:p>
        </w:tc>
        <w:tc>
          <w:tcPr>
            <w:tcW w:w="1372" w:type="dxa"/>
            <w:tcBorders>
              <w:top w:val="nil"/>
              <w:left w:val="nil"/>
              <w:bottom w:val="nil"/>
              <w:right w:val="nil"/>
            </w:tcBorders>
          </w:tcPr>
          <w:p>
            <w:pPr>
              <w:pStyle w:val="0"/>
              <w:jc w:val="center"/>
            </w:pPr>
            <w:r>
              <w:rPr>
                <w:sz w:val="24"/>
              </w:rPr>
              <w:t xml:space="preserve">3943,9</w:t>
            </w:r>
          </w:p>
        </w:tc>
        <w:tc>
          <w:tcPr>
            <w:tcW w:w="1372" w:type="dxa"/>
            <w:tcBorders>
              <w:top w:val="nil"/>
              <w:left w:val="nil"/>
              <w:bottom w:val="nil"/>
              <w:right w:val="nil"/>
            </w:tcBorders>
          </w:tcPr>
          <w:p>
            <w:pPr>
              <w:pStyle w:val="0"/>
              <w:jc w:val="center"/>
            </w:pPr>
            <w:r>
              <w:rPr>
                <w:sz w:val="24"/>
              </w:rPr>
              <w:t xml:space="preserve">0,138983</w:t>
            </w:r>
          </w:p>
        </w:tc>
        <w:tc>
          <w:tcPr>
            <w:tcW w:w="1377" w:type="dxa"/>
            <w:tcBorders>
              <w:top w:val="nil"/>
              <w:left w:val="nil"/>
              <w:bottom w:val="nil"/>
              <w:right w:val="nil"/>
            </w:tcBorders>
          </w:tcPr>
          <w:p>
            <w:pPr>
              <w:pStyle w:val="0"/>
              <w:jc w:val="center"/>
            </w:pPr>
            <w:r>
              <w:rPr>
                <w:sz w:val="24"/>
              </w:rPr>
              <w:t xml:space="preserve">4205,1</w:t>
            </w:r>
          </w:p>
        </w:tc>
      </w:tr>
      <w:tr>
        <w:tc>
          <w:tcPr>
            <w:tcW w:w="4081" w:type="dxa"/>
            <w:tcBorders>
              <w:top w:val="nil"/>
              <w:left w:val="nil"/>
              <w:bottom w:val="nil"/>
              <w:right w:val="nil"/>
            </w:tcBorders>
          </w:tcPr>
          <w:p>
            <w:pPr>
              <w:pStyle w:val="0"/>
            </w:pPr>
            <w:r>
              <w:rPr>
                <w:sz w:val="24"/>
              </w:rPr>
              <w:t xml:space="preserve">2.1.10. дистанционное наблюдение за состоянием здоровья пациентов,</w:t>
            </w:r>
          </w:p>
          <w:p>
            <w:pPr>
              <w:pStyle w:val="0"/>
            </w:pPr>
            <w:r>
              <w:rPr>
                <w:sz w:val="24"/>
              </w:rPr>
              <w:t xml:space="preserve">в том числе: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0,018057</w:t>
            </w:r>
          </w:p>
        </w:tc>
        <w:tc>
          <w:tcPr>
            <w:tcW w:w="1372" w:type="dxa"/>
            <w:tcBorders>
              <w:top w:val="nil"/>
              <w:left w:val="nil"/>
              <w:bottom w:val="nil"/>
              <w:right w:val="nil"/>
            </w:tcBorders>
          </w:tcPr>
          <w:p>
            <w:pPr>
              <w:pStyle w:val="0"/>
              <w:jc w:val="center"/>
            </w:pPr>
            <w:r>
              <w:rPr>
                <w:sz w:val="24"/>
              </w:rPr>
              <w:t xml:space="preserve">1108,4</w:t>
            </w:r>
          </w:p>
        </w:tc>
        <w:tc>
          <w:tcPr>
            <w:tcW w:w="1372" w:type="dxa"/>
            <w:tcBorders>
              <w:top w:val="nil"/>
              <w:left w:val="nil"/>
              <w:bottom w:val="nil"/>
              <w:right w:val="nil"/>
            </w:tcBorders>
          </w:tcPr>
          <w:p>
            <w:pPr>
              <w:pStyle w:val="0"/>
              <w:jc w:val="center"/>
            </w:pPr>
            <w:r>
              <w:rPr>
                <w:sz w:val="24"/>
              </w:rPr>
              <w:t xml:space="preserve">0,040988</w:t>
            </w:r>
          </w:p>
        </w:tc>
        <w:tc>
          <w:tcPr>
            <w:tcW w:w="1372" w:type="dxa"/>
            <w:tcBorders>
              <w:top w:val="nil"/>
              <w:left w:val="nil"/>
              <w:bottom w:val="nil"/>
              <w:right w:val="nil"/>
            </w:tcBorders>
          </w:tcPr>
          <w:p>
            <w:pPr>
              <w:pStyle w:val="0"/>
              <w:jc w:val="center"/>
            </w:pPr>
            <w:r>
              <w:rPr>
                <w:sz w:val="24"/>
              </w:rPr>
              <w:t xml:space="preserve">1280,9</w:t>
            </w:r>
          </w:p>
        </w:tc>
        <w:tc>
          <w:tcPr>
            <w:tcW w:w="1372" w:type="dxa"/>
            <w:tcBorders>
              <w:top w:val="nil"/>
              <w:left w:val="nil"/>
              <w:bottom w:val="nil"/>
              <w:right w:val="nil"/>
            </w:tcBorders>
          </w:tcPr>
          <w:p>
            <w:pPr>
              <w:pStyle w:val="0"/>
              <w:jc w:val="center"/>
            </w:pPr>
            <w:r>
              <w:rPr>
                <w:sz w:val="24"/>
              </w:rPr>
              <w:t xml:space="preserve">0,042831</w:t>
            </w:r>
          </w:p>
        </w:tc>
        <w:tc>
          <w:tcPr>
            <w:tcW w:w="1377" w:type="dxa"/>
            <w:tcBorders>
              <w:top w:val="nil"/>
              <w:left w:val="nil"/>
              <w:bottom w:val="nil"/>
              <w:right w:val="nil"/>
            </w:tcBorders>
          </w:tcPr>
          <w:p>
            <w:pPr>
              <w:pStyle w:val="0"/>
              <w:jc w:val="center"/>
            </w:pPr>
            <w:r>
              <w:rPr>
                <w:sz w:val="24"/>
              </w:rPr>
              <w:t xml:space="preserve">1401,6</w:t>
            </w:r>
          </w:p>
        </w:tc>
      </w:tr>
      <w:tr>
        <w:tc>
          <w:tcPr>
            <w:tcW w:w="4081" w:type="dxa"/>
            <w:tcBorders>
              <w:top w:val="nil"/>
              <w:left w:val="nil"/>
              <w:bottom w:val="nil"/>
              <w:right w:val="nil"/>
            </w:tcBorders>
          </w:tcPr>
          <w:p>
            <w:pPr>
              <w:pStyle w:val="0"/>
            </w:pPr>
            <w:r>
              <w:rPr>
                <w:sz w:val="24"/>
              </w:rPr>
              <w:t xml:space="preserve">2.1.10.1. пациентов с сахарным диабетом</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0,00097</w:t>
            </w:r>
          </w:p>
        </w:tc>
        <w:tc>
          <w:tcPr>
            <w:tcW w:w="1372" w:type="dxa"/>
            <w:tcBorders>
              <w:top w:val="nil"/>
              <w:left w:val="nil"/>
              <w:bottom w:val="nil"/>
              <w:right w:val="nil"/>
            </w:tcBorders>
          </w:tcPr>
          <w:p>
            <w:pPr>
              <w:pStyle w:val="0"/>
              <w:jc w:val="center"/>
            </w:pPr>
            <w:r>
              <w:rPr>
                <w:sz w:val="24"/>
              </w:rPr>
              <w:t xml:space="preserve">3651,7</w:t>
            </w:r>
          </w:p>
        </w:tc>
        <w:tc>
          <w:tcPr>
            <w:tcW w:w="1372" w:type="dxa"/>
            <w:tcBorders>
              <w:top w:val="nil"/>
              <w:left w:val="nil"/>
              <w:bottom w:val="nil"/>
              <w:right w:val="nil"/>
            </w:tcBorders>
          </w:tcPr>
          <w:p>
            <w:pPr>
              <w:pStyle w:val="0"/>
              <w:jc w:val="center"/>
            </w:pPr>
            <w:r>
              <w:rPr>
                <w:sz w:val="24"/>
              </w:rPr>
              <w:t xml:space="preserve">0,001293</w:t>
            </w:r>
          </w:p>
        </w:tc>
        <w:tc>
          <w:tcPr>
            <w:tcW w:w="1372" w:type="dxa"/>
            <w:tcBorders>
              <w:top w:val="nil"/>
              <w:left w:val="nil"/>
              <w:bottom w:val="nil"/>
              <w:right w:val="nil"/>
            </w:tcBorders>
          </w:tcPr>
          <w:p>
            <w:pPr>
              <w:pStyle w:val="0"/>
              <w:jc w:val="center"/>
            </w:pPr>
            <w:r>
              <w:rPr>
                <w:sz w:val="24"/>
              </w:rPr>
              <w:t xml:space="preserve">3878,6</w:t>
            </w:r>
          </w:p>
        </w:tc>
        <w:tc>
          <w:tcPr>
            <w:tcW w:w="1372" w:type="dxa"/>
            <w:tcBorders>
              <w:top w:val="nil"/>
              <w:left w:val="nil"/>
              <w:bottom w:val="nil"/>
              <w:right w:val="nil"/>
            </w:tcBorders>
          </w:tcPr>
          <w:p>
            <w:pPr>
              <w:pStyle w:val="0"/>
              <w:jc w:val="center"/>
            </w:pPr>
            <w:r>
              <w:rPr>
                <w:sz w:val="24"/>
              </w:rPr>
              <w:t xml:space="preserve">0,00194</w:t>
            </w:r>
          </w:p>
        </w:tc>
        <w:tc>
          <w:tcPr>
            <w:tcW w:w="1377" w:type="dxa"/>
            <w:tcBorders>
              <w:top w:val="nil"/>
              <w:left w:val="nil"/>
              <w:bottom w:val="nil"/>
              <w:right w:val="nil"/>
            </w:tcBorders>
          </w:tcPr>
          <w:p>
            <w:pPr>
              <w:pStyle w:val="0"/>
              <w:jc w:val="center"/>
            </w:pPr>
            <w:r>
              <w:rPr>
                <w:sz w:val="24"/>
              </w:rPr>
              <w:t xml:space="preserve">4138,8</w:t>
            </w:r>
          </w:p>
        </w:tc>
      </w:tr>
      <w:tr>
        <w:tc>
          <w:tcPr>
            <w:tcW w:w="4081" w:type="dxa"/>
            <w:tcBorders>
              <w:top w:val="nil"/>
              <w:left w:val="nil"/>
              <w:bottom w:val="nil"/>
              <w:right w:val="nil"/>
            </w:tcBorders>
          </w:tcPr>
          <w:p>
            <w:pPr>
              <w:pStyle w:val="0"/>
            </w:pPr>
            <w:r>
              <w:rPr>
                <w:sz w:val="24"/>
              </w:rPr>
              <w:t xml:space="preserve">2.1.10.2. пациентов с артериальной гипертензией</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0,017087</w:t>
            </w:r>
          </w:p>
        </w:tc>
        <w:tc>
          <w:tcPr>
            <w:tcW w:w="1372" w:type="dxa"/>
            <w:tcBorders>
              <w:top w:val="nil"/>
              <w:left w:val="nil"/>
              <w:bottom w:val="nil"/>
              <w:right w:val="nil"/>
            </w:tcBorders>
          </w:tcPr>
          <w:p>
            <w:pPr>
              <w:pStyle w:val="0"/>
              <w:jc w:val="center"/>
            </w:pPr>
            <w:r>
              <w:rPr>
                <w:sz w:val="24"/>
              </w:rPr>
              <w:t xml:space="preserve">964</w:t>
            </w:r>
          </w:p>
        </w:tc>
        <w:tc>
          <w:tcPr>
            <w:tcW w:w="1372" w:type="dxa"/>
            <w:tcBorders>
              <w:top w:val="nil"/>
              <w:left w:val="nil"/>
              <w:bottom w:val="nil"/>
              <w:right w:val="nil"/>
            </w:tcBorders>
          </w:tcPr>
          <w:p>
            <w:pPr>
              <w:pStyle w:val="0"/>
              <w:jc w:val="center"/>
            </w:pPr>
            <w:r>
              <w:rPr>
                <w:sz w:val="24"/>
              </w:rPr>
              <w:t xml:space="preserve">0,039695</w:t>
            </w:r>
          </w:p>
        </w:tc>
        <w:tc>
          <w:tcPr>
            <w:tcW w:w="1372" w:type="dxa"/>
            <w:tcBorders>
              <w:top w:val="nil"/>
              <w:left w:val="nil"/>
              <w:bottom w:val="nil"/>
              <w:right w:val="nil"/>
            </w:tcBorders>
          </w:tcPr>
          <w:p>
            <w:pPr>
              <w:pStyle w:val="0"/>
              <w:jc w:val="center"/>
            </w:pPr>
            <w:r>
              <w:rPr>
                <w:sz w:val="24"/>
              </w:rPr>
              <w:t xml:space="preserve">1196,3</w:t>
            </w:r>
          </w:p>
        </w:tc>
        <w:tc>
          <w:tcPr>
            <w:tcW w:w="1372" w:type="dxa"/>
            <w:tcBorders>
              <w:top w:val="nil"/>
              <w:left w:val="nil"/>
              <w:bottom w:val="nil"/>
              <w:right w:val="nil"/>
            </w:tcBorders>
          </w:tcPr>
          <w:p>
            <w:pPr>
              <w:pStyle w:val="0"/>
              <w:jc w:val="center"/>
            </w:pPr>
            <w:r>
              <w:rPr>
                <w:sz w:val="24"/>
              </w:rPr>
              <w:t xml:space="preserve">0,040891</w:t>
            </w:r>
          </w:p>
        </w:tc>
        <w:tc>
          <w:tcPr>
            <w:tcW w:w="1377" w:type="dxa"/>
            <w:tcBorders>
              <w:top w:val="nil"/>
              <w:left w:val="nil"/>
              <w:bottom w:val="nil"/>
              <w:right w:val="nil"/>
            </w:tcBorders>
          </w:tcPr>
          <w:p>
            <w:pPr>
              <w:pStyle w:val="0"/>
              <w:jc w:val="center"/>
            </w:pPr>
            <w:r>
              <w:rPr>
                <w:sz w:val="24"/>
              </w:rPr>
              <w:t xml:space="preserve">1271,7</w:t>
            </w:r>
          </w:p>
        </w:tc>
      </w:tr>
      <w:tr>
        <w:tc>
          <w:tcPr>
            <w:tcW w:w="4081" w:type="dxa"/>
            <w:tcBorders>
              <w:top w:val="nil"/>
              <w:left w:val="nil"/>
              <w:bottom w:val="nil"/>
              <w:right w:val="nil"/>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0,032831</w:t>
            </w:r>
          </w:p>
        </w:tc>
        <w:tc>
          <w:tcPr>
            <w:tcW w:w="1372" w:type="dxa"/>
            <w:tcBorders>
              <w:top w:val="nil"/>
              <w:left w:val="nil"/>
              <w:bottom w:val="nil"/>
              <w:right w:val="nil"/>
            </w:tcBorders>
          </w:tcPr>
          <w:p>
            <w:pPr>
              <w:pStyle w:val="0"/>
              <w:jc w:val="center"/>
            </w:pPr>
            <w:r>
              <w:rPr>
                <w:sz w:val="24"/>
              </w:rPr>
              <w:t xml:space="preserve">3225,9</w:t>
            </w:r>
          </w:p>
        </w:tc>
        <w:tc>
          <w:tcPr>
            <w:tcW w:w="1372" w:type="dxa"/>
            <w:tcBorders>
              <w:top w:val="nil"/>
              <w:left w:val="nil"/>
              <w:bottom w:val="nil"/>
              <w:right w:val="nil"/>
            </w:tcBorders>
          </w:tcPr>
          <w:p>
            <w:pPr>
              <w:pStyle w:val="0"/>
              <w:jc w:val="center"/>
            </w:pPr>
            <w:r>
              <w:rPr>
                <w:sz w:val="24"/>
              </w:rPr>
              <w:t xml:space="preserve">0,032831</w:t>
            </w:r>
          </w:p>
        </w:tc>
        <w:tc>
          <w:tcPr>
            <w:tcW w:w="1372" w:type="dxa"/>
            <w:tcBorders>
              <w:top w:val="nil"/>
              <w:left w:val="nil"/>
              <w:bottom w:val="nil"/>
              <w:right w:val="nil"/>
            </w:tcBorders>
          </w:tcPr>
          <w:p>
            <w:pPr>
              <w:pStyle w:val="0"/>
              <w:jc w:val="center"/>
            </w:pPr>
            <w:r>
              <w:rPr>
                <w:sz w:val="24"/>
              </w:rPr>
              <w:t xml:space="preserve">3456,6</w:t>
            </w:r>
          </w:p>
        </w:tc>
        <w:tc>
          <w:tcPr>
            <w:tcW w:w="1372" w:type="dxa"/>
            <w:tcBorders>
              <w:top w:val="nil"/>
              <w:left w:val="nil"/>
              <w:bottom w:val="nil"/>
              <w:right w:val="nil"/>
            </w:tcBorders>
          </w:tcPr>
          <w:p>
            <w:pPr>
              <w:pStyle w:val="0"/>
              <w:jc w:val="center"/>
            </w:pPr>
            <w:r>
              <w:rPr>
                <w:sz w:val="24"/>
              </w:rPr>
              <w:t xml:space="preserve">0,032831</w:t>
            </w:r>
          </w:p>
        </w:tc>
        <w:tc>
          <w:tcPr>
            <w:tcW w:w="1377" w:type="dxa"/>
            <w:tcBorders>
              <w:top w:val="nil"/>
              <w:left w:val="nil"/>
              <w:bottom w:val="nil"/>
              <w:right w:val="nil"/>
            </w:tcBorders>
          </w:tcPr>
          <w:p>
            <w:pPr>
              <w:pStyle w:val="0"/>
              <w:jc w:val="center"/>
            </w:pPr>
            <w:r>
              <w:rPr>
                <w:sz w:val="24"/>
              </w:rPr>
              <w:t xml:space="preserve">3685,6</w:t>
            </w:r>
          </w:p>
        </w:tc>
      </w:tr>
      <w:tr>
        <w:tc>
          <w:tcPr>
            <w:tcW w:w="4081" w:type="dxa"/>
            <w:tcBorders>
              <w:top w:val="nil"/>
              <w:left w:val="nil"/>
              <w:bottom w:val="nil"/>
              <w:right w:val="nil"/>
            </w:tcBorders>
          </w:tcPr>
          <w:bookmarkStart w:id="7942" w:name="P7942"/>
          <w:bookmarkEnd w:id="7942"/>
          <w:p>
            <w:pPr>
              <w:pStyle w:val="0"/>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0,072693</w:t>
            </w:r>
          </w:p>
        </w:tc>
        <w:tc>
          <w:tcPr>
            <w:tcW w:w="1372" w:type="dxa"/>
            <w:tcBorders>
              <w:top w:val="nil"/>
              <w:left w:val="nil"/>
              <w:bottom w:val="nil"/>
              <w:right w:val="nil"/>
            </w:tcBorders>
          </w:tcPr>
          <w:p>
            <w:pPr>
              <w:pStyle w:val="0"/>
              <w:jc w:val="center"/>
            </w:pPr>
            <w:r>
              <w:rPr>
                <w:sz w:val="24"/>
              </w:rPr>
              <w:t xml:space="preserve">33766</w:t>
            </w:r>
          </w:p>
        </w:tc>
        <w:tc>
          <w:tcPr>
            <w:tcW w:w="1372" w:type="dxa"/>
            <w:tcBorders>
              <w:top w:val="nil"/>
              <w:left w:val="nil"/>
              <w:bottom w:val="nil"/>
              <w:right w:val="nil"/>
            </w:tcBorders>
          </w:tcPr>
          <w:p>
            <w:pPr>
              <w:pStyle w:val="0"/>
              <w:jc w:val="center"/>
            </w:pPr>
            <w:r>
              <w:rPr>
                <w:sz w:val="24"/>
              </w:rPr>
              <w:t xml:space="preserve">0,072693</w:t>
            </w:r>
          </w:p>
        </w:tc>
        <w:tc>
          <w:tcPr>
            <w:tcW w:w="1372" w:type="dxa"/>
            <w:tcBorders>
              <w:top w:val="nil"/>
              <w:left w:val="nil"/>
              <w:bottom w:val="nil"/>
              <w:right w:val="nil"/>
            </w:tcBorders>
          </w:tcPr>
          <w:p>
            <w:pPr>
              <w:pStyle w:val="0"/>
              <w:jc w:val="center"/>
            </w:pPr>
            <w:r>
              <w:rPr>
                <w:sz w:val="24"/>
              </w:rPr>
              <w:t xml:space="preserve">35630,8</w:t>
            </w:r>
          </w:p>
        </w:tc>
        <w:tc>
          <w:tcPr>
            <w:tcW w:w="1372" w:type="dxa"/>
            <w:tcBorders>
              <w:top w:val="nil"/>
              <w:left w:val="nil"/>
              <w:bottom w:val="nil"/>
              <w:right w:val="nil"/>
            </w:tcBorders>
          </w:tcPr>
          <w:p>
            <w:pPr>
              <w:pStyle w:val="0"/>
              <w:jc w:val="center"/>
            </w:pPr>
            <w:r>
              <w:rPr>
                <w:sz w:val="24"/>
              </w:rPr>
              <w:t xml:space="preserve">0,072693</w:t>
            </w:r>
          </w:p>
        </w:tc>
        <w:tc>
          <w:tcPr>
            <w:tcW w:w="1377" w:type="dxa"/>
            <w:tcBorders>
              <w:top w:val="nil"/>
              <w:left w:val="nil"/>
              <w:bottom w:val="nil"/>
              <w:right w:val="nil"/>
            </w:tcBorders>
          </w:tcPr>
          <w:p>
            <w:pPr>
              <w:pStyle w:val="0"/>
              <w:jc w:val="center"/>
            </w:pPr>
            <w:r>
              <w:rPr>
                <w:sz w:val="24"/>
              </w:rPr>
              <w:t xml:space="preserve">37507,8</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0,003348</w:t>
            </w:r>
          </w:p>
        </w:tc>
        <w:tc>
          <w:tcPr>
            <w:tcW w:w="1372" w:type="dxa"/>
            <w:tcBorders>
              <w:top w:val="nil"/>
              <w:left w:val="nil"/>
              <w:bottom w:val="nil"/>
              <w:right w:val="nil"/>
            </w:tcBorders>
          </w:tcPr>
          <w:p>
            <w:pPr>
              <w:pStyle w:val="0"/>
              <w:jc w:val="center"/>
            </w:pPr>
            <w:r>
              <w:rPr>
                <w:sz w:val="24"/>
              </w:rPr>
              <w:t xml:space="preserve">57485</w:t>
            </w:r>
          </w:p>
        </w:tc>
        <w:tc>
          <w:tcPr>
            <w:tcW w:w="1372" w:type="dxa"/>
            <w:tcBorders>
              <w:top w:val="nil"/>
              <w:left w:val="nil"/>
              <w:bottom w:val="nil"/>
              <w:right w:val="nil"/>
            </w:tcBorders>
          </w:tcPr>
          <w:p>
            <w:pPr>
              <w:pStyle w:val="0"/>
              <w:jc w:val="center"/>
            </w:pPr>
            <w:r>
              <w:rPr>
                <w:sz w:val="24"/>
              </w:rPr>
              <w:t xml:space="preserve">0,003348</w:t>
            </w:r>
          </w:p>
        </w:tc>
        <w:tc>
          <w:tcPr>
            <w:tcW w:w="1372" w:type="dxa"/>
            <w:tcBorders>
              <w:top w:val="nil"/>
              <w:left w:val="nil"/>
              <w:bottom w:val="nil"/>
              <w:right w:val="nil"/>
            </w:tcBorders>
          </w:tcPr>
          <w:p>
            <w:pPr>
              <w:pStyle w:val="0"/>
              <w:jc w:val="center"/>
            </w:pPr>
            <w:r>
              <w:rPr>
                <w:sz w:val="24"/>
              </w:rPr>
              <w:t xml:space="preserve">62083,8</w:t>
            </w:r>
          </w:p>
        </w:tc>
        <w:tc>
          <w:tcPr>
            <w:tcW w:w="1372" w:type="dxa"/>
            <w:tcBorders>
              <w:top w:val="nil"/>
              <w:left w:val="nil"/>
              <w:bottom w:val="nil"/>
              <w:right w:val="nil"/>
            </w:tcBorders>
          </w:tcPr>
          <w:p>
            <w:pPr>
              <w:pStyle w:val="0"/>
              <w:jc w:val="center"/>
            </w:pPr>
            <w:r>
              <w:rPr>
                <w:sz w:val="24"/>
              </w:rPr>
              <w:t xml:space="preserve">0,003348</w:t>
            </w:r>
          </w:p>
        </w:tc>
        <w:tc>
          <w:tcPr>
            <w:tcW w:w="1377" w:type="dxa"/>
            <w:tcBorders>
              <w:top w:val="nil"/>
              <w:left w:val="nil"/>
              <w:bottom w:val="nil"/>
              <w:right w:val="nil"/>
            </w:tcBorders>
          </w:tcPr>
          <w:p>
            <w:pPr>
              <w:pStyle w:val="0"/>
              <w:jc w:val="center"/>
            </w:pPr>
            <w:r>
              <w:rPr>
                <w:sz w:val="24"/>
              </w:rPr>
              <w:t xml:space="preserve">66615,9</w:t>
            </w:r>
          </w:p>
        </w:tc>
      </w:tr>
      <w:tr>
        <w:tc>
          <w:tcPr>
            <w:tcW w:w="4081" w:type="dxa"/>
            <w:tcBorders>
              <w:top w:val="nil"/>
              <w:left w:val="nil"/>
              <w:bottom w:val="nil"/>
              <w:right w:val="nil"/>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0,069345</w:t>
            </w:r>
          </w:p>
        </w:tc>
        <w:tc>
          <w:tcPr>
            <w:tcW w:w="1372" w:type="dxa"/>
            <w:tcBorders>
              <w:top w:val="nil"/>
              <w:left w:val="nil"/>
              <w:bottom w:val="nil"/>
              <w:right w:val="nil"/>
            </w:tcBorders>
          </w:tcPr>
          <w:p>
            <w:pPr>
              <w:pStyle w:val="0"/>
              <w:jc w:val="center"/>
            </w:pPr>
            <w:r>
              <w:rPr>
                <w:sz w:val="24"/>
              </w:rPr>
              <w:t xml:space="preserve">32620,9</w:t>
            </w:r>
          </w:p>
        </w:tc>
        <w:tc>
          <w:tcPr>
            <w:tcW w:w="1372" w:type="dxa"/>
            <w:tcBorders>
              <w:top w:val="nil"/>
              <w:left w:val="nil"/>
              <w:bottom w:val="nil"/>
              <w:right w:val="nil"/>
            </w:tcBorders>
          </w:tcPr>
          <w:p>
            <w:pPr>
              <w:pStyle w:val="0"/>
              <w:jc w:val="center"/>
            </w:pPr>
            <w:r>
              <w:rPr>
                <w:sz w:val="24"/>
              </w:rPr>
              <w:t xml:space="preserve">0,069345</w:t>
            </w:r>
          </w:p>
        </w:tc>
        <w:tc>
          <w:tcPr>
            <w:tcW w:w="1372" w:type="dxa"/>
            <w:tcBorders>
              <w:top w:val="nil"/>
              <w:left w:val="nil"/>
              <w:bottom w:val="nil"/>
              <w:right w:val="nil"/>
            </w:tcBorders>
          </w:tcPr>
          <w:p>
            <w:pPr>
              <w:pStyle w:val="0"/>
              <w:jc w:val="center"/>
            </w:pPr>
            <w:r>
              <w:rPr>
                <w:sz w:val="24"/>
              </w:rPr>
              <w:t xml:space="preserve">34353,7</w:t>
            </w:r>
          </w:p>
        </w:tc>
        <w:tc>
          <w:tcPr>
            <w:tcW w:w="1372" w:type="dxa"/>
            <w:tcBorders>
              <w:top w:val="nil"/>
              <w:left w:val="nil"/>
              <w:bottom w:val="nil"/>
              <w:right w:val="nil"/>
            </w:tcBorders>
          </w:tcPr>
          <w:p>
            <w:pPr>
              <w:pStyle w:val="0"/>
              <w:jc w:val="center"/>
            </w:pPr>
            <w:r>
              <w:rPr>
                <w:sz w:val="24"/>
              </w:rPr>
              <w:t xml:space="preserve">0,069345</w:t>
            </w:r>
          </w:p>
        </w:tc>
        <w:tc>
          <w:tcPr>
            <w:tcW w:w="1377" w:type="dxa"/>
            <w:tcBorders>
              <w:top w:val="nil"/>
              <w:left w:val="nil"/>
              <w:bottom w:val="nil"/>
              <w:right w:val="nil"/>
            </w:tcBorders>
          </w:tcPr>
          <w:p>
            <w:pPr>
              <w:pStyle w:val="0"/>
              <w:jc w:val="center"/>
            </w:pPr>
            <w:r>
              <w:rPr>
                <w:sz w:val="24"/>
              </w:rPr>
              <w:t xml:space="preserve">36102,5</w:t>
            </w:r>
          </w:p>
        </w:tc>
      </w:tr>
      <w:tr>
        <w:tc>
          <w:tcPr>
            <w:tcW w:w="4081" w:type="dxa"/>
            <w:tcBorders>
              <w:top w:val="nil"/>
              <w:left w:val="nil"/>
              <w:bottom w:val="nil"/>
              <w:right w:val="nil"/>
            </w:tcBorders>
          </w:tcPr>
          <w:p>
            <w:pPr>
              <w:pStyle w:val="0"/>
            </w:pPr>
            <w:r>
              <w:rPr>
                <w:sz w:val="24"/>
              </w:rPr>
              <w:t xml:space="preserve">3.1.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0,015166</w:t>
            </w:r>
          </w:p>
        </w:tc>
        <w:tc>
          <w:tcPr>
            <w:tcW w:w="1372" w:type="dxa"/>
            <w:tcBorders>
              <w:top w:val="nil"/>
              <w:left w:val="nil"/>
              <w:bottom w:val="nil"/>
              <w:right w:val="nil"/>
            </w:tcBorders>
          </w:tcPr>
          <w:p>
            <w:pPr>
              <w:pStyle w:val="0"/>
              <w:jc w:val="center"/>
            </w:pPr>
            <w:r>
              <w:rPr>
                <w:sz w:val="24"/>
              </w:rPr>
              <w:t xml:space="preserve">81289,5</w:t>
            </w:r>
          </w:p>
        </w:tc>
        <w:tc>
          <w:tcPr>
            <w:tcW w:w="1372" w:type="dxa"/>
            <w:tcBorders>
              <w:top w:val="nil"/>
              <w:left w:val="nil"/>
              <w:bottom w:val="nil"/>
              <w:right w:val="nil"/>
            </w:tcBorders>
          </w:tcPr>
          <w:p>
            <w:pPr>
              <w:pStyle w:val="0"/>
              <w:jc w:val="center"/>
            </w:pPr>
            <w:r>
              <w:rPr>
                <w:sz w:val="24"/>
              </w:rPr>
              <w:t xml:space="preserve">0,015166</w:t>
            </w:r>
          </w:p>
        </w:tc>
        <w:tc>
          <w:tcPr>
            <w:tcW w:w="1372" w:type="dxa"/>
            <w:tcBorders>
              <w:top w:val="nil"/>
              <w:left w:val="nil"/>
              <w:bottom w:val="nil"/>
              <w:right w:val="nil"/>
            </w:tcBorders>
          </w:tcPr>
          <w:p>
            <w:pPr>
              <w:pStyle w:val="0"/>
              <w:jc w:val="center"/>
            </w:pPr>
            <w:r>
              <w:rPr>
                <w:sz w:val="24"/>
              </w:rPr>
              <w:t xml:space="preserve">85801,9</w:t>
            </w:r>
          </w:p>
        </w:tc>
        <w:tc>
          <w:tcPr>
            <w:tcW w:w="1372" w:type="dxa"/>
            <w:tcBorders>
              <w:top w:val="nil"/>
              <w:left w:val="nil"/>
              <w:bottom w:val="nil"/>
              <w:right w:val="nil"/>
            </w:tcBorders>
          </w:tcPr>
          <w:p>
            <w:pPr>
              <w:pStyle w:val="0"/>
              <w:jc w:val="center"/>
            </w:pPr>
            <w:r>
              <w:rPr>
                <w:sz w:val="24"/>
              </w:rPr>
              <w:t xml:space="preserve">0,015166</w:t>
            </w:r>
          </w:p>
        </w:tc>
        <w:tc>
          <w:tcPr>
            <w:tcW w:w="1377" w:type="dxa"/>
            <w:tcBorders>
              <w:top w:val="nil"/>
              <w:left w:val="nil"/>
              <w:bottom w:val="nil"/>
              <w:right w:val="nil"/>
            </w:tcBorders>
          </w:tcPr>
          <w:p>
            <w:pPr>
              <w:pStyle w:val="0"/>
              <w:jc w:val="center"/>
            </w:pPr>
            <w:r>
              <w:rPr>
                <w:sz w:val="24"/>
              </w:rPr>
              <w:t xml:space="preserve">90341,5</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0,000778</w:t>
            </w:r>
          </w:p>
        </w:tc>
        <w:tc>
          <w:tcPr>
            <w:tcW w:w="1372" w:type="dxa"/>
            <w:tcBorders>
              <w:top w:val="nil"/>
              <w:left w:val="nil"/>
              <w:bottom w:val="nil"/>
              <w:right w:val="nil"/>
            </w:tcBorders>
          </w:tcPr>
          <w:p>
            <w:pPr>
              <w:pStyle w:val="0"/>
              <w:jc w:val="center"/>
            </w:pPr>
            <w:r>
              <w:rPr>
                <w:sz w:val="24"/>
              </w:rPr>
              <w:t xml:space="preserve">102513,8</w:t>
            </w:r>
          </w:p>
        </w:tc>
        <w:tc>
          <w:tcPr>
            <w:tcW w:w="1372" w:type="dxa"/>
            <w:tcBorders>
              <w:top w:val="nil"/>
              <w:left w:val="nil"/>
              <w:bottom w:val="nil"/>
              <w:right w:val="nil"/>
            </w:tcBorders>
          </w:tcPr>
          <w:p>
            <w:pPr>
              <w:pStyle w:val="0"/>
              <w:jc w:val="center"/>
            </w:pPr>
            <w:r>
              <w:rPr>
                <w:sz w:val="24"/>
              </w:rPr>
              <w:t xml:space="preserve">0,000778</w:t>
            </w:r>
          </w:p>
        </w:tc>
        <w:tc>
          <w:tcPr>
            <w:tcW w:w="1372" w:type="dxa"/>
            <w:tcBorders>
              <w:top w:val="nil"/>
              <w:left w:val="nil"/>
              <w:bottom w:val="nil"/>
              <w:right w:val="nil"/>
            </w:tcBorders>
          </w:tcPr>
          <w:p>
            <w:pPr>
              <w:pStyle w:val="0"/>
              <w:jc w:val="center"/>
            </w:pPr>
            <w:r>
              <w:rPr>
                <w:sz w:val="24"/>
              </w:rPr>
              <w:t xml:space="preserve">110714,9</w:t>
            </w:r>
          </w:p>
        </w:tc>
        <w:tc>
          <w:tcPr>
            <w:tcW w:w="1372" w:type="dxa"/>
            <w:tcBorders>
              <w:top w:val="nil"/>
              <w:left w:val="nil"/>
              <w:bottom w:val="nil"/>
              <w:right w:val="nil"/>
            </w:tcBorders>
          </w:tcPr>
          <w:p>
            <w:pPr>
              <w:pStyle w:val="0"/>
              <w:jc w:val="center"/>
            </w:pPr>
            <w:r>
              <w:rPr>
                <w:sz w:val="24"/>
              </w:rPr>
              <w:t xml:space="preserve">0,000778</w:t>
            </w:r>
          </w:p>
        </w:tc>
        <w:tc>
          <w:tcPr>
            <w:tcW w:w="1377" w:type="dxa"/>
            <w:tcBorders>
              <w:top w:val="nil"/>
              <w:left w:val="nil"/>
              <w:bottom w:val="nil"/>
              <w:right w:val="nil"/>
            </w:tcBorders>
          </w:tcPr>
          <w:p>
            <w:pPr>
              <w:pStyle w:val="0"/>
              <w:jc w:val="center"/>
            </w:pPr>
            <w:r>
              <w:rPr>
                <w:sz w:val="24"/>
              </w:rPr>
              <w:t xml:space="preserve">118797,1</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0,014388</w:t>
            </w:r>
          </w:p>
        </w:tc>
        <w:tc>
          <w:tcPr>
            <w:tcW w:w="1372" w:type="dxa"/>
            <w:tcBorders>
              <w:top w:val="nil"/>
              <w:left w:val="nil"/>
              <w:bottom w:val="nil"/>
              <w:right w:val="nil"/>
            </w:tcBorders>
          </w:tcPr>
          <w:p>
            <w:pPr>
              <w:pStyle w:val="0"/>
              <w:jc w:val="center"/>
            </w:pPr>
            <w:r>
              <w:rPr>
                <w:sz w:val="24"/>
              </w:rPr>
              <w:t xml:space="preserve">80141,8</w:t>
            </w:r>
          </w:p>
        </w:tc>
        <w:tc>
          <w:tcPr>
            <w:tcW w:w="1372" w:type="dxa"/>
            <w:tcBorders>
              <w:top w:val="nil"/>
              <w:left w:val="nil"/>
              <w:bottom w:val="nil"/>
              <w:right w:val="nil"/>
            </w:tcBorders>
          </w:tcPr>
          <w:p>
            <w:pPr>
              <w:pStyle w:val="0"/>
              <w:jc w:val="center"/>
            </w:pPr>
            <w:r>
              <w:rPr>
                <w:sz w:val="24"/>
              </w:rPr>
              <w:t xml:space="preserve">0,014388</w:t>
            </w:r>
          </w:p>
        </w:tc>
        <w:tc>
          <w:tcPr>
            <w:tcW w:w="1372" w:type="dxa"/>
            <w:tcBorders>
              <w:top w:val="nil"/>
              <w:left w:val="nil"/>
              <w:bottom w:val="nil"/>
              <w:right w:val="nil"/>
            </w:tcBorders>
          </w:tcPr>
          <w:p>
            <w:pPr>
              <w:pStyle w:val="0"/>
              <w:jc w:val="center"/>
            </w:pPr>
            <w:r>
              <w:rPr>
                <w:sz w:val="24"/>
              </w:rPr>
              <w:t xml:space="preserve">84454,8</w:t>
            </w:r>
          </w:p>
        </w:tc>
        <w:tc>
          <w:tcPr>
            <w:tcW w:w="1372" w:type="dxa"/>
            <w:tcBorders>
              <w:top w:val="nil"/>
              <w:left w:val="nil"/>
              <w:bottom w:val="nil"/>
              <w:right w:val="nil"/>
            </w:tcBorders>
          </w:tcPr>
          <w:p>
            <w:pPr>
              <w:pStyle w:val="0"/>
              <w:jc w:val="center"/>
            </w:pPr>
            <w:r>
              <w:rPr>
                <w:sz w:val="24"/>
              </w:rPr>
              <w:t xml:space="preserve">0,014388</w:t>
            </w:r>
          </w:p>
        </w:tc>
        <w:tc>
          <w:tcPr>
            <w:tcW w:w="1377" w:type="dxa"/>
            <w:tcBorders>
              <w:top w:val="nil"/>
              <w:left w:val="nil"/>
              <w:bottom w:val="nil"/>
              <w:right w:val="nil"/>
            </w:tcBorders>
          </w:tcPr>
          <w:p>
            <w:pPr>
              <w:pStyle w:val="0"/>
              <w:jc w:val="center"/>
            </w:pPr>
            <w:r>
              <w:rPr>
                <w:sz w:val="24"/>
              </w:rPr>
              <w:t xml:space="preserve">88802,8</w:t>
            </w:r>
          </w:p>
        </w:tc>
      </w:tr>
      <w:tr>
        <w:tc>
          <w:tcPr>
            <w:tcW w:w="4081" w:type="dxa"/>
            <w:tcBorders>
              <w:top w:val="nil"/>
              <w:left w:val="nil"/>
              <w:bottom w:val="nil"/>
              <w:right w:val="nil"/>
            </w:tcBorders>
          </w:tcPr>
          <w:p>
            <w:pPr>
              <w:pStyle w:val="0"/>
            </w:pPr>
            <w:r>
              <w:rPr>
                <w:sz w:val="24"/>
              </w:rPr>
              <w:t xml:space="preserve">3.2. оказание медицинской помощи при экстракорпоральном оплодотворении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0,000824</w:t>
            </w:r>
          </w:p>
        </w:tc>
        <w:tc>
          <w:tcPr>
            <w:tcW w:w="1372" w:type="dxa"/>
            <w:tcBorders>
              <w:top w:val="nil"/>
              <w:left w:val="nil"/>
              <w:bottom w:val="nil"/>
              <w:right w:val="nil"/>
            </w:tcBorders>
          </w:tcPr>
          <w:p>
            <w:pPr>
              <w:pStyle w:val="0"/>
              <w:jc w:val="center"/>
            </w:pPr>
            <w:r>
              <w:rPr>
                <w:sz w:val="24"/>
              </w:rPr>
              <w:t xml:space="preserve">119091</w:t>
            </w:r>
          </w:p>
        </w:tc>
        <w:tc>
          <w:tcPr>
            <w:tcW w:w="1372" w:type="dxa"/>
            <w:tcBorders>
              <w:top w:val="nil"/>
              <w:left w:val="nil"/>
              <w:bottom w:val="nil"/>
              <w:right w:val="nil"/>
            </w:tcBorders>
          </w:tcPr>
          <w:p>
            <w:pPr>
              <w:pStyle w:val="0"/>
              <w:jc w:val="center"/>
            </w:pPr>
            <w:r>
              <w:rPr>
                <w:sz w:val="24"/>
              </w:rPr>
              <w:t xml:space="preserve">0,000824</w:t>
            </w:r>
          </w:p>
        </w:tc>
        <w:tc>
          <w:tcPr>
            <w:tcW w:w="1372" w:type="dxa"/>
            <w:tcBorders>
              <w:top w:val="nil"/>
              <w:left w:val="nil"/>
              <w:bottom w:val="nil"/>
              <w:right w:val="nil"/>
            </w:tcBorders>
          </w:tcPr>
          <w:p>
            <w:pPr>
              <w:pStyle w:val="0"/>
              <w:jc w:val="center"/>
            </w:pPr>
            <w:r>
              <w:rPr>
                <w:sz w:val="24"/>
              </w:rPr>
              <w:t xml:space="preserve">125240,9</w:t>
            </w:r>
          </w:p>
        </w:tc>
        <w:tc>
          <w:tcPr>
            <w:tcW w:w="1372" w:type="dxa"/>
            <w:tcBorders>
              <w:top w:val="nil"/>
              <w:left w:val="nil"/>
              <w:bottom w:val="nil"/>
              <w:right w:val="nil"/>
            </w:tcBorders>
          </w:tcPr>
          <w:p>
            <w:pPr>
              <w:pStyle w:val="0"/>
              <w:jc w:val="center"/>
            </w:pPr>
            <w:r>
              <w:rPr>
                <w:sz w:val="24"/>
              </w:rPr>
              <w:t xml:space="preserve">0,000824</w:t>
            </w:r>
          </w:p>
        </w:tc>
        <w:tc>
          <w:tcPr>
            <w:tcW w:w="1377" w:type="dxa"/>
            <w:tcBorders>
              <w:top w:val="nil"/>
              <w:left w:val="nil"/>
              <w:bottom w:val="nil"/>
              <w:right w:val="nil"/>
            </w:tcBorders>
          </w:tcPr>
          <w:p>
            <w:pPr>
              <w:pStyle w:val="0"/>
              <w:jc w:val="center"/>
            </w:pPr>
            <w:r>
              <w:rPr>
                <w:sz w:val="24"/>
              </w:rPr>
              <w:t xml:space="preserve">131466,9</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0,000083</w:t>
            </w:r>
          </w:p>
        </w:tc>
        <w:tc>
          <w:tcPr>
            <w:tcW w:w="1372" w:type="dxa"/>
            <w:tcBorders>
              <w:top w:val="nil"/>
              <w:left w:val="nil"/>
              <w:bottom w:val="nil"/>
              <w:right w:val="nil"/>
            </w:tcBorders>
          </w:tcPr>
          <w:p>
            <w:pPr>
              <w:pStyle w:val="0"/>
              <w:jc w:val="center"/>
            </w:pPr>
            <w:r>
              <w:rPr>
                <w:sz w:val="24"/>
              </w:rPr>
              <w:t xml:space="preserve">130278,3</w:t>
            </w:r>
          </w:p>
        </w:tc>
        <w:tc>
          <w:tcPr>
            <w:tcW w:w="1372" w:type="dxa"/>
            <w:tcBorders>
              <w:top w:val="nil"/>
              <w:left w:val="nil"/>
              <w:bottom w:val="nil"/>
              <w:right w:val="nil"/>
            </w:tcBorders>
          </w:tcPr>
          <w:p>
            <w:pPr>
              <w:pStyle w:val="0"/>
              <w:jc w:val="center"/>
            </w:pPr>
            <w:r>
              <w:rPr>
                <w:sz w:val="24"/>
              </w:rPr>
              <w:t xml:space="preserve">0,000083</w:t>
            </w:r>
          </w:p>
        </w:tc>
        <w:tc>
          <w:tcPr>
            <w:tcW w:w="1372" w:type="dxa"/>
            <w:tcBorders>
              <w:top w:val="nil"/>
              <w:left w:val="nil"/>
              <w:bottom w:val="nil"/>
              <w:right w:val="nil"/>
            </w:tcBorders>
          </w:tcPr>
          <w:p>
            <w:pPr>
              <w:pStyle w:val="0"/>
              <w:jc w:val="center"/>
            </w:pPr>
            <w:r>
              <w:rPr>
                <w:sz w:val="24"/>
              </w:rPr>
              <w:t xml:space="preserve">140700,6</w:t>
            </w:r>
          </w:p>
        </w:tc>
        <w:tc>
          <w:tcPr>
            <w:tcW w:w="1372" w:type="dxa"/>
            <w:tcBorders>
              <w:top w:val="nil"/>
              <w:left w:val="nil"/>
              <w:bottom w:val="nil"/>
              <w:right w:val="nil"/>
            </w:tcBorders>
          </w:tcPr>
          <w:p>
            <w:pPr>
              <w:pStyle w:val="0"/>
              <w:jc w:val="center"/>
            </w:pPr>
            <w:r>
              <w:rPr>
                <w:sz w:val="24"/>
              </w:rPr>
              <w:t xml:space="preserve">0,000083</w:t>
            </w:r>
          </w:p>
        </w:tc>
        <w:tc>
          <w:tcPr>
            <w:tcW w:w="1377" w:type="dxa"/>
            <w:tcBorders>
              <w:top w:val="nil"/>
              <w:left w:val="nil"/>
              <w:bottom w:val="nil"/>
              <w:right w:val="nil"/>
            </w:tcBorders>
          </w:tcPr>
          <w:p>
            <w:pPr>
              <w:pStyle w:val="0"/>
              <w:jc w:val="center"/>
            </w:pPr>
            <w:r>
              <w:rPr>
                <w:sz w:val="24"/>
              </w:rPr>
              <w:t xml:space="preserve">150971,7</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0,000741</w:t>
            </w:r>
          </w:p>
        </w:tc>
        <w:tc>
          <w:tcPr>
            <w:tcW w:w="1372" w:type="dxa"/>
            <w:tcBorders>
              <w:top w:val="nil"/>
              <w:left w:val="nil"/>
              <w:bottom w:val="nil"/>
              <w:right w:val="nil"/>
            </w:tcBorders>
          </w:tcPr>
          <w:p>
            <w:pPr>
              <w:pStyle w:val="0"/>
              <w:jc w:val="center"/>
            </w:pPr>
            <w:r>
              <w:rPr>
                <w:sz w:val="24"/>
              </w:rPr>
              <w:t xml:space="preserve">117837,9</w:t>
            </w:r>
          </w:p>
        </w:tc>
        <w:tc>
          <w:tcPr>
            <w:tcW w:w="1372" w:type="dxa"/>
            <w:tcBorders>
              <w:top w:val="nil"/>
              <w:left w:val="nil"/>
              <w:bottom w:val="nil"/>
              <w:right w:val="nil"/>
            </w:tcBorders>
          </w:tcPr>
          <w:p>
            <w:pPr>
              <w:pStyle w:val="0"/>
              <w:jc w:val="center"/>
            </w:pPr>
            <w:r>
              <w:rPr>
                <w:sz w:val="24"/>
              </w:rPr>
              <w:t xml:space="preserve">0,000741</w:t>
            </w:r>
          </w:p>
        </w:tc>
        <w:tc>
          <w:tcPr>
            <w:tcW w:w="1372" w:type="dxa"/>
            <w:tcBorders>
              <w:top w:val="nil"/>
              <w:left w:val="nil"/>
              <w:bottom w:val="nil"/>
              <w:right w:val="nil"/>
            </w:tcBorders>
          </w:tcPr>
          <w:p>
            <w:pPr>
              <w:pStyle w:val="0"/>
              <w:jc w:val="center"/>
            </w:pPr>
            <w:r>
              <w:rPr>
                <w:sz w:val="24"/>
              </w:rPr>
              <w:t xml:space="preserve">123509,2</w:t>
            </w:r>
          </w:p>
        </w:tc>
        <w:tc>
          <w:tcPr>
            <w:tcW w:w="1372" w:type="dxa"/>
            <w:tcBorders>
              <w:top w:val="nil"/>
              <w:left w:val="nil"/>
              <w:bottom w:val="nil"/>
              <w:right w:val="nil"/>
            </w:tcBorders>
          </w:tcPr>
          <w:p>
            <w:pPr>
              <w:pStyle w:val="0"/>
              <w:jc w:val="center"/>
            </w:pPr>
            <w:r>
              <w:rPr>
                <w:sz w:val="24"/>
              </w:rPr>
              <w:t xml:space="preserve">0,000741</w:t>
            </w:r>
          </w:p>
        </w:tc>
        <w:tc>
          <w:tcPr>
            <w:tcW w:w="1377" w:type="dxa"/>
            <w:tcBorders>
              <w:top w:val="nil"/>
              <w:left w:val="nil"/>
              <w:bottom w:val="nil"/>
              <w:right w:val="nil"/>
            </w:tcBorders>
          </w:tcPr>
          <w:p>
            <w:pPr>
              <w:pStyle w:val="0"/>
              <w:jc w:val="center"/>
            </w:pPr>
            <w:r>
              <w:rPr>
                <w:sz w:val="24"/>
              </w:rPr>
              <w:t xml:space="preserve">129282,2</w:t>
            </w:r>
          </w:p>
        </w:tc>
      </w:tr>
      <w:tr>
        <w:tc>
          <w:tcPr>
            <w:tcW w:w="4081" w:type="dxa"/>
            <w:tcBorders>
              <w:top w:val="nil"/>
              <w:left w:val="nil"/>
              <w:bottom w:val="nil"/>
              <w:right w:val="nil"/>
            </w:tcBorders>
          </w:tcPr>
          <w:p>
            <w:pPr>
              <w:pStyle w:val="0"/>
            </w:pPr>
            <w:r>
              <w:rPr>
                <w:sz w:val="24"/>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0,001288</w:t>
            </w:r>
          </w:p>
        </w:tc>
        <w:tc>
          <w:tcPr>
            <w:tcW w:w="1372" w:type="dxa"/>
            <w:tcBorders>
              <w:top w:val="nil"/>
              <w:left w:val="nil"/>
              <w:bottom w:val="nil"/>
              <w:right w:val="nil"/>
            </w:tcBorders>
          </w:tcPr>
          <w:p>
            <w:pPr>
              <w:pStyle w:val="0"/>
              <w:jc w:val="center"/>
            </w:pPr>
            <w:r>
              <w:rPr>
                <w:sz w:val="24"/>
              </w:rPr>
              <w:t xml:space="preserve">62806,9</w:t>
            </w:r>
          </w:p>
        </w:tc>
        <w:tc>
          <w:tcPr>
            <w:tcW w:w="1372" w:type="dxa"/>
            <w:tcBorders>
              <w:top w:val="nil"/>
              <w:left w:val="nil"/>
              <w:bottom w:val="nil"/>
              <w:right w:val="nil"/>
            </w:tcBorders>
          </w:tcPr>
          <w:p>
            <w:pPr>
              <w:pStyle w:val="0"/>
              <w:jc w:val="center"/>
            </w:pPr>
            <w:r>
              <w:rPr>
                <w:sz w:val="24"/>
              </w:rPr>
              <w:t xml:space="preserve">0,001288</w:t>
            </w:r>
          </w:p>
        </w:tc>
        <w:tc>
          <w:tcPr>
            <w:tcW w:w="1372" w:type="dxa"/>
            <w:tcBorders>
              <w:top w:val="nil"/>
              <w:left w:val="nil"/>
              <w:bottom w:val="nil"/>
              <w:right w:val="nil"/>
            </w:tcBorders>
          </w:tcPr>
          <w:p>
            <w:pPr>
              <w:pStyle w:val="0"/>
              <w:jc w:val="center"/>
            </w:pPr>
            <w:r>
              <w:rPr>
                <w:sz w:val="24"/>
              </w:rPr>
              <w:t xml:space="preserve">65320,6</w:t>
            </w:r>
          </w:p>
        </w:tc>
        <w:tc>
          <w:tcPr>
            <w:tcW w:w="1372" w:type="dxa"/>
            <w:tcBorders>
              <w:top w:val="nil"/>
              <w:left w:val="nil"/>
              <w:bottom w:val="nil"/>
              <w:right w:val="nil"/>
            </w:tcBorders>
          </w:tcPr>
          <w:p>
            <w:pPr>
              <w:pStyle w:val="0"/>
              <w:jc w:val="center"/>
            </w:pPr>
            <w:r>
              <w:rPr>
                <w:sz w:val="24"/>
              </w:rPr>
              <w:t xml:space="preserve">0,001288</w:t>
            </w:r>
          </w:p>
        </w:tc>
        <w:tc>
          <w:tcPr>
            <w:tcW w:w="1377" w:type="dxa"/>
            <w:tcBorders>
              <w:top w:val="nil"/>
              <w:left w:val="nil"/>
              <w:bottom w:val="nil"/>
              <w:right w:val="nil"/>
            </w:tcBorders>
          </w:tcPr>
          <w:p>
            <w:pPr>
              <w:pStyle w:val="0"/>
              <w:jc w:val="center"/>
            </w:pPr>
            <w:r>
              <w:rPr>
                <w:sz w:val="24"/>
              </w:rPr>
              <w:t xml:space="preserve">67932,4</w:t>
            </w:r>
          </w:p>
        </w:tc>
      </w:tr>
      <w:tr>
        <w:tc>
          <w:tcPr>
            <w:tcW w:w="4081" w:type="dxa"/>
            <w:tcBorders>
              <w:top w:val="nil"/>
              <w:left w:val="nil"/>
              <w:bottom w:val="nil"/>
              <w:right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0,189521</w:t>
            </w:r>
          </w:p>
        </w:tc>
        <w:tc>
          <w:tcPr>
            <w:tcW w:w="1372" w:type="dxa"/>
            <w:tcBorders>
              <w:top w:val="nil"/>
              <w:left w:val="nil"/>
              <w:bottom w:val="nil"/>
              <w:right w:val="nil"/>
            </w:tcBorders>
          </w:tcPr>
          <w:p>
            <w:pPr>
              <w:pStyle w:val="0"/>
              <w:jc w:val="center"/>
            </w:pPr>
            <w:r>
              <w:rPr>
                <w:sz w:val="24"/>
              </w:rPr>
              <w:t xml:space="preserve">60540,2</w:t>
            </w:r>
          </w:p>
        </w:tc>
        <w:tc>
          <w:tcPr>
            <w:tcW w:w="1372" w:type="dxa"/>
            <w:tcBorders>
              <w:top w:val="nil"/>
              <w:left w:val="nil"/>
              <w:bottom w:val="nil"/>
              <w:right w:val="nil"/>
            </w:tcBorders>
          </w:tcPr>
          <w:p>
            <w:pPr>
              <w:pStyle w:val="0"/>
              <w:jc w:val="center"/>
            </w:pPr>
            <w:r>
              <w:rPr>
                <w:sz w:val="24"/>
              </w:rPr>
              <w:t xml:space="preserve">0,189521</w:t>
            </w:r>
          </w:p>
        </w:tc>
        <w:tc>
          <w:tcPr>
            <w:tcW w:w="1372" w:type="dxa"/>
            <w:tcBorders>
              <w:top w:val="nil"/>
              <w:left w:val="nil"/>
              <w:bottom w:val="nil"/>
              <w:right w:val="nil"/>
            </w:tcBorders>
          </w:tcPr>
          <w:p>
            <w:pPr>
              <w:pStyle w:val="0"/>
              <w:jc w:val="center"/>
            </w:pPr>
            <w:r>
              <w:rPr>
                <w:sz w:val="24"/>
              </w:rPr>
              <w:t xml:space="preserve">65716</w:t>
            </w:r>
          </w:p>
        </w:tc>
        <w:tc>
          <w:tcPr>
            <w:tcW w:w="1372" w:type="dxa"/>
            <w:tcBorders>
              <w:top w:val="nil"/>
              <w:left w:val="nil"/>
              <w:bottom w:val="nil"/>
              <w:right w:val="nil"/>
            </w:tcBorders>
          </w:tcPr>
          <w:p>
            <w:pPr>
              <w:pStyle w:val="0"/>
              <w:jc w:val="center"/>
            </w:pPr>
            <w:r>
              <w:rPr>
                <w:sz w:val="24"/>
              </w:rPr>
              <w:t xml:space="preserve">0,189521</w:t>
            </w:r>
          </w:p>
        </w:tc>
        <w:tc>
          <w:tcPr>
            <w:tcW w:w="1377" w:type="dxa"/>
            <w:tcBorders>
              <w:top w:val="nil"/>
              <w:left w:val="nil"/>
              <w:bottom w:val="nil"/>
              <w:right w:val="nil"/>
            </w:tcBorders>
          </w:tcPr>
          <w:p>
            <w:pPr>
              <w:pStyle w:val="0"/>
              <w:jc w:val="center"/>
            </w:pPr>
            <w:r>
              <w:rPr>
                <w:sz w:val="24"/>
              </w:rPr>
              <w:t xml:space="preserve">70891,3</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0,012997</w:t>
            </w:r>
          </w:p>
        </w:tc>
        <w:tc>
          <w:tcPr>
            <w:tcW w:w="1372" w:type="dxa"/>
            <w:tcBorders>
              <w:top w:val="nil"/>
              <w:left w:val="nil"/>
              <w:bottom w:val="nil"/>
              <w:right w:val="nil"/>
            </w:tcBorders>
          </w:tcPr>
          <w:p>
            <w:pPr>
              <w:pStyle w:val="0"/>
              <w:jc w:val="center"/>
            </w:pPr>
            <w:r>
              <w:rPr>
                <w:sz w:val="24"/>
              </w:rPr>
              <w:t xml:space="preserve">125603,2</w:t>
            </w:r>
          </w:p>
        </w:tc>
        <w:tc>
          <w:tcPr>
            <w:tcW w:w="1372" w:type="dxa"/>
            <w:tcBorders>
              <w:top w:val="nil"/>
              <w:left w:val="nil"/>
              <w:bottom w:val="nil"/>
              <w:right w:val="nil"/>
            </w:tcBorders>
          </w:tcPr>
          <w:p>
            <w:pPr>
              <w:pStyle w:val="0"/>
              <w:jc w:val="center"/>
            </w:pPr>
            <w:r>
              <w:rPr>
                <w:sz w:val="24"/>
              </w:rPr>
              <w:t xml:space="preserve">0,012997</w:t>
            </w:r>
          </w:p>
        </w:tc>
        <w:tc>
          <w:tcPr>
            <w:tcW w:w="1372" w:type="dxa"/>
            <w:tcBorders>
              <w:top w:val="nil"/>
              <w:left w:val="nil"/>
              <w:bottom w:val="nil"/>
              <w:right w:val="nil"/>
            </w:tcBorders>
          </w:tcPr>
          <w:p>
            <w:pPr>
              <w:pStyle w:val="0"/>
              <w:jc w:val="center"/>
            </w:pPr>
            <w:r>
              <w:rPr>
                <w:sz w:val="24"/>
              </w:rPr>
              <w:t xml:space="preserve">134927,9</w:t>
            </w:r>
          </w:p>
        </w:tc>
        <w:tc>
          <w:tcPr>
            <w:tcW w:w="1372" w:type="dxa"/>
            <w:tcBorders>
              <w:top w:val="nil"/>
              <w:left w:val="nil"/>
              <w:bottom w:val="nil"/>
              <w:right w:val="nil"/>
            </w:tcBorders>
          </w:tcPr>
          <w:p>
            <w:pPr>
              <w:pStyle w:val="0"/>
              <w:jc w:val="center"/>
            </w:pPr>
            <w:r>
              <w:rPr>
                <w:sz w:val="24"/>
              </w:rPr>
              <w:t xml:space="preserve">0,012997</w:t>
            </w:r>
          </w:p>
        </w:tc>
        <w:tc>
          <w:tcPr>
            <w:tcW w:w="1377" w:type="dxa"/>
            <w:tcBorders>
              <w:top w:val="nil"/>
              <w:left w:val="nil"/>
              <w:bottom w:val="nil"/>
              <w:right w:val="nil"/>
            </w:tcBorders>
          </w:tcPr>
          <w:p>
            <w:pPr>
              <w:pStyle w:val="0"/>
              <w:jc w:val="center"/>
            </w:pPr>
            <w:r>
              <w:rPr>
                <w:sz w:val="24"/>
              </w:rPr>
              <w:t xml:space="preserve">144002,3</w:t>
            </w:r>
          </w:p>
        </w:tc>
      </w:tr>
      <w:tr>
        <w:tc>
          <w:tcPr>
            <w:tcW w:w="4081" w:type="dxa"/>
            <w:tcBorders>
              <w:top w:val="nil"/>
              <w:left w:val="nil"/>
              <w:bottom w:val="nil"/>
              <w:right w:val="nil"/>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0,176524</w:t>
            </w:r>
          </w:p>
        </w:tc>
        <w:tc>
          <w:tcPr>
            <w:tcW w:w="1372" w:type="dxa"/>
            <w:tcBorders>
              <w:top w:val="nil"/>
              <w:left w:val="nil"/>
              <w:bottom w:val="nil"/>
              <w:right w:val="nil"/>
            </w:tcBorders>
          </w:tcPr>
          <w:p>
            <w:pPr>
              <w:pStyle w:val="0"/>
              <w:jc w:val="center"/>
            </w:pPr>
            <w:r>
              <w:rPr>
                <w:sz w:val="24"/>
              </w:rPr>
              <w:t xml:space="preserve">55749,7</w:t>
            </w:r>
          </w:p>
        </w:tc>
        <w:tc>
          <w:tcPr>
            <w:tcW w:w="1372" w:type="dxa"/>
            <w:tcBorders>
              <w:top w:val="nil"/>
              <w:left w:val="nil"/>
              <w:bottom w:val="nil"/>
              <w:right w:val="nil"/>
            </w:tcBorders>
          </w:tcPr>
          <w:p>
            <w:pPr>
              <w:pStyle w:val="0"/>
              <w:jc w:val="center"/>
            </w:pPr>
            <w:r>
              <w:rPr>
                <w:sz w:val="24"/>
              </w:rPr>
              <w:t xml:space="preserve">0,176524</w:t>
            </w:r>
          </w:p>
        </w:tc>
        <w:tc>
          <w:tcPr>
            <w:tcW w:w="1372" w:type="dxa"/>
            <w:tcBorders>
              <w:top w:val="nil"/>
              <w:left w:val="nil"/>
              <w:bottom w:val="nil"/>
              <w:right w:val="nil"/>
            </w:tcBorders>
          </w:tcPr>
          <w:p>
            <w:pPr>
              <w:pStyle w:val="0"/>
              <w:jc w:val="center"/>
            </w:pPr>
            <w:r>
              <w:rPr>
                <w:sz w:val="24"/>
              </w:rPr>
              <w:t xml:space="preserve">60620,1</w:t>
            </w:r>
          </w:p>
        </w:tc>
        <w:tc>
          <w:tcPr>
            <w:tcW w:w="1372" w:type="dxa"/>
            <w:tcBorders>
              <w:top w:val="nil"/>
              <w:left w:val="nil"/>
              <w:bottom w:val="nil"/>
              <w:right w:val="nil"/>
            </w:tcBorders>
          </w:tcPr>
          <w:p>
            <w:pPr>
              <w:pStyle w:val="0"/>
              <w:jc w:val="center"/>
            </w:pPr>
            <w:r>
              <w:rPr>
                <w:sz w:val="24"/>
              </w:rPr>
              <w:t xml:space="preserve">0,176524</w:t>
            </w:r>
          </w:p>
        </w:tc>
        <w:tc>
          <w:tcPr>
            <w:tcW w:w="1377" w:type="dxa"/>
            <w:tcBorders>
              <w:top w:val="nil"/>
              <w:left w:val="nil"/>
              <w:bottom w:val="nil"/>
              <w:right w:val="nil"/>
            </w:tcBorders>
          </w:tcPr>
          <w:p>
            <w:pPr>
              <w:pStyle w:val="0"/>
              <w:jc w:val="center"/>
            </w:pPr>
            <w:r>
              <w:rPr>
                <w:sz w:val="24"/>
              </w:rPr>
              <w:t xml:space="preserve">65508,2</w:t>
            </w:r>
          </w:p>
        </w:tc>
      </w:tr>
      <w:tr>
        <w:tc>
          <w:tcPr>
            <w:tcW w:w="4081" w:type="dxa"/>
            <w:tcBorders>
              <w:top w:val="nil"/>
              <w:left w:val="nil"/>
              <w:bottom w:val="nil"/>
              <w:right w:val="nil"/>
            </w:tcBorders>
          </w:tcPr>
          <w:p>
            <w:pPr>
              <w:pStyle w:val="0"/>
            </w:pPr>
            <w:r>
              <w:rPr>
                <w:sz w:val="24"/>
              </w:rPr>
              <w:t xml:space="preserve">4.1.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0,011924</w:t>
            </w:r>
          </w:p>
        </w:tc>
        <w:tc>
          <w:tcPr>
            <w:tcW w:w="1372" w:type="dxa"/>
            <w:tcBorders>
              <w:top w:val="nil"/>
              <w:left w:val="nil"/>
              <w:bottom w:val="nil"/>
              <w:right w:val="nil"/>
            </w:tcBorders>
          </w:tcPr>
          <w:p>
            <w:pPr>
              <w:pStyle w:val="0"/>
              <w:jc w:val="center"/>
            </w:pPr>
            <w:r>
              <w:rPr>
                <w:sz w:val="24"/>
              </w:rPr>
              <w:t xml:space="preserve">107316,3</w:t>
            </w:r>
          </w:p>
        </w:tc>
        <w:tc>
          <w:tcPr>
            <w:tcW w:w="1372" w:type="dxa"/>
            <w:tcBorders>
              <w:top w:val="nil"/>
              <w:left w:val="nil"/>
              <w:bottom w:val="nil"/>
              <w:right w:val="nil"/>
            </w:tcBorders>
          </w:tcPr>
          <w:p>
            <w:pPr>
              <w:pStyle w:val="0"/>
              <w:jc w:val="center"/>
            </w:pPr>
            <w:r>
              <w:rPr>
                <w:sz w:val="24"/>
              </w:rPr>
              <w:t xml:space="preserve">0,011924</w:t>
            </w:r>
          </w:p>
        </w:tc>
        <w:tc>
          <w:tcPr>
            <w:tcW w:w="1372" w:type="dxa"/>
            <w:tcBorders>
              <w:top w:val="nil"/>
              <w:left w:val="nil"/>
              <w:bottom w:val="nil"/>
              <w:right w:val="nil"/>
            </w:tcBorders>
          </w:tcPr>
          <w:p>
            <w:pPr>
              <w:pStyle w:val="0"/>
              <w:jc w:val="center"/>
            </w:pPr>
            <w:r>
              <w:rPr>
                <w:sz w:val="24"/>
              </w:rPr>
              <w:t xml:space="preserve">114600</w:t>
            </w:r>
          </w:p>
        </w:tc>
        <w:tc>
          <w:tcPr>
            <w:tcW w:w="1372" w:type="dxa"/>
            <w:tcBorders>
              <w:top w:val="nil"/>
              <w:left w:val="nil"/>
              <w:bottom w:val="nil"/>
              <w:right w:val="nil"/>
            </w:tcBorders>
          </w:tcPr>
          <w:p>
            <w:pPr>
              <w:pStyle w:val="0"/>
              <w:jc w:val="center"/>
            </w:pPr>
            <w:r>
              <w:rPr>
                <w:sz w:val="24"/>
              </w:rPr>
              <w:t xml:space="preserve">0,011924</w:t>
            </w:r>
          </w:p>
        </w:tc>
        <w:tc>
          <w:tcPr>
            <w:tcW w:w="1377" w:type="dxa"/>
            <w:tcBorders>
              <w:top w:val="nil"/>
              <w:left w:val="nil"/>
              <w:bottom w:val="nil"/>
              <w:right w:val="nil"/>
            </w:tcBorders>
          </w:tcPr>
          <w:p>
            <w:pPr>
              <w:pStyle w:val="0"/>
              <w:jc w:val="center"/>
            </w:pPr>
            <w:r>
              <w:rPr>
                <w:sz w:val="24"/>
              </w:rPr>
              <w:t xml:space="preserve">121838,4</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0,001659</w:t>
            </w:r>
          </w:p>
        </w:tc>
        <w:tc>
          <w:tcPr>
            <w:tcW w:w="1372" w:type="dxa"/>
            <w:tcBorders>
              <w:top w:val="nil"/>
              <w:left w:val="nil"/>
              <w:bottom w:val="nil"/>
              <w:right w:val="nil"/>
            </w:tcBorders>
          </w:tcPr>
          <w:p>
            <w:pPr>
              <w:pStyle w:val="0"/>
              <w:jc w:val="center"/>
            </w:pPr>
            <w:r>
              <w:rPr>
                <w:sz w:val="24"/>
              </w:rPr>
              <w:t xml:space="preserve">133898</w:t>
            </w:r>
          </w:p>
        </w:tc>
        <w:tc>
          <w:tcPr>
            <w:tcW w:w="1372" w:type="dxa"/>
            <w:tcBorders>
              <w:top w:val="nil"/>
              <w:left w:val="nil"/>
              <w:bottom w:val="nil"/>
              <w:right w:val="nil"/>
            </w:tcBorders>
          </w:tcPr>
          <w:p>
            <w:pPr>
              <w:pStyle w:val="0"/>
              <w:jc w:val="center"/>
            </w:pPr>
            <w:r>
              <w:rPr>
                <w:sz w:val="24"/>
              </w:rPr>
              <w:t xml:space="preserve">0,001659</w:t>
            </w:r>
          </w:p>
        </w:tc>
        <w:tc>
          <w:tcPr>
            <w:tcW w:w="1372" w:type="dxa"/>
            <w:tcBorders>
              <w:top w:val="nil"/>
              <w:left w:val="nil"/>
              <w:bottom w:val="nil"/>
              <w:right w:val="nil"/>
            </w:tcBorders>
          </w:tcPr>
          <w:p>
            <w:pPr>
              <w:pStyle w:val="0"/>
              <w:jc w:val="center"/>
            </w:pPr>
            <w:r>
              <w:rPr>
                <w:sz w:val="24"/>
              </w:rPr>
              <w:t xml:space="preserve">144609,8</w:t>
            </w:r>
          </w:p>
        </w:tc>
        <w:tc>
          <w:tcPr>
            <w:tcW w:w="1372" w:type="dxa"/>
            <w:tcBorders>
              <w:top w:val="nil"/>
              <w:left w:val="nil"/>
              <w:bottom w:val="nil"/>
              <w:right w:val="nil"/>
            </w:tcBorders>
          </w:tcPr>
          <w:p>
            <w:pPr>
              <w:pStyle w:val="0"/>
              <w:jc w:val="center"/>
            </w:pPr>
            <w:r>
              <w:rPr>
                <w:sz w:val="24"/>
              </w:rPr>
              <w:t xml:space="preserve">0,001659</w:t>
            </w:r>
          </w:p>
        </w:tc>
        <w:tc>
          <w:tcPr>
            <w:tcW w:w="1377" w:type="dxa"/>
            <w:tcBorders>
              <w:top w:val="nil"/>
              <w:left w:val="nil"/>
              <w:bottom w:val="nil"/>
              <w:right w:val="nil"/>
            </w:tcBorders>
          </w:tcPr>
          <w:p>
            <w:pPr>
              <w:pStyle w:val="0"/>
              <w:jc w:val="center"/>
            </w:pPr>
            <w:r>
              <w:rPr>
                <w:sz w:val="24"/>
              </w:rPr>
              <w:t xml:space="preserve">155166,3</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0,010265</w:t>
            </w:r>
          </w:p>
        </w:tc>
        <w:tc>
          <w:tcPr>
            <w:tcW w:w="1372" w:type="dxa"/>
            <w:tcBorders>
              <w:top w:val="nil"/>
              <w:left w:val="nil"/>
              <w:bottom w:val="nil"/>
              <w:right w:val="nil"/>
            </w:tcBorders>
          </w:tcPr>
          <w:p>
            <w:pPr>
              <w:pStyle w:val="0"/>
              <w:jc w:val="center"/>
            </w:pPr>
            <w:r>
              <w:rPr>
                <w:sz w:val="24"/>
              </w:rPr>
              <w:t xml:space="preserve">103020,2</w:t>
            </w:r>
          </w:p>
        </w:tc>
        <w:tc>
          <w:tcPr>
            <w:tcW w:w="1372" w:type="dxa"/>
            <w:tcBorders>
              <w:top w:val="nil"/>
              <w:left w:val="nil"/>
              <w:bottom w:val="nil"/>
              <w:right w:val="nil"/>
            </w:tcBorders>
          </w:tcPr>
          <w:p>
            <w:pPr>
              <w:pStyle w:val="0"/>
              <w:jc w:val="center"/>
            </w:pPr>
            <w:r>
              <w:rPr>
                <w:sz w:val="24"/>
              </w:rPr>
              <w:t xml:space="preserve">0,010265</w:t>
            </w:r>
          </w:p>
        </w:tc>
        <w:tc>
          <w:tcPr>
            <w:tcW w:w="1372" w:type="dxa"/>
            <w:tcBorders>
              <w:top w:val="nil"/>
              <w:left w:val="nil"/>
              <w:bottom w:val="nil"/>
              <w:right w:val="nil"/>
            </w:tcBorders>
          </w:tcPr>
          <w:p>
            <w:pPr>
              <w:pStyle w:val="0"/>
              <w:jc w:val="center"/>
            </w:pPr>
            <w:r>
              <w:rPr>
                <w:sz w:val="24"/>
              </w:rPr>
              <w:t xml:space="preserve">109749,5</w:t>
            </w:r>
          </w:p>
        </w:tc>
        <w:tc>
          <w:tcPr>
            <w:tcW w:w="1372" w:type="dxa"/>
            <w:tcBorders>
              <w:top w:val="nil"/>
              <w:left w:val="nil"/>
              <w:bottom w:val="nil"/>
              <w:right w:val="nil"/>
            </w:tcBorders>
          </w:tcPr>
          <w:p>
            <w:pPr>
              <w:pStyle w:val="0"/>
              <w:jc w:val="center"/>
            </w:pPr>
            <w:r>
              <w:rPr>
                <w:sz w:val="24"/>
              </w:rPr>
              <w:t xml:space="preserve">0,010265</w:t>
            </w:r>
          </w:p>
        </w:tc>
        <w:tc>
          <w:tcPr>
            <w:tcW w:w="1377" w:type="dxa"/>
            <w:tcBorders>
              <w:top w:val="nil"/>
              <w:left w:val="nil"/>
              <w:bottom w:val="nil"/>
              <w:right w:val="nil"/>
            </w:tcBorders>
          </w:tcPr>
          <w:p>
            <w:pPr>
              <w:pStyle w:val="0"/>
              <w:jc w:val="center"/>
            </w:pPr>
            <w:r>
              <w:rPr>
                <w:sz w:val="24"/>
              </w:rPr>
              <w:t xml:space="preserve">116452</w:t>
            </w:r>
          </w:p>
        </w:tc>
      </w:tr>
      <w:tr>
        <w:tc>
          <w:tcPr>
            <w:tcW w:w="4081" w:type="dxa"/>
            <w:tcBorders>
              <w:top w:val="nil"/>
              <w:left w:val="nil"/>
              <w:bottom w:val="nil"/>
              <w:right w:val="nil"/>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0,002327</w:t>
            </w:r>
          </w:p>
        </w:tc>
        <w:tc>
          <w:tcPr>
            <w:tcW w:w="1372" w:type="dxa"/>
            <w:tcBorders>
              <w:top w:val="nil"/>
              <w:left w:val="nil"/>
              <w:bottom w:val="nil"/>
              <w:right w:val="nil"/>
            </w:tcBorders>
          </w:tcPr>
          <w:p>
            <w:pPr>
              <w:pStyle w:val="0"/>
              <w:jc w:val="center"/>
            </w:pPr>
            <w:r>
              <w:rPr>
                <w:sz w:val="24"/>
              </w:rPr>
              <w:t xml:space="preserve">167914</w:t>
            </w:r>
          </w:p>
        </w:tc>
        <w:tc>
          <w:tcPr>
            <w:tcW w:w="1372" w:type="dxa"/>
            <w:tcBorders>
              <w:top w:val="nil"/>
              <w:left w:val="nil"/>
              <w:bottom w:val="nil"/>
              <w:right w:val="nil"/>
            </w:tcBorders>
          </w:tcPr>
          <w:p>
            <w:pPr>
              <w:pStyle w:val="0"/>
              <w:jc w:val="center"/>
            </w:pPr>
            <w:r>
              <w:rPr>
                <w:sz w:val="24"/>
              </w:rPr>
              <w:t xml:space="preserve">0,002327</w:t>
            </w:r>
          </w:p>
        </w:tc>
        <w:tc>
          <w:tcPr>
            <w:tcW w:w="1372" w:type="dxa"/>
            <w:tcBorders>
              <w:top w:val="nil"/>
              <w:left w:val="nil"/>
              <w:bottom w:val="nil"/>
              <w:right w:val="nil"/>
            </w:tcBorders>
          </w:tcPr>
          <w:p>
            <w:pPr>
              <w:pStyle w:val="0"/>
              <w:jc w:val="center"/>
            </w:pPr>
            <w:r>
              <w:rPr>
                <w:sz w:val="24"/>
              </w:rPr>
              <w:t xml:space="preserve">176275,9</w:t>
            </w:r>
          </w:p>
        </w:tc>
        <w:tc>
          <w:tcPr>
            <w:tcW w:w="1372" w:type="dxa"/>
            <w:tcBorders>
              <w:top w:val="nil"/>
              <w:left w:val="nil"/>
              <w:bottom w:val="nil"/>
              <w:right w:val="nil"/>
            </w:tcBorders>
          </w:tcPr>
          <w:p>
            <w:pPr>
              <w:pStyle w:val="0"/>
              <w:jc w:val="center"/>
            </w:pPr>
            <w:r>
              <w:rPr>
                <w:sz w:val="24"/>
              </w:rPr>
              <w:t xml:space="preserve">0,002327</w:t>
            </w:r>
          </w:p>
        </w:tc>
        <w:tc>
          <w:tcPr>
            <w:tcW w:w="1377" w:type="dxa"/>
            <w:tcBorders>
              <w:top w:val="nil"/>
              <w:left w:val="nil"/>
              <w:bottom w:val="nil"/>
              <w:right w:val="nil"/>
            </w:tcBorders>
          </w:tcPr>
          <w:p>
            <w:pPr>
              <w:pStyle w:val="0"/>
              <w:jc w:val="center"/>
            </w:pPr>
            <w:r>
              <w:rPr>
                <w:sz w:val="24"/>
              </w:rPr>
              <w:t xml:space="preserve">184760,7</w:t>
            </w:r>
          </w:p>
        </w:tc>
      </w:tr>
      <w:tr>
        <w:tc>
          <w:tcPr>
            <w:tcW w:w="4081" w:type="dxa"/>
            <w:tcBorders>
              <w:top w:val="nil"/>
              <w:left w:val="nil"/>
              <w:bottom w:val="nil"/>
              <w:right w:val="nil"/>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0,00043</w:t>
            </w:r>
          </w:p>
        </w:tc>
        <w:tc>
          <w:tcPr>
            <w:tcW w:w="1372" w:type="dxa"/>
            <w:tcBorders>
              <w:top w:val="nil"/>
              <w:left w:val="nil"/>
              <w:bottom w:val="nil"/>
              <w:right w:val="nil"/>
            </w:tcBorders>
          </w:tcPr>
          <w:p>
            <w:pPr>
              <w:pStyle w:val="0"/>
              <w:jc w:val="center"/>
            </w:pPr>
            <w:r>
              <w:rPr>
                <w:sz w:val="24"/>
              </w:rPr>
              <w:t xml:space="preserve">259394</w:t>
            </w:r>
          </w:p>
        </w:tc>
        <w:tc>
          <w:tcPr>
            <w:tcW w:w="1372" w:type="dxa"/>
            <w:tcBorders>
              <w:top w:val="nil"/>
              <w:left w:val="nil"/>
              <w:bottom w:val="nil"/>
              <w:right w:val="nil"/>
            </w:tcBorders>
          </w:tcPr>
          <w:p>
            <w:pPr>
              <w:pStyle w:val="0"/>
              <w:jc w:val="center"/>
            </w:pPr>
            <w:r>
              <w:rPr>
                <w:sz w:val="24"/>
              </w:rPr>
              <w:t xml:space="preserve">0,00043</w:t>
            </w:r>
          </w:p>
        </w:tc>
        <w:tc>
          <w:tcPr>
            <w:tcW w:w="1372" w:type="dxa"/>
            <w:tcBorders>
              <w:top w:val="nil"/>
              <w:left w:val="nil"/>
              <w:bottom w:val="nil"/>
              <w:right w:val="nil"/>
            </w:tcBorders>
          </w:tcPr>
          <w:p>
            <w:pPr>
              <w:pStyle w:val="0"/>
              <w:jc w:val="center"/>
            </w:pPr>
            <w:r>
              <w:rPr>
                <w:sz w:val="24"/>
              </w:rPr>
              <w:t xml:space="preserve">270465,2</w:t>
            </w:r>
          </w:p>
        </w:tc>
        <w:tc>
          <w:tcPr>
            <w:tcW w:w="1372" w:type="dxa"/>
            <w:tcBorders>
              <w:top w:val="nil"/>
              <w:left w:val="nil"/>
              <w:bottom w:val="nil"/>
              <w:right w:val="nil"/>
            </w:tcBorders>
          </w:tcPr>
          <w:p>
            <w:pPr>
              <w:pStyle w:val="0"/>
              <w:jc w:val="center"/>
            </w:pPr>
            <w:r>
              <w:rPr>
                <w:sz w:val="24"/>
              </w:rPr>
              <w:t xml:space="preserve">0,00043</w:t>
            </w:r>
          </w:p>
        </w:tc>
        <w:tc>
          <w:tcPr>
            <w:tcW w:w="1377" w:type="dxa"/>
            <w:tcBorders>
              <w:top w:val="nil"/>
              <w:left w:val="nil"/>
              <w:bottom w:val="nil"/>
              <w:right w:val="nil"/>
            </w:tcBorders>
          </w:tcPr>
          <w:p>
            <w:pPr>
              <w:pStyle w:val="0"/>
              <w:jc w:val="center"/>
            </w:pPr>
            <w:r>
              <w:rPr>
                <w:sz w:val="24"/>
              </w:rPr>
              <w:t xml:space="preserve">281879,2</w:t>
            </w:r>
          </w:p>
        </w:tc>
      </w:tr>
      <w:tr>
        <w:tc>
          <w:tcPr>
            <w:tcW w:w="4081" w:type="dxa"/>
            <w:tcBorders>
              <w:top w:val="nil"/>
              <w:left w:val="nil"/>
              <w:bottom w:val="nil"/>
              <w:right w:val="nil"/>
            </w:tcBorders>
          </w:tcPr>
          <w:p>
            <w:pPr>
              <w:pStyle w:val="0"/>
            </w:pPr>
            <w:r>
              <w:rPr>
                <w:sz w:val="24"/>
              </w:rPr>
              <w:t xml:space="preserve">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0,000387</w:t>
            </w:r>
          </w:p>
        </w:tc>
        <w:tc>
          <w:tcPr>
            <w:tcW w:w="1372" w:type="dxa"/>
            <w:tcBorders>
              <w:top w:val="nil"/>
              <w:left w:val="nil"/>
              <w:bottom w:val="nil"/>
              <w:right w:val="nil"/>
            </w:tcBorders>
          </w:tcPr>
          <w:p>
            <w:pPr>
              <w:pStyle w:val="0"/>
              <w:jc w:val="center"/>
            </w:pPr>
            <w:r>
              <w:rPr>
                <w:sz w:val="24"/>
              </w:rPr>
              <w:t xml:space="preserve">381503,2</w:t>
            </w:r>
          </w:p>
        </w:tc>
        <w:tc>
          <w:tcPr>
            <w:tcW w:w="1372" w:type="dxa"/>
            <w:tcBorders>
              <w:top w:val="nil"/>
              <w:left w:val="nil"/>
              <w:bottom w:val="nil"/>
              <w:right w:val="nil"/>
            </w:tcBorders>
          </w:tcPr>
          <w:p>
            <w:pPr>
              <w:pStyle w:val="0"/>
              <w:jc w:val="center"/>
            </w:pPr>
            <w:r>
              <w:rPr>
                <w:sz w:val="24"/>
              </w:rPr>
              <w:t xml:space="preserve">0,000387</w:t>
            </w:r>
          </w:p>
        </w:tc>
        <w:tc>
          <w:tcPr>
            <w:tcW w:w="1372" w:type="dxa"/>
            <w:tcBorders>
              <w:top w:val="nil"/>
              <w:left w:val="nil"/>
              <w:bottom w:val="nil"/>
              <w:right w:val="nil"/>
            </w:tcBorders>
          </w:tcPr>
          <w:p>
            <w:pPr>
              <w:pStyle w:val="0"/>
              <w:jc w:val="center"/>
            </w:pPr>
            <w:r>
              <w:rPr>
                <w:sz w:val="24"/>
              </w:rPr>
              <w:t xml:space="preserve">405817</w:t>
            </w:r>
          </w:p>
        </w:tc>
        <w:tc>
          <w:tcPr>
            <w:tcW w:w="1372" w:type="dxa"/>
            <w:tcBorders>
              <w:top w:val="nil"/>
              <w:left w:val="nil"/>
              <w:bottom w:val="nil"/>
              <w:right w:val="nil"/>
            </w:tcBorders>
          </w:tcPr>
          <w:p>
            <w:pPr>
              <w:pStyle w:val="0"/>
              <w:jc w:val="center"/>
            </w:pPr>
            <w:r>
              <w:rPr>
                <w:sz w:val="24"/>
              </w:rPr>
              <w:t xml:space="preserve">0,000387</w:t>
            </w:r>
          </w:p>
        </w:tc>
        <w:tc>
          <w:tcPr>
            <w:tcW w:w="1377" w:type="dxa"/>
            <w:tcBorders>
              <w:top w:val="nil"/>
              <w:left w:val="nil"/>
              <w:bottom w:val="nil"/>
              <w:right w:val="nil"/>
            </w:tcBorders>
          </w:tcPr>
          <w:p>
            <w:pPr>
              <w:pStyle w:val="0"/>
              <w:jc w:val="center"/>
            </w:pPr>
            <w:r>
              <w:rPr>
                <w:sz w:val="24"/>
              </w:rPr>
              <w:t xml:space="preserve">430096,8</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0,000198</w:t>
            </w:r>
          </w:p>
        </w:tc>
        <w:tc>
          <w:tcPr>
            <w:tcW w:w="1372" w:type="dxa"/>
            <w:tcBorders>
              <w:top w:val="nil"/>
              <w:left w:val="nil"/>
              <w:bottom w:val="nil"/>
              <w:right w:val="nil"/>
            </w:tcBorders>
          </w:tcPr>
          <w:p>
            <w:pPr>
              <w:pStyle w:val="0"/>
              <w:jc w:val="center"/>
            </w:pPr>
            <w:r>
              <w:rPr>
                <w:sz w:val="24"/>
              </w:rPr>
              <w:t xml:space="preserve">410241,7</w:t>
            </w:r>
          </w:p>
        </w:tc>
        <w:tc>
          <w:tcPr>
            <w:tcW w:w="1372" w:type="dxa"/>
            <w:tcBorders>
              <w:top w:val="nil"/>
              <w:left w:val="nil"/>
              <w:bottom w:val="nil"/>
              <w:right w:val="nil"/>
            </w:tcBorders>
          </w:tcPr>
          <w:p>
            <w:pPr>
              <w:pStyle w:val="0"/>
              <w:jc w:val="center"/>
            </w:pPr>
            <w:r>
              <w:rPr>
                <w:sz w:val="24"/>
              </w:rPr>
              <w:t xml:space="preserve">0,000198</w:t>
            </w:r>
          </w:p>
        </w:tc>
        <w:tc>
          <w:tcPr>
            <w:tcW w:w="1372" w:type="dxa"/>
            <w:tcBorders>
              <w:top w:val="nil"/>
              <w:left w:val="nil"/>
              <w:bottom w:val="nil"/>
              <w:right w:val="nil"/>
            </w:tcBorders>
          </w:tcPr>
          <w:p>
            <w:pPr>
              <w:pStyle w:val="0"/>
              <w:jc w:val="center"/>
            </w:pPr>
            <w:r>
              <w:rPr>
                <w:sz w:val="24"/>
              </w:rPr>
              <w:t xml:space="preserve">443061</w:t>
            </w:r>
          </w:p>
        </w:tc>
        <w:tc>
          <w:tcPr>
            <w:tcW w:w="1372" w:type="dxa"/>
            <w:tcBorders>
              <w:top w:val="nil"/>
              <w:left w:val="nil"/>
              <w:bottom w:val="nil"/>
              <w:right w:val="nil"/>
            </w:tcBorders>
          </w:tcPr>
          <w:p>
            <w:pPr>
              <w:pStyle w:val="0"/>
              <w:jc w:val="center"/>
            </w:pPr>
            <w:r>
              <w:rPr>
                <w:sz w:val="24"/>
              </w:rPr>
              <w:t xml:space="preserve">0,000198</w:t>
            </w:r>
          </w:p>
        </w:tc>
        <w:tc>
          <w:tcPr>
            <w:tcW w:w="1377" w:type="dxa"/>
            <w:tcBorders>
              <w:top w:val="nil"/>
              <w:left w:val="nil"/>
              <w:bottom w:val="nil"/>
              <w:right w:val="nil"/>
            </w:tcBorders>
          </w:tcPr>
          <w:p>
            <w:pPr>
              <w:pStyle w:val="0"/>
              <w:jc w:val="center"/>
            </w:pPr>
            <w:r>
              <w:rPr>
                <w:sz w:val="24"/>
              </w:rPr>
              <w:t xml:space="preserve">475404,5</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0,000189</w:t>
            </w:r>
          </w:p>
        </w:tc>
        <w:tc>
          <w:tcPr>
            <w:tcW w:w="1372" w:type="dxa"/>
            <w:tcBorders>
              <w:top w:val="nil"/>
              <w:left w:val="nil"/>
              <w:bottom w:val="nil"/>
              <w:right w:val="nil"/>
            </w:tcBorders>
          </w:tcPr>
          <w:p>
            <w:pPr>
              <w:pStyle w:val="0"/>
              <w:jc w:val="center"/>
            </w:pPr>
            <w:r>
              <w:rPr>
                <w:sz w:val="24"/>
              </w:rPr>
              <w:t xml:space="preserve">351396,1</w:t>
            </w:r>
          </w:p>
        </w:tc>
        <w:tc>
          <w:tcPr>
            <w:tcW w:w="1372" w:type="dxa"/>
            <w:tcBorders>
              <w:top w:val="nil"/>
              <w:left w:val="nil"/>
              <w:bottom w:val="nil"/>
              <w:right w:val="nil"/>
            </w:tcBorders>
          </w:tcPr>
          <w:p>
            <w:pPr>
              <w:pStyle w:val="0"/>
              <w:jc w:val="center"/>
            </w:pPr>
            <w:r>
              <w:rPr>
                <w:sz w:val="24"/>
              </w:rPr>
              <w:t xml:space="preserve">0,000189</w:t>
            </w:r>
          </w:p>
        </w:tc>
        <w:tc>
          <w:tcPr>
            <w:tcW w:w="1372" w:type="dxa"/>
            <w:tcBorders>
              <w:top w:val="nil"/>
              <w:left w:val="nil"/>
              <w:bottom w:val="nil"/>
              <w:right w:val="nil"/>
            </w:tcBorders>
          </w:tcPr>
          <w:p>
            <w:pPr>
              <w:pStyle w:val="0"/>
              <w:jc w:val="center"/>
            </w:pPr>
            <w:r>
              <w:rPr>
                <w:sz w:val="24"/>
              </w:rPr>
              <w:t xml:space="preserve">366799,5</w:t>
            </w:r>
          </w:p>
        </w:tc>
        <w:tc>
          <w:tcPr>
            <w:tcW w:w="1372" w:type="dxa"/>
            <w:tcBorders>
              <w:top w:val="nil"/>
              <w:left w:val="nil"/>
              <w:bottom w:val="nil"/>
              <w:right w:val="nil"/>
            </w:tcBorders>
          </w:tcPr>
          <w:p>
            <w:pPr>
              <w:pStyle w:val="0"/>
              <w:jc w:val="center"/>
            </w:pPr>
            <w:r>
              <w:rPr>
                <w:sz w:val="24"/>
              </w:rPr>
              <w:t xml:space="preserve">0,000189</w:t>
            </w:r>
          </w:p>
        </w:tc>
        <w:tc>
          <w:tcPr>
            <w:tcW w:w="1377" w:type="dxa"/>
            <w:tcBorders>
              <w:top w:val="nil"/>
              <w:left w:val="nil"/>
              <w:bottom w:val="nil"/>
              <w:right w:val="nil"/>
            </w:tcBorders>
          </w:tcPr>
          <w:p>
            <w:pPr>
              <w:pStyle w:val="0"/>
              <w:jc w:val="center"/>
            </w:pPr>
            <w:r>
              <w:rPr>
                <w:sz w:val="24"/>
              </w:rPr>
              <w:t xml:space="preserve">382631,7</w:t>
            </w:r>
          </w:p>
        </w:tc>
      </w:tr>
      <w:tr>
        <w:tc>
          <w:tcPr>
            <w:tcW w:w="4081" w:type="dxa"/>
            <w:tcBorders>
              <w:top w:val="nil"/>
              <w:left w:val="nil"/>
              <w:bottom w:val="nil"/>
              <w:right w:val="nil"/>
            </w:tcBorders>
          </w:tcPr>
          <w:p>
            <w:pPr>
              <w:pStyle w:val="0"/>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0,000472</w:t>
            </w:r>
          </w:p>
        </w:tc>
        <w:tc>
          <w:tcPr>
            <w:tcW w:w="1372" w:type="dxa"/>
            <w:tcBorders>
              <w:top w:val="nil"/>
              <w:left w:val="nil"/>
              <w:bottom w:val="nil"/>
              <w:right w:val="nil"/>
            </w:tcBorders>
          </w:tcPr>
          <w:p>
            <w:pPr>
              <w:pStyle w:val="0"/>
              <w:jc w:val="center"/>
            </w:pPr>
            <w:r>
              <w:rPr>
                <w:sz w:val="24"/>
              </w:rPr>
              <w:t xml:space="preserve">211159,8</w:t>
            </w:r>
          </w:p>
        </w:tc>
        <w:tc>
          <w:tcPr>
            <w:tcW w:w="1372" w:type="dxa"/>
            <w:tcBorders>
              <w:top w:val="nil"/>
              <w:left w:val="nil"/>
              <w:bottom w:val="nil"/>
              <w:right w:val="nil"/>
            </w:tcBorders>
          </w:tcPr>
          <w:p>
            <w:pPr>
              <w:pStyle w:val="0"/>
              <w:jc w:val="center"/>
            </w:pPr>
            <w:r>
              <w:rPr>
                <w:sz w:val="24"/>
              </w:rPr>
              <w:t xml:space="preserve">0,000472</w:t>
            </w:r>
          </w:p>
        </w:tc>
        <w:tc>
          <w:tcPr>
            <w:tcW w:w="1372" w:type="dxa"/>
            <w:tcBorders>
              <w:top w:val="nil"/>
              <w:left w:val="nil"/>
              <w:bottom w:val="nil"/>
              <w:right w:val="nil"/>
            </w:tcBorders>
          </w:tcPr>
          <w:p>
            <w:pPr>
              <w:pStyle w:val="0"/>
              <w:jc w:val="center"/>
            </w:pPr>
            <w:r>
              <w:rPr>
                <w:sz w:val="24"/>
              </w:rPr>
              <w:t xml:space="preserve">223949,2</w:t>
            </w:r>
          </w:p>
        </w:tc>
        <w:tc>
          <w:tcPr>
            <w:tcW w:w="1372" w:type="dxa"/>
            <w:tcBorders>
              <w:top w:val="nil"/>
              <w:left w:val="nil"/>
              <w:bottom w:val="nil"/>
              <w:right w:val="nil"/>
            </w:tcBorders>
          </w:tcPr>
          <w:p>
            <w:pPr>
              <w:pStyle w:val="0"/>
              <w:jc w:val="center"/>
            </w:pPr>
            <w:r>
              <w:rPr>
                <w:sz w:val="24"/>
              </w:rPr>
              <w:t xml:space="preserve">0,000472</w:t>
            </w:r>
          </w:p>
        </w:tc>
        <w:tc>
          <w:tcPr>
            <w:tcW w:w="1377" w:type="dxa"/>
            <w:tcBorders>
              <w:top w:val="nil"/>
              <w:left w:val="nil"/>
              <w:bottom w:val="nil"/>
              <w:right w:val="nil"/>
            </w:tcBorders>
          </w:tcPr>
          <w:p>
            <w:pPr>
              <w:pStyle w:val="0"/>
              <w:jc w:val="center"/>
            </w:pPr>
            <w:r>
              <w:rPr>
                <w:sz w:val="24"/>
              </w:rPr>
              <w:t xml:space="preserve">236738,8</w:t>
            </w:r>
          </w:p>
        </w:tc>
      </w:tr>
      <w:tr>
        <w:tc>
          <w:tcPr>
            <w:tcW w:w="4081" w:type="dxa"/>
            <w:tcBorders>
              <w:top w:val="nil"/>
              <w:left w:val="nil"/>
              <w:bottom w:val="nil"/>
              <w:right w:val="nil"/>
            </w:tcBorders>
          </w:tcPr>
          <w:p>
            <w:pPr>
              <w:pStyle w:val="0"/>
            </w:pPr>
            <w:r>
              <w:rPr>
                <w:sz w:val="24"/>
              </w:rPr>
              <w:t xml:space="preserve">4.6. трансплантация почки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0,000032</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0,000032</w:t>
            </w:r>
          </w:p>
        </w:tc>
        <w:tc>
          <w:tcPr>
            <w:tcW w:w="1372" w:type="dxa"/>
            <w:tcBorders>
              <w:top w:val="nil"/>
              <w:left w:val="nil"/>
              <w:bottom w:val="nil"/>
              <w:right w:val="nil"/>
            </w:tcBorders>
          </w:tcPr>
          <w:p>
            <w:pPr>
              <w:pStyle w:val="0"/>
              <w:jc w:val="center"/>
            </w:pPr>
            <w:r>
              <w:rPr>
                <w:sz w:val="24"/>
              </w:rPr>
              <w:t xml:space="preserve">1377029</w:t>
            </w:r>
          </w:p>
        </w:tc>
        <w:tc>
          <w:tcPr>
            <w:tcW w:w="1372" w:type="dxa"/>
            <w:tcBorders>
              <w:top w:val="nil"/>
              <w:left w:val="nil"/>
              <w:bottom w:val="nil"/>
              <w:right w:val="nil"/>
            </w:tcBorders>
          </w:tcPr>
          <w:p>
            <w:pPr>
              <w:pStyle w:val="0"/>
              <w:jc w:val="center"/>
            </w:pPr>
            <w:r>
              <w:rPr>
                <w:sz w:val="24"/>
              </w:rPr>
              <w:t xml:space="preserve">0,000032</w:t>
            </w:r>
          </w:p>
        </w:tc>
        <w:tc>
          <w:tcPr>
            <w:tcW w:w="1377" w:type="dxa"/>
            <w:tcBorders>
              <w:top w:val="nil"/>
              <w:left w:val="nil"/>
              <w:bottom w:val="nil"/>
              <w:right w:val="nil"/>
            </w:tcBorders>
          </w:tcPr>
          <w:p>
            <w:pPr>
              <w:pStyle w:val="0"/>
              <w:jc w:val="center"/>
            </w:pPr>
            <w:r>
              <w:rPr>
                <w:sz w:val="24"/>
              </w:rPr>
              <w:t xml:space="preserve">1454264,5</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2" w:type="dxa"/>
            <w:tcBorders>
              <w:top w:val="nil"/>
              <w:left w:val="nil"/>
              <w:bottom w:val="nil"/>
              <w:right w:val="nil"/>
            </w:tcBorders>
          </w:tcPr>
          <w:p>
            <w:pPr>
              <w:pStyle w:val="0"/>
              <w:jc w:val="center"/>
            </w:pPr>
            <w:r>
              <w:rPr>
                <w:sz w:val="24"/>
              </w:rPr>
            </w:r>
          </w:p>
        </w:tc>
        <w:tc>
          <w:tcPr>
            <w:tcW w:w="1377" w:type="dxa"/>
            <w:tcBorders>
              <w:top w:val="nil"/>
              <w:left w:val="nil"/>
              <w:bottom w:val="nil"/>
              <w:right w:val="nil"/>
            </w:tcBorders>
          </w:tcPr>
          <w:p>
            <w:pPr>
              <w:pStyle w:val="0"/>
              <w:jc w:val="center"/>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0,000007</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0,000007</w:t>
            </w:r>
          </w:p>
        </w:tc>
        <w:tc>
          <w:tcPr>
            <w:tcW w:w="1372" w:type="dxa"/>
            <w:tcBorders>
              <w:top w:val="nil"/>
              <w:left w:val="nil"/>
              <w:bottom w:val="nil"/>
              <w:right w:val="nil"/>
            </w:tcBorders>
          </w:tcPr>
          <w:p>
            <w:pPr>
              <w:pStyle w:val="0"/>
              <w:jc w:val="center"/>
            </w:pPr>
            <w:r>
              <w:rPr>
                <w:sz w:val="24"/>
              </w:rPr>
              <w:t xml:space="preserve">1403922,7</w:t>
            </w:r>
          </w:p>
        </w:tc>
        <w:tc>
          <w:tcPr>
            <w:tcW w:w="1372" w:type="dxa"/>
            <w:tcBorders>
              <w:top w:val="nil"/>
              <w:left w:val="nil"/>
              <w:bottom w:val="nil"/>
              <w:right w:val="nil"/>
            </w:tcBorders>
          </w:tcPr>
          <w:p>
            <w:pPr>
              <w:pStyle w:val="0"/>
              <w:jc w:val="center"/>
            </w:pPr>
            <w:r>
              <w:rPr>
                <w:sz w:val="24"/>
              </w:rPr>
              <w:t xml:space="preserve">0,000007</w:t>
            </w:r>
          </w:p>
        </w:tc>
        <w:tc>
          <w:tcPr>
            <w:tcW w:w="1377" w:type="dxa"/>
            <w:tcBorders>
              <w:top w:val="nil"/>
              <w:left w:val="nil"/>
              <w:bottom w:val="nil"/>
              <w:right w:val="nil"/>
            </w:tcBorders>
          </w:tcPr>
          <w:p>
            <w:pPr>
              <w:pStyle w:val="0"/>
              <w:jc w:val="center"/>
            </w:pPr>
            <w:r>
              <w:rPr>
                <w:sz w:val="24"/>
              </w:rPr>
              <w:t xml:space="preserve">1506409</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0,000025</w:t>
            </w:r>
          </w:p>
        </w:tc>
        <w:tc>
          <w:tcPr>
            <w:tcW w:w="1372" w:type="dxa"/>
            <w:tcBorders>
              <w:top w:val="nil"/>
              <w:left w:val="nil"/>
              <w:bottom w:val="nil"/>
              <w:right w:val="nil"/>
            </w:tcBorders>
          </w:tcPr>
          <w:p>
            <w:pPr>
              <w:pStyle w:val="0"/>
              <w:jc w:val="center"/>
            </w:pPr>
            <w:r>
              <w:rPr>
                <w:sz w:val="24"/>
              </w:rPr>
              <w:t xml:space="preserve">1299928,4</w:t>
            </w:r>
          </w:p>
        </w:tc>
        <w:tc>
          <w:tcPr>
            <w:tcW w:w="1372" w:type="dxa"/>
            <w:tcBorders>
              <w:top w:val="nil"/>
              <w:left w:val="nil"/>
              <w:bottom w:val="nil"/>
              <w:right w:val="nil"/>
            </w:tcBorders>
          </w:tcPr>
          <w:p>
            <w:pPr>
              <w:pStyle w:val="0"/>
              <w:jc w:val="center"/>
            </w:pPr>
            <w:r>
              <w:rPr>
                <w:sz w:val="24"/>
              </w:rPr>
              <w:t xml:space="preserve">0,000025</w:t>
            </w:r>
          </w:p>
        </w:tc>
        <w:tc>
          <w:tcPr>
            <w:tcW w:w="1372" w:type="dxa"/>
            <w:tcBorders>
              <w:top w:val="nil"/>
              <w:left w:val="nil"/>
              <w:bottom w:val="nil"/>
              <w:right w:val="nil"/>
            </w:tcBorders>
          </w:tcPr>
          <w:p>
            <w:pPr>
              <w:pStyle w:val="0"/>
              <w:jc w:val="center"/>
            </w:pPr>
            <w:r>
              <w:rPr>
                <w:sz w:val="24"/>
              </w:rPr>
              <w:t xml:space="preserve">1369498,8</w:t>
            </w:r>
          </w:p>
        </w:tc>
        <w:tc>
          <w:tcPr>
            <w:tcW w:w="1372" w:type="dxa"/>
            <w:tcBorders>
              <w:top w:val="nil"/>
              <w:left w:val="nil"/>
              <w:bottom w:val="nil"/>
              <w:right w:val="nil"/>
            </w:tcBorders>
          </w:tcPr>
          <w:p>
            <w:pPr>
              <w:pStyle w:val="0"/>
              <w:jc w:val="center"/>
            </w:pPr>
            <w:r>
              <w:rPr>
                <w:sz w:val="24"/>
              </w:rPr>
              <w:t xml:space="preserve">0,000025</w:t>
            </w:r>
          </w:p>
        </w:tc>
        <w:tc>
          <w:tcPr>
            <w:tcW w:w="1377" w:type="dxa"/>
            <w:tcBorders>
              <w:top w:val="nil"/>
              <w:left w:val="nil"/>
              <w:bottom w:val="nil"/>
              <w:right w:val="nil"/>
            </w:tcBorders>
          </w:tcPr>
          <w:p>
            <w:pPr>
              <w:pStyle w:val="0"/>
              <w:jc w:val="center"/>
            </w:pPr>
            <w:r>
              <w:rPr>
                <w:sz w:val="24"/>
              </w:rPr>
              <w:t xml:space="preserve">1439664</w:t>
            </w:r>
          </w:p>
        </w:tc>
      </w:tr>
      <w:tr>
        <w:tc>
          <w:tcPr>
            <w:tcW w:w="4081" w:type="dxa"/>
            <w:tcBorders>
              <w:top w:val="nil"/>
              <w:left w:val="nil"/>
              <w:bottom w:val="nil"/>
              <w:right w:val="nil"/>
            </w:tcBorders>
          </w:tcPr>
          <w:p>
            <w:pPr>
              <w:pStyle w:val="0"/>
            </w:pPr>
            <w:r>
              <w:rPr>
                <w:sz w:val="24"/>
              </w:rPr>
              <w:t xml:space="preserve">5. Медицинская реабилитация</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5.1. в амбулаторных условиях</w:t>
            </w:r>
          </w:p>
        </w:tc>
        <w:tc>
          <w:tcPr>
            <w:tcW w:w="1372" w:type="dxa"/>
            <w:tcBorders>
              <w:top w:val="nil"/>
              <w:left w:val="nil"/>
              <w:bottom w:val="nil"/>
              <w:right w:val="nil"/>
            </w:tcBorders>
          </w:tcPr>
          <w:p>
            <w:pPr>
              <w:pStyle w:val="0"/>
              <w:jc w:val="center"/>
            </w:pPr>
            <w:r>
              <w:rPr>
                <w:sz w:val="24"/>
              </w:rPr>
              <w:t xml:space="preserve">комплексных посещений</w:t>
            </w:r>
          </w:p>
        </w:tc>
        <w:tc>
          <w:tcPr>
            <w:tcW w:w="1372" w:type="dxa"/>
            <w:tcBorders>
              <w:top w:val="nil"/>
              <w:left w:val="nil"/>
              <w:bottom w:val="nil"/>
              <w:right w:val="nil"/>
            </w:tcBorders>
          </w:tcPr>
          <w:p>
            <w:pPr>
              <w:pStyle w:val="0"/>
              <w:jc w:val="center"/>
            </w:pPr>
            <w:r>
              <w:rPr>
                <w:sz w:val="24"/>
              </w:rPr>
              <w:t xml:space="preserve">0,003371</w:t>
            </w:r>
          </w:p>
        </w:tc>
        <w:tc>
          <w:tcPr>
            <w:tcW w:w="1372" w:type="dxa"/>
            <w:tcBorders>
              <w:top w:val="nil"/>
              <w:left w:val="nil"/>
              <w:bottom w:val="nil"/>
              <w:right w:val="nil"/>
            </w:tcBorders>
          </w:tcPr>
          <w:p>
            <w:pPr>
              <w:pStyle w:val="0"/>
              <w:jc w:val="center"/>
            </w:pPr>
            <w:r>
              <w:rPr>
                <w:sz w:val="24"/>
              </w:rPr>
              <w:t xml:space="preserve">27169,8</w:t>
            </w:r>
          </w:p>
        </w:tc>
        <w:tc>
          <w:tcPr>
            <w:tcW w:w="1372" w:type="dxa"/>
            <w:tcBorders>
              <w:top w:val="nil"/>
              <w:left w:val="nil"/>
              <w:bottom w:val="nil"/>
              <w:right w:val="nil"/>
            </w:tcBorders>
          </w:tcPr>
          <w:p>
            <w:pPr>
              <w:pStyle w:val="0"/>
              <w:jc w:val="center"/>
            </w:pPr>
            <w:r>
              <w:rPr>
                <w:sz w:val="24"/>
              </w:rPr>
              <w:t xml:space="preserve">0,003506</w:t>
            </w:r>
          </w:p>
        </w:tc>
        <w:tc>
          <w:tcPr>
            <w:tcW w:w="1372" w:type="dxa"/>
            <w:tcBorders>
              <w:top w:val="nil"/>
              <w:left w:val="nil"/>
              <w:bottom w:val="nil"/>
              <w:right w:val="nil"/>
            </w:tcBorders>
          </w:tcPr>
          <w:p>
            <w:pPr>
              <w:pStyle w:val="0"/>
              <w:jc w:val="center"/>
            </w:pPr>
            <w:r>
              <w:rPr>
                <w:sz w:val="24"/>
              </w:rPr>
              <w:t xml:space="preserve">29121,1</w:t>
            </w:r>
          </w:p>
        </w:tc>
        <w:tc>
          <w:tcPr>
            <w:tcW w:w="1372" w:type="dxa"/>
            <w:tcBorders>
              <w:top w:val="nil"/>
              <w:left w:val="nil"/>
              <w:bottom w:val="nil"/>
              <w:right w:val="nil"/>
            </w:tcBorders>
          </w:tcPr>
          <w:p>
            <w:pPr>
              <w:pStyle w:val="0"/>
              <w:jc w:val="center"/>
            </w:pPr>
            <w:r>
              <w:rPr>
                <w:sz w:val="24"/>
              </w:rPr>
              <w:t xml:space="preserve">0,003647</w:t>
            </w:r>
          </w:p>
        </w:tc>
        <w:tc>
          <w:tcPr>
            <w:tcW w:w="1377" w:type="dxa"/>
            <w:tcBorders>
              <w:top w:val="nil"/>
              <w:left w:val="nil"/>
              <w:bottom w:val="nil"/>
              <w:right w:val="nil"/>
            </w:tcBorders>
          </w:tcPr>
          <w:p>
            <w:pPr>
              <w:pStyle w:val="0"/>
              <w:jc w:val="center"/>
            </w:pPr>
            <w:r>
              <w:rPr>
                <w:sz w:val="24"/>
              </w:rPr>
              <w:t xml:space="preserve">31057,3</w:t>
            </w:r>
          </w:p>
        </w:tc>
      </w:tr>
      <w:tr>
        <w:tc>
          <w:tcPr>
            <w:tcW w:w="4081" w:type="dxa"/>
            <w:tcBorders>
              <w:top w:val="nil"/>
              <w:left w:val="nil"/>
              <w:bottom w:val="nil"/>
              <w:right w:val="nil"/>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0,002941</w:t>
            </w:r>
          </w:p>
        </w:tc>
        <w:tc>
          <w:tcPr>
            <w:tcW w:w="1372" w:type="dxa"/>
            <w:tcBorders>
              <w:top w:val="nil"/>
              <w:left w:val="nil"/>
              <w:bottom w:val="nil"/>
              <w:right w:val="nil"/>
            </w:tcBorders>
          </w:tcPr>
          <w:p>
            <w:pPr>
              <w:pStyle w:val="0"/>
              <w:jc w:val="center"/>
            </w:pPr>
            <w:r>
              <w:rPr>
                <w:sz w:val="24"/>
              </w:rPr>
              <w:t xml:space="preserve">30155,9</w:t>
            </w:r>
          </w:p>
        </w:tc>
        <w:tc>
          <w:tcPr>
            <w:tcW w:w="1372" w:type="dxa"/>
            <w:tcBorders>
              <w:top w:val="nil"/>
              <w:left w:val="nil"/>
              <w:bottom w:val="nil"/>
              <w:right w:val="nil"/>
            </w:tcBorders>
          </w:tcPr>
          <w:p>
            <w:pPr>
              <w:pStyle w:val="0"/>
              <w:jc w:val="center"/>
            </w:pPr>
            <w:r>
              <w:rPr>
                <w:sz w:val="24"/>
              </w:rPr>
              <w:t xml:space="preserve">0,003059</w:t>
            </w:r>
          </w:p>
        </w:tc>
        <w:tc>
          <w:tcPr>
            <w:tcW w:w="1372" w:type="dxa"/>
            <w:tcBorders>
              <w:top w:val="nil"/>
              <w:left w:val="nil"/>
              <w:bottom w:val="nil"/>
              <w:right w:val="nil"/>
            </w:tcBorders>
          </w:tcPr>
          <w:p>
            <w:pPr>
              <w:pStyle w:val="0"/>
              <w:jc w:val="center"/>
            </w:pPr>
            <w:r>
              <w:rPr>
                <w:sz w:val="24"/>
              </w:rPr>
              <w:t xml:space="preserve">32247,1</w:t>
            </w:r>
          </w:p>
        </w:tc>
        <w:tc>
          <w:tcPr>
            <w:tcW w:w="1372" w:type="dxa"/>
            <w:tcBorders>
              <w:top w:val="nil"/>
              <w:left w:val="nil"/>
              <w:bottom w:val="nil"/>
              <w:right w:val="nil"/>
            </w:tcBorders>
          </w:tcPr>
          <w:p>
            <w:pPr>
              <w:pStyle w:val="0"/>
              <w:jc w:val="center"/>
            </w:pPr>
            <w:r>
              <w:rPr>
                <w:sz w:val="24"/>
              </w:rPr>
              <w:t xml:space="preserve">0,003182</w:t>
            </w:r>
          </w:p>
        </w:tc>
        <w:tc>
          <w:tcPr>
            <w:tcW w:w="1377" w:type="dxa"/>
            <w:tcBorders>
              <w:top w:val="nil"/>
              <w:left w:val="nil"/>
              <w:bottom w:val="nil"/>
              <w:right w:val="nil"/>
            </w:tcBorders>
          </w:tcPr>
          <w:p>
            <w:pPr>
              <w:pStyle w:val="0"/>
              <w:jc w:val="center"/>
            </w:pPr>
            <w:r>
              <w:rPr>
                <w:sz w:val="24"/>
              </w:rPr>
              <w:t xml:space="preserve">34324,2</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0,000128</w:t>
            </w:r>
          </w:p>
        </w:tc>
        <w:tc>
          <w:tcPr>
            <w:tcW w:w="1372" w:type="dxa"/>
            <w:tcBorders>
              <w:top w:val="nil"/>
              <w:left w:val="nil"/>
              <w:bottom w:val="nil"/>
              <w:right w:val="nil"/>
            </w:tcBorders>
          </w:tcPr>
          <w:p>
            <w:pPr>
              <w:pStyle w:val="0"/>
              <w:jc w:val="center"/>
            </w:pPr>
            <w:r>
              <w:rPr>
                <w:sz w:val="24"/>
              </w:rPr>
              <w:t xml:space="preserve">36149,2</w:t>
            </w:r>
          </w:p>
        </w:tc>
        <w:tc>
          <w:tcPr>
            <w:tcW w:w="1372" w:type="dxa"/>
            <w:tcBorders>
              <w:top w:val="nil"/>
              <w:left w:val="nil"/>
              <w:bottom w:val="nil"/>
              <w:right w:val="nil"/>
            </w:tcBorders>
          </w:tcPr>
          <w:p>
            <w:pPr>
              <w:pStyle w:val="0"/>
              <w:jc w:val="center"/>
            </w:pPr>
            <w:r>
              <w:rPr>
                <w:sz w:val="24"/>
              </w:rPr>
              <w:t xml:space="preserve">0,000133</w:t>
            </w:r>
          </w:p>
        </w:tc>
        <w:tc>
          <w:tcPr>
            <w:tcW w:w="1372" w:type="dxa"/>
            <w:tcBorders>
              <w:top w:val="nil"/>
              <w:left w:val="nil"/>
              <w:bottom w:val="nil"/>
              <w:right w:val="nil"/>
            </w:tcBorders>
          </w:tcPr>
          <w:p>
            <w:pPr>
              <w:pStyle w:val="0"/>
              <w:jc w:val="center"/>
            </w:pPr>
            <w:r>
              <w:rPr>
                <w:sz w:val="24"/>
              </w:rPr>
              <w:t xml:space="preserve">39041,2</w:t>
            </w:r>
          </w:p>
        </w:tc>
        <w:tc>
          <w:tcPr>
            <w:tcW w:w="1372" w:type="dxa"/>
            <w:tcBorders>
              <w:top w:val="nil"/>
              <w:left w:val="nil"/>
              <w:bottom w:val="nil"/>
              <w:right w:val="nil"/>
            </w:tcBorders>
          </w:tcPr>
          <w:p>
            <w:pPr>
              <w:pStyle w:val="0"/>
              <w:jc w:val="center"/>
            </w:pPr>
            <w:r>
              <w:rPr>
                <w:sz w:val="24"/>
              </w:rPr>
              <w:t xml:space="preserve">0,000138</w:t>
            </w:r>
          </w:p>
        </w:tc>
        <w:tc>
          <w:tcPr>
            <w:tcW w:w="1377" w:type="dxa"/>
            <w:tcBorders>
              <w:top w:val="nil"/>
              <w:left w:val="nil"/>
              <w:bottom w:val="nil"/>
              <w:right w:val="nil"/>
            </w:tcBorders>
          </w:tcPr>
          <w:p>
            <w:pPr>
              <w:pStyle w:val="0"/>
              <w:jc w:val="center"/>
            </w:pPr>
            <w:r>
              <w:rPr>
                <w:sz w:val="24"/>
              </w:rPr>
              <w:t xml:space="preserve">41891,2</w:t>
            </w:r>
          </w:p>
        </w:tc>
      </w:tr>
      <w:tr>
        <w:tc>
          <w:tcPr>
            <w:tcW w:w="4081" w:type="dxa"/>
            <w:tcBorders>
              <w:top w:val="nil"/>
              <w:left w:val="nil"/>
              <w:bottom w:val="nil"/>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4"/>
              </w:rPr>
              <w:t xml:space="preserve">случаев лечения</w:t>
            </w:r>
          </w:p>
        </w:tc>
        <w:tc>
          <w:tcPr>
            <w:tcW w:w="1372" w:type="dxa"/>
            <w:tcBorders>
              <w:top w:val="nil"/>
              <w:left w:val="nil"/>
              <w:bottom w:val="nil"/>
              <w:right w:val="nil"/>
            </w:tcBorders>
          </w:tcPr>
          <w:p>
            <w:pPr>
              <w:pStyle w:val="0"/>
              <w:jc w:val="center"/>
            </w:pPr>
            <w:r>
              <w:rPr>
                <w:sz w:val="24"/>
              </w:rPr>
              <w:t xml:space="preserve">0,002813</w:t>
            </w:r>
          </w:p>
        </w:tc>
        <w:tc>
          <w:tcPr>
            <w:tcW w:w="1372" w:type="dxa"/>
            <w:tcBorders>
              <w:top w:val="nil"/>
              <w:left w:val="nil"/>
              <w:bottom w:val="nil"/>
              <w:right w:val="nil"/>
            </w:tcBorders>
          </w:tcPr>
          <w:p>
            <w:pPr>
              <w:pStyle w:val="0"/>
              <w:jc w:val="center"/>
            </w:pPr>
            <w:r>
              <w:rPr>
                <w:sz w:val="24"/>
              </w:rPr>
              <w:t xml:space="preserve">29883,2</w:t>
            </w:r>
          </w:p>
        </w:tc>
        <w:tc>
          <w:tcPr>
            <w:tcW w:w="1372" w:type="dxa"/>
            <w:tcBorders>
              <w:top w:val="nil"/>
              <w:left w:val="nil"/>
              <w:bottom w:val="nil"/>
              <w:right w:val="nil"/>
            </w:tcBorders>
          </w:tcPr>
          <w:p>
            <w:pPr>
              <w:pStyle w:val="0"/>
              <w:jc w:val="center"/>
            </w:pPr>
            <w:r>
              <w:rPr>
                <w:sz w:val="24"/>
              </w:rPr>
              <w:t xml:space="preserve">0,002926</w:t>
            </w:r>
          </w:p>
        </w:tc>
        <w:tc>
          <w:tcPr>
            <w:tcW w:w="1372" w:type="dxa"/>
            <w:tcBorders>
              <w:top w:val="nil"/>
              <w:left w:val="nil"/>
              <w:bottom w:val="nil"/>
              <w:right w:val="nil"/>
            </w:tcBorders>
          </w:tcPr>
          <w:p>
            <w:pPr>
              <w:pStyle w:val="0"/>
              <w:jc w:val="center"/>
            </w:pPr>
            <w:r>
              <w:rPr>
                <w:sz w:val="24"/>
              </w:rPr>
              <w:t xml:space="preserve">31937,9</w:t>
            </w:r>
          </w:p>
        </w:tc>
        <w:tc>
          <w:tcPr>
            <w:tcW w:w="1372" w:type="dxa"/>
            <w:tcBorders>
              <w:top w:val="nil"/>
              <w:left w:val="nil"/>
              <w:bottom w:val="nil"/>
              <w:right w:val="nil"/>
            </w:tcBorders>
          </w:tcPr>
          <w:p>
            <w:pPr>
              <w:pStyle w:val="0"/>
              <w:jc w:val="center"/>
            </w:pPr>
            <w:r>
              <w:rPr>
                <w:sz w:val="24"/>
              </w:rPr>
              <w:t xml:space="preserve">0,003044</w:t>
            </w:r>
          </w:p>
        </w:tc>
        <w:tc>
          <w:tcPr>
            <w:tcW w:w="1377" w:type="dxa"/>
            <w:tcBorders>
              <w:top w:val="nil"/>
              <w:left w:val="nil"/>
              <w:bottom w:val="nil"/>
              <w:right w:val="nil"/>
            </w:tcBorders>
          </w:tcPr>
          <w:p>
            <w:pPr>
              <w:pStyle w:val="0"/>
              <w:jc w:val="center"/>
            </w:pPr>
            <w:r>
              <w:rPr>
                <w:sz w:val="24"/>
              </w:rPr>
              <w:t xml:space="preserve">33979,9</w:t>
            </w:r>
          </w:p>
        </w:tc>
      </w:tr>
      <w:tr>
        <w:tc>
          <w:tcPr>
            <w:tcW w:w="4081" w:type="dxa"/>
            <w:tcBorders>
              <w:top w:val="nil"/>
              <w:left w:val="nil"/>
              <w:bottom w:val="nil"/>
              <w:right w:val="nil"/>
            </w:tcBorders>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0,007267</w:t>
            </w:r>
          </w:p>
        </w:tc>
        <w:tc>
          <w:tcPr>
            <w:tcW w:w="1372" w:type="dxa"/>
            <w:tcBorders>
              <w:top w:val="nil"/>
              <w:left w:val="nil"/>
              <w:bottom w:val="nil"/>
              <w:right w:val="nil"/>
            </w:tcBorders>
          </w:tcPr>
          <w:p>
            <w:pPr>
              <w:pStyle w:val="0"/>
              <w:jc w:val="center"/>
            </w:pPr>
            <w:r>
              <w:rPr>
                <w:sz w:val="24"/>
              </w:rPr>
              <w:t xml:space="preserve">69971,6</w:t>
            </w:r>
          </w:p>
        </w:tc>
        <w:tc>
          <w:tcPr>
            <w:tcW w:w="1372" w:type="dxa"/>
            <w:tcBorders>
              <w:top w:val="nil"/>
              <w:left w:val="nil"/>
              <w:bottom w:val="nil"/>
              <w:right w:val="nil"/>
            </w:tcBorders>
          </w:tcPr>
          <w:p>
            <w:pPr>
              <w:pStyle w:val="0"/>
              <w:jc w:val="center"/>
            </w:pPr>
            <w:r>
              <w:rPr>
                <w:sz w:val="24"/>
              </w:rPr>
              <w:t xml:space="preserve">0,007558</w:t>
            </w:r>
          </w:p>
        </w:tc>
        <w:tc>
          <w:tcPr>
            <w:tcW w:w="1372" w:type="dxa"/>
            <w:tcBorders>
              <w:top w:val="nil"/>
              <w:left w:val="nil"/>
              <w:bottom w:val="nil"/>
              <w:right w:val="nil"/>
            </w:tcBorders>
          </w:tcPr>
          <w:p>
            <w:pPr>
              <w:pStyle w:val="0"/>
              <w:jc w:val="center"/>
            </w:pPr>
            <w:r>
              <w:rPr>
                <w:sz w:val="24"/>
              </w:rPr>
              <w:t xml:space="preserve">74962,3</w:t>
            </w:r>
          </w:p>
        </w:tc>
        <w:tc>
          <w:tcPr>
            <w:tcW w:w="1372" w:type="dxa"/>
            <w:tcBorders>
              <w:top w:val="nil"/>
              <w:left w:val="nil"/>
              <w:bottom w:val="nil"/>
              <w:right w:val="nil"/>
            </w:tcBorders>
          </w:tcPr>
          <w:p>
            <w:pPr>
              <w:pStyle w:val="0"/>
              <w:jc w:val="center"/>
            </w:pPr>
            <w:r>
              <w:rPr>
                <w:sz w:val="24"/>
              </w:rPr>
              <w:t xml:space="preserve">0,007863</w:t>
            </w:r>
          </w:p>
        </w:tc>
        <w:tc>
          <w:tcPr>
            <w:tcW w:w="1377" w:type="dxa"/>
            <w:tcBorders>
              <w:top w:val="nil"/>
              <w:left w:val="nil"/>
              <w:bottom w:val="nil"/>
              <w:right w:val="nil"/>
            </w:tcBorders>
          </w:tcPr>
          <w:p>
            <w:pPr>
              <w:pStyle w:val="0"/>
              <w:jc w:val="center"/>
            </w:pPr>
            <w:r>
              <w:rPr>
                <w:sz w:val="24"/>
              </w:rPr>
              <w:t xml:space="preserve">79910</w:t>
            </w:r>
          </w:p>
        </w:tc>
      </w:tr>
      <w:tr>
        <w:tc>
          <w:tcPr>
            <w:tcW w:w="4081" w:type="dxa"/>
            <w:tcBorders>
              <w:top w:val="nil"/>
              <w:left w:val="nil"/>
              <w:bottom w:val="nil"/>
              <w:right w:val="nil"/>
            </w:tcBorders>
          </w:tcPr>
          <w:p>
            <w:pPr>
              <w:pStyle w:val="0"/>
            </w:pPr>
            <w:r>
              <w:rPr>
                <w:sz w:val="24"/>
              </w:rPr>
              <w:t xml:space="preserve">в том числе:</w:t>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2" w:type="dxa"/>
            <w:tcBorders>
              <w:top w:val="nil"/>
              <w:left w:val="nil"/>
              <w:bottom w:val="nil"/>
              <w:right w:val="nil"/>
            </w:tcBorders>
          </w:tcPr>
          <w:p>
            <w:pPr>
              <w:pStyle w:val="0"/>
            </w:pPr>
            <w:r>
              <w:rPr>
                <w:sz w:val="24"/>
              </w:rPr>
            </w:r>
          </w:p>
        </w:tc>
        <w:tc>
          <w:tcPr>
            <w:tcW w:w="1377" w:type="dxa"/>
            <w:tcBorders>
              <w:top w:val="nil"/>
              <w:left w:val="nil"/>
              <w:bottom w:val="nil"/>
              <w:right w:val="nil"/>
            </w:tcBorders>
          </w:tcPr>
          <w:p>
            <w:pPr>
              <w:pStyle w:val="0"/>
            </w:pPr>
            <w:r>
              <w:rPr>
                <w:sz w:val="24"/>
              </w:rPr>
            </w:r>
          </w:p>
        </w:tc>
      </w:tr>
      <w:tr>
        <w:tc>
          <w:tcPr>
            <w:tcW w:w="4081" w:type="dxa"/>
            <w:tcBorders>
              <w:top w:val="nil"/>
              <w:left w:val="nil"/>
              <w:bottom w:val="nil"/>
              <w:right w:val="nil"/>
            </w:tcBorders>
          </w:tcPr>
          <w:p>
            <w:pPr>
              <w:pStyle w:val="0"/>
            </w:pPr>
            <w:r>
              <w:rPr>
                <w:sz w:val="24"/>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4"/>
              </w:rPr>
              <w:t xml:space="preserve">случаев госпитализации</w:t>
            </w:r>
          </w:p>
        </w:tc>
        <w:tc>
          <w:tcPr>
            <w:tcW w:w="1372" w:type="dxa"/>
            <w:tcBorders>
              <w:top w:val="nil"/>
              <w:left w:val="nil"/>
              <w:bottom w:val="nil"/>
              <w:right w:val="nil"/>
            </w:tcBorders>
          </w:tcPr>
          <w:p>
            <w:pPr>
              <w:pStyle w:val="0"/>
              <w:jc w:val="center"/>
            </w:pPr>
            <w:r>
              <w:rPr>
                <w:sz w:val="24"/>
              </w:rPr>
              <w:t xml:space="preserve">0,001398</w:t>
            </w:r>
          </w:p>
        </w:tc>
        <w:tc>
          <w:tcPr>
            <w:tcW w:w="1372" w:type="dxa"/>
            <w:tcBorders>
              <w:top w:val="nil"/>
              <w:left w:val="nil"/>
              <w:bottom w:val="nil"/>
              <w:right w:val="nil"/>
            </w:tcBorders>
          </w:tcPr>
          <w:p>
            <w:pPr>
              <w:pStyle w:val="0"/>
              <w:jc w:val="center"/>
            </w:pPr>
            <w:r>
              <w:rPr>
                <w:sz w:val="24"/>
              </w:rPr>
              <w:t xml:space="preserve">120915,8</w:t>
            </w:r>
          </w:p>
        </w:tc>
        <w:tc>
          <w:tcPr>
            <w:tcW w:w="1372" w:type="dxa"/>
            <w:tcBorders>
              <w:top w:val="nil"/>
              <w:left w:val="nil"/>
              <w:bottom w:val="nil"/>
              <w:right w:val="nil"/>
            </w:tcBorders>
          </w:tcPr>
          <w:p>
            <w:pPr>
              <w:pStyle w:val="0"/>
              <w:jc w:val="center"/>
            </w:pPr>
            <w:r>
              <w:rPr>
                <w:sz w:val="24"/>
              </w:rPr>
              <w:t xml:space="preserve">0,001454</w:t>
            </w:r>
          </w:p>
        </w:tc>
        <w:tc>
          <w:tcPr>
            <w:tcW w:w="1372" w:type="dxa"/>
            <w:tcBorders>
              <w:top w:val="nil"/>
              <w:left w:val="nil"/>
              <w:bottom w:val="nil"/>
              <w:right w:val="nil"/>
            </w:tcBorders>
          </w:tcPr>
          <w:p>
            <w:pPr>
              <w:pStyle w:val="0"/>
              <w:jc w:val="center"/>
            </w:pPr>
            <w:r>
              <w:rPr>
                <w:sz w:val="24"/>
              </w:rPr>
              <w:t xml:space="preserve">130589,1</w:t>
            </w:r>
          </w:p>
        </w:tc>
        <w:tc>
          <w:tcPr>
            <w:tcW w:w="1372" w:type="dxa"/>
            <w:tcBorders>
              <w:top w:val="nil"/>
              <w:left w:val="nil"/>
              <w:bottom w:val="nil"/>
              <w:right w:val="nil"/>
            </w:tcBorders>
          </w:tcPr>
          <w:p>
            <w:pPr>
              <w:pStyle w:val="0"/>
              <w:jc w:val="center"/>
            </w:pPr>
            <w:r>
              <w:rPr>
                <w:sz w:val="24"/>
              </w:rPr>
              <w:t xml:space="preserve">0,001513</w:t>
            </w:r>
          </w:p>
        </w:tc>
        <w:tc>
          <w:tcPr>
            <w:tcW w:w="1377" w:type="dxa"/>
            <w:tcBorders>
              <w:top w:val="nil"/>
              <w:left w:val="nil"/>
              <w:bottom w:val="nil"/>
              <w:right w:val="nil"/>
            </w:tcBorders>
          </w:tcPr>
          <w:p>
            <w:pPr>
              <w:pStyle w:val="0"/>
              <w:jc w:val="center"/>
            </w:pPr>
            <w:r>
              <w:rPr>
                <w:sz w:val="24"/>
              </w:rPr>
              <w:t xml:space="preserve">140122,1</w:t>
            </w:r>
          </w:p>
        </w:tc>
      </w:tr>
      <w:tr>
        <w:tc>
          <w:tcPr>
            <w:tcW w:w="4081" w:type="dxa"/>
            <w:tcBorders>
              <w:top w:val="nil"/>
              <w:left w:val="nil"/>
              <w:bottom w:val="single" w:sz="4"/>
              <w:right w:val="nil"/>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il"/>
              <w:left w:val="nil"/>
              <w:bottom w:val="single" w:sz="4"/>
              <w:right w:val="nil"/>
            </w:tcBorders>
          </w:tcPr>
          <w:p>
            <w:pPr>
              <w:pStyle w:val="0"/>
              <w:jc w:val="center"/>
            </w:pPr>
            <w:r>
              <w:rPr>
                <w:sz w:val="24"/>
              </w:rPr>
              <w:t xml:space="preserve">случаев госпитализации</w:t>
            </w:r>
          </w:p>
        </w:tc>
        <w:tc>
          <w:tcPr>
            <w:tcW w:w="1372" w:type="dxa"/>
            <w:tcBorders>
              <w:top w:val="nil"/>
              <w:left w:val="nil"/>
              <w:bottom w:val="single" w:sz="4"/>
              <w:right w:val="nil"/>
            </w:tcBorders>
          </w:tcPr>
          <w:p>
            <w:pPr>
              <w:pStyle w:val="0"/>
              <w:jc w:val="center"/>
            </w:pPr>
            <w:r>
              <w:rPr>
                <w:sz w:val="24"/>
              </w:rPr>
              <w:t xml:space="preserve">0,005869</w:t>
            </w:r>
          </w:p>
        </w:tc>
        <w:tc>
          <w:tcPr>
            <w:tcW w:w="1372" w:type="dxa"/>
            <w:tcBorders>
              <w:top w:val="nil"/>
              <w:left w:val="nil"/>
              <w:bottom w:val="single" w:sz="4"/>
              <w:right w:val="nil"/>
            </w:tcBorders>
          </w:tcPr>
          <w:p>
            <w:pPr>
              <w:pStyle w:val="0"/>
              <w:jc w:val="center"/>
            </w:pPr>
            <w:r>
              <w:rPr>
                <w:sz w:val="24"/>
              </w:rPr>
              <w:t xml:space="preserve">57836,7</w:t>
            </w:r>
          </w:p>
        </w:tc>
        <w:tc>
          <w:tcPr>
            <w:tcW w:w="1372" w:type="dxa"/>
            <w:tcBorders>
              <w:top w:val="nil"/>
              <w:left w:val="nil"/>
              <w:bottom w:val="single" w:sz="4"/>
              <w:right w:val="nil"/>
            </w:tcBorders>
          </w:tcPr>
          <w:p>
            <w:pPr>
              <w:pStyle w:val="0"/>
              <w:jc w:val="center"/>
            </w:pPr>
            <w:r>
              <w:rPr>
                <w:sz w:val="24"/>
              </w:rPr>
              <w:t xml:space="preserve">0,006104</w:t>
            </w:r>
          </w:p>
        </w:tc>
        <w:tc>
          <w:tcPr>
            <w:tcW w:w="1372" w:type="dxa"/>
            <w:tcBorders>
              <w:top w:val="nil"/>
              <w:left w:val="nil"/>
              <w:bottom w:val="single" w:sz="4"/>
              <w:right w:val="nil"/>
            </w:tcBorders>
          </w:tcPr>
          <w:p>
            <w:pPr>
              <w:pStyle w:val="0"/>
              <w:jc w:val="center"/>
            </w:pPr>
            <w:r>
              <w:rPr>
                <w:sz w:val="24"/>
              </w:rPr>
              <w:t xml:space="preserve">61712</w:t>
            </w:r>
          </w:p>
        </w:tc>
        <w:tc>
          <w:tcPr>
            <w:tcW w:w="1372" w:type="dxa"/>
            <w:tcBorders>
              <w:top w:val="nil"/>
              <w:left w:val="nil"/>
              <w:bottom w:val="single" w:sz="4"/>
              <w:right w:val="nil"/>
            </w:tcBorders>
          </w:tcPr>
          <w:p>
            <w:pPr>
              <w:pStyle w:val="0"/>
              <w:jc w:val="center"/>
            </w:pPr>
            <w:r>
              <w:rPr>
                <w:sz w:val="24"/>
              </w:rPr>
              <w:t xml:space="preserve">0,006350</w:t>
            </w:r>
          </w:p>
        </w:tc>
        <w:tc>
          <w:tcPr>
            <w:tcW w:w="1377" w:type="dxa"/>
            <w:tcBorders>
              <w:top w:val="nil"/>
              <w:left w:val="nil"/>
              <w:bottom w:val="single" w:sz="4"/>
              <w:right w:val="nil"/>
            </w:tcBorders>
          </w:tcPr>
          <w:p>
            <w:pPr>
              <w:pStyle w:val="0"/>
              <w:jc w:val="center"/>
            </w:pPr>
            <w:r>
              <w:rPr>
                <w:sz w:val="24"/>
              </w:rPr>
              <w:t xml:space="preserve">65567,4</w:t>
            </w:r>
          </w:p>
        </w:tc>
      </w:tr>
    </w:tbl>
    <w:p>
      <w:pPr>
        <w:sectPr>
          <w:headerReference w:type="default" r:id="rId100"/>
          <w:headerReference w:type="first" r:id="rId100"/>
          <w:footerReference w:type="default" r:id="rId101"/>
          <w:footerReference w:type="first" r:id="rId101"/>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8280" w:name="P8280"/>
    <w:bookmarkEnd w:id="8280"/>
    <w:p>
      <w:pPr>
        <w:pStyle w:val="0"/>
        <w:spacing w:before="240" w:lineRule="auto"/>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8281" w:name="P8281"/>
    <w:bookmarkEnd w:id="8281"/>
    <w:p>
      <w:pPr>
        <w:pStyle w:val="0"/>
        <w:spacing w:before="240" w:lineRule="auto"/>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108" w:tooltip="&quot;Паспорт &quot;Национальный проект &quot;Продолжительная и активная жизнь&quot; {КонсультантПлюс}">
        <w:r>
          <w:rPr>
            <w:sz w:val="24"/>
            <w:color w:val="0000ff"/>
          </w:rPr>
          <w:t xml:space="preserve">проекта</w:t>
        </w:r>
      </w:hyperlink>
      <w:r>
        <w:rPr>
          <w:sz w:val="24"/>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history="0" w:anchor="P53" w:tooltip="ПРОГРАММА">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8282" w:name="P8282"/>
    <w:bookmarkEnd w:id="8282"/>
    <w:p>
      <w:pPr>
        <w:pStyle w:val="0"/>
        <w:spacing w:before="240" w:lineRule="auto"/>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283" w:name="P8283"/>
    <w:bookmarkEnd w:id="8283"/>
    <w:p>
      <w:pPr>
        <w:pStyle w:val="0"/>
        <w:spacing w:before="240" w:lineRule="auto"/>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8284" w:name="P8284"/>
    <w:bookmarkEnd w:id="8284"/>
    <w:p>
      <w:pPr>
        <w:pStyle w:val="0"/>
        <w:spacing w:before="240" w:lineRule="auto"/>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7942"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sz w:val="24"/>
            <w:color w:val="0000ff"/>
          </w:rPr>
          <w:t xml:space="preserve">позиции 3</w:t>
        </w:r>
      </w:hyperlink>
      <w:r>
        <w:rPr>
          <w:sz w:val="24"/>
        </w:rPr>
        <w:t xml:space="preserve">, а отражаются в дополнительной позиции 6.3 "паллиативная медицинская помощь в условиях дневного стационара" </w:t>
      </w:r>
      <w:hyperlink w:history="0" w:anchor="P7498" w:tooltip="I. За счет бюджетных ассигнований соответствующих бюджетов &lt;1&gt;">
        <w:r>
          <w:rPr>
            <w:sz w:val="24"/>
            <w:color w:val="0000ff"/>
          </w:rPr>
          <w:t xml:space="preserve">раздела I</w:t>
        </w:r>
      </w:hyperlink>
      <w:r>
        <w:rPr>
          <w:sz w:val="24"/>
        </w:rPr>
        <w:t xml:space="preserve"> настоящего приложения.</w:t>
      </w:r>
    </w:p>
    <w:bookmarkStart w:id="8285" w:name="P8285"/>
    <w:bookmarkEnd w:id="8285"/>
    <w:p>
      <w:pPr>
        <w:pStyle w:val="0"/>
        <w:spacing w:before="240" w:lineRule="auto"/>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8286" w:name="P8286"/>
    <w:bookmarkEnd w:id="8286"/>
    <w:p>
      <w:pPr>
        <w:pStyle w:val="0"/>
        <w:spacing w:before="240" w:lineRule="auto"/>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7515" w:tooltip="2.1. с профилактической целью и иными целями, за исключением медицинской реабилитации и паллиативной медицинской помощи &lt;3&gt;">
        <w:r>
          <w:rPr>
            <w:sz w:val="24"/>
            <w:color w:val="0000ff"/>
          </w:rPr>
          <w:t xml:space="preserve">позиции 2.1 раздела I</w:t>
        </w:r>
      </w:hyperlink>
      <w:r>
        <w:rPr>
          <w:sz w:val="24"/>
        </w:rPr>
        <w:t xml:space="preserve"> настоящего приложения.</w:t>
      </w:r>
    </w:p>
    <w:bookmarkStart w:id="8287" w:name="P8287"/>
    <w:bookmarkEnd w:id="8287"/>
    <w:p>
      <w:pPr>
        <w:pStyle w:val="0"/>
        <w:spacing w:before="240" w:lineRule="auto"/>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288" w:name="P8288"/>
    <w:bookmarkEnd w:id="8288"/>
    <w:p>
      <w:pPr>
        <w:pStyle w:val="0"/>
        <w:spacing w:before="240" w:lineRule="auto"/>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40" w:lineRule="auto"/>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302" w:name="P8302"/>
    <w:bookmarkEnd w:id="8302"/>
    <w:p>
      <w:pPr>
        <w:pStyle w:val="2"/>
        <w:jc w:val="center"/>
      </w:pPr>
      <w:r>
        <w:rPr>
          <w:sz w:val="24"/>
        </w:rPr>
        <w:t xml:space="preserve">ПОЛОЖЕНИЕ</w:t>
      </w:r>
    </w:p>
    <w:p>
      <w:pPr>
        <w:pStyle w:val="2"/>
        <w:jc w:val="center"/>
      </w:pPr>
      <w:r>
        <w:rPr>
          <w:sz w:val="24"/>
        </w:rPr>
        <w:t xml:space="preserve">ОБ УСТАНОВЛЕНИИ ТАРИФОВ НА ОПЛАТУ СПЕЦИАЛИЗИРОВАННОЙ,</w:t>
      </w:r>
    </w:p>
    <w:p>
      <w:pPr>
        <w:pStyle w:val="2"/>
        <w:jc w:val="center"/>
      </w:pPr>
      <w:r>
        <w:rPr>
          <w:sz w:val="24"/>
        </w:rPr>
        <w:t xml:space="preserve">В ТОМ ЧИСЛЕ ВЫСОКОТЕХНОЛОГИЧНОЙ, МЕДИЦИНСКОЙ ПОМОЩИ,</w:t>
      </w:r>
    </w:p>
    <w:p>
      <w:pPr>
        <w:pStyle w:val="2"/>
        <w:jc w:val="center"/>
      </w:pPr>
      <w:r>
        <w:rPr>
          <w:sz w:val="24"/>
        </w:rPr>
        <w:t xml:space="preserve">ОКАЗЫВАЕМОЙ МЕДИЦИНСКИМИ ОРГАНИЗАЦИЯМИ, ФУНКЦИИ И ПОЛНОМОЧИЯ</w:t>
      </w:r>
    </w:p>
    <w:p>
      <w:pPr>
        <w:pStyle w:val="2"/>
        <w:jc w:val="center"/>
      </w:pPr>
      <w:r>
        <w:rPr>
          <w:sz w:val="24"/>
        </w:rPr>
        <w:t xml:space="preserve">УЧРЕДИТЕЛЕЙ В ОТНОШЕНИИ КОТОРЫХ ОСУЩЕСТВЛЯЮТ ПРАВИТЕЛЬСТВО</w:t>
      </w:r>
    </w:p>
    <w:p>
      <w:pPr>
        <w:pStyle w:val="2"/>
        <w:jc w:val="center"/>
      </w:pPr>
      <w:r>
        <w:rPr>
          <w:sz w:val="24"/>
        </w:rPr>
        <w:t xml:space="preserve">РОССИЙСКОЙ ФЕДЕРАЦИИ ИЛИ ФЕДЕРАЛЬНЫЕ ОРГАНЫ ИСПОЛНИТЕЛЬНОЙ</w:t>
      </w:r>
    </w:p>
    <w:p>
      <w:pPr>
        <w:pStyle w:val="2"/>
        <w:jc w:val="center"/>
      </w:pPr>
      <w:r>
        <w:rPr>
          <w:sz w:val="24"/>
        </w:rPr>
        <w:t xml:space="preserve">ВЛАСТИ, В СООТВЕТСТВИИ С ЕДИНЫМИ ТРЕБОВАНИЯМИ БАЗОВОЙ</w:t>
      </w:r>
    </w:p>
    <w:p>
      <w:pPr>
        <w:pStyle w:val="2"/>
        <w:jc w:val="center"/>
      </w:pPr>
      <w:r>
        <w:rPr>
          <w:sz w:val="24"/>
        </w:rPr>
        <w:t xml:space="preserve">ПРОГРАММЫ ОБЯЗАТЕЛЬНОГО МЕДИЦИНСКОГО СТРАХОВАНИЯ</w:t>
      </w:r>
    </w:p>
    <w:p>
      <w:pPr>
        <w:pStyle w:val="0"/>
        <w:jc w:val="both"/>
      </w:pPr>
      <w:r>
        <w:rPr>
          <w:sz w:val="24"/>
        </w:rPr>
      </w:r>
    </w:p>
    <w:p>
      <w:pPr>
        <w:pStyle w:val="0"/>
        <w:ind w:firstLine="540"/>
        <w:jc w:val="both"/>
      </w:pPr>
      <w:r>
        <w:rPr>
          <w:sz w:val="24"/>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40" w:lineRule="auto"/>
        <w:ind w:firstLine="540"/>
        <w:jc w:val="both"/>
      </w:pPr>
      <w:r>
        <w:rPr>
          <w:sz w:val="24"/>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history="0" w:anchor="P725" w:tooltip="ПЕРЕЧЕНЬ">
        <w:r>
          <w:rPr>
            <w:sz w:val="24"/>
            <w:color w:val="0000ff"/>
          </w:rPr>
          <w:t xml:space="preserve">приложениями N 1</w:t>
        </w:r>
      </w:hyperlink>
      <w:r>
        <w:rPr>
          <w:sz w:val="24"/>
        </w:rPr>
        <w:t xml:space="preserve"> и </w:t>
      </w:r>
      <w:hyperlink w:history="0" w:anchor="P8470" w:tooltip="ПЕРЕЧЕНЬ">
        <w:r>
          <w:rPr>
            <w:sz w:val="24"/>
            <w:color w:val="0000ff"/>
          </w:rPr>
          <w:t xml:space="preserve">4</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8313" w:name="P8313"/>
    <w:bookmarkEnd w:id="8313"/>
    <w:p>
      <w:pPr>
        <w:pStyle w:val="0"/>
        <w:spacing w:before="240" w:lineRule="auto"/>
        <w:ind w:firstLine="540"/>
        <w:jc w:val="both"/>
      </w:pPr>
      <w:r>
        <w:rPr>
          <w:sz w:val="24"/>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470" w:tooltip="ПЕРЕЧЕНЬ">
        <w:r>
          <w:rPr>
            <w:sz w:val="24"/>
            <w:color w:val="0000ff"/>
          </w:rPr>
          <w:t xml:space="preserve">приложением N 4</w:t>
        </w:r>
      </w:hyperlink>
      <w:r>
        <w:rPr>
          <w:sz w:val="24"/>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4"/>
          <w:vertAlign w:val="subscript"/>
        </w:rPr>
        <w:t xml:space="preserve">ijz</w:t>
      </w:r>
      <w:r>
        <w:rPr>
          <w:sz w:val="24"/>
        </w:rPr>
        <w:t xml:space="preserve">), определяется по формуле:</w:t>
      </w:r>
    </w:p>
    <w:p>
      <w:pPr>
        <w:pStyle w:val="0"/>
        <w:jc w:val="both"/>
      </w:pPr>
      <w:r>
        <w:rPr>
          <w:sz w:val="24"/>
        </w:rPr>
      </w:r>
    </w:p>
    <w:p>
      <w:pPr>
        <w:pStyle w:val="0"/>
        <w:jc w:val="center"/>
      </w:pPr>
      <w:r>
        <w:rPr>
          <w:position w:val="-14"/>
        </w:rPr>
        <w:drawing>
          <wp:inline distT="0" distB="0" distL="0" distR="0">
            <wp:extent cx="352044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520440" cy="33147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НФЗ</w:t>
      </w:r>
      <w:r>
        <w:rPr>
          <w:sz w:val="24"/>
          <w:vertAlign w:val="subscript"/>
        </w:rPr>
        <w:t xml:space="preserve">z</w:t>
      </w:r>
      <w:r>
        <w:rPr>
          <w:sz w:val="24"/>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7483" w:tooltip="СРЕДНИЕ НОРМАТИВЫ">
        <w:r>
          <w:rPr>
            <w:sz w:val="24"/>
            <w:color w:val="0000ff"/>
          </w:rPr>
          <w:t xml:space="preserve">приложением N 2</w:t>
        </w:r>
      </w:hyperlink>
      <w:r>
        <w:rPr>
          <w:sz w:val="24"/>
        </w:rPr>
        <w:t xml:space="preserve"> к Программе;</w:t>
      </w:r>
    </w:p>
    <w:p>
      <w:pPr>
        <w:pStyle w:val="0"/>
        <w:spacing w:before="240" w:lineRule="auto"/>
        <w:ind w:firstLine="540"/>
        <w:jc w:val="both"/>
      </w:pPr>
      <w:r>
        <w:rPr>
          <w:sz w:val="24"/>
        </w:rPr>
        <w:t xml:space="preserve">КБС</w:t>
      </w:r>
      <w:r>
        <w:rPr>
          <w:sz w:val="24"/>
          <w:vertAlign w:val="subscript"/>
        </w:rPr>
        <w:t xml:space="preserve">z</w:t>
      </w:r>
      <w:r>
        <w:rPr>
          <w:sz w:val="24"/>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40" w:lineRule="auto"/>
        <w:ind w:firstLine="540"/>
        <w:jc w:val="both"/>
      </w:pPr>
      <w:r>
        <w:rPr>
          <w:sz w:val="24"/>
        </w:rPr>
        <w:t xml:space="preserve">КД</w:t>
      </w:r>
      <w:r>
        <w:rPr>
          <w:sz w:val="24"/>
          <w:vertAlign w:val="subscript"/>
        </w:rPr>
        <w:t xml:space="preserve">i</w:t>
      </w:r>
      <w:r>
        <w:rPr>
          <w:sz w:val="24"/>
        </w:rPr>
        <w:t xml:space="preserve"> - коэффициент дифференциации, устанавливаемый:</w:t>
      </w:r>
    </w:p>
    <w:p>
      <w:pPr>
        <w:pStyle w:val="0"/>
        <w:spacing w:before="240" w:lineRule="auto"/>
        <w:ind w:firstLine="540"/>
        <w:jc w:val="both"/>
      </w:pPr>
      <w:r>
        <w:rPr>
          <w:sz w:val="24"/>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11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40" w:lineRule="auto"/>
        <w:ind w:firstLine="540"/>
        <w:jc w:val="both"/>
      </w:pPr>
      <w:r>
        <w:rPr>
          <w:sz w:val="24"/>
        </w:rPr>
        <w:t xml:space="preserve">КЗ</w:t>
      </w:r>
      <w:r>
        <w:rPr>
          <w:sz w:val="24"/>
          <w:vertAlign w:val="subscript"/>
        </w:rPr>
        <w:t xml:space="preserve">jz</w:t>
      </w:r>
      <w:r>
        <w:rPr>
          <w:sz w:val="24"/>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history="0" w:anchor="P8470"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sz w:val="24"/>
        </w:rPr>
        <w:t xml:space="preserve">КС</w:t>
      </w:r>
      <w:r>
        <w:rPr>
          <w:sz w:val="24"/>
          <w:vertAlign w:val="subscript"/>
        </w:rPr>
        <w:t xml:space="preserve">ij</w:t>
      </w:r>
      <w:r>
        <w:rPr>
          <w:sz w:val="24"/>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КСЛП - коэффициент сложности лечения пациента, значение которого принимается в соответствии с </w:t>
      </w:r>
      <w:hyperlink w:history="0" w:anchor="P8408" w:tooltip="6. Коэффициент сложности лечения пациента в зависимости от особенностей оказания медицинской помощи принимает следующие значения:">
        <w:r>
          <w:rPr>
            <w:sz w:val="24"/>
            <w:color w:val="0000ff"/>
          </w:rPr>
          <w:t xml:space="preserve">пунктом 6</w:t>
        </w:r>
      </w:hyperlink>
      <w:r>
        <w:rPr>
          <w:sz w:val="24"/>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history="0" w:anchor="P8421"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4"/>
            <w:color w:val="0000ff"/>
          </w:rPr>
          <w:t xml:space="preserve">подпунктом "з" пункта 6</w:t>
        </w:r>
      </w:hyperlink>
      <w:r>
        <w:rPr>
          <w:sz w:val="24"/>
        </w:rPr>
        <w:t xml:space="preserve"> настоящего Положения, значение коэффициента сложности лечения пациента принимается равным </w:t>
      </w:r>
      <w:r>
        <w:rPr>
          <w:position w:val="-28"/>
        </w:rPr>
        <w:drawing>
          <wp:inline distT="0" distB="0" distL="0" distR="0">
            <wp:extent cx="59436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history="0" w:anchor="P269" w:tooltip="IV. Базовая программа обязательного медицинского страхования">
        <w:r>
          <w:rPr>
            <w:sz w:val="24"/>
            <w:color w:val="0000ff"/>
          </w:rPr>
          <w:t xml:space="preserve">разделом IV</w:t>
        </w:r>
      </w:hyperlink>
      <w:r>
        <w:rPr>
          <w:sz w:val="24"/>
        </w:rPr>
        <w:t xml:space="preserve"> Программы.</w:t>
      </w:r>
    </w:p>
    <w:bookmarkStart w:id="8327" w:name="P8327"/>
    <w:bookmarkEnd w:id="8327"/>
    <w:p>
      <w:pPr>
        <w:pStyle w:val="0"/>
        <w:spacing w:before="240" w:lineRule="auto"/>
        <w:ind w:firstLine="540"/>
        <w:jc w:val="both"/>
      </w:pPr>
      <w:r>
        <w:rPr>
          <w:sz w:val="24"/>
        </w:rPr>
        <w:t xml:space="preserve">4. Тариф на оплату j</w:t>
      </w:r>
      <w:r>
        <w:rPr>
          <w:sz w:val="24"/>
          <w:vertAlign w:val="subscript"/>
        </w:rPr>
        <w:t xml:space="preserve">LT</w:t>
      </w:r>
      <w:r>
        <w:rPr>
          <w:sz w:val="24"/>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history="0" w:anchor="P8470" w:tooltip="ПЕРЕЧЕНЬ">
        <w:r>
          <w:rPr>
            <w:sz w:val="24"/>
            <w:color w:val="0000ff"/>
          </w:rPr>
          <w:t xml:space="preserve">приложением N 4</w:t>
        </w:r>
      </w:hyperlink>
      <w:r>
        <w:rPr>
          <w:sz w:val="24"/>
        </w:rPr>
        <w:t xml:space="preserve"> к Программе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33"/>
        </w:rPr>
        <w:drawing>
          <wp:inline distT="0" distB="0" distL="0" distR="0">
            <wp:extent cx="489204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4892040" cy="5829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относительной затратоемкости оказания j</w:t>
      </w:r>
      <w:r>
        <w:rPr>
          <w:sz w:val="24"/>
          <w:vertAlign w:val="subscript"/>
        </w:rPr>
        <w:t xml:space="preserve">LT</w:t>
      </w:r>
      <w:r>
        <w:rPr>
          <w:sz w:val="24"/>
        </w:rPr>
        <w:t xml:space="preserve">-й медицинской помощи в z-х условиях, значение которого принимается в соответствии с </w:t>
      </w:r>
      <w:hyperlink w:history="0" w:anchor="P8470"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position w:val="-12"/>
        </w:rPr>
        <w:drawing>
          <wp:inline distT="0" distB="0" distL="0" distR="0">
            <wp:extent cx="51435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a:extLst>
                        <a:ext uri="{28A0092B-C50C-407E-A947-70E740481C1C}">
                          <a14:useLocalDpi xmlns:a14="http://schemas.microsoft.com/office/drawing/2010/main" val="0"/>
                        </a:ext>
                      </a:extLst>
                    </a:blip>
                    <a:srcRect/>
                    <a:stretch>
                      <a:fillRect/>
                    </a:stretch>
                  </pic:blipFill>
                  <pic:spPr bwMode="auto">
                    <a:xfrm>
                      <a:off x="0" y="0"/>
                      <a:ext cx="514350" cy="308610"/>
                    </a:xfrm>
                    <a:prstGeom prst="rect">
                      <a:avLst/>
                    </a:prstGeom>
                    <a:noFill/>
                    <a:ln>
                      <a:noFill/>
                    </a:ln>
                  </pic:spPr>
                </pic:pic>
              </a:graphicData>
            </a:graphic>
          </wp:inline>
        </w:drawing>
      </w:r>
      <w:r>
        <w:rPr>
          <w:sz w:val="24"/>
        </w:rPr>
        <w:t xml:space="preserve"> - доля заработной платы и прочих расходов в составе норматива финансовых затрат на оказание J</w:t>
      </w:r>
      <w:r>
        <w:rPr>
          <w:sz w:val="24"/>
          <w:vertAlign w:val="subscript"/>
        </w:rPr>
        <w:t xml:space="preserve">lt</w:t>
      </w:r>
      <w:r>
        <w:rPr>
          <w:sz w:val="24"/>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470" w:tooltip="ПЕРЕЧЕНЬ">
        <w:r>
          <w:rPr>
            <w:sz w:val="24"/>
            <w:color w:val="0000ff"/>
          </w:rPr>
          <w:t xml:space="preserve">приложением N 4</w:t>
        </w:r>
      </w:hyperlink>
      <w:r>
        <w:rPr>
          <w:sz w:val="24"/>
        </w:rPr>
        <w:t xml:space="preserve"> к Программе, значение которой принимается в соответствии с </w:t>
      </w:r>
      <w:hyperlink w:history="0" w:anchor="P8470" w:tooltip="ПЕРЕЧЕНЬ">
        <w:r>
          <w:rPr>
            <w:sz w:val="24"/>
            <w:color w:val="0000ff"/>
          </w:rPr>
          <w:t xml:space="preserve">приложением N 4</w:t>
        </w:r>
      </w:hyperlink>
      <w:r>
        <w:rPr>
          <w:sz w:val="24"/>
        </w:rPr>
        <w:t xml:space="preserve"> к Программе;</w:t>
      </w:r>
    </w:p>
    <w:p>
      <w:pPr>
        <w:pStyle w:val="0"/>
        <w:spacing w:before="240" w:lineRule="auto"/>
        <w:ind w:firstLine="540"/>
        <w:jc w:val="both"/>
      </w:pPr>
      <w:r>
        <w:rPr>
          <w:position w:val="-10"/>
        </w:rPr>
        <w:drawing>
          <wp:inline distT="0" distB="0" distL="0" distR="0">
            <wp:extent cx="4686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rPr>
          <w:sz w:val="24"/>
        </w:rPr>
        <w:t xml:space="preserve"> - коэффициент специфики оказания j</w:t>
      </w:r>
      <w:r>
        <w:rPr>
          <w:sz w:val="24"/>
          <w:vertAlign w:val="subscript"/>
        </w:rPr>
        <w:t xml:space="preserve">LT</w:t>
      </w:r>
      <w:r>
        <w:rPr>
          <w:sz w:val="24"/>
        </w:rPr>
        <w:t xml:space="preserve">-й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4"/>
            <w:color w:val="0000ff"/>
          </w:rPr>
          <w:t xml:space="preserve">пунктом 5</w:t>
        </w:r>
      </w:hyperlink>
      <w:r>
        <w:rPr>
          <w:sz w:val="24"/>
        </w:rPr>
        <w:t xml:space="preserve"> настоящего Положения.</w:t>
      </w:r>
    </w:p>
    <w:bookmarkStart w:id="8335" w:name="P8335"/>
    <w:bookmarkEnd w:id="8335"/>
    <w:p>
      <w:pPr>
        <w:pStyle w:val="0"/>
        <w:spacing w:before="240" w:lineRule="auto"/>
        <w:ind w:firstLine="540"/>
        <w:jc w:val="both"/>
      </w:pPr>
      <w:r>
        <w:rPr>
          <w:sz w:val="24"/>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8336" w:name="P8336"/>
    <w:bookmarkEnd w:id="8336"/>
    <w:p>
      <w:pPr>
        <w:pStyle w:val="0"/>
        <w:spacing w:before="240" w:lineRule="auto"/>
        <w:ind w:firstLine="540"/>
        <w:jc w:val="both"/>
      </w:pPr>
      <w:r>
        <w:rPr>
          <w:sz w:val="24"/>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lineRule="auto"/>
        <w:ind w:firstLine="540"/>
        <w:jc w:val="both"/>
      </w:pPr>
      <w:r>
        <w:rPr>
          <w:sz w:val="24"/>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8339" w:name="P8339"/>
    <w:bookmarkEnd w:id="8339"/>
    <w:p>
      <w:pPr>
        <w:pStyle w:val="0"/>
        <w:spacing w:before="240" w:lineRule="auto"/>
        <w:ind w:firstLine="540"/>
        <w:jc w:val="both"/>
      </w:pPr>
      <w:r>
        <w:rPr>
          <w:sz w:val="24"/>
        </w:rPr>
        <w:t xml:space="preserve">г) 1:</w:t>
      </w:r>
    </w:p>
    <w:p>
      <w:pPr>
        <w:pStyle w:val="0"/>
        <w:spacing w:before="240" w:lineRule="auto"/>
        <w:ind w:firstLine="540"/>
        <w:jc w:val="both"/>
      </w:pPr>
      <w:r>
        <w:rPr>
          <w:sz w:val="24"/>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40" w:lineRule="auto"/>
        <w:ind w:firstLine="540"/>
        <w:jc w:val="both"/>
      </w:pPr>
      <w:r>
        <w:rPr>
          <w:sz w:val="24"/>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40" w:lineRule="auto"/>
        <w:ind w:firstLine="540"/>
        <w:jc w:val="both"/>
      </w:pPr>
      <w:r>
        <w:rPr>
          <w:sz w:val="24"/>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st02.006 - послеродовой сепсис;</w:t>
      </w:r>
    </w:p>
    <w:p>
      <w:pPr>
        <w:pStyle w:val="0"/>
        <w:spacing w:before="240" w:lineRule="auto"/>
        <w:ind w:firstLine="540"/>
        <w:jc w:val="both"/>
      </w:pPr>
      <w:r>
        <w:rPr>
          <w:sz w:val="24"/>
        </w:rPr>
        <w:t xml:space="preserve">группа st09.004 - операции на мужских половых органах, дети (уровень 4);</w:t>
      </w:r>
    </w:p>
    <w:p>
      <w:pPr>
        <w:pStyle w:val="0"/>
        <w:spacing w:before="240" w:lineRule="auto"/>
        <w:ind w:firstLine="540"/>
        <w:jc w:val="both"/>
      </w:pPr>
      <w:r>
        <w:rPr>
          <w:sz w:val="24"/>
        </w:rPr>
        <w:t xml:space="preserve">группа st09.008 - операции на почке и мочевыделительной системе, дети (уровень 4);</w:t>
      </w:r>
    </w:p>
    <w:p>
      <w:pPr>
        <w:pStyle w:val="0"/>
        <w:spacing w:before="240" w:lineRule="auto"/>
        <w:ind w:firstLine="540"/>
        <w:jc w:val="both"/>
      </w:pPr>
      <w:r>
        <w:rPr>
          <w:sz w:val="24"/>
        </w:rPr>
        <w:t xml:space="preserve">группа st09.009 - операции на почке и мочевыделительной системе, дети (уровень 5);</w:t>
      </w:r>
    </w:p>
    <w:p>
      <w:pPr>
        <w:pStyle w:val="0"/>
        <w:spacing w:before="240" w:lineRule="auto"/>
        <w:ind w:firstLine="540"/>
        <w:jc w:val="both"/>
      </w:pPr>
      <w:r>
        <w:rPr>
          <w:sz w:val="24"/>
        </w:rPr>
        <w:t xml:space="preserve">группа st09.010 - операции на почке и мочевыделительной системе, дети (уровень 6);</w:t>
      </w:r>
    </w:p>
    <w:p>
      <w:pPr>
        <w:pStyle w:val="0"/>
        <w:spacing w:before="240" w:lineRule="auto"/>
        <w:ind w:firstLine="540"/>
        <w:jc w:val="both"/>
      </w:pPr>
      <w:r>
        <w:rPr>
          <w:sz w:val="24"/>
        </w:rPr>
        <w:t xml:space="preserve">группа st15.009 - неврологические заболевания, лечение с применением ботулотоксина (уровень 2);</w:t>
      </w:r>
    </w:p>
    <w:p>
      <w:pPr>
        <w:pStyle w:val="0"/>
        <w:spacing w:before="240" w:lineRule="auto"/>
        <w:ind w:firstLine="540"/>
        <w:jc w:val="both"/>
      </w:pPr>
      <w:r>
        <w:rPr>
          <w:sz w:val="24"/>
        </w:rPr>
        <w:t xml:space="preserve">группа stl6.010 - операции на периферической нервной системе (уровень 2);</w:t>
      </w:r>
    </w:p>
    <w:p>
      <w:pPr>
        <w:pStyle w:val="0"/>
        <w:spacing w:before="240" w:lineRule="auto"/>
        <w:ind w:firstLine="540"/>
        <w:jc w:val="both"/>
      </w:pPr>
      <w:r>
        <w:rPr>
          <w:sz w:val="24"/>
        </w:rPr>
        <w:t xml:space="preserve">группа st16.011 - операции на периферической нервной системе (уровень 3);</w:t>
      </w:r>
    </w:p>
    <w:p>
      <w:pPr>
        <w:pStyle w:val="0"/>
        <w:spacing w:before="240" w:lineRule="auto"/>
        <w:ind w:firstLine="540"/>
        <w:jc w:val="both"/>
      </w:pPr>
      <w:r>
        <w:rPr>
          <w:sz w:val="24"/>
        </w:rPr>
        <w:t xml:space="preserve">группа stl9.122 - посттрансплантационный период после пересадки костного мозга;</w:t>
      </w:r>
    </w:p>
    <w:p>
      <w:pPr>
        <w:pStyle w:val="0"/>
        <w:spacing w:before="240" w:lineRule="auto"/>
        <w:ind w:firstLine="540"/>
        <w:jc w:val="both"/>
      </w:pPr>
      <w:r>
        <w:rPr>
          <w:sz w:val="24"/>
        </w:rPr>
        <w:t xml:space="preserve">группа st20.010 - замена речевого процессора;</w:t>
      </w:r>
    </w:p>
    <w:p>
      <w:pPr>
        <w:pStyle w:val="0"/>
        <w:spacing w:before="240" w:lineRule="auto"/>
        <w:ind w:firstLine="540"/>
        <w:jc w:val="both"/>
      </w:pPr>
      <w:r>
        <w:rPr>
          <w:sz w:val="24"/>
        </w:rPr>
        <w:t xml:space="preserve">группа st21.006 - операции на органе зрения (уровень 6);</w:t>
      </w:r>
    </w:p>
    <w:p>
      <w:pPr>
        <w:pStyle w:val="0"/>
        <w:spacing w:before="240" w:lineRule="auto"/>
        <w:ind w:firstLine="540"/>
        <w:jc w:val="both"/>
      </w:pPr>
      <w:r>
        <w:rPr>
          <w:sz w:val="24"/>
        </w:rPr>
        <w:t xml:space="preserve">группа st21.009 - операции на органе зрения (факоэмульсификация с имплантацией интраокулярной линзы);</w:t>
      </w:r>
    </w:p>
    <w:p>
      <w:pPr>
        <w:pStyle w:val="0"/>
        <w:spacing w:before="240" w:lineRule="auto"/>
        <w:ind w:firstLine="540"/>
        <w:jc w:val="both"/>
      </w:pPr>
      <w:r>
        <w:rPr>
          <w:sz w:val="24"/>
        </w:rPr>
        <w:t xml:space="preserve">группа st29.012 - операции на костно-мышечной системе и суставах (уровень 4);</w:t>
      </w:r>
    </w:p>
    <w:p>
      <w:pPr>
        <w:pStyle w:val="0"/>
        <w:spacing w:before="240" w:lineRule="auto"/>
        <w:ind w:firstLine="540"/>
        <w:jc w:val="both"/>
      </w:pPr>
      <w:r>
        <w:rPr>
          <w:sz w:val="24"/>
        </w:rPr>
        <w:t xml:space="preserve">группа st29.013 - операции на костно-мышечной системе и суставах (уровень 5);</w:t>
      </w:r>
    </w:p>
    <w:p>
      <w:pPr>
        <w:pStyle w:val="0"/>
        <w:spacing w:before="240" w:lineRule="auto"/>
        <w:ind w:firstLine="540"/>
        <w:jc w:val="both"/>
      </w:pPr>
      <w:r>
        <w:rPr>
          <w:sz w:val="24"/>
        </w:rPr>
        <w:t xml:space="preserve">группа st30.008 - операции на мужских половых органах, взрослые (уровень 3);</w:t>
      </w:r>
    </w:p>
    <w:p>
      <w:pPr>
        <w:pStyle w:val="0"/>
        <w:spacing w:before="240" w:lineRule="auto"/>
        <w:ind w:firstLine="540"/>
        <w:jc w:val="both"/>
      </w:pPr>
      <w:r>
        <w:rPr>
          <w:sz w:val="24"/>
        </w:rPr>
        <w:t xml:space="preserve">группа st30.009 - операции на мужских половых органах, взрослые (уровень 4);</w:t>
      </w:r>
    </w:p>
    <w:p>
      <w:pPr>
        <w:pStyle w:val="0"/>
        <w:spacing w:before="240" w:lineRule="auto"/>
        <w:ind w:firstLine="540"/>
        <w:jc w:val="both"/>
      </w:pPr>
      <w:r>
        <w:rPr>
          <w:sz w:val="24"/>
        </w:rPr>
        <w:t xml:space="preserve">группа st30.015 - операции на почке и мочевыделительной системе, взрослые (уровень 6);</w:t>
      </w:r>
    </w:p>
    <w:p>
      <w:pPr>
        <w:pStyle w:val="0"/>
        <w:spacing w:before="240" w:lineRule="auto"/>
        <w:ind w:firstLine="540"/>
        <w:jc w:val="both"/>
      </w:pPr>
      <w:r>
        <w:rPr>
          <w:sz w:val="24"/>
        </w:rPr>
        <w:t xml:space="preserve">группа st31.010 - операции на эндокринных железах, кроме гипофиза (уровень 2);</w:t>
      </w:r>
    </w:p>
    <w:p>
      <w:pPr>
        <w:pStyle w:val="0"/>
        <w:spacing w:before="240" w:lineRule="auto"/>
        <w:ind w:firstLine="540"/>
        <w:jc w:val="both"/>
      </w:pPr>
      <w:r>
        <w:rPr>
          <w:sz w:val="24"/>
        </w:rPr>
        <w:t xml:space="preserve">группа st32.004 - операции на желчном пузыре и желчевыводящих путях (уровень 4);</w:t>
      </w:r>
    </w:p>
    <w:p>
      <w:pPr>
        <w:pStyle w:val="0"/>
        <w:spacing w:before="240" w:lineRule="auto"/>
        <w:ind w:firstLine="540"/>
        <w:jc w:val="both"/>
      </w:pPr>
      <w:r>
        <w:rPr>
          <w:sz w:val="24"/>
        </w:rPr>
        <w:t xml:space="preserve">группа st32.010 - операции на пищеводе, желудке, двенадцатиперстной кишке (уровень 3);</w:t>
      </w:r>
    </w:p>
    <w:p>
      <w:pPr>
        <w:pStyle w:val="0"/>
        <w:spacing w:before="240" w:lineRule="auto"/>
        <w:ind w:firstLine="540"/>
        <w:jc w:val="both"/>
      </w:pPr>
      <w:r>
        <w:rPr>
          <w:sz w:val="24"/>
        </w:rPr>
        <w:t xml:space="preserve">группа st36.001 - комплексное лечение с применением препаратов иммуноглобулина;</w:t>
      </w:r>
    </w:p>
    <w:p>
      <w:pPr>
        <w:pStyle w:val="0"/>
        <w:spacing w:before="240" w:lineRule="auto"/>
        <w:ind w:firstLine="540"/>
        <w:jc w:val="both"/>
      </w:pPr>
      <w:r>
        <w:rPr>
          <w:sz w:val="24"/>
        </w:rPr>
        <w:t xml:space="preserve">группа st36.007 - установка, замена, заправка помп для лекарственных препаратов;</w:t>
      </w:r>
    </w:p>
    <w:p>
      <w:pPr>
        <w:pStyle w:val="0"/>
        <w:spacing w:before="240" w:lineRule="auto"/>
        <w:ind w:firstLine="540"/>
        <w:jc w:val="both"/>
      </w:pPr>
      <w:r>
        <w:rPr>
          <w:sz w:val="24"/>
        </w:rPr>
        <w:t xml:space="preserve">группа st36.009 - реинфузия аутокрови;</w:t>
      </w:r>
    </w:p>
    <w:p>
      <w:pPr>
        <w:pStyle w:val="0"/>
        <w:spacing w:before="240" w:lineRule="auto"/>
        <w:ind w:firstLine="540"/>
        <w:jc w:val="both"/>
      </w:pPr>
      <w:r>
        <w:rPr>
          <w:sz w:val="24"/>
        </w:rPr>
        <w:t xml:space="preserve">группа st36.010 - баллонная внутриаортальная контрпульсация;</w:t>
      </w:r>
    </w:p>
    <w:p>
      <w:pPr>
        <w:pStyle w:val="0"/>
        <w:spacing w:before="240" w:lineRule="auto"/>
        <w:ind w:firstLine="540"/>
        <w:jc w:val="both"/>
      </w:pPr>
      <w:r>
        <w:rPr>
          <w:sz w:val="24"/>
        </w:rPr>
        <w:t xml:space="preserve">группа st36.011 - экстракорпоральная мембранная оксигенация;</w:t>
      </w:r>
    </w:p>
    <w:p>
      <w:pPr>
        <w:pStyle w:val="0"/>
        <w:spacing w:before="240" w:lineRule="auto"/>
        <w:ind w:firstLine="540"/>
        <w:jc w:val="both"/>
      </w:pPr>
      <w:r>
        <w:rPr>
          <w:sz w:val="24"/>
        </w:rPr>
        <w:t xml:space="preserve">группа st36.024 - радиойодтерапия;</w:t>
      </w:r>
    </w:p>
    <w:p>
      <w:pPr>
        <w:pStyle w:val="0"/>
        <w:spacing w:before="240" w:lineRule="auto"/>
        <w:ind w:firstLine="540"/>
        <w:jc w:val="both"/>
      </w:pPr>
      <w:r>
        <w:rPr>
          <w:sz w:val="24"/>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40" w:lineRule="auto"/>
        <w:ind w:firstLine="540"/>
        <w:jc w:val="both"/>
      </w:pPr>
      <w:r>
        <w:rPr>
          <w:sz w:val="24"/>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40" w:lineRule="auto"/>
        <w:ind w:firstLine="540"/>
        <w:jc w:val="both"/>
      </w:pPr>
      <w:r>
        <w:rPr>
          <w:sz w:val="24"/>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40" w:lineRule="auto"/>
        <w:ind w:firstLine="540"/>
        <w:jc w:val="both"/>
      </w:pPr>
      <w:r>
        <w:rPr>
          <w:sz w:val="24"/>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40" w:lineRule="auto"/>
        <w:ind w:firstLine="540"/>
        <w:jc w:val="both"/>
      </w:pPr>
      <w:r>
        <w:rPr>
          <w:sz w:val="24"/>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40" w:lineRule="auto"/>
        <w:ind w:firstLine="540"/>
        <w:jc w:val="both"/>
      </w:pPr>
      <w:r>
        <w:rPr>
          <w:sz w:val="24"/>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40" w:lineRule="auto"/>
        <w:ind w:firstLine="540"/>
        <w:jc w:val="both"/>
      </w:pPr>
      <w:r>
        <w:rPr>
          <w:sz w:val="24"/>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40" w:lineRule="auto"/>
        <w:ind w:firstLine="540"/>
        <w:jc w:val="both"/>
      </w:pPr>
      <w:r>
        <w:rPr>
          <w:sz w:val="24"/>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40" w:lineRule="auto"/>
        <w:ind w:firstLine="540"/>
        <w:jc w:val="both"/>
      </w:pPr>
      <w:r>
        <w:rPr>
          <w:sz w:val="24"/>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40" w:lineRule="auto"/>
        <w:ind w:firstLine="540"/>
        <w:jc w:val="both"/>
      </w:pPr>
      <w:r>
        <w:rPr>
          <w:sz w:val="24"/>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40" w:lineRule="auto"/>
        <w:ind w:firstLine="540"/>
        <w:jc w:val="both"/>
      </w:pPr>
      <w:r>
        <w:rPr>
          <w:sz w:val="24"/>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40" w:lineRule="auto"/>
        <w:ind w:firstLine="540"/>
        <w:jc w:val="both"/>
      </w:pPr>
      <w:r>
        <w:rPr>
          <w:sz w:val="24"/>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40" w:lineRule="auto"/>
        <w:ind w:firstLine="540"/>
        <w:jc w:val="both"/>
      </w:pPr>
      <w:r>
        <w:rPr>
          <w:sz w:val="24"/>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40" w:lineRule="auto"/>
        <w:ind w:firstLine="540"/>
        <w:jc w:val="both"/>
      </w:pPr>
      <w:r>
        <w:rPr>
          <w:sz w:val="24"/>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40" w:lineRule="auto"/>
        <w:ind w:firstLine="540"/>
        <w:jc w:val="both"/>
      </w:pPr>
      <w:r>
        <w:rPr>
          <w:sz w:val="24"/>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40" w:lineRule="auto"/>
        <w:ind w:firstLine="540"/>
        <w:jc w:val="both"/>
      </w:pPr>
      <w:r>
        <w:rPr>
          <w:sz w:val="24"/>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40" w:lineRule="auto"/>
        <w:ind w:firstLine="540"/>
        <w:jc w:val="both"/>
      </w:pPr>
      <w:r>
        <w:rPr>
          <w:sz w:val="24"/>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40" w:lineRule="auto"/>
        <w:ind w:firstLine="540"/>
        <w:jc w:val="both"/>
      </w:pPr>
      <w:r>
        <w:rPr>
          <w:sz w:val="24"/>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40" w:lineRule="auto"/>
        <w:ind w:firstLine="540"/>
        <w:jc w:val="both"/>
      </w:pPr>
      <w:r>
        <w:rPr>
          <w:sz w:val="24"/>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40" w:lineRule="auto"/>
        <w:ind w:firstLine="540"/>
        <w:jc w:val="both"/>
      </w:pPr>
      <w:r>
        <w:rPr>
          <w:sz w:val="24"/>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40" w:lineRule="auto"/>
        <w:ind w:firstLine="540"/>
        <w:jc w:val="both"/>
      </w:pPr>
      <w:r>
        <w:rPr>
          <w:sz w:val="24"/>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40" w:lineRule="auto"/>
        <w:ind w:firstLine="540"/>
        <w:jc w:val="both"/>
      </w:pPr>
      <w:r>
        <w:rPr>
          <w:sz w:val="24"/>
        </w:rPr>
        <w:t xml:space="preserve">группа st36.048 - досуточная госпитализация в диагностических целях;</w:t>
      </w:r>
    </w:p>
    <w:p>
      <w:pPr>
        <w:pStyle w:val="0"/>
        <w:spacing w:before="240" w:lineRule="auto"/>
        <w:ind w:firstLine="540"/>
        <w:jc w:val="both"/>
      </w:pPr>
      <w:r>
        <w:rPr>
          <w:sz w:val="24"/>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40" w:lineRule="auto"/>
        <w:ind w:firstLine="540"/>
        <w:jc w:val="both"/>
      </w:pPr>
      <w:r>
        <w:rPr>
          <w:sz w:val="24"/>
        </w:rPr>
        <w:t xml:space="preserve">группа st37.024 - продолжительная медицинская реабилитация пациентов с заболеваниями центральной нервной системы;</w:t>
      </w:r>
    </w:p>
    <w:p>
      <w:pPr>
        <w:pStyle w:val="0"/>
        <w:spacing w:before="240" w:lineRule="auto"/>
        <w:ind w:firstLine="540"/>
        <w:jc w:val="both"/>
      </w:pPr>
      <w:r>
        <w:rPr>
          <w:sz w:val="24"/>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40" w:lineRule="auto"/>
        <w:ind w:firstLine="540"/>
        <w:jc w:val="both"/>
      </w:pPr>
      <w:r>
        <w:rPr>
          <w:sz w:val="24"/>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40" w:lineRule="auto"/>
        <w:ind w:firstLine="540"/>
        <w:jc w:val="both"/>
      </w:pPr>
      <w:r>
        <w:rPr>
          <w:sz w:val="24"/>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40" w:lineRule="auto"/>
        <w:ind w:firstLine="540"/>
        <w:jc w:val="both"/>
      </w:pPr>
      <w:r>
        <w:rPr>
          <w:sz w:val="24"/>
        </w:rPr>
        <w:t xml:space="preserve">группа ds12.020 - вирусный гепатит B хронический без дельтаагента, лекарственная терапия;</w:t>
      </w:r>
    </w:p>
    <w:p>
      <w:pPr>
        <w:pStyle w:val="0"/>
        <w:spacing w:before="240" w:lineRule="auto"/>
        <w:ind w:firstLine="540"/>
        <w:jc w:val="both"/>
      </w:pPr>
      <w:r>
        <w:rPr>
          <w:sz w:val="24"/>
        </w:rPr>
        <w:t xml:space="preserve">группа dsl2.021 - вирусный гепатит B хронический с дельта-агентом, лекарственная терапия;</w:t>
      </w:r>
    </w:p>
    <w:p>
      <w:pPr>
        <w:pStyle w:val="0"/>
        <w:spacing w:before="240" w:lineRule="auto"/>
        <w:ind w:firstLine="540"/>
        <w:jc w:val="both"/>
      </w:pPr>
      <w:r>
        <w:rPr>
          <w:sz w:val="24"/>
        </w:rPr>
        <w:t xml:space="preserve">группа ds12.022 - лечение хронического вирусного гепатита C (уровень 1);</w:t>
      </w:r>
    </w:p>
    <w:p>
      <w:pPr>
        <w:pStyle w:val="0"/>
        <w:spacing w:before="240" w:lineRule="auto"/>
        <w:ind w:firstLine="540"/>
        <w:jc w:val="both"/>
      </w:pPr>
      <w:r>
        <w:rPr>
          <w:sz w:val="24"/>
        </w:rPr>
        <w:t xml:space="preserve">группа ds12.023 - лечение хронического вирусного гепатита C (уровень 2);</w:t>
      </w:r>
    </w:p>
    <w:p>
      <w:pPr>
        <w:pStyle w:val="0"/>
        <w:spacing w:before="240" w:lineRule="auto"/>
        <w:ind w:firstLine="540"/>
        <w:jc w:val="both"/>
      </w:pPr>
      <w:r>
        <w:rPr>
          <w:sz w:val="24"/>
        </w:rPr>
        <w:t xml:space="preserve">группа ds12.024 - лечение хронического вирусного гепатита C (уровень 3);</w:t>
      </w:r>
    </w:p>
    <w:p>
      <w:pPr>
        <w:pStyle w:val="0"/>
        <w:spacing w:before="240" w:lineRule="auto"/>
        <w:ind w:firstLine="540"/>
        <w:jc w:val="both"/>
      </w:pPr>
      <w:r>
        <w:rPr>
          <w:sz w:val="24"/>
        </w:rPr>
        <w:t xml:space="preserve">группа ds12.025 - лечение хронического вирусного гепатита C (уровень 4);</w:t>
      </w:r>
    </w:p>
    <w:p>
      <w:pPr>
        <w:pStyle w:val="0"/>
        <w:spacing w:before="240" w:lineRule="auto"/>
        <w:ind w:firstLine="540"/>
        <w:jc w:val="both"/>
      </w:pPr>
      <w:r>
        <w:rPr>
          <w:sz w:val="24"/>
        </w:rPr>
        <w:t xml:space="preserve">группа ds12.026 - лечение хронического вирусного гепатита C (уровень 5);</w:t>
      </w:r>
    </w:p>
    <w:p>
      <w:pPr>
        <w:pStyle w:val="0"/>
        <w:spacing w:before="240" w:lineRule="auto"/>
        <w:ind w:firstLine="540"/>
        <w:jc w:val="both"/>
      </w:pPr>
      <w:r>
        <w:rPr>
          <w:sz w:val="24"/>
        </w:rPr>
        <w:t xml:space="preserve">группа ds12.027 - лечение хронического вирусного гепатита C (уровень 6);</w:t>
      </w:r>
    </w:p>
    <w:p>
      <w:pPr>
        <w:pStyle w:val="0"/>
        <w:spacing w:before="240" w:lineRule="auto"/>
        <w:ind w:firstLine="540"/>
        <w:jc w:val="both"/>
      </w:pPr>
      <w:r>
        <w:rPr>
          <w:sz w:val="24"/>
        </w:rPr>
        <w:t xml:space="preserve">группа ds12.028 - лечение хронического вирусного гепатита C (уровень 7);</w:t>
      </w:r>
    </w:p>
    <w:p>
      <w:pPr>
        <w:pStyle w:val="0"/>
        <w:spacing w:before="240" w:lineRule="auto"/>
        <w:ind w:firstLine="540"/>
        <w:jc w:val="both"/>
      </w:pPr>
      <w:r>
        <w:rPr>
          <w:sz w:val="24"/>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40" w:lineRule="auto"/>
        <w:ind w:firstLine="540"/>
        <w:jc w:val="both"/>
      </w:pPr>
      <w:r>
        <w:rPr>
          <w:sz w:val="24"/>
        </w:rPr>
        <w:t xml:space="preserve">группа ds21.007 - операции на органе зрения (факоэмульсификация с имплантацией интраокулярной линзы);</w:t>
      </w:r>
    </w:p>
    <w:p>
      <w:pPr>
        <w:pStyle w:val="0"/>
        <w:spacing w:before="240" w:lineRule="auto"/>
        <w:ind w:firstLine="540"/>
        <w:jc w:val="both"/>
      </w:pPr>
      <w:r>
        <w:rPr>
          <w:sz w:val="24"/>
        </w:rPr>
        <w:t xml:space="preserve">д) 0,7 - для случаев, не указанных в </w:t>
      </w:r>
      <w:hyperlink w:history="0" w:anchor="P8336"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r>
          <w:rPr>
            <w:sz w:val="24"/>
            <w:color w:val="0000ff"/>
          </w:rPr>
          <w:t xml:space="preserve">подпунктах "а"</w:t>
        </w:r>
      </w:hyperlink>
      <w:r>
        <w:rPr>
          <w:sz w:val="24"/>
        </w:rPr>
        <w:t xml:space="preserve"> - </w:t>
      </w:r>
      <w:hyperlink w:history="0" w:anchor="P8339" w:tooltip="г) 1:">
        <w:r>
          <w:rPr>
            <w:sz w:val="24"/>
            <w:color w:val="0000ff"/>
          </w:rPr>
          <w:t xml:space="preserve">"г"</w:t>
        </w:r>
      </w:hyperlink>
      <w:r>
        <w:rPr>
          <w:sz w:val="24"/>
        </w:rPr>
        <w:t xml:space="preserve"> настоящего пункта.</w:t>
      </w:r>
    </w:p>
    <w:bookmarkStart w:id="8408" w:name="P8408"/>
    <w:bookmarkEnd w:id="8408"/>
    <w:p>
      <w:pPr>
        <w:pStyle w:val="0"/>
        <w:spacing w:before="240" w:lineRule="auto"/>
        <w:ind w:firstLine="540"/>
        <w:jc w:val="both"/>
      </w:pPr>
      <w:r>
        <w:rPr>
          <w:sz w:val="24"/>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8409" w:name="P8409"/>
    <w:bookmarkEnd w:id="8409"/>
    <w:p>
      <w:pPr>
        <w:pStyle w:val="0"/>
        <w:spacing w:before="240" w:lineRule="auto"/>
        <w:ind w:firstLine="540"/>
        <w:jc w:val="both"/>
      </w:pPr>
      <w:r>
        <w:rPr>
          <w:sz w:val="24"/>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history="0" w:anchor="P8410"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4"/>
            <w:color w:val="0000ff"/>
          </w:rPr>
          <w:t xml:space="preserve">подпункте "б"</w:t>
        </w:r>
      </w:hyperlink>
      <w:r>
        <w:rPr>
          <w:sz w:val="24"/>
        </w:rPr>
        <w:t xml:space="preserve"> настоящего пункта, - 0,2;</w:t>
      </w:r>
    </w:p>
    <w:bookmarkStart w:id="8410" w:name="P8410"/>
    <w:bookmarkEnd w:id="8410"/>
    <w:p>
      <w:pPr>
        <w:pStyle w:val="0"/>
        <w:spacing w:before="240" w:lineRule="auto"/>
        <w:ind w:firstLine="540"/>
        <w:jc w:val="both"/>
      </w:pPr>
      <w:r>
        <w:rPr>
          <w:sz w:val="24"/>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40" w:lineRule="auto"/>
        <w:ind w:firstLine="540"/>
        <w:jc w:val="both"/>
      </w:pPr>
      <w:r>
        <w:rPr>
          <w:sz w:val="24"/>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40" w:lineRule="auto"/>
        <w:ind w:firstLine="540"/>
        <w:jc w:val="both"/>
      </w:pPr>
      <w:r>
        <w:rPr>
          <w:sz w:val="24"/>
        </w:rPr>
        <w:t xml:space="preserve">г) при развертывании индивидуального поста - 0,2;</w:t>
      </w:r>
    </w:p>
    <w:p>
      <w:pPr>
        <w:pStyle w:val="0"/>
        <w:spacing w:before="240" w:lineRule="auto"/>
        <w:ind w:firstLine="540"/>
        <w:jc w:val="both"/>
      </w:pPr>
      <w:r>
        <w:rPr>
          <w:sz w:val="24"/>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40" w:lineRule="auto"/>
        <w:ind w:firstLine="540"/>
        <w:jc w:val="both"/>
      </w:pPr>
      <w:r>
        <w:rPr>
          <w:sz w:val="24"/>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40" w:lineRule="auto"/>
        <w:ind w:firstLine="540"/>
        <w:jc w:val="both"/>
      </w:pPr>
      <w:r>
        <w:rPr>
          <w:sz w:val="24"/>
        </w:rPr>
        <w:t xml:space="preserve">уровень 1 - 0,05;</w:t>
      </w:r>
    </w:p>
    <w:p>
      <w:pPr>
        <w:pStyle w:val="0"/>
        <w:spacing w:before="240" w:lineRule="auto"/>
        <w:ind w:firstLine="540"/>
        <w:jc w:val="both"/>
      </w:pPr>
      <w:r>
        <w:rPr>
          <w:sz w:val="24"/>
        </w:rPr>
        <w:t xml:space="preserve">уровень 2 - 0,47;</w:t>
      </w:r>
    </w:p>
    <w:p>
      <w:pPr>
        <w:pStyle w:val="0"/>
        <w:spacing w:before="240" w:lineRule="auto"/>
        <w:ind w:firstLine="540"/>
        <w:jc w:val="both"/>
      </w:pPr>
      <w:r>
        <w:rPr>
          <w:sz w:val="24"/>
        </w:rPr>
        <w:t xml:space="preserve">уровень 3 - 1,16;</w:t>
      </w:r>
    </w:p>
    <w:p>
      <w:pPr>
        <w:pStyle w:val="0"/>
        <w:spacing w:before="240" w:lineRule="auto"/>
        <w:ind w:firstLine="540"/>
        <w:jc w:val="both"/>
      </w:pPr>
      <w:r>
        <w:rPr>
          <w:sz w:val="24"/>
        </w:rPr>
        <w:t xml:space="preserve">уровень 4 - 2,07;</w:t>
      </w:r>
    </w:p>
    <w:p>
      <w:pPr>
        <w:pStyle w:val="0"/>
        <w:spacing w:before="240" w:lineRule="auto"/>
        <w:ind w:firstLine="540"/>
        <w:jc w:val="both"/>
      </w:pPr>
      <w:r>
        <w:rPr>
          <w:sz w:val="24"/>
        </w:rPr>
        <w:t xml:space="preserve">уровень 5 - 3,49;</w:t>
      </w:r>
    </w:p>
    <w:p>
      <w:pPr>
        <w:pStyle w:val="0"/>
        <w:spacing w:before="240" w:lineRule="auto"/>
        <w:ind w:firstLine="540"/>
        <w:jc w:val="both"/>
      </w:pPr>
      <w:r>
        <w:rPr>
          <w:sz w:val="24"/>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8421" w:name="P8421"/>
    <w:bookmarkEnd w:id="8421"/>
    <w:p>
      <w:pPr>
        <w:pStyle w:val="0"/>
        <w:spacing w:before="240" w:lineRule="auto"/>
        <w:ind w:firstLine="540"/>
        <w:jc w:val="both"/>
      </w:pPr>
      <w:r>
        <w:rPr>
          <w:sz w:val="24"/>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40" w:lineRule="auto"/>
        <w:ind w:firstLine="540"/>
        <w:jc w:val="both"/>
      </w:pPr>
      <w:r>
        <w:rPr>
          <w:sz w:val="24"/>
        </w:rPr>
        <w:t xml:space="preserve">в стационарных условиях:</w:t>
      </w:r>
    </w:p>
    <w:p>
      <w:pPr>
        <w:pStyle w:val="0"/>
        <w:spacing w:before="240" w:lineRule="auto"/>
        <w:ind w:firstLine="540"/>
        <w:jc w:val="both"/>
      </w:pPr>
      <w:r>
        <w:rPr>
          <w:sz w:val="24"/>
        </w:rPr>
        <w:t xml:space="preserve">уровень 1 - 0,14;</w:t>
      </w:r>
    </w:p>
    <w:p>
      <w:pPr>
        <w:pStyle w:val="0"/>
        <w:spacing w:before="240" w:lineRule="auto"/>
        <w:ind w:firstLine="540"/>
        <w:jc w:val="both"/>
      </w:pPr>
      <w:r>
        <w:rPr>
          <w:sz w:val="24"/>
        </w:rPr>
        <w:t xml:space="preserve">уровень 2 - 0,34;</w:t>
      </w:r>
    </w:p>
    <w:p>
      <w:pPr>
        <w:pStyle w:val="0"/>
        <w:spacing w:before="240" w:lineRule="auto"/>
        <w:ind w:firstLine="540"/>
        <w:jc w:val="both"/>
      </w:pPr>
      <w:r>
        <w:rPr>
          <w:sz w:val="24"/>
        </w:rPr>
        <w:t xml:space="preserve">уровень 3 - 1,28;</w:t>
      </w:r>
    </w:p>
    <w:p>
      <w:pPr>
        <w:pStyle w:val="0"/>
        <w:spacing w:before="240" w:lineRule="auto"/>
        <w:ind w:firstLine="540"/>
        <w:jc w:val="both"/>
      </w:pPr>
      <w:r>
        <w:rPr>
          <w:sz w:val="24"/>
        </w:rPr>
        <w:t xml:space="preserve">в условиях дневного стационара:</w:t>
      </w:r>
    </w:p>
    <w:p>
      <w:pPr>
        <w:pStyle w:val="0"/>
        <w:spacing w:before="240" w:lineRule="auto"/>
        <w:ind w:firstLine="540"/>
        <w:jc w:val="both"/>
      </w:pPr>
      <w:r>
        <w:rPr>
          <w:sz w:val="24"/>
        </w:rPr>
        <w:t xml:space="preserve">уровень 1 - 0,26;</w:t>
      </w:r>
    </w:p>
    <w:p>
      <w:pPr>
        <w:pStyle w:val="0"/>
        <w:spacing w:before="240" w:lineRule="auto"/>
        <w:ind w:firstLine="540"/>
        <w:jc w:val="both"/>
      </w:pPr>
      <w:r>
        <w:rPr>
          <w:sz w:val="24"/>
        </w:rPr>
        <w:t xml:space="preserve">уровень 2 - 1,07;</w:t>
      </w:r>
    </w:p>
    <w:p>
      <w:pPr>
        <w:pStyle w:val="0"/>
        <w:spacing w:before="240" w:lineRule="auto"/>
        <w:ind w:firstLine="540"/>
        <w:jc w:val="both"/>
      </w:pPr>
      <w:r>
        <w:rPr>
          <w:sz w:val="24"/>
        </w:rPr>
        <w:t xml:space="preserve">уровень 3 - 2,3;</w:t>
      </w:r>
    </w:p>
    <w:p>
      <w:pPr>
        <w:pStyle w:val="0"/>
        <w:spacing w:before="240" w:lineRule="auto"/>
        <w:ind w:firstLine="540"/>
        <w:jc w:val="both"/>
      </w:pPr>
      <w:r>
        <w:rPr>
          <w:sz w:val="24"/>
        </w:rPr>
        <w:t xml:space="preserve">и) при осуществлении силами федеральной медицинской организации медицинской эвакуации для проведения лечения - 0,05;</w:t>
      </w:r>
    </w:p>
    <w:bookmarkStart w:id="8431" w:name="P8431"/>
    <w:bookmarkEnd w:id="8431"/>
    <w:p>
      <w:pPr>
        <w:pStyle w:val="0"/>
        <w:spacing w:before="240" w:lineRule="auto"/>
        <w:ind w:firstLine="540"/>
        <w:jc w:val="both"/>
      </w:pPr>
      <w:r>
        <w:rPr>
          <w:sz w:val="24"/>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40" w:lineRule="auto"/>
        <w:ind w:firstLine="540"/>
        <w:jc w:val="both"/>
      </w:pPr>
      <w:r>
        <w:rPr>
          <w:sz w:val="24"/>
        </w:rPr>
        <w:t xml:space="preserve">л) для случаев, не указанных в </w:t>
      </w:r>
      <w:hyperlink w:history="0" w:anchor="P8409"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4"/>
            <w:color w:val="0000ff"/>
          </w:rPr>
          <w:t xml:space="preserve">подпунктах "а"</w:t>
        </w:r>
      </w:hyperlink>
      <w:r>
        <w:rPr>
          <w:sz w:val="24"/>
        </w:rPr>
        <w:t xml:space="preserve"> - </w:t>
      </w:r>
      <w:hyperlink w:history="0" w:anchor="P8431"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sz w:val="24"/>
            <w:color w:val="0000ff"/>
          </w:rPr>
          <w:t xml:space="preserve">"к"</w:t>
        </w:r>
      </w:hyperlink>
      <w:r>
        <w:rPr>
          <w:sz w:val="24"/>
        </w:rPr>
        <w:t xml:space="preserve"> настоящего пункта, - 0.</w:t>
      </w:r>
    </w:p>
    <w:p>
      <w:pPr>
        <w:pStyle w:val="0"/>
        <w:spacing w:before="240" w:lineRule="auto"/>
        <w:ind w:firstLine="540"/>
        <w:jc w:val="both"/>
      </w:pPr>
      <w:r>
        <w:rPr>
          <w:sz w:val="24"/>
        </w:rPr>
        <w:t xml:space="preserve">7. Тарифы на оплату медицинской помощи, определенные в соответствии с </w:t>
      </w:r>
      <w:hyperlink w:history="0" w:anchor="P8313"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4"/>
            <w:color w:val="0000ff"/>
          </w:rPr>
          <w:t xml:space="preserve">пунктами 3</w:t>
        </w:r>
      </w:hyperlink>
      <w:r>
        <w:rPr>
          <w:sz w:val="24"/>
        </w:rPr>
        <w:t xml:space="preserve"> и </w:t>
      </w:r>
      <w:hyperlink w:history="0" w:anchor="P8327"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4"/>
            <w:color w:val="0000ff"/>
          </w:rPr>
          <w:t xml:space="preserve">4</w:t>
        </w:r>
      </w:hyperlink>
      <w:r>
        <w:rPr>
          <w:sz w:val="24"/>
        </w:rPr>
        <w:t xml:space="preserve"> настоящего Положения, при прерывании случая оказания медицинской помощи уменьшаются:</w:t>
      </w:r>
    </w:p>
    <w:p>
      <w:pPr>
        <w:pStyle w:val="0"/>
        <w:spacing w:before="240" w:lineRule="auto"/>
        <w:ind w:firstLine="540"/>
        <w:jc w:val="both"/>
      </w:pPr>
      <w:r>
        <w:rPr>
          <w:sz w:val="24"/>
        </w:rPr>
        <w:t xml:space="preserve">а) на 70 процентов - при длительности лечения до 3 дней;</w:t>
      </w:r>
    </w:p>
    <w:p>
      <w:pPr>
        <w:pStyle w:val="0"/>
        <w:spacing w:before="240" w:lineRule="auto"/>
        <w:ind w:firstLine="540"/>
        <w:jc w:val="both"/>
      </w:pPr>
      <w:r>
        <w:rPr>
          <w:sz w:val="24"/>
        </w:rPr>
        <w:t xml:space="preserve">б) на 50 процентов - при длительности лечения от 3 до 5 дней включительно;</w:t>
      </w:r>
    </w:p>
    <w:p>
      <w:pPr>
        <w:pStyle w:val="0"/>
        <w:spacing w:before="240" w:lineRule="auto"/>
        <w:ind w:firstLine="540"/>
        <w:jc w:val="both"/>
      </w:pPr>
      <w:r>
        <w:rPr>
          <w:sz w:val="24"/>
        </w:rPr>
        <w:t xml:space="preserve">в) на 20 процентов - при длительности лечения более 5 дней;</w:t>
      </w:r>
    </w:p>
    <w:p>
      <w:pPr>
        <w:pStyle w:val="0"/>
        <w:spacing w:before="240" w:lineRule="auto"/>
        <w:ind w:firstLine="540"/>
        <w:jc w:val="both"/>
      </w:pPr>
      <w:r>
        <w:rPr>
          <w:sz w:val="24"/>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40" w:lineRule="auto"/>
        <w:ind w:firstLine="540"/>
        <w:jc w:val="both"/>
      </w:pPr>
      <w:r>
        <w:rPr>
          <w:sz w:val="24"/>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40" w:lineRule="auto"/>
        <w:ind w:firstLine="540"/>
        <w:jc w:val="both"/>
      </w:pPr>
      <w:r>
        <w:rPr>
          <w:sz w:val="24"/>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1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классификации</w:t>
        </w:r>
      </w:hyperlink>
      <w:r>
        <w:rPr>
          <w:sz w:val="24"/>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40" w:lineRule="auto"/>
        <w:ind w:firstLine="540"/>
        <w:jc w:val="both"/>
      </w:pPr>
      <w:r>
        <w:rPr>
          <w:sz w:val="24"/>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40" w:lineRule="auto"/>
        <w:ind w:firstLine="540"/>
        <w:jc w:val="both"/>
      </w:pPr>
      <w:r>
        <w:rPr>
          <w:sz w:val="24"/>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40" w:lineRule="auto"/>
        <w:ind w:firstLine="540"/>
        <w:jc w:val="both"/>
      </w:pPr>
      <w:r>
        <w:rPr>
          <w:sz w:val="24"/>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40" w:lineRule="auto"/>
        <w:ind w:firstLine="540"/>
        <w:jc w:val="both"/>
      </w:pPr>
      <w:r>
        <w:rPr>
          <w:sz w:val="24"/>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40" w:lineRule="auto"/>
        <w:ind w:firstLine="540"/>
        <w:jc w:val="both"/>
      </w:pPr>
      <w:r>
        <w:rPr>
          <w:sz w:val="24"/>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40" w:lineRule="auto"/>
        <w:ind w:firstLine="540"/>
        <w:jc w:val="both"/>
      </w:pPr>
      <w:r>
        <w:rPr>
          <w:sz w:val="24"/>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40" w:lineRule="auto"/>
        <w:ind w:firstLine="540"/>
        <w:jc w:val="both"/>
      </w:pPr>
      <w:r>
        <w:rPr>
          <w:sz w:val="24"/>
        </w:rPr>
        <w:t xml:space="preserve">з) проведение диализа;</w:t>
      </w:r>
    </w:p>
    <w:p>
      <w:pPr>
        <w:pStyle w:val="0"/>
        <w:spacing w:before="240" w:lineRule="auto"/>
        <w:ind w:firstLine="540"/>
        <w:jc w:val="both"/>
      </w:pPr>
      <w:r>
        <w:rPr>
          <w:sz w:val="24"/>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40" w:lineRule="auto"/>
        <w:ind w:firstLine="540"/>
        <w:jc w:val="both"/>
      </w:pPr>
      <w:r>
        <w:rPr>
          <w:sz w:val="24"/>
        </w:rPr>
        <w:t xml:space="preserve">к) проведение антимикробной терапии инфекций, вызванных полирезистентными микроорганизмами;</w:t>
      </w:r>
    </w:p>
    <w:p>
      <w:pPr>
        <w:pStyle w:val="0"/>
        <w:spacing w:before="240" w:lineRule="auto"/>
        <w:ind w:firstLine="540"/>
        <w:jc w:val="both"/>
      </w:pPr>
      <w:r>
        <w:rPr>
          <w:sz w:val="24"/>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40" w:lineRule="auto"/>
        <w:ind w:firstLine="540"/>
        <w:jc w:val="both"/>
      </w:pPr>
      <w:r>
        <w:rPr>
          <w:sz w:val="24"/>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40" w:lineRule="auto"/>
        <w:ind w:firstLine="540"/>
        <w:jc w:val="both"/>
      </w:pPr>
      <w:r>
        <w:rPr>
          <w:sz w:val="24"/>
        </w:rPr>
        <w:t xml:space="preserve">9. Тариф на оплату j-й высокотехнологичной медицинской помощи, оказываемой i-й федеральной медицинской организацией (</w:t>
      </w:r>
      <w:r>
        <w:rPr>
          <w:position w:val="-12"/>
        </w:rPr>
        <w:drawing>
          <wp:inline distT="0" distB="0" distL="0" distR="0">
            <wp:extent cx="4686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val="0"/>
                        </a:ext>
                      </a:extLst>
                    </a:blip>
                    <a:srcRect/>
                    <a:stretch>
                      <a:fillRect/>
                    </a:stretch>
                  </pic:blipFill>
                  <pic:spPr bwMode="auto">
                    <a:xfrm>
                      <a:off x="0" y="0"/>
                      <a:ext cx="468630" cy="30861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12"/>
        </w:rPr>
        <w:drawing>
          <wp:inline distT="0" distB="0" distL="0" distR="0">
            <wp:extent cx="315468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a:extLst>
                        <a:ext uri="{28A0092B-C50C-407E-A947-70E740481C1C}">
                          <a14:useLocalDpi xmlns:a14="http://schemas.microsoft.com/office/drawing/2010/main" val="0"/>
                        </a:ext>
                      </a:extLst>
                    </a:blip>
                    <a:srcRect/>
                    <a:stretch>
                      <a:fillRect/>
                    </a:stretch>
                  </pic:blipFill>
                  <pic:spPr bwMode="auto">
                    <a:xfrm>
                      <a:off x="0" y="0"/>
                      <a:ext cx="3154680" cy="30861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7200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720090" cy="308610"/>
                    </a:xfrm>
                    <a:prstGeom prst="rect">
                      <a:avLst/>
                    </a:prstGeom>
                    <a:noFill/>
                    <a:ln>
                      <a:noFill/>
                    </a:ln>
                  </pic:spPr>
                </pic:pic>
              </a:graphicData>
            </a:graphic>
          </wp:inline>
        </w:drawing>
      </w:r>
      <w:r>
        <w:rPr>
          <w:sz w:val="24"/>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history="0" w:anchor="P731" w:tooltip="I. Перечень видов высокотехнологичной медицинской">
        <w:r>
          <w:rPr>
            <w:sz w:val="24"/>
            <w:color w:val="0000ff"/>
          </w:rPr>
          <w:t xml:space="preserve">разделом I</w:t>
        </w:r>
      </w:hyperlink>
      <w:r>
        <w:rPr>
          <w:sz w:val="24"/>
        </w:rPr>
        <w:t xml:space="preserve"> приложения N 1 к Программе;</w:t>
      </w:r>
    </w:p>
    <w:p>
      <w:pPr>
        <w:pStyle w:val="0"/>
        <w:spacing w:before="240" w:lineRule="auto"/>
        <w:ind w:firstLine="540"/>
        <w:jc w:val="both"/>
      </w:pPr>
      <w:r>
        <w:rPr>
          <w:position w:val="-12"/>
        </w:rPr>
        <w:drawing>
          <wp:inline distT="0" distB="0" distL="0" distR="0">
            <wp:extent cx="36576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rPr>
          <w:sz w:val="24"/>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history="0" w:anchor="P725" w:tooltip="ПЕРЕЧЕНЬ">
        <w:r>
          <w:rPr>
            <w:sz w:val="24"/>
            <w:color w:val="0000ff"/>
          </w:rPr>
          <w:t xml:space="preserve">приложением N 1</w:t>
        </w:r>
      </w:hyperlink>
      <w:r>
        <w:rPr>
          <w:sz w:val="24"/>
        </w:rPr>
        <w:t xml:space="preserve"> к Программе.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 период</w:t>
      </w:r>
    </w:p>
    <w:p>
      <w:pPr>
        <w:pStyle w:val="0"/>
        <w:jc w:val="right"/>
      </w:pPr>
      <w:r>
        <w:rPr>
          <w:sz w:val="24"/>
        </w:rPr>
        <w:t xml:space="preserve">2027 и 2028 годов</w:t>
      </w:r>
    </w:p>
    <w:p>
      <w:pPr>
        <w:pStyle w:val="0"/>
        <w:jc w:val="both"/>
      </w:pPr>
      <w:r>
        <w:rPr>
          <w:sz w:val="24"/>
        </w:rPr>
      </w:r>
    </w:p>
    <w:bookmarkStart w:id="8470" w:name="P8470"/>
    <w:bookmarkEnd w:id="8470"/>
    <w:p>
      <w:pPr>
        <w:pStyle w:val="2"/>
        <w:jc w:val="center"/>
      </w:pPr>
      <w:r>
        <w:rPr>
          <w:sz w:val="24"/>
        </w:rPr>
        <w:t xml:space="preserve">ПЕРЕЧЕНЬ</w:t>
      </w:r>
    </w:p>
    <w:p>
      <w:pPr>
        <w:pStyle w:val="2"/>
        <w:jc w:val="center"/>
      </w:pPr>
      <w:r>
        <w:rPr>
          <w:sz w:val="24"/>
        </w:rPr>
        <w:t xml:space="preserve">ГРУПП ЗАБОЛЕВАНИЙ, СОСТОЯНИЙ ДЛЯ ОПЛАТЫ ПЕРВИЧНОЙ</w:t>
      </w:r>
    </w:p>
    <w:p>
      <w:pPr>
        <w:pStyle w:val="2"/>
        <w:jc w:val="center"/>
      </w:pPr>
      <w:r>
        <w:rPr>
          <w:sz w:val="24"/>
        </w:rPr>
        <w:t xml:space="preserve">МЕДИКО-САНИТАРНОЙ ПОМОЩИ И СПЕЦИАЛИЗИРОВАННОЙ МЕДИЦИНСКОЙ</w:t>
      </w:r>
    </w:p>
    <w:p>
      <w:pPr>
        <w:pStyle w:val="2"/>
        <w:jc w:val="center"/>
      </w:pPr>
      <w:r>
        <w:rPr>
          <w:sz w:val="24"/>
        </w:rPr>
        <w:t xml:space="preserve">ПОМОЩИ (ЗА ИСКЛЮЧЕНИЕМ ВЫСОКОТЕХНОЛОГИЧНОЙ МЕДИЦИНСКОЙ</w:t>
      </w:r>
    </w:p>
    <w:p>
      <w:pPr>
        <w:pStyle w:val="2"/>
        <w:jc w:val="center"/>
      </w:pPr>
      <w:r>
        <w:rPr>
          <w:sz w:val="24"/>
        </w:rPr>
        <w:t xml:space="preserve">ПОМОЩИ) В УСЛОВИЯХ ДНЕВНОГО СТАЦИОНАРА И СПЕЦИАЛИЗИРОВАННОЙ</w:t>
      </w:r>
    </w:p>
    <w:p>
      <w:pPr>
        <w:pStyle w:val="2"/>
        <w:jc w:val="center"/>
      </w:pPr>
      <w:r>
        <w:rPr>
          <w:sz w:val="24"/>
        </w:rPr>
        <w:t xml:space="preserve">МЕДИЦИНСКОЙ ПОМОЩИ (ЗА ИСКЛЮЧЕНИЕМ ВЫСОКОТЕХНОЛОГИЧНОЙ</w:t>
      </w:r>
    </w:p>
    <w:p>
      <w:pPr>
        <w:pStyle w:val="2"/>
        <w:jc w:val="center"/>
      </w:pPr>
      <w:r>
        <w:rPr>
          <w:sz w:val="24"/>
        </w:rPr>
        <w:t xml:space="preserve">МЕДИЦИНСКОЙ ПОМОЩИ) В СТАЦИОНАРНЫХ УСЛОВИЯХ</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1234"/>
        <w:gridCol w:w="2665"/>
        <w:gridCol w:w="4025"/>
        <w:gridCol w:w="3742"/>
        <w:gridCol w:w="2608"/>
        <w:gridCol w:w="1587"/>
      </w:tblGrid>
      <w:tr>
        <w:tblPrEx>
          <w:tblBorders>
            <w:insideV w:val="single" w:sz="4"/>
            <w:insideH w:val="single" w:sz="4"/>
          </w:tblBorders>
        </w:tblPrEx>
        <w:tc>
          <w:tcPr>
            <w:tcW w:w="1234" w:type="dxa"/>
            <w:tcBorders>
              <w:top w:val="single" w:sz="4"/>
              <w:left w:val="nil"/>
              <w:bottom w:val="single" w:sz="4"/>
            </w:tcBorders>
          </w:tcPr>
          <w:p>
            <w:pPr>
              <w:pStyle w:val="0"/>
              <w:jc w:val="center"/>
            </w:pPr>
            <w:r>
              <w:rPr>
                <w:sz w:val="24"/>
              </w:rPr>
              <w:t xml:space="preserve">Код КСГ</w:t>
            </w:r>
          </w:p>
        </w:tc>
        <w:tc>
          <w:tcPr>
            <w:tcW w:w="2665" w:type="dxa"/>
            <w:tcBorders>
              <w:top w:val="single" w:sz="4"/>
              <w:bottom w:val="single" w:sz="4"/>
            </w:tcBorders>
          </w:tcPr>
          <w:p>
            <w:pPr>
              <w:pStyle w:val="0"/>
              <w:jc w:val="center"/>
            </w:pPr>
            <w:r>
              <w:rPr>
                <w:sz w:val="24"/>
              </w:rPr>
              <w:t xml:space="preserve">Наименование </w:t>
            </w:r>
            <w:hyperlink w:history="0" w:anchor="P14395"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4025" w:type="dxa"/>
            <w:tcBorders>
              <w:top w:val="single" w:sz="4"/>
              <w:bottom w:val="single" w:sz="4"/>
            </w:tcBorders>
          </w:tcPr>
          <w:p>
            <w:pPr>
              <w:pStyle w:val="0"/>
              <w:jc w:val="center"/>
            </w:pPr>
            <w:r>
              <w:rPr>
                <w:sz w:val="24"/>
              </w:rPr>
              <w:t xml:space="preserve">Коды по </w:t>
            </w:r>
            <w:hyperlink w:history="0" r:id="rId1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МКБ-10</w:t>
              </w:r>
            </w:hyperlink>
          </w:p>
        </w:tc>
        <w:tc>
          <w:tcPr>
            <w:tcW w:w="3742" w:type="dxa"/>
            <w:tcBorders>
              <w:top w:val="single" w:sz="4"/>
              <w:bottom w:val="single" w:sz="4"/>
            </w:tcBorders>
          </w:tcPr>
          <w:p>
            <w:pPr>
              <w:pStyle w:val="0"/>
              <w:jc w:val="center"/>
            </w:pPr>
            <w:r>
              <w:rPr>
                <w:sz w:val="24"/>
              </w:rPr>
              <w:t xml:space="preserve">Медицинские услуги, являющиеся критерием отнесения случая к группе</w:t>
            </w:r>
          </w:p>
        </w:tc>
        <w:tc>
          <w:tcPr>
            <w:tcW w:w="2608" w:type="dxa"/>
            <w:tcBorders>
              <w:top w:val="single" w:sz="4"/>
              <w:bottom w:val="single" w:sz="4"/>
            </w:tcBorders>
          </w:tcPr>
          <w:p>
            <w:pPr>
              <w:pStyle w:val="0"/>
              <w:jc w:val="center"/>
            </w:pPr>
            <w:r>
              <w:rPr>
                <w:sz w:val="24"/>
              </w:rPr>
              <w:t xml:space="preserve">Дополнительные критерии отнесения случая к группе </w:t>
            </w:r>
            <w:hyperlink w:history="0" w:anchor="P14395"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4"/>
                  <w:color w:val="0000ff"/>
                </w:rPr>
                <w:t xml:space="preserve">&lt;1&gt;</w:t>
              </w:r>
            </w:hyperlink>
          </w:p>
        </w:tc>
        <w:tc>
          <w:tcPr>
            <w:tcW w:w="1587" w:type="dxa"/>
            <w:tcBorders>
              <w:top w:val="single" w:sz="4"/>
              <w:bottom w:val="single" w:sz="4"/>
              <w:right w:val="nil"/>
            </w:tcBorders>
          </w:tcPr>
          <w:p>
            <w:pPr>
              <w:pStyle w:val="0"/>
              <w:jc w:val="center"/>
            </w:pPr>
            <w:r>
              <w:rPr>
                <w:sz w:val="24"/>
              </w:rPr>
              <w:t xml:space="preserve">Коэффициент относительной затратоемкости </w:t>
            </w:r>
            <w:hyperlink w:history="0" w:anchor="P14396"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sz w:val="24"/>
                  <w:color w:val="0000ff"/>
                </w:rPr>
                <w:t xml:space="preserve">&lt;2&gt;</w:t>
              </w:r>
            </w:hyperlink>
          </w:p>
        </w:tc>
      </w:tr>
      <w:tr>
        <w:tc>
          <w:tcPr>
            <w:gridSpan w:val="6"/>
            <w:tcW w:w="15861" w:type="dxa"/>
            <w:tcBorders>
              <w:top w:val="single" w:sz="4"/>
              <w:left w:val="nil"/>
              <w:bottom w:val="nil"/>
              <w:right w:val="nil"/>
            </w:tcBorders>
          </w:tcPr>
          <w:p>
            <w:pPr>
              <w:pStyle w:val="0"/>
              <w:outlineLvl w:val="2"/>
              <w:jc w:val="center"/>
            </w:pPr>
            <w:r>
              <w:rPr>
                <w:sz w:val="24"/>
              </w:rPr>
              <w:t xml:space="preserve">В стационарных условиях</w:t>
            </w:r>
          </w:p>
        </w:tc>
      </w:tr>
      <w:tr>
        <w:tc>
          <w:tcPr>
            <w:tcW w:w="1234" w:type="dxa"/>
            <w:tcBorders>
              <w:top w:val="nil"/>
              <w:left w:val="nil"/>
              <w:bottom w:val="nil"/>
              <w:right w:val="nil"/>
            </w:tcBorders>
          </w:tcPr>
          <w:p>
            <w:pPr>
              <w:pStyle w:val="0"/>
              <w:jc w:val="center"/>
            </w:pPr>
            <w:r>
              <w:rPr>
                <w:sz w:val="24"/>
              </w:rPr>
              <w:t xml:space="preserve">st01</w:t>
            </w:r>
          </w:p>
        </w:tc>
        <w:tc>
          <w:tcPr>
            <w:tcW w:w="2665" w:type="dxa"/>
            <w:tcBorders>
              <w:top w:val="nil"/>
              <w:left w:val="nil"/>
              <w:bottom w:val="nil"/>
              <w:right w:val="nil"/>
            </w:tcBorders>
          </w:tcPr>
          <w:p>
            <w:pPr>
              <w:pStyle w:val="0"/>
            </w:pPr>
            <w:r>
              <w:rPr>
                <w:sz w:val="24"/>
              </w:rPr>
              <w:t xml:space="preserve">Акушерское дело</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st01.001</w:t>
            </w:r>
          </w:p>
        </w:tc>
        <w:tc>
          <w:tcPr>
            <w:tcW w:w="2665" w:type="dxa"/>
            <w:tcBorders>
              <w:top w:val="nil"/>
              <w:left w:val="nil"/>
              <w:bottom w:val="nil"/>
              <w:right w:val="nil"/>
            </w:tcBorders>
          </w:tcPr>
          <w:p>
            <w:pPr>
              <w:pStyle w:val="0"/>
            </w:pPr>
            <w:r>
              <w:rPr>
                <w:sz w:val="24"/>
              </w:rPr>
              <w:t xml:space="preserve">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pPr>
              <w:pStyle w:val="0"/>
            </w:pPr>
            <w:r>
              <w:rPr>
                <w:sz w:val="24"/>
              </w:rPr>
              <w:t xml:space="preserve">Z34, Z34.0, Z34.8, Z34.9, Z35, Z35.0, Z35.1, Z35.2, Z35.3, Z35.4, Z35.5, Z35.6, Z35.7, Z35.8, Z35.9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st02</w:t>
            </w:r>
          </w:p>
        </w:tc>
        <w:tc>
          <w:tcPr>
            <w:tcW w:w="2665" w:type="dxa"/>
            <w:tcBorders>
              <w:top w:val="nil"/>
              <w:left w:val="nil"/>
              <w:bottom w:val="nil"/>
              <w:right w:val="nil"/>
            </w:tcBorders>
          </w:tcPr>
          <w:p>
            <w:pPr>
              <w:pStyle w:val="0"/>
            </w:pPr>
            <w:r>
              <w:rPr>
                <w:sz w:val="24"/>
              </w:rPr>
              <w:t xml:space="preserve">Акушерство и гинекология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st02.001</w:t>
            </w:r>
          </w:p>
        </w:tc>
        <w:tc>
          <w:tcPr>
            <w:tcW w:w="2665" w:type="dxa"/>
            <w:tcBorders>
              <w:top w:val="nil"/>
              <w:left w:val="nil"/>
              <w:bottom w:val="nil"/>
              <w:right w:val="nil"/>
            </w:tcBorders>
          </w:tcPr>
          <w:p>
            <w:pPr>
              <w:pStyle w:val="0"/>
            </w:pPr>
            <w:r>
              <w:rPr>
                <w:sz w:val="24"/>
              </w:rPr>
              <w:t xml:space="preserve">Осложнения, связанные с беременностью</w:t>
            </w:r>
          </w:p>
        </w:tc>
        <w:tc>
          <w:tcPr>
            <w:tcW w:w="4025" w:type="dxa"/>
            <w:tcBorders>
              <w:top w:val="nil"/>
              <w:left w:val="nil"/>
              <w:bottom w:val="nil"/>
              <w:right w:val="nil"/>
            </w:tcBorders>
          </w:tcPr>
          <w:p>
            <w:pPr>
              <w:pStyle w:val="0"/>
            </w:pPr>
            <w:r>
              <w:rPr>
                <w:sz w:val="24"/>
              </w:rPr>
              <w:t xml:space="preserve">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0,93</w:t>
            </w:r>
          </w:p>
        </w:tc>
      </w:tr>
      <w:tr>
        <w:tc>
          <w:tcPr>
            <w:tcW w:w="1234" w:type="dxa"/>
            <w:tcBorders>
              <w:top w:val="nil"/>
              <w:left w:val="nil"/>
              <w:bottom w:val="nil"/>
              <w:right w:val="nil"/>
            </w:tcBorders>
          </w:tcPr>
          <w:p>
            <w:pPr>
              <w:pStyle w:val="0"/>
              <w:jc w:val="center"/>
            </w:pPr>
            <w:r>
              <w:rPr>
                <w:sz w:val="24"/>
              </w:rPr>
              <w:t xml:space="preserve">st02.002</w:t>
            </w:r>
          </w:p>
        </w:tc>
        <w:tc>
          <w:tcPr>
            <w:tcW w:w="2665" w:type="dxa"/>
            <w:tcBorders>
              <w:top w:val="nil"/>
              <w:left w:val="nil"/>
              <w:bottom w:val="nil"/>
              <w:right w:val="nil"/>
            </w:tcBorders>
          </w:tcPr>
          <w:p>
            <w:pPr>
              <w:pStyle w:val="0"/>
            </w:pPr>
            <w:r>
              <w:rPr>
                <w:sz w:val="24"/>
              </w:rPr>
              <w:t xml:space="preserve">Беременность, закончившаяся абортивным исходом</w:t>
            </w:r>
          </w:p>
        </w:tc>
        <w:tc>
          <w:tcPr>
            <w:tcW w:w="4025" w:type="dxa"/>
            <w:tcBorders>
              <w:top w:val="nil"/>
              <w:left w:val="nil"/>
              <w:bottom w:val="nil"/>
              <w:right w:val="nil"/>
            </w:tcBorders>
          </w:tcPr>
          <w:p>
            <w:pPr>
              <w:pStyle w:val="0"/>
            </w:pPr>
            <w:r>
              <w:rPr>
                <w:sz w:val="24"/>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0,28</w:t>
            </w:r>
          </w:p>
        </w:tc>
      </w:tr>
      <w:tr>
        <w:tc>
          <w:tcPr>
            <w:tcW w:w="1234" w:type="dxa"/>
            <w:tcBorders>
              <w:top w:val="nil"/>
              <w:left w:val="nil"/>
              <w:bottom w:val="nil"/>
              <w:right w:val="nil"/>
            </w:tcBorders>
          </w:tcPr>
          <w:p>
            <w:pPr>
              <w:pStyle w:val="0"/>
              <w:jc w:val="center"/>
            </w:pPr>
            <w:r>
              <w:rPr>
                <w:sz w:val="24"/>
              </w:rPr>
              <w:t xml:space="preserve">st02.003</w:t>
            </w:r>
          </w:p>
        </w:tc>
        <w:tc>
          <w:tcPr>
            <w:tcW w:w="2665" w:type="dxa"/>
            <w:tcBorders>
              <w:top w:val="nil"/>
              <w:left w:val="nil"/>
              <w:bottom w:val="nil"/>
              <w:right w:val="nil"/>
            </w:tcBorders>
          </w:tcPr>
          <w:p>
            <w:pPr>
              <w:pStyle w:val="0"/>
            </w:pPr>
            <w:r>
              <w:rPr>
                <w:sz w:val="24"/>
              </w:rPr>
              <w:t xml:space="preserve">Родоразрешение</w:t>
            </w:r>
          </w:p>
        </w:tc>
        <w:tc>
          <w:tcPr>
            <w:tcW w:w="4025" w:type="dxa"/>
            <w:tcBorders>
              <w:top w:val="nil"/>
              <w:left w:val="nil"/>
              <w:bottom w:val="nil"/>
              <w:right w:val="nil"/>
            </w:tcBorders>
          </w:tcPr>
          <w:p>
            <w:pPr>
              <w:pStyle w:val="0"/>
            </w:pPr>
            <w:r>
              <w:rPr>
                <w:sz w:val="24"/>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pPr>
              <w:pStyle w:val="0"/>
              <w:jc w:val="center"/>
            </w:pPr>
            <w:hyperlink w:history="0" r:id="rId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A16.20.007</w:t>
              </w:r>
            </w:hyperlink>
            <w:r>
              <w:rPr>
                <w:sz w:val="24"/>
              </w:rPr>
              <w:t xml:space="preserve">, </w:t>
            </w:r>
            <w:hyperlink w:history="0" r:id="rId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A16.20.015</w:t>
              </w:r>
            </w:hyperlink>
            <w:r>
              <w:rPr>
                <w:sz w:val="24"/>
              </w:rPr>
              <w:t xml:space="preserve">, </w:t>
            </w:r>
            <w:hyperlink w:history="0" r:id="rId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A16.20.023</w:t>
              </w:r>
            </w:hyperlink>
            <w:r>
              <w:rPr>
                <w:sz w:val="24"/>
              </w:rPr>
              <w:t xml:space="preserve">, </w:t>
            </w:r>
            <w:hyperlink w:history="0" r:id="rId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A16.20.024</w:t>
              </w:r>
            </w:hyperlink>
            <w:r>
              <w:rPr>
                <w:sz w:val="24"/>
              </w:rPr>
              <w:t xml:space="preserve">, </w:t>
            </w:r>
            <w:hyperlink w:history="0" r:id="rId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A16.20.030</w:t>
              </w:r>
            </w:hyperlink>
            <w:r>
              <w:rPr>
                <w:sz w:val="24"/>
              </w:rPr>
              <w:t xml:space="preserve">, </w:t>
            </w:r>
            <w:hyperlink w:history="0" r:id="rId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B01.001.006</w:t>
              </w:r>
            </w:hyperlink>
            <w:r>
              <w:rPr>
                <w:sz w:val="24"/>
              </w:rPr>
              <w:t xml:space="preserve">, </w:t>
            </w:r>
            <w:hyperlink w:history="0" r:id="rId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B01.001.009</w:t>
              </w:r>
            </w:hyperlink>
            <w:r>
              <w:rPr>
                <w:sz w:val="24"/>
              </w:rPr>
              <w:t xml:space="preserve">, </w:t>
            </w:r>
            <w:hyperlink w:history="0" r:id="rId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B02.001.002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t xml:space="preserve">st02.004</w:t>
            </w:r>
          </w:p>
        </w:tc>
        <w:tc>
          <w:tcPr>
            <w:tcW w:w="2665" w:type="dxa"/>
            <w:tcBorders>
              <w:top w:val="nil"/>
              <w:left w:val="nil"/>
              <w:bottom w:val="nil"/>
              <w:right w:val="nil"/>
            </w:tcBorders>
          </w:tcPr>
          <w:p>
            <w:pPr>
              <w:pStyle w:val="0"/>
            </w:pPr>
            <w:r>
              <w:rPr>
                <w:sz w:val="24"/>
              </w:rPr>
              <w:t xml:space="preserve">Кесарево сечение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1,01</w:t>
            </w:r>
          </w:p>
        </w:tc>
      </w:tr>
      <w:tr>
        <w:tc>
          <w:tcPr>
            <w:tcW w:w="1234" w:type="dxa"/>
            <w:tcBorders>
              <w:top w:val="nil"/>
              <w:left w:val="nil"/>
              <w:bottom w:val="nil"/>
              <w:right w:val="nil"/>
            </w:tcBorders>
          </w:tcPr>
          <w:p>
            <w:pPr>
              <w:pStyle w:val="0"/>
            </w:pPr>
            <w:r>
              <w:rPr>
                <w:sz w:val="24"/>
              </w:rPr>
              <w:t xml:space="preserve">st02.005</w:t>
            </w:r>
          </w:p>
        </w:tc>
        <w:tc>
          <w:tcPr>
            <w:tcW w:w="2665" w:type="dxa"/>
            <w:tcBorders>
              <w:top w:val="nil"/>
              <w:left w:val="nil"/>
              <w:bottom w:val="nil"/>
              <w:right w:val="nil"/>
            </w:tcBorders>
          </w:tcPr>
          <w:p>
            <w:pPr>
              <w:pStyle w:val="0"/>
            </w:pPr>
            <w:r>
              <w:rPr>
                <w:sz w:val="24"/>
              </w:rPr>
              <w:t xml:space="preserve">Осложнения послеродового периода</w:t>
            </w:r>
          </w:p>
        </w:tc>
        <w:tc>
          <w:tcPr>
            <w:tcW w:w="4025" w:type="dxa"/>
            <w:tcBorders>
              <w:top w:val="nil"/>
              <w:left w:val="nil"/>
              <w:bottom w:val="nil"/>
              <w:right w:val="nil"/>
            </w:tcBorders>
          </w:tcPr>
          <w:p>
            <w:pPr>
              <w:pStyle w:val="0"/>
            </w:pPr>
            <w:r>
              <w:rPr>
                <w:sz w:val="24"/>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st02.006</w:t>
            </w:r>
          </w:p>
        </w:tc>
        <w:tc>
          <w:tcPr>
            <w:tcW w:w="2665" w:type="dxa"/>
            <w:tcBorders>
              <w:top w:val="nil"/>
              <w:left w:val="nil"/>
              <w:bottom w:val="nil"/>
              <w:right w:val="nil"/>
            </w:tcBorders>
          </w:tcPr>
          <w:p>
            <w:pPr>
              <w:pStyle w:val="0"/>
            </w:pPr>
            <w:r>
              <w:rPr>
                <w:sz w:val="24"/>
              </w:rPr>
              <w:t xml:space="preserve">Послеродовой сепсис</w:t>
            </w:r>
          </w:p>
        </w:tc>
        <w:tc>
          <w:tcPr>
            <w:tcW w:w="4025" w:type="dxa"/>
            <w:tcBorders>
              <w:top w:val="nil"/>
              <w:left w:val="nil"/>
              <w:bottom w:val="nil"/>
              <w:right w:val="nil"/>
            </w:tcBorders>
          </w:tcPr>
          <w:p>
            <w:pPr>
              <w:pStyle w:val="0"/>
            </w:pPr>
            <w:r>
              <w:rPr>
                <w:sz w:val="24"/>
              </w:rPr>
              <w:t xml:space="preserve">O85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3,21</w:t>
            </w:r>
          </w:p>
        </w:tc>
      </w:tr>
      <w:tr>
        <w:tc>
          <w:tcPr>
            <w:tcW w:w="1234" w:type="dxa"/>
            <w:tcBorders>
              <w:top w:val="nil"/>
              <w:left w:val="nil"/>
              <w:bottom w:val="nil"/>
              <w:right w:val="nil"/>
            </w:tcBorders>
          </w:tcPr>
          <w:p>
            <w:pPr>
              <w:pStyle w:val="0"/>
              <w:jc w:val="center"/>
            </w:pPr>
            <w:r>
              <w:rPr>
                <w:sz w:val="24"/>
              </w:rPr>
              <w:t xml:space="preserve">st02.007</w:t>
            </w:r>
          </w:p>
        </w:tc>
        <w:tc>
          <w:tcPr>
            <w:tcW w:w="2665" w:type="dxa"/>
            <w:tcBorders>
              <w:top w:val="nil"/>
              <w:left w:val="nil"/>
              <w:bottom w:val="nil"/>
              <w:right w:val="nil"/>
            </w:tcBorders>
          </w:tcPr>
          <w:p>
            <w:pPr>
              <w:pStyle w:val="0"/>
            </w:pPr>
            <w:r>
              <w:rPr>
                <w:sz w:val="24"/>
              </w:rPr>
              <w:t xml:space="preserve">Воспалительные болезни женских половых органов</w:t>
            </w:r>
          </w:p>
        </w:tc>
        <w:tc>
          <w:tcPr>
            <w:tcW w:w="4025" w:type="dxa"/>
            <w:tcBorders>
              <w:top w:val="nil"/>
              <w:left w:val="nil"/>
              <w:bottom w:val="nil"/>
              <w:right w:val="nil"/>
            </w:tcBorders>
          </w:tcPr>
          <w:p>
            <w:pPr>
              <w:pStyle w:val="0"/>
            </w:pPr>
            <w:r>
              <w:rPr>
                <w:sz w:val="24"/>
              </w:rPr>
              <w:t xml:space="preserve">N70, N70.0, N70.1, N70.9, N71, N71.0, N71.1, N71.9, N72, N73, N73.0, N73.1, N73.2, N73.3, N73.4, N73.5, N73.6, N73.8, N73.9, N74.8, N75, N75.0, N75.1, N75.8, N75.9, N76, N76.0, N76.1, N76.2, N6.3, N76.4, N76.5, N76.6, N76.8, N77, N77.0, N77.1, N77.8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st02.008</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pPr>
              <w:pStyle w:val="0"/>
            </w:pPr>
            <w:r>
              <w:rPr>
                <w:sz w:val="24"/>
              </w:rPr>
              <w:t xml:space="preserve">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st02.009</w:t>
            </w:r>
          </w:p>
        </w:tc>
        <w:tc>
          <w:tcPr>
            <w:tcW w:w="2665" w:type="dxa"/>
            <w:tcBorders>
              <w:top w:val="nil"/>
              <w:left w:val="nil"/>
              <w:bottom w:val="nil"/>
              <w:right w:val="nil"/>
            </w:tcBorders>
          </w:tcPr>
          <w:p>
            <w:pPr>
              <w:pStyle w:val="0"/>
            </w:pPr>
            <w:r>
              <w:rPr>
                <w:sz w:val="24"/>
              </w:rPr>
              <w:t xml:space="preserve">Другие болезни, врожденные аномалии, повреждения женских половых органов</w:t>
            </w:r>
          </w:p>
        </w:tc>
        <w:tc>
          <w:tcPr>
            <w:tcW w:w="4025" w:type="dxa"/>
            <w:tcBorders>
              <w:top w:val="nil"/>
              <w:left w:val="nil"/>
              <w:bottom w:val="nil"/>
              <w:right w:val="nil"/>
            </w:tcBorders>
          </w:tcPr>
          <w:p>
            <w:pPr>
              <w:pStyle w:val="0"/>
            </w:pPr>
            <w:r>
              <w:rPr>
                <w:sz w:val="24"/>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женский</w:t>
            </w:r>
          </w:p>
        </w:tc>
        <w:tc>
          <w:tcPr>
            <w:tcW w:w="1587" w:type="dxa"/>
            <w:tcBorders>
              <w:top w:val="nil"/>
              <w:left w:val="nil"/>
              <w:bottom w:val="nil"/>
              <w:right w:val="nil"/>
            </w:tcBorders>
          </w:tcPr>
          <w:p>
            <w:pPr>
              <w:pStyle w:val="0"/>
              <w:jc w:val="center"/>
            </w:pPr>
            <w:r>
              <w:rPr>
                <w:sz w:val="24"/>
              </w:rPr>
              <w:t xml:space="preserve">0,46</w:t>
            </w:r>
          </w:p>
        </w:tc>
      </w:tr>
      <w:tr>
        <w:tc>
          <w:tcPr>
            <w:tcW w:w="1234" w:type="dxa"/>
            <w:tcBorders>
              <w:top w:val="nil"/>
              <w:left w:val="nil"/>
              <w:bottom w:val="nil"/>
              <w:right w:val="nil"/>
            </w:tcBorders>
          </w:tcPr>
          <w:p>
            <w:pPr>
              <w:pStyle w:val="0"/>
              <w:jc w:val="center"/>
            </w:pPr>
            <w:r>
              <w:rPr>
                <w:sz w:val="24"/>
              </w:rPr>
              <w:t xml:space="preserve">st02.010</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A11.20.007</w:t>
              </w:r>
            </w:hyperlink>
            <w:r>
              <w:rPr>
                <w:sz w:val="24"/>
              </w:rPr>
              <w:t xml:space="preserve">, </w:t>
            </w:r>
            <w:hyperlink w:history="0" r:id="rId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A11.20.008</w:t>
              </w:r>
            </w:hyperlink>
            <w:r>
              <w:rPr>
                <w:sz w:val="24"/>
              </w:rPr>
              <w:t xml:space="preserve">, </w:t>
            </w:r>
            <w:hyperlink w:history="0" r:id="rId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A11.20.011.003</w:t>
              </w:r>
            </w:hyperlink>
            <w:r>
              <w:rPr>
                <w:sz w:val="24"/>
              </w:rPr>
              <w:t xml:space="preserve">, </w:t>
            </w:r>
            <w:hyperlink w:history="0" r:id="rId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A11.20.015</w:t>
              </w:r>
            </w:hyperlink>
            <w:r>
              <w:rPr>
                <w:sz w:val="24"/>
              </w:rPr>
              <w:t xml:space="preserve">, </w:t>
            </w:r>
            <w:hyperlink w:history="0" r:id="rId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A14.20.002</w:t>
              </w:r>
            </w:hyperlink>
            <w:r>
              <w:rPr>
                <w:sz w:val="24"/>
              </w:rPr>
              <w:t xml:space="preserve">, </w:t>
            </w:r>
            <w:hyperlink w:history="0" r:id="rId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A16.20.021</w:t>
              </w:r>
            </w:hyperlink>
            <w:r>
              <w:rPr>
                <w:sz w:val="24"/>
              </w:rPr>
              <w:t xml:space="preserve">, </w:t>
            </w:r>
            <w:hyperlink w:history="0" r:id="rId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w:t>
              </w:r>
            </w:hyperlink>
            <w:r>
              <w:rPr>
                <w:sz w:val="24"/>
              </w:rPr>
              <w:t xml:space="preserve">, </w:t>
            </w:r>
            <w:hyperlink w:history="0" r:id="rId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A16.20.025.001</w:t>
              </w:r>
            </w:hyperlink>
            <w:r>
              <w:rPr>
                <w:sz w:val="24"/>
              </w:rPr>
              <w:t xml:space="preserve">, </w:t>
            </w:r>
            <w:hyperlink w:history="0" r:id="rId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w:t>
              </w:r>
            </w:hyperlink>
            <w:r>
              <w:rPr>
                <w:sz w:val="24"/>
              </w:rPr>
              <w:t xml:space="preserve">, </w:t>
            </w:r>
            <w:hyperlink w:history="0" r:id="rId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A16.20.036.001</w:t>
              </w:r>
            </w:hyperlink>
            <w:r>
              <w:rPr>
                <w:sz w:val="24"/>
              </w:rPr>
              <w:t xml:space="preserve">, </w:t>
            </w:r>
            <w:hyperlink w:history="0" r:id="rId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A16.20.036.002</w:t>
              </w:r>
            </w:hyperlink>
            <w:r>
              <w:rPr>
                <w:sz w:val="24"/>
              </w:rPr>
              <w:t xml:space="preserve">, </w:t>
            </w:r>
            <w:hyperlink w:history="0" r:id="rId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A16.20.036.003</w:t>
              </w:r>
            </w:hyperlink>
            <w:r>
              <w:rPr>
                <w:sz w:val="24"/>
              </w:rPr>
              <w:t xml:space="preserve">, </w:t>
            </w:r>
            <w:hyperlink w:history="0" r:id="rId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A16.20.036.004</w:t>
              </w:r>
            </w:hyperlink>
            <w:r>
              <w:rPr>
                <w:sz w:val="24"/>
              </w:rPr>
              <w:t xml:space="preserve">, </w:t>
            </w:r>
            <w:hyperlink w:history="0" r:id="rId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w:t>
              </w:r>
            </w:hyperlink>
            <w:r>
              <w:rPr>
                <w:sz w:val="24"/>
              </w:rPr>
              <w:t xml:space="preserve">, </w:t>
            </w:r>
            <w:hyperlink w:history="0" r:id="rId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A16.20.054.002</w:t>
              </w:r>
            </w:hyperlink>
            <w:r>
              <w:rPr>
                <w:sz w:val="24"/>
              </w:rPr>
              <w:t xml:space="preserve">, </w:t>
            </w:r>
            <w:hyperlink w:history="0" r:id="rId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A16.20.055</w:t>
              </w:r>
            </w:hyperlink>
            <w:r>
              <w:rPr>
                <w:sz w:val="24"/>
              </w:rPr>
              <w:t xml:space="preserve">, </w:t>
            </w:r>
            <w:hyperlink w:history="0" r:id="rId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w:t>
              </w:r>
            </w:hyperlink>
            <w:r>
              <w:rPr>
                <w:sz w:val="24"/>
              </w:rPr>
              <w:t xml:space="preserve">, </w:t>
            </w:r>
            <w:hyperlink w:history="0" r:id="rId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A16.20.066</w:t>
              </w:r>
            </w:hyperlink>
            <w:r>
              <w:rPr>
                <w:sz w:val="24"/>
              </w:rPr>
              <w:t xml:space="preserve">, </w:t>
            </w:r>
            <w:hyperlink w:history="0" r:id="rId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A16.20.080</w:t>
              </w:r>
            </w:hyperlink>
            <w:r>
              <w:rPr>
                <w:sz w:val="24"/>
              </w:rPr>
              <w:t xml:space="preserve">, </w:t>
            </w:r>
            <w:hyperlink w:history="0" r:id="rId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0,39</w:t>
            </w:r>
          </w:p>
        </w:tc>
      </w:tr>
      <w:tr>
        <w:tc>
          <w:tcPr>
            <w:tcW w:w="1234" w:type="dxa"/>
            <w:tcBorders>
              <w:top w:val="nil"/>
              <w:left w:val="nil"/>
              <w:bottom w:val="nil"/>
              <w:right w:val="nil"/>
            </w:tcBorders>
          </w:tcPr>
          <w:p>
            <w:pPr>
              <w:pStyle w:val="0"/>
              <w:jc w:val="center"/>
            </w:pPr>
            <w:r>
              <w:rPr>
                <w:sz w:val="24"/>
              </w:rPr>
              <w:t xml:space="preserve">st02.011</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w:t>
              </w:r>
            </w:hyperlink>
            <w:r>
              <w:rPr>
                <w:sz w:val="24"/>
              </w:rPr>
              <w:t xml:space="preserve">, </w:t>
            </w:r>
            <w:hyperlink w:history="0" r:id="rId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A06.20.001</w:t>
              </w:r>
            </w:hyperlink>
            <w:r>
              <w:rPr>
                <w:sz w:val="24"/>
              </w:rPr>
              <w:t xml:space="preserve">, </w:t>
            </w:r>
            <w:hyperlink w:history="0" r:id="rId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A16.20.009</w:t>
              </w:r>
            </w:hyperlink>
            <w:r>
              <w:rPr>
                <w:sz w:val="24"/>
              </w:rPr>
              <w:t xml:space="preserve">, </w:t>
            </w:r>
            <w:hyperlink w:history="0" r:id="rId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A16.20.016</w:t>
              </w:r>
            </w:hyperlink>
            <w:r>
              <w:rPr>
                <w:sz w:val="24"/>
              </w:rPr>
              <w:t xml:space="preserve">, </w:t>
            </w:r>
            <w:hyperlink w:history="0" r:id="rId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A16.20.018</w:t>
              </w:r>
            </w:hyperlink>
            <w:r>
              <w:rPr>
                <w:sz w:val="24"/>
              </w:rPr>
              <w:t xml:space="preserve">, </w:t>
            </w:r>
            <w:hyperlink w:history="0" r:id="rId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A16.20.022</w:t>
              </w:r>
            </w:hyperlink>
            <w:r>
              <w:rPr>
                <w:sz w:val="24"/>
              </w:rPr>
              <w:t xml:space="preserve">, </w:t>
            </w:r>
            <w:hyperlink w:history="0" r:id="rId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A16.20.026</w:t>
              </w:r>
            </w:hyperlink>
            <w:r>
              <w:rPr>
                <w:sz w:val="24"/>
              </w:rPr>
              <w:t xml:space="preserve">, </w:t>
            </w:r>
            <w:hyperlink w:history="0" r:id="rId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w:t>
              </w:r>
            </w:hyperlink>
            <w:r>
              <w:rPr>
                <w:sz w:val="24"/>
              </w:rPr>
              <w:t xml:space="preserve">, </w:t>
            </w:r>
            <w:hyperlink w:history="0" r:id="rId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A16.20.028.002</w:t>
              </w:r>
            </w:hyperlink>
            <w:r>
              <w:rPr>
                <w:sz w:val="24"/>
              </w:rPr>
              <w:t xml:space="preserve">, </w:t>
            </w:r>
            <w:hyperlink w:history="0" r:id="rId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A16.20.028.003</w:t>
              </w:r>
            </w:hyperlink>
            <w:r>
              <w:rPr>
                <w:sz w:val="24"/>
              </w:rPr>
              <w:t xml:space="preserve">, </w:t>
            </w:r>
            <w:hyperlink w:history="0" r:id="rId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A16.20.028.004</w:t>
              </w:r>
            </w:hyperlink>
            <w:r>
              <w:rPr>
                <w:sz w:val="24"/>
              </w:rPr>
              <w:t xml:space="preserve">, </w:t>
            </w:r>
            <w:hyperlink w:history="0" r:id="rId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A16.20.029</w:t>
              </w:r>
            </w:hyperlink>
            <w:r>
              <w:rPr>
                <w:sz w:val="24"/>
              </w:rPr>
              <w:t xml:space="preserve">, </w:t>
            </w:r>
            <w:hyperlink w:history="0" r:id="rId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A16.20.040</w:t>
              </w:r>
            </w:hyperlink>
            <w:r>
              <w:rPr>
                <w:sz w:val="24"/>
              </w:rPr>
              <w:t xml:space="preserve">, </w:t>
            </w:r>
            <w:hyperlink w:history="0" r:id="rId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A16.20.041</w:t>
              </w:r>
            </w:hyperlink>
            <w:r>
              <w:rPr>
                <w:sz w:val="24"/>
              </w:rPr>
              <w:t xml:space="preserve">, </w:t>
            </w:r>
            <w:hyperlink w:history="0" r:id="rId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A16.20.054.001</w:t>
              </w:r>
            </w:hyperlink>
            <w:r>
              <w:rPr>
                <w:sz w:val="24"/>
              </w:rPr>
              <w:t xml:space="preserve">, </w:t>
            </w:r>
            <w:hyperlink w:history="0" r:id="rId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A16.20.056</w:t>
              </w:r>
            </w:hyperlink>
            <w:r>
              <w:rPr>
                <w:sz w:val="24"/>
              </w:rPr>
              <w:t xml:space="preserve">, </w:t>
            </w:r>
            <w:hyperlink w:history="0" r:id="rId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A16.20.059.002</w:t>
              </w:r>
            </w:hyperlink>
            <w:r>
              <w:rPr>
                <w:sz w:val="24"/>
              </w:rPr>
              <w:t xml:space="preserve">, </w:t>
            </w:r>
            <w:hyperlink w:history="0" r:id="rId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A16.20.059.003</w:t>
              </w:r>
            </w:hyperlink>
            <w:r>
              <w:rPr>
                <w:sz w:val="24"/>
              </w:rPr>
              <w:t xml:space="preserve">, </w:t>
            </w:r>
            <w:hyperlink w:history="0" r:id="rId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A16.20.060</w:t>
              </w:r>
            </w:hyperlink>
            <w:r>
              <w:rPr>
                <w:sz w:val="24"/>
              </w:rPr>
              <w:t xml:space="preserve">, </w:t>
            </w:r>
            <w:hyperlink w:history="0" r:id="rId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A16.20.065</w:t>
              </w:r>
            </w:hyperlink>
            <w:r>
              <w:rPr>
                <w:sz w:val="24"/>
              </w:rPr>
              <w:t xml:space="preserve">, </w:t>
            </w:r>
            <w:hyperlink w:history="0" r:id="rId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A16.20.067</w:t>
              </w:r>
            </w:hyperlink>
            <w:r>
              <w:rPr>
                <w:sz w:val="24"/>
              </w:rPr>
              <w:t xml:space="preserve">, </w:t>
            </w:r>
            <w:hyperlink w:history="0" r:id="rId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A16.20.068</w:t>
              </w:r>
            </w:hyperlink>
            <w:r>
              <w:rPr>
                <w:sz w:val="24"/>
              </w:rPr>
              <w:t xml:space="preserve">, </w:t>
            </w:r>
            <w:hyperlink w:history="0" r:id="rId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A16.20.069</w:t>
              </w:r>
            </w:hyperlink>
            <w:r>
              <w:rPr>
                <w:sz w:val="24"/>
              </w:rPr>
              <w:t xml:space="preserve">, </w:t>
            </w:r>
            <w:hyperlink w:history="0" r:id="rId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A16.20.072</w:t>
              </w:r>
            </w:hyperlink>
            <w:r>
              <w:rPr>
                <w:sz w:val="24"/>
              </w:rPr>
              <w:t xml:space="preserve">, </w:t>
            </w:r>
            <w:hyperlink w:history="0" r:id="rId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A16.20.075</w:t>
              </w:r>
            </w:hyperlink>
            <w:r>
              <w:rPr>
                <w:sz w:val="24"/>
              </w:rPr>
              <w:t xml:space="preserve">, </w:t>
            </w:r>
            <w:hyperlink w:history="0" r:id="rId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A16.20.081</w:t>
              </w:r>
            </w:hyperlink>
            <w:r>
              <w:rPr>
                <w:sz w:val="24"/>
              </w:rPr>
              <w:t xml:space="preserve">, </w:t>
            </w:r>
            <w:hyperlink w:history="0" r:id="rId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A16.20.083</w:t>
              </w:r>
            </w:hyperlink>
            <w:r>
              <w:rPr>
                <w:sz w:val="24"/>
              </w:rPr>
              <w:t xml:space="preserve">, </w:t>
            </w:r>
            <w:hyperlink w:history="0" r:id="rId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A16.20.089</w:t>
              </w:r>
            </w:hyperlink>
            <w:r>
              <w:rPr>
                <w:sz w:val="24"/>
              </w:rPr>
              <w:t xml:space="preserve">, </w:t>
            </w:r>
            <w:hyperlink w:history="0" r:id="rId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A16.20.096</w:t>
              </w:r>
            </w:hyperlink>
            <w:r>
              <w:rPr>
                <w:sz w:val="24"/>
              </w:rPr>
              <w:t xml:space="preserve">, </w:t>
            </w:r>
            <w:hyperlink w:history="0" r:id="rId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A16.20.096.001</w:t>
              </w:r>
            </w:hyperlink>
            <w:r>
              <w:rPr>
                <w:sz w:val="24"/>
              </w:rPr>
              <w:t xml:space="preserve">, </w:t>
            </w:r>
            <w:hyperlink w:history="0" r:id="rId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A16.20.097</w:t>
              </w:r>
            </w:hyperlink>
            <w:r>
              <w:rPr>
                <w:sz w:val="24"/>
              </w:rPr>
              <w:t xml:space="preserve">, </w:t>
            </w:r>
            <w:hyperlink w:history="0" r:id="rId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0,58</w:t>
            </w:r>
          </w:p>
        </w:tc>
      </w:tr>
      <w:tr>
        <w:tc>
          <w:tcPr>
            <w:tcW w:w="1234" w:type="dxa"/>
            <w:tcBorders>
              <w:top w:val="nil"/>
              <w:left w:val="nil"/>
              <w:bottom w:val="nil"/>
              <w:right w:val="nil"/>
            </w:tcBorders>
          </w:tcPr>
          <w:p>
            <w:pPr>
              <w:pStyle w:val="0"/>
              <w:jc w:val="center"/>
            </w:pPr>
            <w:r>
              <w:rPr>
                <w:sz w:val="24"/>
              </w:rPr>
              <w:t xml:space="preserve">st02.012</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A03.20.003.001</w:t>
              </w:r>
            </w:hyperlink>
            <w:r>
              <w:rPr>
                <w:sz w:val="24"/>
              </w:rPr>
              <w:t xml:space="preserve">, </w:t>
            </w:r>
            <w:hyperlink w:history="0" r:id="rId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A16.20.001</w:t>
              </w:r>
            </w:hyperlink>
            <w:r>
              <w:rPr>
                <w:sz w:val="24"/>
              </w:rPr>
              <w:t xml:space="preserve">, </w:t>
            </w:r>
            <w:hyperlink w:history="0" r:id="rId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w:t>
              </w:r>
            </w:hyperlink>
            <w:r>
              <w:rPr>
                <w:sz w:val="24"/>
              </w:rPr>
              <w:t xml:space="preserve">, </w:t>
            </w:r>
            <w:hyperlink w:history="0" r:id="rId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A16.20.002.002</w:t>
              </w:r>
            </w:hyperlink>
            <w:r>
              <w:rPr>
                <w:sz w:val="24"/>
              </w:rPr>
              <w:t xml:space="preserve">, </w:t>
            </w:r>
            <w:hyperlink w:history="0" r:id="rId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A16.20.002.003</w:t>
              </w:r>
            </w:hyperlink>
            <w:r>
              <w:rPr>
                <w:sz w:val="24"/>
              </w:rPr>
              <w:t xml:space="preserve">, </w:t>
            </w:r>
            <w:hyperlink w:history="0" r:id="rId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w:t>
              </w:r>
            </w:hyperlink>
            <w:r>
              <w:rPr>
                <w:sz w:val="24"/>
              </w:rPr>
              <w:t xml:space="preserve">, </w:t>
            </w:r>
            <w:hyperlink w:history="0" r:id="rId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A16.20.003.007</w:t>
              </w:r>
            </w:hyperlink>
            <w:r>
              <w:rPr>
                <w:sz w:val="24"/>
              </w:rPr>
              <w:t xml:space="preserve">, </w:t>
            </w:r>
            <w:hyperlink w:history="0" r:id="rId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w:t>
              </w:r>
            </w:hyperlink>
            <w:r>
              <w:rPr>
                <w:sz w:val="24"/>
              </w:rPr>
              <w:t xml:space="preserve">, </w:t>
            </w:r>
            <w:hyperlink w:history="0" r:id="rId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A16.20.006</w:t>
              </w:r>
            </w:hyperlink>
            <w:r>
              <w:rPr>
                <w:sz w:val="24"/>
              </w:rPr>
              <w:t xml:space="preserve">, </w:t>
            </w:r>
            <w:hyperlink w:history="0" r:id="rId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A16.20.008</w:t>
              </w:r>
            </w:hyperlink>
            <w:r>
              <w:rPr>
                <w:sz w:val="24"/>
              </w:rPr>
              <w:t xml:space="preserve">, </w:t>
            </w:r>
            <w:hyperlink w:history="0" r:id="rId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w:t>
              </w:r>
            </w:hyperlink>
            <w:r>
              <w:rPr>
                <w:sz w:val="24"/>
              </w:rPr>
              <w:t xml:space="preserve">, </w:t>
            </w:r>
            <w:hyperlink w:history="0" r:id="rId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w:t>
              </w:r>
            </w:hyperlink>
            <w:r>
              <w:rPr>
                <w:sz w:val="24"/>
              </w:rPr>
              <w:t xml:space="preserve">, </w:t>
            </w:r>
            <w:hyperlink w:history="0" r:id="rId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A16.20.011.002</w:t>
              </w:r>
            </w:hyperlink>
            <w:r>
              <w:rPr>
                <w:sz w:val="24"/>
              </w:rPr>
              <w:t xml:space="preserve">, </w:t>
            </w:r>
            <w:hyperlink w:history="0" r:id="rId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A16.20.011.006</w:t>
              </w:r>
            </w:hyperlink>
            <w:r>
              <w:rPr>
                <w:sz w:val="24"/>
              </w:rPr>
              <w:t xml:space="preserve">, </w:t>
            </w:r>
            <w:hyperlink w:history="0" r:id="rId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A16.20.011.008</w:t>
              </w:r>
            </w:hyperlink>
            <w:r>
              <w:rPr>
                <w:sz w:val="24"/>
              </w:rPr>
              <w:t xml:space="preserve">, </w:t>
            </w:r>
            <w:hyperlink w:history="0" r:id="rId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A16.20.011.012</w:t>
              </w:r>
            </w:hyperlink>
            <w:r>
              <w:rPr>
                <w:sz w:val="24"/>
              </w:rPr>
              <w:t xml:space="preserve">, </w:t>
            </w:r>
            <w:hyperlink w:history="0" r:id="rId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A16.20.012</w:t>
              </w:r>
            </w:hyperlink>
            <w:r>
              <w:rPr>
                <w:sz w:val="24"/>
              </w:rPr>
              <w:t xml:space="preserve">, </w:t>
            </w:r>
            <w:hyperlink w:history="0" r:id="rId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A16.20.017</w:t>
              </w:r>
            </w:hyperlink>
            <w:r>
              <w:rPr>
                <w:sz w:val="24"/>
              </w:rPr>
              <w:t xml:space="preserve">, </w:t>
            </w:r>
            <w:hyperlink w:history="0" r:id="rId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A16.20.019</w:t>
              </w:r>
            </w:hyperlink>
            <w:r>
              <w:rPr>
                <w:sz w:val="24"/>
              </w:rPr>
              <w:t xml:space="preserve">, </w:t>
            </w:r>
            <w:hyperlink w:history="0" r:id="rId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A16.20.020</w:t>
              </w:r>
            </w:hyperlink>
            <w:r>
              <w:rPr>
                <w:sz w:val="24"/>
              </w:rPr>
              <w:t xml:space="preserve">, </w:t>
            </w:r>
            <w:hyperlink w:history="0" r:id="rId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A16.20.027.001</w:t>
              </w:r>
            </w:hyperlink>
            <w:r>
              <w:rPr>
                <w:sz w:val="24"/>
              </w:rPr>
              <w:t xml:space="preserve">, </w:t>
            </w:r>
            <w:hyperlink w:history="0" r:id="rId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A16.20.027.002</w:t>
              </w:r>
            </w:hyperlink>
            <w:r>
              <w:rPr>
                <w:sz w:val="24"/>
              </w:rPr>
              <w:t xml:space="preserve">, </w:t>
            </w:r>
            <w:hyperlink w:history="0" r:id="rId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A16.20.035</w:t>
              </w:r>
            </w:hyperlink>
            <w:r>
              <w:rPr>
                <w:sz w:val="24"/>
              </w:rPr>
              <w:t xml:space="preserve">, </w:t>
            </w:r>
            <w:hyperlink w:history="0" r:id="rId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A16.20.038</w:t>
              </w:r>
            </w:hyperlink>
            <w:r>
              <w:rPr>
                <w:sz w:val="24"/>
              </w:rPr>
              <w:t xml:space="preserve">, </w:t>
            </w:r>
            <w:hyperlink w:history="0" r:id="rId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w:t>
              </w:r>
            </w:hyperlink>
            <w:r>
              <w:rPr>
                <w:sz w:val="24"/>
              </w:rPr>
              <w:t xml:space="preserve">, </w:t>
            </w:r>
            <w:hyperlink w:history="0" r:id="rId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A16.20.057.001</w:t>
              </w:r>
            </w:hyperlink>
            <w:r>
              <w:rPr>
                <w:sz w:val="24"/>
              </w:rPr>
              <w:t xml:space="preserve">, </w:t>
            </w:r>
            <w:hyperlink w:history="0" r:id="rId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A16.20.057.002</w:t>
              </w:r>
            </w:hyperlink>
            <w:r>
              <w:rPr>
                <w:sz w:val="24"/>
              </w:rPr>
              <w:t xml:space="preserve">, </w:t>
            </w:r>
            <w:hyperlink w:history="0" r:id="rId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A16.20.058</w:t>
              </w:r>
            </w:hyperlink>
            <w:r>
              <w:rPr>
                <w:sz w:val="24"/>
              </w:rPr>
              <w:t xml:space="preserve">, </w:t>
            </w:r>
            <w:hyperlink w:history="0" r:id="rId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A16.20.059.001</w:t>
              </w:r>
            </w:hyperlink>
            <w:r>
              <w:rPr>
                <w:sz w:val="24"/>
              </w:rPr>
              <w:t xml:space="preserve">, </w:t>
            </w:r>
            <w:hyperlink w:history="0" r:id="rId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w:t>
              </w:r>
            </w:hyperlink>
            <w:r>
              <w:rPr>
                <w:sz w:val="24"/>
              </w:rPr>
              <w:t xml:space="preserve">, </w:t>
            </w:r>
            <w:hyperlink w:history="0" r:id="rId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A16.20.062</w:t>
              </w:r>
            </w:hyperlink>
            <w:r>
              <w:rPr>
                <w:sz w:val="24"/>
              </w:rPr>
              <w:t xml:space="preserve">, </w:t>
            </w:r>
            <w:hyperlink w:history="0" r:id="rId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w:t>
              </w:r>
            </w:hyperlink>
            <w:r>
              <w:rPr>
                <w:sz w:val="24"/>
              </w:rPr>
              <w:t xml:space="preserve">, </w:t>
            </w:r>
            <w:hyperlink w:history="0" r:id="rId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A16.20.063.002</w:t>
              </w:r>
            </w:hyperlink>
            <w:r>
              <w:rPr>
                <w:sz w:val="24"/>
              </w:rPr>
              <w:t xml:space="preserve">, </w:t>
            </w:r>
            <w:hyperlink w:history="0" r:id="rId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A16.20.063.004</w:t>
              </w:r>
            </w:hyperlink>
            <w:r>
              <w:rPr>
                <w:sz w:val="24"/>
              </w:rPr>
              <w:t xml:space="preserve">, </w:t>
            </w:r>
            <w:hyperlink w:history="0" r:id="rId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A16.20.063.006</w:t>
              </w:r>
            </w:hyperlink>
            <w:r>
              <w:rPr>
                <w:sz w:val="24"/>
              </w:rPr>
              <w:t xml:space="preserve">, </w:t>
            </w:r>
            <w:hyperlink w:history="0" r:id="rId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A16.20.063.007</w:t>
              </w:r>
            </w:hyperlink>
            <w:r>
              <w:rPr>
                <w:sz w:val="24"/>
              </w:rPr>
              <w:t xml:space="preserve">, </w:t>
            </w:r>
            <w:hyperlink w:history="0" r:id="rId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A16.20.063.008</w:t>
              </w:r>
            </w:hyperlink>
            <w:r>
              <w:rPr>
                <w:sz w:val="24"/>
              </w:rPr>
              <w:t xml:space="preserve">, </w:t>
            </w:r>
            <w:hyperlink w:history="0" r:id="rId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A16.20.063.010</w:t>
              </w:r>
            </w:hyperlink>
            <w:r>
              <w:rPr>
                <w:sz w:val="24"/>
              </w:rPr>
              <w:t xml:space="preserve">, </w:t>
            </w:r>
            <w:hyperlink w:history="0" r:id="rId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A16.20.063.016</w:t>
              </w:r>
            </w:hyperlink>
            <w:r>
              <w:rPr>
                <w:sz w:val="24"/>
              </w:rPr>
              <w:t xml:space="preserve">, </w:t>
            </w:r>
            <w:hyperlink w:history="0" r:id="rId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A16.20.063.018</w:t>
              </w:r>
            </w:hyperlink>
            <w:r>
              <w:rPr>
                <w:sz w:val="24"/>
              </w:rPr>
              <w:t xml:space="preserve">, </w:t>
            </w:r>
            <w:hyperlink w:history="0" r:id="rId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A16.20.064</w:t>
              </w:r>
            </w:hyperlink>
            <w:r>
              <w:rPr>
                <w:sz w:val="24"/>
              </w:rPr>
              <w:t xml:space="preserve">, </w:t>
            </w:r>
            <w:hyperlink w:history="0" r:id="rId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A16.20.087</w:t>
              </w:r>
            </w:hyperlink>
            <w:r>
              <w:rPr>
                <w:sz w:val="24"/>
              </w:rPr>
              <w:t xml:space="preserve">, </w:t>
            </w:r>
            <w:hyperlink w:history="0" r:id="rId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A16.20.088</w:t>
              </w:r>
            </w:hyperlink>
            <w:r>
              <w:rPr>
                <w:sz w:val="24"/>
              </w:rPr>
              <w:t xml:space="preserve">, </w:t>
            </w:r>
            <w:hyperlink w:history="0" r:id="rId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A16.20.091</w:t>
              </w:r>
            </w:hyperlink>
            <w:r>
              <w:rPr>
                <w:sz w:val="24"/>
              </w:rPr>
              <w:t xml:space="preserve">, </w:t>
            </w:r>
            <w:hyperlink w:history="0" r:id="rId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A16.20.091.001</w:t>
              </w:r>
            </w:hyperlink>
            <w:r>
              <w:rPr>
                <w:sz w:val="24"/>
              </w:rPr>
              <w:t xml:space="preserve">, </w:t>
            </w:r>
            <w:hyperlink w:history="0" r:id="rId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A16.20.092</w:t>
              </w:r>
            </w:hyperlink>
            <w:r>
              <w:rPr>
                <w:sz w:val="24"/>
              </w:rPr>
              <w:t xml:space="preserve">, </w:t>
            </w:r>
            <w:hyperlink w:history="0" r:id="rId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A16.20.093</w:t>
              </w:r>
            </w:hyperlink>
            <w:r>
              <w:rPr>
                <w:sz w:val="24"/>
              </w:rPr>
              <w:t xml:space="preserve">, </w:t>
            </w:r>
            <w:hyperlink w:history="0" r:id="rId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A16.20.094</w:t>
              </w:r>
            </w:hyperlink>
            <w:r>
              <w:rPr>
                <w:sz w:val="24"/>
              </w:rPr>
              <w:t xml:space="preserve">, </w:t>
            </w:r>
            <w:hyperlink w:history="0" r:id="rId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A16.20.095</w:t>
              </w:r>
            </w:hyperlink>
            <w:r>
              <w:rPr>
                <w:sz w:val="24"/>
              </w:rPr>
              <w:t xml:space="preserve">, </w:t>
            </w:r>
            <w:hyperlink w:history="0" r:id="rId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A16.20.098</w:t>
              </w:r>
            </w:hyperlink>
            <w:r>
              <w:rPr>
                <w:sz w:val="24"/>
              </w:rPr>
              <w:t xml:space="preserve">, </w:t>
            </w:r>
            <w:hyperlink w:history="0" r:id="rId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A16.20.099</w:t>
              </w:r>
            </w:hyperlink>
            <w:r>
              <w:rPr>
                <w:sz w:val="24"/>
              </w:rPr>
              <w:t xml:space="preserve">, </w:t>
            </w:r>
            <w:hyperlink w:history="0" r:id="rId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A16.20.100</w:t>
              </w:r>
            </w:hyperlink>
            <w:r>
              <w:rPr>
                <w:sz w:val="24"/>
              </w:rPr>
              <w:t xml:space="preserve">, </w:t>
            </w:r>
            <w:hyperlink w:history="0" r:id="rId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A16.20.101</w:t>
              </w:r>
            </w:hyperlink>
            <w:r>
              <w:rPr>
                <w:sz w:val="24"/>
              </w:rPr>
              <w:t xml:space="preserve">, </w:t>
            </w:r>
            <w:hyperlink w:history="0" r:id="rId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A16.20.102</w:t>
              </w:r>
            </w:hyperlink>
            <w:r>
              <w:rPr>
                <w:sz w:val="24"/>
              </w:rPr>
              <w:t xml:space="preserve">, </w:t>
            </w:r>
            <w:hyperlink w:history="0" r:id="rId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1,17</w:t>
            </w:r>
          </w:p>
        </w:tc>
      </w:tr>
      <w:tr>
        <w:tc>
          <w:tcPr>
            <w:tcW w:w="1234" w:type="dxa"/>
            <w:tcBorders>
              <w:top w:val="nil"/>
              <w:left w:val="nil"/>
              <w:bottom w:val="nil"/>
              <w:right w:val="nil"/>
            </w:tcBorders>
          </w:tcPr>
          <w:p>
            <w:pPr>
              <w:pStyle w:val="0"/>
              <w:jc w:val="center"/>
            </w:pPr>
            <w:r>
              <w:rPr>
                <w:sz w:val="24"/>
              </w:rPr>
              <w:t xml:space="preserve">st02.013</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A16.20.003.002</w:t>
              </w:r>
            </w:hyperlink>
            <w:r>
              <w:rPr>
                <w:sz w:val="24"/>
              </w:rPr>
              <w:t xml:space="preserve">, </w:t>
            </w:r>
            <w:hyperlink w:history="0" r:id="rId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A16.20.003.005</w:t>
              </w:r>
            </w:hyperlink>
            <w:r>
              <w:rPr>
                <w:sz w:val="24"/>
              </w:rPr>
              <w:t xml:space="preserve">, </w:t>
            </w:r>
            <w:hyperlink w:history="0" r:id="rId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A16.20.007</w:t>
              </w:r>
            </w:hyperlink>
            <w:r>
              <w:rPr>
                <w:sz w:val="24"/>
              </w:rPr>
              <w:t xml:space="preserve">, </w:t>
            </w:r>
            <w:hyperlink w:history="0" r:id="rId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A16.20.010.002</w:t>
              </w:r>
            </w:hyperlink>
            <w:r>
              <w:rPr>
                <w:sz w:val="24"/>
              </w:rPr>
              <w:t xml:space="preserve">, </w:t>
            </w:r>
            <w:hyperlink w:history="0" r:id="rId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A16.20.011.009</w:t>
              </w:r>
            </w:hyperlink>
            <w:r>
              <w:rPr>
                <w:sz w:val="24"/>
              </w:rPr>
              <w:t xml:space="preserve">, </w:t>
            </w:r>
            <w:hyperlink w:history="0" r:id="rId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A16.20.011.010</w:t>
              </w:r>
            </w:hyperlink>
            <w:r>
              <w:rPr>
                <w:sz w:val="24"/>
              </w:rPr>
              <w:t xml:space="preserve">, </w:t>
            </w:r>
            <w:hyperlink w:history="0" r:id="rId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A16.20.011.011</w:t>
              </w:r>
            </w:hyperlink>
            <w:r>
              <w:rPr>
                <w:sz w:val="24"/>
              </w:rPr>
              <w:t xml:space="preserve">, </w:t>
            </w:r>
            <w:hyperlink w:history="0" r:id="rId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w:t>
              </w:r>
            </w:hyperlink>
            <w:r>
              <w:rPr>
                <w:sz w:val="24"/>
              </w:rPr>
              <w:t xml:space="preserve">, </w:t>
            </w:r>
            <w:hyperlink w:history="0" r:id="rId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A16.20.014</w:t>
              </w:r>
            </w:hyperlink>
            <w:r>
              <w:rPr>
                <w:sz w:val="24"/>
              </w:rPr>
              <w:t xml:space="preserve">, </w:t>
            </w:r>
            <w:hyperlink w:history="0" r:id="rId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A16.20.015</w:t>
              </w:r>
            </w:hyperlink>
            <w:r>
              <w:rPr>
                <w:sz w:val="24"/>
              </w:rPr>
              <w:t xml:space="preserve">, </w:t>
            </w:r>
            <w:hyperlink w:history="0" r:id="rId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A16.20.023</w:t>
              </w:r>
            </w:hyperlink>
            <w:r>
              <w:rPr>
                <w:sz w:val="24"/>
              </w:rPr>
              <w:t xml:space="preserve">, </w:t>
            </w:r>
            <w:hyperlink w:history="0" r:id="rId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A16.20.024</w:t>
              </w:r>
            </w:hyperlink>
            <w:r>
              <w:rPr>
                <w:sz w:val="24"/>
              </w:rPr>
              <w:t xml:space="preserve">, </w:t>
            </w:r>
            <w:hyperlink w:history="0" r:id="rId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A16.20.024.001</w:t>
              </w:r>
            </w:hyperlink>
            <w:r>
              <w:rPr>
                <w:sz w:val="24"/>
              </w:rPr>
              <w:t xml:space="preserve">, </w:t>
            </w:r>
            <w:hyperlink w:history="0" r:id="rId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w:t>
              </w:r>
            </w:hyperlink>
            <w:r>
              <w:rPr>
                <w:sz w:val="24"/>
              </w:rPr>
              <w:t xml:space="preserve">, </w:t>
            </w:r>
            <w:hyperlink w:history="0" r:id="rId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A16.20.028.005</w:t>
              </w:r>
            </w:hyperlink>
            <w:r>
              <w:rPr>
                <w:sz w:val="24"/>
              </w:rPr>
              <w:t xml:space="preserve">, </w:t>
            </w:r>
            <w:hyperlink w:history="0" r:id="rId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A16.20.030</w:t>
              </w:r>
            </w:hyperlink>
            <w:r>
              <w:rPr>
                <w:sz w:val="24"/>
              </w:rPr>
              <w:t xml:space="preserve">, </w:t>
            </w:r>
            <w:hyperlink w:history="0" r:id="rId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A16.20.033</w:t>
              </w:r>
            </w:hyperlink>
            <w:r>
              <w:rPr>
                <w:sz w:val="24"/>
              </w:rPr>
              <w:t xml:space="preserve">, </w:t>
            </w:r>
            <w:hyperlink w:history="0" r:id="rId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A16.20.034</w:t>
              </w:r>
            </w:hyperlink>
            <w:r>
              <w:rPr>
                <w:sz w:val="24"/>
              </w:rPr>
              <w:t xml:space="preserve">, </w:t>
            </w:r>
            <w:hyperlink w:history="0" r:id="rId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A16.20.034.001</w:t>
              </w:r>
            </w:hyperlink>
            <w:r>
              <w:rPr>
                <w:sz w:val="24"/>
              </w:rPr>
              <w:t xml:space="preserve">, </w:t>
            </w:r>
            <w:hyperlink w:history="0" r:id="rId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A16.20.039</w:t>
              </w:r>
            </w:hyperlink>
            <w:r>
              <w:rPr>
                <w:sz w:val="24"/>
              </w:rPr>
              <w:t xml:space="preserve">, </w:t>
            </w:r>
            <w:hyperlink w:history="0" r:id="rId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w:t>
              </w:r>
            </w:hyperlink>
            <w:r>
              <w:rPr>
                <w:sz w:val="24"/>
              </w:rPr>
              <w:t xml:space="preserve">, </w:t>
            </w:r>
            <w:hyperlink w:history="0" r:id="rId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A16.20.063.005</w:t>
              </w:r>
            </w:hyperlink>
            <w:r>
              <w:rPr>
                <w:sz w:val="24"/>
              </w:rPr>
              <w:t xml:space="preserve">, </w:t>
            </w:r>
            <w:hyperlink w:history="0" r:id="rId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A16.20.063.009</w:t>
              </w:r>
            </w:hyperlink>
            <w:r>
              <w:rPr>
                <w:sz w:val="24"/>
              </w:rPr>
              <w:t xml:space="preserve">, </w:t>
            </w:r>
            <w:hyperlink w:history="0" r:id="rId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A16.20.063.017</w:t>
              </w:r>
            </w:hyperlink>
            <w:r>
              <w:rPr>
                <w:sz w:val="24"/>
              </w:rPr>
              <w:t xml:space="preserve">, </w:t>
            </w:r>
            <w:hyperlink w:history="0" r:id="rId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A16.20.099.001</w:t>
              </w:r>
            </w:hyperlink>
            <w:r>
              <w:rPr>
                <w:sz w:val="24"/>
              </w:rPr>
              <w:t xml:space="preserve">, </w:t>
            </w:r>
            <w:hyperlink w:history="0" r:id="rId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A22.20.004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w:t>
            </w:r>
          </w:p>
        </w:tc>
      </w:tr>
      <w:tr>
        <w:tc>
          <w:tcPr>
            <w:tcW w:w="1234" w:type="dxa"/>
            <w:tcBorders>
              <w:top w:val="nil"/>
              <w:left w:val="nil"/>
              <w:bottom w:val="nil"/>
              <w:right w:val="nil"/>
            </w:tcBorders>
          </w:tcPr>
          <w:p>
            <w:pPr>
              <w:pStyle w:val="0"/>
              <w:jc w:val="center"/>
            </w:pPr>
            <w:r>
              <w:rPr>
                <w:sz w:val="24"/>
              </w:rPr>
              <w:t xml:space="preserve">st02.014</w:t>
            </w:r>
          </w:p>
        </w:tc>
        <w:tc>
          <w:tcPr>
            <w:tcW w:w="2665" w:type="dxa"/>
            <w:tcBorders>
              <w:top w:val="nil"/>
              <w:left w:val="nil"/>
              <w:bottom w:val="nil"/>
              <w:right w:val="nil"/>
            </w:tcBorders>
          </w:tcPr>
          <w:p>
            <w:pPr>
              <w:pStyle w:val="0"/>
            </w:pPr>
            <w:r>
              <w:rPr>
                <w:sz w:val="24"/>
              </w:rPr>
              <w:t xml:space="preserve">Слинговые операции при недержании мочи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A16.20.042.001</w:t>
              </w:r>
            </w:hyperlink>
            <w:r>
              <w:rPr>
                <w:sz w:val="24"/>
              </w:rPr>
              <w:t xml:space="preserve">, </w:t>
            </w:r>
            <w:hyperlink w:history="0" r:id="rId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A16.20.042.002</w:t>
              </w:r>
            </w:hyperlink>
            <w:r>
              <w:rPr>
                <w:sz w:val="24"/>
              </w:rPr>
              <w:t xml:space="preserve">, </w:t>
            </w:r>
            <w:hyperlink w:history="0" r:id="rId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A16.20.042.003</w:t>
              </w:r>
            </w:hyperlink>
            <w:r>
              <w:rPr>
                <w:sz w:val="24"/>
              </w:rPr>
              <w:t xml:space="preserve">, </w:t>
            </w:r>
            <w:hyperlink w:history="0" r:id="rId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3,85</w:t>
            </w:r>
          </w:p>
        </w:tc>
      </w:tr>
      <w:tr>
        <w:tc>
          <w:tcPr>
            <w:tcW w:w="1234" w:type="dxa"/>
            <w:tcBorders>
              <w:top w:val="nil"/>
              <w:left w:val="nil"/>
              <w:bottom w:val="nil"/>
              <w:right w:val="nil"/>
            </w:tcBorders>
          </w:tcPr>
          <w:p>
            <w:pPr>
              <w:pStyle w:val="0"/>
              <w:jc w:val="center"/>
            </w:pPr>
            <w:r>
              <w:rPr>
                <w:sz w:val="24"/>
              </w:rPr>
              <w:t xml:space="preserve">st02.015</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A16.20.001.001</w:t>
              </w:r>
            </w:hyperlink>
            <w:r>
              <w:rPr>
                <w:sz w:val="24"/>
              </w:rPr>
              <w:t xml:space="preserve">, </w:t>
            </w:r>
            <w:hyperlink w:history="0" r:id="rId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A16.20.002.001</w:t>
              </w:r>
            </w:hyperlink>
            <w:r>
              <w:rPr>
                <w:sz w:val="24"/>
              </w:rPr>
              <w:t xml:space="preserve">, </w:t>
            </w:r>
            <w:hyperlink w:history="0" r:id="rId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A16.20.003.001</w:t>
              </w:r>
            </w:hyperlink>
            <w:r>
              <w:rPr>
                <w:sz w:val="24"/>
              </w:rPr>
              <w:t xml:space="preserve">, </w:t>
            </w:r>
            <w:hyperlink w:history="0" r:id="rId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A16.20.003.004</w:t>
              </w:r>
            </w:hyperlink>
            <w:r>
              <w:rPr>
                <w:sz w:val="24"/>
              </w:rPr>
              <w:t xml:space="preserve">, </w:t>
            </w:r>
            <w:hyperlink w:history="0" r:id="rId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A16.20.004.001</w:t>
              </w:r>
            </w:hyperlink>
            <w:r>
              <w:rPr>
                <w:sz w:val="24"/>
              </w:rPr>
              <w:t xml:space="preserve">, </w:t>
            </w:r>
            <w:hyperlink w:history="0" r:id="rId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A16.20.017.001</w:t>
              </w:r>
            </w:hyperlink>
            <w:r>
              <w:rPr>
                <w:sz w:val="24"/>
              </w:rPr>
              <w:t xml:space="preserve">, </w:t>
            </w:r>
            <w:hyperlink w:history="0" r:id="rId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A16.20.026.001</w:t>
              </w:r>
            </w:hyperlink>
            <w:r>
              <w:rPr>
                <w:sz w:val="24"/>
              </w:rPr>
              <w:t xml:space="preserve">, </w:t>
            </w:r>
            <w:hyperlink w:history="0" r:id="rId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A16.20.041.001</w:t>
              </w:r>
            </w:hyperlink>
            <w:r>
              <w:rPr>
                <w:sz w:val="24"/>
              </w:rPr>
              <w:t xml:space="preserve">, </w:t>
            </w:r>
            <w:hyperlink w:history="0" r:id="rId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A16.20.061.001</w:t>
              </w:r>
            </w:hyperlink>
            <w:r>
              <w:rPr>
                <w:sz w:val="24"/>
              </w:rPr>
              <w:t xml:space="preserve">, </w:t>
            </w:r>
            <w:hyperlink w:history="0" r:id="rId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A16.20.061.002</w:t>
              </w:r>
            </w:hyperlink>
            <w:r>
              <w:rPr>
                <w:sz w:val="24"/>
              </w:rPr>
              <w:t xml:space="preserve">, </w:t>
            </w:r>
            <w:hyperlink w:history="0" r:id="rId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A16.20.061.003</w:t>
              </w:r>
            </w:hyperlink>
            <w:r>
              <w:rPr>
                <w:sz w:val="24"/>
              </w:rPr>
              <w:t xml:space="preserve">, </w:t>
            </w:r>
            <w:hyperlink w:history="0" r:id="rId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3,56</w:t>
            </w:r>
          </w:p>
        </w:tc>
      </w:tr>
      <w:tr>
        <w:tc>
          <w:tcPr>
            <w:tcW w:w="1234" w:type="dxa"/>
            <w:tcBorders>
              <w:top w:val="nil"/>
              <w:left w:val="nil"/>
              <w:bottom w:val="nil"/>
              <w:right w:val="nil"/>
            </w:tcBorders>
          </w:tcPr>
          <w:p>
            <w:pPr>
              <w:pStyle w:val="0"/>
              <w:jc w:val="center"/>
            </w:pPr>
            <w:r>
              <w:rPr>
                <w:sz w:val="24"/>
              </w:rPr>
              <w:t xml:space="preserve">st02.016</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A16.20.003.006</w:t>
              </w:r>
            </w:hyperlink>
            <w:r>
              <w:rPr>
                <w:sz w:val="24"/>
              </w:rPr>
              <w:t xml:space="preserve">, </w:t>
            </w:r>
            <w:hyperlink w:history="0" r:id="rId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A16.20.010.001</w:t>
              </w:r>
            </w:hyperlink>
            <w:r>
              <w:rPr>
                <w:sz w:val="24"/>
              </w:rPr>
              <w:t xml:space="preserve">, </w:t>
            </w:r>
            <w:hyperlink w:history="0" r:id="rId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A16.20.010.003</w:t>
              </w:r>
            </w:hyperlink>
            <w:r>
              <w:rPr>
                <w:sz w:val="24"/>
              </w:rPr>
              <w:t xml:space="preserve">, </w:t>
            </w:r>
            <w:hyperlink w:history="0" r:id="rId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A16.20.011.001</w:t>
              </w:r>
            </w:hyperlink>
            <w:r>
              <w:rPr>
                <w:sz w:val="24"/>
              </w:rPr>
              <w:t xml:space="preserve">, </w:t>
            </w:r>
            <w:hyperlink w:history="0" r:id="rId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A16.20.011.003</w:t>
              </w:r>
            </w:hyperlink>
            <w:r>
              <w:rPr>
                <w:sz w:val="24"/>
              </w:rPr>
              <w:t xml:space="preserve">, </w:t>
            </w:r>
            <w:hyperlink w:history="0" r:id="rId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A16.20.012.002</w:t>
              </w:r>
            </w:hyperlink>
            <w:r>
              <w:rPr>
                <w:sz w:val="24"/>
              </w:rPr>
              <w:t xml:space="preserve">, </w:t>
            </w:r>
            <w:hyperlink w:history="0" r:id="rId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A16.20.014.003</w:t>
              </w:r>
            </w:hyperlink>
            <w:r>
              <w:rPr>
                <w:sz w:val="24"/>
              </w:rPr>
              <w:t xml:space="preserve">, </w:t>
            </w:r>
            <w:hyperlink w:history="0" r:id="rId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A16.20.034.002</w:t>
              </w:r>
            </w:hyperlink>
            <w:r>
              <w:rPr>
                <w:sz w:val="24"/>
              </w:rPr>
              <w:t xml:space="preserve">, </w:t>
            </w:r>
            <w:hyperlink w:history="0" r:id="rId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A16.20.035.001</w:t>
              </w:r>
            </w:hyperlink>
            <w:r>
              <w:rPr>
                <w:sz w:val="24"/>
              </w:rPr>
              <w:t xml:space="preserve">, </w:t>
            </w:r>
            <w:hyperlink w:history="0" r:id="rId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A16.20.039.001</w:t>
              </w:r>
            </w:hyperlink>
            <w:r>
              <w:rPr>
                <w:sz w:val="24"/>
              </w:rPr>
              <w:t xml:space="preserve">, </w:t>
            </w:r>
            <w:hyperlink w:history="0" r:id="rId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A16.20.063.001</w:t>
              </w:r>
            </w:hyperlink>
            <w:r>
              <w:rPr>
                <w:sz w:val="24"/>
              </w:rPr>
              <w:t xml:space="preserve">, </w:t>
            </w:r>
            <w:hyperlink w:history="0" r:id="rId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A16.20.082</w:t>
              </w:r>
            </w:hyperlink>
            <w:r>
              <w:rPr>
                <w:sz w:val="24"/>
              </w:rPr>
              <w:t xml:space="preserve">, </w:t>
            </w:r>
            <w:hyperlink w:history="0" r:id="rId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A16.20.094.001</w:t>
              </w:r>
            </w:hyperlink>
            <w:r>
              <w:rPr>
                <w:sz w:val="24"/>
              </w:rPr>
              <w:t xml:space="preserve">, </w:t>
            </w:r>
            <w:hyperlink w:history="0" r:id="rId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A16.20.094.002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4,46</w:t>
            </w:r>
          </w:p>
        </w:tc>
      </w:tr>
      <w:tr>
        <w:tc>
          <w:tcPr>
            <w:tcW w:w="1234" w:type="dxa"/>
            <w:tcBorders>
              <w:top w:val="nil"/>
              <w:left w:val="nil"/>
              <w:bottom w:val="nil"/>
              <w:right w:val="nil"/>
            </w:tcBorders>
          </w:tcPr>
          <w:p>
            <w:pPr>
              <w:pStyle w:val="0"/>
              <w:jc w:val="center"/>
            </w:pPr>
            <w:r>
              <w:rPr>
                <w:sz w:val="24"/>
              </w:rPr>
              <w:t xml:space="preserve">st02.017</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A16.20.003.003</w:t>
              </w:r>
            </w:hyperlink>
            <w:r>
              <w:rPr>
                <w:sz w:val="24"/>
              </w:rPr>
              <w:t xml:space="preserve">, </w:t>
            </w:r>
            <w:hyperlink w:history="0" r:id="rId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A16.20.011.004</w:t>
              </w:r>
            </w:hyperlink>
            <w:r>
              <w:rPr>
                <w:sz w:val="24"/>
              </w:rPr>
              <w:t xml:space="preserve">, </w:t>
            </w:r>
            <w:hyperlink w:history="0" r:id="rId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A16.20.011.005</w:t>
              </w:r>
            </w:hyperlink>
            <w:r>
              <w:rPr>
                <w:sz w:val="24"/>
              </w:rPr>
              <w:t xml:space="preserve">, </w:t>
            </w:r>
            <w:hyperlink w:history="0" r:id="rId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A16.20.011.007</w:t>
              </w:r>
            </w:hyperlink>
            <w:r>
              <w:rPr>
                <w:sz w:val="24"/>
              </w:rPr>
              <w:t xml:space="preserve">, </w:t>
            </w:r>
            <w:hyperlink w:history="0" r:id="rId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A16.20.013.001</w:t>
              </w:r>
            </w:hyperlink>
            <w:r>
              <w:rPr>
                <w:sz w:val="24"/>
              </w:rPr>
              <w:t xml:space="preserve">, </w:t>
            </w:r>
            <w:hyperlink w:history="0" r:id="rId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A16.20.019.001</w:t>
              </w:r>
            </w:hyperlink>
            <w:r>
              <w:rPr>
                <w:sz w:val="24"/>
              </w:rPr>
              <w:t xml:space="preserve">, </w:t>
            </w:r>
            <w:hyperlink w:history="0" r:id="rId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A16.20.028.001</w:t>
              </w:r>
            </w:hyperlink>
            <w:r>
              <w:rPr>
                <w:sz w:val="24"/>
              </w:rPr>
              <w:t xml:space="preserve">, </w:t>
            </w:r>
            <w:hyperlink w:history="0" r:id="rId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A16.20.063.003</w:t>
              </w:r>
            </w:hyperlink>
            <w:r>
              <w:rPr>
                <w:sz w:val="24"/>
              </w:rPr>
              <w:t xml:space="preserve">, </w:t>
            </w:r>
            <w:hyperlink w:history="0" r:id="rId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A16.20.063.019</w:t>
              </w:r>
            </w:hyperlink>
            <w:r>
              <w:rPr>
                <w:sz w:val="24"/>
              </w:rPr>
              <w:t xml:space="preserve">, </w:t>
            </w:r>
            <w:hyperlink w:history="0" r:id="rId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A16.20.081.001</w:t>
              </w:r>
            </w:hyperlink>
            <w:r>
              <w:rPr>
                <w:sz w:val="24"/>
              </w:rPr>
              <w:t xml:space="preserve">, </w:t>
            </w:r>
            <w:hyperlink w:history="0" r:id="rId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4,97</w:t>
            </w:r>
          </w:p>
        </w:tc>
      </w:tr>
      <w:tr>
        <w:tc>
          <w:tcPr>
            <w:tcW w:w="1234" w:type="dxa"/>
            <w:tcBorders>
              <w:top w:val="nil"/>
              <w:left w:val="nil"/>
              <w:bottom w:val="nil"/>
              <w:right w:val="nil"/>
            </w:tcBorders>
          </w:tcPr>
          <w:p>
            <w:pPr>
              <w:pStyle w:val="0"/>
              <w:jc w:val="center"/>
            </w:pPr>
            <w:r>
              <w:rPr>
                <w:sz w:val="24"/>
              </w:rPr>
              <w:t xml:space="preserve">st03</w:t>
            </w:r>
          </w:p>
        </w:tc>
        <w:tc>
          <w:tcPr>
            <w:gridSpan w:val="2"/>
            <w:tcW w:w="6690" w:type="dxa"/>
            <w:tcBorders>
              <w:top w:val="nil"/>
              <w:left w:val="nil"/>
              <w:bottom w:val="nil"/>
              <w:right w:val="nil"/>
            </w:tcBorders>
          </w:tcPr>
          <w:p>
            <w:pPr>
              <w:pStyle w:val="0"/>
            </w:pPr>
            <w:r>
              <w:rPr>
                <w:sz w:val="24"/>
              </w:rPr>
              <w:t xml:space="preserve">Аллергология и иммунология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st03.001</w:t>
            </w:r>
          </w:p>
        </w:tc>
        <w:tc>
          <w:tcPr>
            <w:tcW w:w="2665" w:type="dxa"/>
            <w:tcBorders>
              <w:top w:val="nil"/>
              <w:left w:val="nil"/>
              <w:bottom w:val="nil"/>
              <w:right w:val="nil"/>
            </w:tcBorders>
          </w:tcPr>
          <w:p>
            <w:pPr>
              <w:pStyle w:val="0"/>
            </w:pPr>
            <w:r>
              <w:rPr>
                <w:sz w:val="24"/>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4"/>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4,52</w:t>
            </w:r>
          </w:p>
        </w:tc>
      </w:tr>
      <w:tr>
        <w:tc>
          <w:tcPr>
            <w:tcW w:w="1234" w:type="dxa"/>
            <w:tcBorders>
              <w:top w:val="nil"/>
              <w:left w:val="nil"/>
              <w:bottom w:val="nil"/>
              <w:right w:val="nil"/>
            </w:tcBorders>
          </w:tcPr>
          <w:p>
            <w:pPr>
              <w:pStyle w:val="0"/>
              <w:jc w:val="center"/>
            </w:pPr>
            <w:r>
              <w:rPr>
                <w:sz w:val="24"/>
              </w:rPr>
              <w:t xml:space="preserve">st03.002</w:t>
            </w:r>
          </w:p>
        </w:tc>
        <w:tc>
          <w:tcPr>
            <w:tcW w:w="2665" w:type="dxa"/>
            <w:tcBorders>
              <w:top w:val="nil"/>
              <w:left w:val="nil"/>
              <w:bottom w:val="nil"/>
              <w:right w:val="nil"/>
            </w:tcBorders>
          </w:tcPr>
          <w:p>
            <w:pPr>
              <w:pStyle w:val="0"/>
            </w:pPr>
            <w:r>
              <w:rPr>
                <w:sz w:val="24"/>
              </w:rPr>
              <w:t xml:space="preserve">Ангионевротический отек, анафилактический шок</w:t>
            </w:r>
          </w:p>
        </w:tc>
        <w:tc>
          <w:tcPr>
            <w:tcW w:w="4025" w:type="dxa"/>
            <w:tcBorders>
              <w:top w:val="nil"/>
              <w:left w:val="nil"/>
              <w:bottom w:val="nil"/>
              <w:right w:val="nil"/>
            </w:tcBorders>
          </w:tcPr>
          <w:p>
            <w:pPr>
              <w:pStyle w:val="0"/>
            </w:pPr>
            <w:r>
              <w:rPr>
                <w:sz w:val="24"/>
              </w:rPr>
              <w:t xml:space="preserve">T78.0, T78.2, T78.3, T78.4, T80.5, T88.6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0,27</w:t>
            </w:r>
          </w:p>
        </w:tc>
      </w:tr>
      <w:tr>
        <w:tc>
          <w:tcPr>
            <w:tcW w:w="1234" w:type="dxa"/>
            <w:tcBorders>
              <w:top w:val="nil"/>
              <w:left w:val="nil"/>
              <w:bottom w:val="nil"/>
              <w:right w:val="nil"/>
            </w:tcBorders>
          </w:tcPr>
          <w:p>
            <w:pPr>
              <w:pStyle w:val="0"/>
              <w:jc w:val="center"/>
            </w:pPr>
            <w:r>
              <w:rPr>
                <w:sz w:val="24"/>
              </w:rPr>
              <w:t xml:space="preserve">st04</w:t>
            </w:r>
          </w:p>
        </w:tc>
        <w:tc>
          <w:tcPr>
            <w:tcW w:w="2665" w:type="dxa"/>
            <w:tcBorders>
              <w:top w:val="nil"/>
              <w:left w:val="nil"/>
              <w:bottom w:val="nil"/>
              <w:right w:val="nil"/>
            </w:tcBorders>
          </w:tcPr>
          <w:p>
            <w:pPr>
              <w:pStyle w:val="0"/>
            </w:pPr>
            <w:r>
              <w:rPr>
                <w:sz w:val="24"/>
              </w:rPr>
              <w:t xml:space="preserve">Гастроэнтерология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1,04</w:t>
            </w:r>
          </w:p>
        </w:tc>
      </w:tr>
      <w:tr>
        <w:tc>
          <w:tcPr>
            <w:tcW w:w="1234" w:type="dxa"/>
            <w:tcBorders>
              <w:top w:val="nil"/>
              <w:left w:val="nil"/>
              <w:bottom w:val="nil"/>
              <w:right w:val="nil"/>
            </w:tcBorders>
          </w:tcPr>
          <w:p>
            <w:pPr>
              <w:pStyle w:val="0"/>
              <w:jc w:val="center"/>
            </w:pPr>
            <w:r>
              <w:rPr>
                <w:sz w:val="24"/>
              </w:rPr>
              <w:t xml:space="preserve">st04.001</w:t>
            </w:r>
          </w:p>
        </w:tc>
        <w:tc>
          <w:tcPr>
            <w:tcW w:w="2665" w:type="dxa"/>
            <w:tcBorders>
              <w:top w:val="nil"/>
              <w:left w:val="nil"/>
              <w:bottom w:val="nil"/>
              <w:right w:val="nil"/>
            </w:tcBorders>
          </w:tcPr>
          <w:p>
            <w:pPr>
              <w:pStyle w:val="0"/>
            </w:pPr>
            <w:r>
              <w:rPr>
                <w:sz w:val="24"/>
              </w:rPr>
              <w:t xml:space="preserve">Язва желудка и двенадцатиперстной кишки</w:t>
            </w:r>
          </w:p>
        </w:tc>
        <w:tc>
          <w:tcPr>
            <w:tcW w:w="4025" w:type="dxa"/>
            <w:tcBorders>
              <w:top w:val="nil"/>
              <w:left w:val="nil"/>
              <w:bottom w:val="nil"/>
              <w:right w:val="nil"/>
            </w:tcBorders>
          </w:tcPr>
          <w:p>
            <w:pPr>
              <w:pStyle w:val="0"/>
            </w:pPr>
            <w:r>
              <w:rPr>
                <w:sz w:val="24"/>
              </w:rPr>
              <w:t xml:space="preserve">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st04.002</w:t>
            </w:r>
          </w:p>
        </w:tc>
        <w:tc>
          <w:tcPr>
            <w:tcW w:w="2665" w:type="dxa"/>
            <w:tcBorders>
              <w:top w:val="nil"/>
              <w:left w:val="nil"/>
              <w:bottom w:val="nil"/>
              <w:right w:val="nil"/>
            </w:tcBorders>
          </w:tcPr>
          <w:p>
            <w:pPr>
              <w:pStyle w:val="0"/>
            </w:pPr>
            <w:r>
              <w:rPr>
                <w:sz w:val="24"/>
              </w:rPr>
              <w:t xml:space="preserve">Воспалительные заболевания кишечника</w:t>
            </w:r>
          </w:p>
        </w:tc>
        <w:tc>
          <w:tcPr>
            <w:tcW w:w="4025" w:type="dxa"/>
            <w:tcBorders>
              <w:top w:val="nil"/>
              <w:left w:val="nil"/>
              <w:bottom w:val="nil"/>
              <w:right w:val="nil"/>
            </w:tcBorders>
          </w:tcPr>
          <w:p>
            <w:pPr>
              <w:pStyle w:val="0"/>
            </w:pPr>
            <w:r>
              <w:rPr>
                <w:sz w:val="24"/>
              </w:rPr>
              <w:t xml:space="preserve">K50, K50.0, K50.1, K50.8, K50.9, K51, K51.0, K51.2, K51.3, K51.4, K51.5, K51.8, K51.9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2,01</w:t>
            </w:r>
          </w:p>
        </w:tc>
      </w:tr>
      <w:tr>
        <w:tc>
          <w:tcPr>
            <w:tcW w:w="1234" w:type="dxa"/>
            <w:tcBorders>
              <w:top w:val="nil"/>
              <w:left w:val="nil"/>
              <w:bottom w:val="nil"/>
              <w:right w:val="nil"/>
            </w:tcBorders>
          </w:tcPr>
          <w:p>
            <w:pPr>
              <w:pStyle w:val="0"/>
              <w:jc w:val="center"/>
            </w:pPr>
            <w:r>
              <w:rPr>
                <w:sz w:val="24"/>
              </w:rPr>
              <w:t xml:space="preserve">st04.003</w:t>
            </w:r>
          </w:p>
        </w:tc>
        <w:tc>
          <w:tcPr>
            <w:tcW w:w="2665" w:type="dxa"/>
            <w:tcBorders>
              <w:top w:val="nil"/>
              <w:left w:val="nil"/>
              <w:bottom w:val="nil"/>
              <w:right w:val="nil"/>
            </w:tcBorders>
          </w:tcPr>
          <w:p>
            <w:pPr>
              <w:pStyle w:val="0"/>
            </w:pPr>
            <w:r>
              <w:rPr>
                <w:sz w:val="24"/>
              </w:rPr>
              <w:t xml:space="preserve">Болезни печени, невирусные (уровень 1)</w:t>
            </w:r>
          </w:p>
        </w:tc>
        <w:tc>
          <w:tcPr>
            <w:tcW w:w="4025" w:type="dxa"/>
            <w:tcBorders>
              <w:top w:val="nil"/>
              <w:left w:val="nil"/>
              <w:bottom w:val="nil"/>
              <w:right w:val="nil"/>
            </w:tcBorders>
          </w:tcPr>
          <w:p>
            <w:pPr>
              <w:pStyle w:val="0"/>
            </w:pPr>
            <w:r>
              <w:rPr>
                <w:sz w:val="24"/>
              </w:rPr>
              <w:t xml:space="preserve">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0,86</w:t>
            </w:r>
          </w:p>
        </w:tc>
      </w:tr>
      <w:tr>
        <w:tc>
          <w:tcPr>
            <w:tcW w:w="1234" w:type="dxa"/>
            <w:tcBorders>
              <w:top w:val="nil"/>
              <w:left w:val="nil"/>
              <w:bottom w:val="nil"/>
              <w:right w:val="nil"/>
            </w:tcBorders>
          </w:tcPr>
          <w:p>
            <w:pPr>
              <w:pStyle w:val="0"/>
              <w:jc w:val="center"/>
            </w:pPr>
            <w:r>
              <w:rPr>
                <w:sz w:val="24"/>
              </w:rPr>
              <w:t xml:space="preserve">st04.004</w:t>
            </w:r>
          </w:p>
        </w:tc>
        <w:tc>
          <w:tcPr>
            <w:tcW w:w="2665" w:type="dxa"/>
            <w:tcBorders>
              <w:top w:val="nil"/>
              <w:left w:val="nil"/>
              <w:bottom w:val="nil"/>
              <w:right w:val="nil"/>
            </w:tcBorders>
          </w:tcPr>
          <w:p>
            <w:pPr>
              <w:pStyle w:val="0"/>
            </w:pPr>
            <w:r>
              <w:rPr>
                <w:sz w:val="24"/>
              </w:rPr>
              <w:t xml:space="preserve">Болезни печени, невирусные (уровень 2)</w:t>
            </w:r>
          </w:p>
        </w:tc>
        <w:tc>
          <w:tcPr>
            <w:tcW w:w="4025" w:type="dxa"/>
            <w:tcBorders>
              <w:top w:val="nil"/>
              <w:left w:val="nil"/>
              <w:bottom w:val="nil"/>
              <w:right w:val="nil"/>
            </w:tcBorders>
          </w:tcPr>
          <w:p>
            <w:pPr>
              <w:pStyle w:val="0"/>
            </w:pPr>
            <w:r>
              <w:rPr>
                <w:sz w:val="24"/>
              </w:rPr>
              <w:t xml:space="preserve">K70.3, K71, K71.0, K71.1, K71.2, K71.3, K71.4, K71.5, K71.6, K71.7, K71.8, K71.9, K72.0, K72.1, K72.9, K73.2, K74.0, K74.1, K74.2, K74.3, K74.4, K74.5, K74.6, K75.4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1,21</w:t>
            </w:r>
          </w:p>
        </w:tc>
      </w:tr>
      <w:tr>
        <w:tc>
          <w:tcPr>
            <w:tcW w:w="1234" w:type="dxa"/>
            <w:tcBorders>
              <w:top w:val="nil"/>
              <w:left w:val="nil"/>
              <w:bottom w:val="nil"/>
              <w:right w:val="nil"/>
            </w:tcBorders>
          </w:tcPr>
          <w:p>
            <w:pPr>
              <w:pStyle w:val="0"/>
              <w:jc w:val="center"/>
            </w:pPr>
            <w:r>
              <w:rPr>
                <w:sz w:val="24"/>
              </w:rPr>
              <w:t xml:space="preserve">st04.005</w:t>
            </w:r>
          </w:p>
        </w:tc>
        <w:tc>
          <w:tcPr>
            <w:tcW w:w="2665" w:type="dxa"/>
            <w:tcBorders>
              <w:top w:val="nil"/>
              <w:left w:val="nil"/>
              <w:bottom w:val="nil"/>
              <w:right w:val="nil"/>
            </w:tcBorders>
          </w:tcPr>
          <w:p>
            <w:pPr>
              <w:pStyle w:val="0"/>
            </w:pPr>
            <w:r>
              <w:rPr>
                <w:sz w:val="24"/>
              </w:rPr>
              <w:t xml:space="preserve">Болезни поджелудочной железы</w:t>
            </w:r>
          </w:p>
        </w:tc>
        <w:tc>
          <w:tcPr>
            <w:tcW w:w="4025" w:type="dxa"/>
            <w:tcBorders>
              <w:top w:val="nil"/>
              <w:left w:val="nil"/>
              <w:bottom w:val="nil"/>
              <w:right w:val="nil"/>
            </w:tcBorders>
          </w:tcPr>
          <w:p>
            <w:pPr>
              <w:pStyle w:val="0"/>
            </w:pPr>
            <w:r>
              <w:rPr>
                <w:sz w:val="24"/>
              </w:rPr>
              <w:t xml:space="preserve">K85, K85.0, K85.1, K85.2, K85.3, K85.8, K85.9, K86, K86.0, K86.1, K86.2, K86.3, K86.8, K86.9, K87.1, Q45.0, Q45.1, Q45.2, Q45.3, S36.2, S36.20, S36.21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0,87</w:t>
            </w:r>
          </w:p>
        </w:tc>
      </w:tr>
      <w:tr>
        <w:tc>
          <w:tcPr>
            <w:tcW w:w="1234" w:type="dxa"/>
            <w:tcBorders>
              <w:top w:val="nil"/>
              <w:left w:val="nil"/>
              <w:bottom w:val="nil"/>
              <w:right w:val="nil"/>
            </w:tcBorders>
          </w:tcPr>
          <w:p>
            <w:pPr>
              <w:pStyle w:val="0"/>
              <w:jc w:val="center"/>
            </w:pPr>
            <w:r>
              <w:rPr>
                <w:sz w:val="24"/>
              </w:rPr>
              <w:t xml:space="preserve">st04.006</w:t>
            </w:r>
          </w:p>
        </w:tc>
        <w:tc>
          <w:tcPr>
            <w:tcW w:w="2665" w:type="dxa"/>
            <w:tcBorders>
              <w:top w:val="nil"/>
              <w:left w:val="nil"/>
              <w:bottom w:val="nil"/>
              <w:right w:val="nil"/>
            </w:tcBorders>
          </w:tcPr>
          <w:p>
            <w:pPr>
              <w:pStyle w:val="0"/>
            </w:pPr>
            <w:r>
              <w:rPr>
                <w:sz w:val="24"/>
              </w:rPr>
              <w:t xml:space="preserve">Панкреатит с синдромом органной дисфункции</w:t>
            </w:r>
          </w:p>
        </w:tc>
        <w:tc>
          <w:tcPr>
            <w:tcW w:w="4025" w:type="dxa"/>
            <w:tcBorders>
              <w:top w:val="nil"/>
              <w:left w:val="nil"/>
              <w:bottom w:val="nil"/>
              <w:right w:val="nil"/>
            </w:tcBorders>
          </w:tcPr>
          <w:p>
            <w:pPr>
              <w:pStyle w:val="0"/>
            </w:pPr>
            <w:r>
              <w:rPr>
                <w:sz w:val="24"/>
              </w:rPr>
              <w:t xml:space="preserve">K85, K85.0, K85.1, K85.2, K85.3, K85.8, K85.9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4,19</w:t>
            </w:r>
          </w:p>
        </w:tc>
      </w:tr>
      <w:tr>
        <w:tc>
          <w:tcPr>
            <w:tcW w:w="1234" w:type="dxa"/>
            <w:tcBorders>
              <w:top w:val="nil"/>
              <w:left w:val="nil"/>
              <w:bottom w:val="nil"/>
              <w:right w:val="nil"/>
            </w:tcBorders>
          </w:tcPr>
          <w:p>
            <w:pPr>
              <w:pStyle w:val="0"/>
              <w:jc w:val="center"/>
            </w:pPr>
            <w:r>
              <w:rPr>
                <w:sz w:val="24"/>
              </w:rPr>
              <w:t xml:space="preserve">st05</w:t>
            </w:r>
          </w:p>
        </w:tc>
        <w:tc>
          <w:tcPr>
            <w:tcW w:w="2665" w:type="dxa"/>
            <w:tcBorders>
              <w:top w:val="nil"/>
              <w:left w:val="nil"/>
              <w:bottom w:val="nil"/>
              <w:right w:val="nil"/>
            </w:tcBorders>
          </w:tcPr>
          <w:p>
            <w:pPr>
              <w:pStyle w:val="0"/>
            </w:pPr>
            <w:r>
              <w:rPr>
                <w:sz w:val="24"/>
              </w:rPr>
              <w:t xml:space="preserve">Гематология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tcPr>
          <w:p>
            <w:pPr>
              <w:pStyle w:val="0"/>
              <w:jc w:val="center"/>
            </w:pPr>
            <w:r>
              <w:rPr>
                <w:sz w:val="24"/>
              </w:rPr>
              <w:t xml:space="preserve">st05.001</w:t>
            </w:r>
          </w:p>
        </w:tc>
        <w:tc>
          <w:tcPr>
            <w:tcW w:w="2665" w:type="dxa"/>
            <w:tcBorders>
              <w:top w:val="nil"/>
              <w:left w:val="nil"/>
              <w:bottom w:val="nil"/>
              <w:right w:val="nil"/>
            </w:tcBorders>
          </w:tcPr>
          <w:p>
            <w:pPr>
              <w:pStyle w:val="0"/>
            </w:pPr>
            <w:r>
              <w:rPr>
                <w:sz w:val="24"/>
              </w:rPr>
              <w:t xml:space="preserve">Анемии (уровень 1)</w:t>
            </w:r>
          </w:p>
        </w:tc>
        <w:tc>
          <w:tcPr>
            <w:tcW w:w="4025" w:type="dxa"/>
            <w:tcBorders>
              <w:top w:val="nil"/>
              <w:left w:val="nil"/>
              <w:bottom w:val="nil"/>
              <w:right w:val="nil"/>
            </w:tcBorders>
          </w:tcPr>
          <w:p>
            <w:pPr>
              <w:pStyle w:val="0"/>
            </w:pPr>
            <w:r>
              <w:rPr>
                <w:sz w:val="24"/>
              </w:rPr>
              <w:t xml:space="preserve">D50, D50.0, D50.1, D50.8, D50.9, D51, D51.0, D51.1, D51.2, D51.3, D51.8, D51.9, D52, D52.0, D52.1, D52.8, D52.9, D53, D53.0, D53.1, D53.2, D53.8, D53.9, D57.1, D57.3, D63.0, D63.8, D64.8, D64.9, R71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0,94</w:t>
            </w:r>
          </w:p>
        </w:tc>
      </w:tr>
      <w:tr>
        <w:tc>
          <w:tcPr>
            <w:tcW w:w="1234" w:type="dxa"/>
            <w:tcBorders>
              <w:top w:val="nil"/>
              <w:left w:val="nil"/>
              <w:bottom w:val="nil"/>
              <w:right w:val="nil"/>
            </w:tcBorders>
          </w:tcPr>
          <w:p>
            <w:pPr>
              <w:pStyle w:val="0"/>
              <w:jc w:val="center"/>
            </w:pPr>
            <w:r>
              <w:rPr>
                <w:sz w:val="24"/>
              </w:rPr>
              <w:t xml:space="preserve">st05.002</w:t>
            </w:r>
          </w:p>
        </w:tc>
        <w:tc>
          <w:tcPr>
            <w:tcW w:w="2665" w:type="dxa"/>
            <w:tcBorders>
              <w:top w:val="nil"/>
              <w:left w:val="nil"/>
              <w:bottom w:val="nil"/>
              <w:right w:val="nil"/>
            </w:tcBorders>
          </w:tcPr>
          <w:p>
            <w:pPr>
              <w:pStyle w:val="0"/>
            </w:pPr>
            <w:r>
              <w:rPr>
                <w:sz w:val="24"/>
              </w:rPr>
              <w:t xml:space="preserve">Анемии (уровень 2)</w:t>
            </w:r>
          </w:p>
        </w:tc>
        <w:tc>
          <w:tcPr>
            <w:tcW w:w="4025" w:type="dxa"/>
            <w:tcBorders>
              <w:top w:val="nil"/>
              <w:left w:val="nil"/>
              <w:bottom w:val="nil"/>
              <w:right w:val="nil"/>
            </w:tcBorders>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5,32</w:t>
            </w:r>
          </w:p>
        </w:tc>
      </w:tr>
      <w:tr>
        <w:tc>
          <w:tcPr>
            <w:tcW w:w="1234" w:type="dxa"/>
            <w:tcBorders>
              <w:top w:val="nil"/>
              <w:left w:val="nil"/>
              <w:bottom w:val="nil"/>
              <w:right w:val="nil"/>
            </w:tcBorders>
          </w:tcPr>
          <w:p>
            <w:pPr>
              <w:pStyle w:val="0"/>
              <w:jc w:val="center"/>
            </w:pPr>
            <w:r>
              <w:rPr>
                <w:sz w:val="24"/>
              </w:rPr>
              <w:t xml:space="preserve">st05.003</w:t>
            </w:r>
          </w:p>
        </w:tc>
        <w:tc>
          <w:tcPr>
            <w:tcW w:w="2665" w:type="dxa"/>
            <w:tcBorders>
              <w:top w:val="nil"/>
              <w:left w:val="nil"/>
              <w:bottom w:val="nil"/>
              <w:right w:val="nil"/>
            </w:tcBorders>
          </w:tcPr>
          <w:p>
            <w:pPr>
              <w:pStyle w:val="0"/>
            </w:pPr>
            <w:r>
              <w:rPr>
                <w:sz w:val="24"/>
              </w:rPr>
              <w:t xml:space="preserve">Нарушения свертываемости крови</w:t>
            </w:r>
          </w:p>
        </w:tc>
        <w:tc>
          <w:tcPr>
            <w:tcW w:w="4025" w:type="dxa"/>
            <w:tcBorders>
              <w:top w:val="nil"/>
              <w:left w:val="nil"/>
              <w:bottom w:val="nil"/>
              <w:right w:val="nil"/>
            </w:tcBorders>
          </w:tcPr>
          <w:p>
            <w:pPr>
              <w:pStyle w:val="0"/>
            </w:pPr>
            <w:r>
              <w:rPr>
                <w:sz w:val="24"/>
              </w:rPr>
              <w:t xml:space="preserve">D65, D66, D67, D68, D68.0, D68.1, D68.2, D68.3, D68.4, D68.8, D68.9, D69, D69.0, D69.1, D69.2, D69.3, D69.4, D69.5, D69.6, D69.8, D69.9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4,5</w:t>
            </w:r>
          </w:p>
        </w:tc>
      </w:tr>
      <w:tr>
        <w:tc>
          <w:tcPr>
            <w:tcW w:w="1234" w:type="dxa"/>
            <w:tcBorders>
              <w:top w:val="nil"/>
              <w:left w:val="nil"/>
              <w:bottom w:val="nil"/>
              <w:right w:val="nil"/>
            </w:tcBorders>
          </w:tcPr>
          <w:p>
            <w:pPr>
              <w:pStyle w:val="0"/>
              <w:jc w:val="center"/>
            </w:pPr>
            <w:r>
              <w:rPr>
                <w:sz w:val="24"/>
              </w:rPr>
              <w:t xml:space="preserve">st05.004</w:t>
            </w:r>
          </w:p>
        </w:tc>
        <w:tc>
          <w:tcPr>
            <w:tcW w:w="2665" w:type="dxa"/>
            <w:tcBorders>
              <w:top w:val="nil"/>
              <w:left w:val="nil"/>
              <w:bottom w:val="nil"/>
              <w:right w:val="nil"/>
            </w:tcBorders>
          </w:tcPr>
          <w:p>
            <w:pPr>
              <w:pStyle w:val="0"/>
            </w:pPr>
            <w:r>
              <w:rPr>
                <w:sz w:val="24"/>
              </w:rPr>
              <w:t xml:space="preserve">Другие болезни крови и кроветворных органов (уровень 1)</w:t>
            </w:r>
          </w:p>
        </w:tc>
        <w:tc>
          <w:tcPr>
            <w:tcW w:w="4025" w:type="dxa"/>
            <w:tcBorders>
              <w:top w:val="nil"/>
              <w:left w:val="nil"/>
              <w:bottom w:val="nil"/>
              <w:right w:val="nil"/>
            </w:tcBorders>
          </w:tcPr>
          <w:p>
            <w:pPr>
              <w:pStyle w:val="0"/>
            </w:pPr>
            <w:r>
              <w:rPr>
                <w:sz w:val="24"/>
              </w:rPr>
              <w:t xml:space="preserve">D68.5, D68.6, D70, D71, D72, D72.0, D72.1, D72.8, D72.9, D73, D73.0, D73.1, D73.2, D73.3, D73.4, D73.5, D73.8, D73.9, D75, D75.9, D77, E32, E32.0, E32.1, E32.8, E32.9, E88.0, Q89.0, R72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jc w:val="center"/>
            </w:pPr>
            <w:r>
              <w:rPr>
                <w:sz w:val="24"/>
              </w:rPr>
              <w:t xml:space="preserve">st05.005</w:t>
            </w:r>
          </w:p>
        </w:tc>
        <w:tc>
          <w:tcPr>
            <w:tcW w:w="2665" w:type="dxa"/>
            <w:tcBorders>
              <w:top w:val="nil"/>
              <w:left w:val="nil"/>
              <w:bottom w:val="nil"/>
              <w:right w:val="nil"/>
            </w:tcBorders>
          </w:tcPr>
          <w:p>
            <w:pPr>
              <w:pStyle w:val="0"/>
            </w:pPr>
            <w:r>
              <w:rPr>
                <w:sz w:val="24"/>
              </w:rPr>
              <w:t xml:space="preserve">Другие болезни крови и кроветворных органов (уровень 2)</w:t>
            </w:r>
          </w:p>
        </w:tc>
        <w:tc>
          <w:tcPr>
            <w:tcW w:w="4025" w:type="dxa"/>
            <w:tcBorders>
              <w:top w:val="nil"/>
              <w:left w:val="nil"/>
              <w:bottom w:val="nil"/>
              <w:right w:val="nil"/>
            </w:tcBorders>
          </w:tcPr>
          <w:p>
            <w:pPr>
              <w:pStyle w:val="0"/>
            </w:pPr>
            <w:r>
              <w:rPr>
                <w:sz w:val="24"/>
              </w:rPr>
              <w:t xml:space="preserve">D75.0, D75.1, D75.8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4,51</w:t>
            </w:r>
          </w:p>
        </w:tc>
      </w:tr>
      <w:tr>
        <w:tc>
          <w:tcPr>
            <w:tcW w:w="1234" w:type="dxa"/>
            <w:tcBorders>
              <w:top w:val="nil"/>
              <w:left w:val="nil"/>
              <w:bottom w:val="nil"/>
              <w:right w:val="nil"/>
            </w:tcBorders>
            <w:vMerge w:val="restart"/>
          </w:tcPr>
          <w:p>
            <w:pPr>
              <w:pStyle w:val="0"/>
              <w:jc w:val="center"/>
            </w:pPr>
            <w:r>
              <w:rPr>
                <w:sz w:val="24"/>
              </w:rPr>
              <w:t xml:space="preserve">st05.008</w:t>
            </w:r>
          </w:p>
        </w:tc>
        <w:tc>
          <w:tcPr>
            <w:tcW w:w="2665" w:type="dxa"/>
            <w:tcBorders>
              <w:top w:val="nil"/>
              <w:left w:val="nil"/>
              <w:bottom w:val="nil"/>
              <w:right w:val="nil"/>
            </w:tcBorders>
            <w:vMerge w:val="restart"/>
          </w:tcPr>
          <w:p>
            <w:pPr>
              <w:pStyle w:val="0"/>
            </w:pPr>
            <w:r>
              <w:rPr>
                <w:sz w:val="24"/>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4"/>
              </w:rPr>
              <w:t xml:space="preserve">D70, D71, D72.0, D72.8, D72.9, D75.0, D75.1, D75.8, D75.9</w:t>
            </w:r>
          </w:p>
        </w:tc>
        <w:tc>
          <w:tcPr>
            <w:tcW w:w="3742" w:type="dxa"/>
            <w:tcBorders>
              <w:top w:val="nil"/>
              <w:left w:val="nil"/>
              <w:bottom w:val="nil"/>
              <w:right w:val="nil"/>
            </w:tcBorders>
          </w:tcPr>
          <w:p>
            <w:pPr>
              <w:pStyle w:val="0"/>
              <w:jc w:val="center"/>
            </w:pPr>
            <w:hyperlink w:history="0" r:id="rId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D76.1, D76.2, D76.3</w:t>
            </w:r>
          </w:p>
        </w:tc>
        <w:tc>
          <w:tcPr>
            <w:tcW w:w="3742" w:type="dxa"/>
            <w:tcBorders>
              <w:top w:val="nil"/>
              <w:left w:val="nil"/>
              <w:bottom w:val="nil"/>
              <w:right w:val="nil"/>
            </w:tcBorders>
          </w:tcPr>
          <w:p>
            <w:pPr>
              <w:pStyle w:val="0"/>
              <w:jc w:val="center"/>
            </w:pPr>
            <w:hyperlink w:history="0" r:id="rId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O01.0, O01.1, O01.9</w:t>
            </w:r>
          </w:p>
        </w:tc>
        <w:tc>
          <w:tcPr>
            <w:tcW w:w="3742" w:type="dxa"/>
            <w:tcBorders>
              <w:top w:val="nil"/>
              <w:left w:val="nil"/>
              <w:bottom w:val="nil"/>
              <w:right w:val="nil"/>
            </w:tcBorders>
          </w:tcPr>
          <w:p>
            <w:pPr>
              <w:pStyle w:val="0"/>
              <w:jc w:val="center"/>
            </w:pPr>
            <w:hyperlink w:history="0" r:id="rId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st06</w:t>
            </w:r>
          </w:p>
        </w:tc>
        <w:tc>
          <w:tcPr>
            <w:tcW w:w="2665" w:type="dxa"/>
            <w:tcBorders>
              <w:top w:val="nil"/>
              <w:left w:val="nil"/>
              <w:bottom w:val="nil"/>
              <w:right w:val="nil"/>
            </w:tcBorders>
          </w:tcPr>
          <w:p>
            <w:pPr>
              <w:pStyle w:val="0"/>
            </w:pPr>
            <w:r>
              <w:rPr>
                <w:sz w:val="24"/>
              </w:rPr>
              <w:t xml:space="preserve">Дерматовенерология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st06.004</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0,32</w:t>
            </w:r>
          </w:p>
        </w:tc>
      </w:tr>
      <w:tr>
        <w:tc>
          <w:tcPr>
            <w:tcW w:w="1234" w:type="dxa"/>
            <w:tcBorders>
              <w:top w:val="nil"/>
              <w:left w:val="nil"/>
              <w:bottom w:val="nil"/>
              <w:right w:val="nil"/>
            </w:tcBorders>
          </w:tcPr>
          <w:p>
            <w:pPr>
              <w:pStyle w:val="0"/>
              <w:jc w:val="center"/>
            </w:pPr>
            <w:r>
              <w:rPr>
                <w:sz w:val="24"/>
              </w:rPr>
              <w:t xml:space="preserve">st06.005</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4"/>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st06.006</w:t>
            </w:r>
          </w:p>
        </w:tc>
        <w:tc>
          <w:tcPr>
            <w:tcW w:w="2665" w:type="dxa"/>
            <w:tcBorders>
              <w:top w:val="nil"/>
              <w:left w:val="nil"/>
              <w:bottom w:val="nil"/>
              <w:right w:val="nil"/>
            </w:tcBorders>
          </w:tcPr>
          <w:p>
            <w:pPr>
              <w:pStyle w:val="0"/>
            </w:pPr>
            <w:r>
              <w:rPr>
                <w:sz w:val="24"/>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4"/>
              </w:rPr>
              <w:t xml:space="preserve">2,1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L40.0, L40.1, L40.2, L40.3, L40.4, L40.5, L40.8, L40.9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st06.007</w:t>
            </w:r>
          </w:p>
        </w:tc>
        <w:tc>
          <w:tcPr>
            <w:tcW w:w="2665" w:type="dxa"/>
            <w:tcBorders>
              <w:top w:val="nil"/>
              <w:left w:val="nil"/>
              <w:bottom w:val="nil"/>
              <w:right w:val="nil"/>
            </w:tcBorders>
            <w:vMerge w:val="restart"/>
          </w:tcPr>
          <w:p>
            <w:pPr>
              <w:pStyle w:val="0"/>
            </w:pPr>
            <w:r>
              <w:rPr>
                <w:sz w:val="24"/>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derm5</w:t>
            </w:r>
          </w:p>
        </w:tc>
        <w:tc>
          <w:tcPr>
            <w:tcW w:w="1587" w:type="dxa"/>
            <w:tcBorders>
              <w:top w:val="nil"/>
              <w:left w:val="nil"/>
              <w:bottom w:val="nil"/>
              <w:right w:val="nil"/>
            </w:tcBorders>
          </w:tcPr>
          <w:p>
            <w:pPr>
              <w:pStyle w:val="0"/>
              <w:jc w:val="center"/>
            </w:pPr>
            <w:r>
              <w:rPr>
                <w:sz w:val="24"/>
              </w:rPr>
              <w:t xml:space="preserve">2,86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L40.0, L40.2, L40.3, L40.4, L40.5, L40.8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derm6</w:t>
            </w:r>
          </w:p>
        </w:tc>
        <w:tc>
          <w:tcPr>
            <w:tcW w:w="1587"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st07</w:t>
            </w:r>
          </w:p>
        </w:tc>
        <w:tc>
          <w:tcPr>
            <w:gridSpan w:val="2"/>
            <w:tcW w:w="6690" w:type="dxa"/>
            <w:tcBorders>
              <w:top w:val="nil"/>
              <w:left w:val="nil"/>
              <w:bottom w:val="nil"/>
              <w:right w:val="nil"/>
            </w:tcBorders>
          </w:tcPr>
          <w:p>
            <w:pPr>
              <w:pStyle w:val="0"/>
            </w:pPr>
            <w:r>
              <w:rPr>
                <w:sz w:val="24"/>
              </w:rPr>
              <w:t xml:space="preserve">Детская кардиология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1,84</w:t>
            </w:r>
          </w:p>
        </w:tc>
      </w:tr>
      <w:tr>
        <w:tc>
          <w:tcPr>
            <w:tcW w:w="1234" w:type="dxa"/>
            <w:tcBorders>
              <w:top w:val="nil"/>
              <w:left w:val="nil"/>
              <w:bottom w:val="nil"/>
              <w:right w:val="nil"/>
            </w:tcBorders>
          </w:tcPr>
          <w:p>
            <w:pPr>
              <w:pStyle w:val="0"/>
              <w:jc w:val="center"/>
            </w:pPr>
            <w:r>
              <w:rPr>
                <w:sz w:val="24"/>
              </w:rPr>
              <w:t xml:space="preserve">st07.001</w:t>
            </w:r>
          </w:p>
        </w:tc>
        <w:tc>
          <w:tcPr>
            <w:tcW w:w="2665" w:type="dxa"/>
            <w:tcBorders>
              <w:top w:val="nil"/>
              <w:left w:val="nil"/>
              <w:bottom w:val="nil"/>
              <w:right w:val="nil"/>
            </w:tcBorders>
          </w:tcPr>
          <w:p>
            <w:pPr>
              <w:pStyle w:val="0"/>
            </w:pPr>
            <w:r>
              <w:rPr>
                <w:sz w:val="24"/>
              </w:rPr>
              <w:t xml:space="preserve">Врожденные аномалии сердечно-сосудистой системы, дети</w:t>
            </w:r>
          </w:p>
        </w:tc>
        <w:tc>
          <w:tcPr>
            <w:tcW w:w="4025" w:type="dxa"/>
            <w:tcBorders>
              <w:top w:val="nil"/>
              <w:left w:val="nil"/>
              <w:bottom w:val="nil"/>
              <w:right w:val="nil"/>
            </w:tcBorders>
          </w:tcPr>
          <w:p>
            <w:pPr>
              <w:pStyle w:val="0"/>
            </w:pPr>
            <w:r>
              <w:rPr>
                <w:sz w:val="24"/>
              </w:rPr>
              <w:t xml:space="preserve">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1,84</w:t>
            </w:r>
          </w:p>
        </w:tc>
      </w:tr>
      <w:tr>
        <w:tc>
          <w:tcPr>
            <w:tcW w:w="1234" w:type="dxa"/>
            <w:tcBorders>
              <w:top w:val="nil"/>
              <w:left w:val="nil"/>
              <w:bottom w:val="nil"/>
              <w:right w:val="nil"/>
            </w:tcBorders>
          </w:tcPr>
          <w:p>
            <w:pPr>
              <w:pStyle w:val="0"/>
              <w:jc w:val="center"/>
            </w:pPr>
            <w:r>
              <w:rPr>
                <w:sz w:val="24"/>
              </w:rPr>
              <w:t xml:space="preserve">st08</w:t>
            </w:r>
          </w:p>
        </w:tc>
        <w:tc>
          <w:tcPr>
            <w:gridSpan w:val="2"/>
            <w:tcW w:w="6690" w:type="dxa"/>
            <w:tcBorders>
              <w:top w:val="nil"/>
              <w:left w:val="nil"/>
              <w:bottom w:val="nil"/>
              <w:right w:val="nil"/>
            </w:tcBorders>
          </w:tcPr>
          <w:p>
            <w:pPr>
              <w:pStyle w:val="0"/>
            </w:pPr>
            <w:r>
              <w:rPr>
                <w:sz w:val="24"/>
              </w:rPr>
              <w:t xml:space="preserve">Детская онкология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6,36</w:t>
            </w:r>
          </w:p>
        </w:tc>
      </w:tr>
      <w:tr>
        <w:tc>
          <w:tcPr>
            <w:tcW w:w="1234" w:type="dxa"/>
            <w:tcBorders>
              <w:top w:val="nil"/>
              <w:left w:val="nil"/>
              <w:bottom w:val="nil"/>
              <w:right w:val="nil"/>
            </w:tcBorders>
          </w:tcPr>
          <w:p>
            <w:pPr>
              <w:pStyle w:val="0"/>
              <w:jc w:val="center"/>
            </w:pPr>
            <w:r>
              <w:rPr>
                <w:sz w:val="24"/>
              </w:rPr>
              <w:t xml:space="preserve">st08.001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pPr>
              <w:pStyle w:val="0"/>
              <w:jc w:val="center"/>
            </w:pPr>
            <w:hyperlink w:history="0" r:id="rId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4,37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st08.002</w:t>
            </w:r>
          </w:p>
        </w:tc>
        <w:tc>
          <w:tcPr>
            <w:tcW w:w="2665" w:type="dxa"/>
            <w:tcBorders>
              <w:top w:val="nil"/>
              <w:left w:val="nil"/>
              <w:bottom w:val="nil"/>
              <w:right w:val="nil"/>
            </w:tcBorders>
          </w:tcPr>
          <w:p>
            <w:pPr>
              <w:pStyle w:val="0"/>
            </w:pPr>
            <w:r>
              <w:rPr>
                <w:sz w:val="24"/>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4"/>
              </w:rPr>
              <w:t xml:space="preserve">C93.3</w:t>
            </w:r>
          </w:p>
        </w:tc>
        <w:tc>
          <w:tcPr>
            <w:tcW w:w="3742" w:type="dxa"/>
            <w:tcBorders>
              <w:top w:val="nil"/>
              <w:left w:val="nil"/>
              <w:bottom w:val="nil"/>
              <w:right w:val="nil"/>
            </w:tcBorders>
          </w:tcPr>
          <w:p>
            <w:pPr>
              <w:pStyle w:val="0"/>
              <w:jc w:val="center"/>
            </w:pPr>
            <w:hyperlink w:history="0" r:id="rId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7,82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C91.0, C92.0, C92.4, C92.5, C92.6, C92.8, C93.0, C94.0, C94.2, C95.0</w:t>
            </w:r>
          </w:p>
        </w:tc>
        <w:tc>
          <w:tcPr>
            <w:tcW w:w="3742" w:type="dxa"/>
            <w:tcBorders>
              <w:top w:val="nil"/>
              <w:left w:val="nil"/>
              <w:bottom w:val="nil"/>
              <w:right w:val="nil"/>
            </w:tcBorders>
          </w:tcPr>
          <w:p>
            <w:pPr>
              <w:pStyle w:val="0"/>
              <w:jc w:val="center"/>
            </w:pPr>
            <w:hyperlink w:history="0" r:id="rId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st08.003</w:t>
            </w:r>
          </w:p>
        </w:tc>
        <w:tc>
          <w:tcPr>
            <w:tcW w:w="2665"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5,68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st09</w:t>
            </w:r>
          </w:p>
        </w:tc>
        <w:tc>
          <w:tcPr>
            <w:gridSpan w:val="2"/>
            <w:tcW w:w="6690" w:type="dxa"/>
            <w:tcBorders>
              <w:top w:val="nil"/>
              <w:left w:val="nil"/>
              <w:bottom w:val="nil"/>
              <w:right w:val="nil"/>
            </w:tcBorders>
          </w:tcPr>
          <w:p>
            <w:pPr>
              <w:pStyle w:val="0"/>
            </w:pPr>
            <w:r>
              <w:rPr>
                <w:sz w:val="24"/>
              </w:rPr>
              <w:t xml:space="preserve">Детская урология-андрология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st09.001</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A16.21.008</w:t>
              </w:r>
            </w:hyperlink>
            <w:r>
              <w:rPr>
                <w:sz w:val="24"/>
              </w:rPr>
              <w:t xml:space="preserve">, </w:t>
            </w:r>
            <w:hyperlink w:history="0" r:id="rId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A16.21.009</w:t>
              </w:r>
            </w:hyperlink>
            <w:r>
              <w:rPr>
                <w:sz w:val="24"/>
              </w:rPr>
              <w:t xml:space="preserve">, </w:t>
            </w:r>
            <w:hyperlink w:history="0" r:id="rId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A16.21.011</w:t>
              </w:r>
            </w:hyperlink>
            <w:r>
              <w:rPr>
                <w:sz w:val="24"/>
              </w:rPr>
              <w:t xml:space="preserve">, </w:t>
            </w:r>
            <w:hyperlink w:history="0" r:id="rId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A16.21.012</w:t>
              </w:r>
            </w:hyperlink>
            <w:r>
              <w:rPr>
                <w:sz w:val="24"/>
              </w:rPr>
              <w:t xml:space="preserve">, </w:t>
            </w:r>
            <w:hyperlink w:history="0" r:id="rId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A16.21.017</w:t>
              </w:r>
            </w:hyperlink>
            <w:r>
              <w:rPr>
                <w:sz w:val="24"/>
              </w:rPr>
              <w:t xml:space="preserve">, </w:t>
            </w:r>
            <w:hyperlink w:history="0" r:id="rId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A16.21.023</w:t>
              </w:r>
            </w:hyperlink>
            <w:r>
              <w:rPr>
                <w:sz w:val="24"/>
              </w:rPr>
              <w:t xml:space="preserve">, </w:t>
            </w:r>
            <w:hyperlink w:history="0" r:id="rId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A16.21.024</w:t>
              </w:r>
            </w:hyperlink>
            <w:r>
              <w:rPr>
                <w:sz w:val="24"/>
              </w:rPr>
              <w:t xml:space="preserve">, </w:t>
            </w:r>
            <w:hyperlink w:history="0" r:id="rId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A16.21.025</w:t>
              </w:r>
            </w:hyperlink>
            <w:r>
              <w:rPr>
                <w:sz w:val="24"/>
              </w:rPr>
              <w:t xml:space="preserve">, </w:t>
            </w:r>
            <w:hyperlink w:history="0" r:id="rId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A16.21.031</w:t>
              </w:r>
            </w:hyperlink>
            <w:r>
              <w:rPr>
                <w:sz w:val="24"/>
              </w:rPr>
              <w:t xml:space="preserve">, </w:t>
            </w:r>
            <w:hyperlink w:history="0" r:id="rId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A16.21.032</w:t>
              </w:r>
            </w:hyperlink>
            <w:r>
              <w:rPr>
                <w:sz w:val="24"/>
              </w:rPr>
              <w:t xml:space="preserve">, </w:t>
            </w:r>
            <w:hyperlink w:history="0" r:id="rId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A16.21.034</w:t>
              </w:r>
            </w:hyperlink>
            <w:r>
              <w:rPr>
                <w:sz w:val="24"/>
              </w:rPr>
              <w:t xml:space="preserve">, </w:t>
            </w:r>
            <w:hyperlink w:history="0" r:id="rId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A16.21.035</w:t>
              </w:r>
            </w:hyperlink>
            <w:r>
              <w:rPr>
                <w:sz w:val="24"/>
              </w:rPr>
              <w:t xml:space="preserve">, </w:t>
            </w:r>
            <w:hyperlink w:history="0" r:id="rId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w:t>
              </w:r>
            </w:hyperlink>
            <w:r>
              <w:rPr>
                <w:sz w:val="24"/>
              </w:rPr>
              <w:t xml:space="preserve">, </w:t>
            </w:r>
            <w:hyperlink w:history="0" r:id="rId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A16.21.037.001</w:t>
              </w:r>
            </w:hyperlink>
            <w:r>
              <w:rPr>
                <w:sz w:val="24"/>
              </w:rPr>
              <w:t xml:space="preserve">, </w:t>
            </w:r>
            <w:hyperlink w:history="0" r:id="rId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A16.21.037.002</w:t>
              </w:r>
            </w:hyperlink>
            <w:r>
              <w:rPr>
                <w:sz w:val="24"/>
              </w:rPr>
              <w:t xml:space="preserve">, </w:t>
            </w:r>
            <w:hyperlink w:history="0" r:id="rId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A16.21.037.003</w:t>
              </w:r>
            </w:hyperlink>
            <w:r>
              <w:rPr>
                <w:sz w:val="24"/>
              </w:rPr>
              <w:t xml:space="preserve">, </w:t>
            </w:r>
            <w:hyperlink w:history="0" r:id="rId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r>
              <w:rPr>
                <w:sz w:val="24"/>
              </w:rPr>
              <w:t xml:space="preserve">, </w:t>
            </w:r>
            <w:hyperlink w:history="0" r:id="rId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A16.21.040</w:t>
              </w:r>
            </w:hyperlink>
            <w:r>
              <w:rPr>
                <w:sz w:val="24"/>
              </w:rPr>
              <w:t xml:space="preserve">, </w:t>
            </w:r>
            <w:hyperlink w:history="0" r:id="rId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A16.21.043</w:t>
              </w:r>
            </w:hyperlink>
            <w:r>
              <w:rPr>
                <w:sz w:val="24"/>
              </w:rPr>
              <w:t xml:space="preserve">, </w:t>
            </w:r>
            <w:hyperlink w:history="0" r:id="rId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A16.21.048</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jc w:val="center"/>
            </w:pPr>
            <w:r>
              <w:rPr>
                <w:sz w:val="24"/>
              </w:rPr>
              <w:t xml:space="preserve">st09.002</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A16.21.001</w:t>
              </w:r>
            </w:hyperlink>
            <w:r>
              <w:rPr>
                <w:sz w:val="24"/>
              </w:rPr>
              <w:t xml:space="preserve">, </w:t>
            </w:r>
            <w:hyperlink w:history="0" r:id="rId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A16.21.007</w:t>
              </w:r>
            </w:hyperlink>
            <w:r>
              <w:rPr>
                <w:sz w:val="24"/>
              </w:rPr>
              <w:t xml:space="preserve">, </w:t>
            </w:r>
            <w:hyperlink w:history="0" r:id="rId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A16.21.015.001</w:t>
              </w:r>
            </w:hyperlink>
            <w:r>
              <w:rPr>
                <w:sz w:val="24"/>
              </w:rPr>
              <w:t xml:space="preserve">, </w:t>
            </w:r>
            <w:hyperlink w:history="0" r:id="rId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A16.21.016</w:t>
              </w:r>
            </w:hyperlink>
            <w:r>
              <w:rPr>
                <w:sz w:val="24"/>
              </w:rPr>
              <w:t xml:space="preserve">, </w:t>
            </w:r>
            <w:hyperlink w:history="0" r:id="rId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A16.21.018</w:t>
              </w:r>
            </w:hyperlink>
            <w:r>
              <w:rPr>
                <w:sz w:val="24"/>
              </w:rPr>
              <w:t xml:space="preserve">, </w:t>
            </w:r>
            <w:hyperlink w:history="0" r:id="rId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A16.21.021</w:t>
              </w:r>
            </w:hyperlink>
            <w:r>
              <w:rPr>
                <w:sz w:val="24"/>
              </w:rPr>
              <w:t xml:space="preserve">, </w:t>
            </w:r>
            <w:hyperlink w:history="0" r:id="rId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A16.21.022</w:t>
              </w:r>
            </w:hyperlink>
            <w:r>
              <w:rPr>
                <w:sz w:val="24"/>
              </w:rPr>
              <w:t xml:space="preserve">, </w:t>
            </w:r>
            <w:hyperlink w:history="0" r:id="rId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A16.21.027</w:t>
              </w:r>
            </w:hyperlink>
            <w:r>
              <w:rPr>
                <w:sz w:val="24"/>
              </w:rPr>
              <w:t xml:space="preserve">, </w:t>
            </w:r>
            <w:hyperlink w:history="0" r:id="rId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A16.21.028</w:t>
              </w:r>
            </w:hyperlink>
            <w:r>
              <w:rPr>
                <w:sz w:val="24"/>
              </w:rPr>
              <w:t xml:space="preserve">, </w:t>
            </w:r>
            <w:hyperlink w:history="0" r:id="rId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A16.21.033</w:t>
              </w:r>
            </w:hyperlink>
            <w:r>
              <w:rPr>
                <w:sz w:val="24"/>
              </w:rPr>
              <w:t xml:space="preserve">, </w:t>
            </w:r>
            <w:hyperlink w:history="0" r:id="rId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A16.21.044</w:t>
              </w:r>
            </w:hyperlink>
            <w:r>
              <w:rPr>
                <w:sz w:val="24"/>
              </w:rPr>
              <w:t xml:space="preserve">, </w:t>
            </w:r>
            <w:hyperlink w:history="0" r:id="rId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A16.21.045</w:t>
              </w:r>
            </w:hyperlink>
            <w:r>
              <w:rPr>
                <w:sz w:val="24"/>
              </w:rPr>
              <w:t xml:space="preserve">, </w:t>
            </w:r>
            <w:hyperlink w:history="0" r:id="rId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st09.003</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A16.21.003</w:t>
              </w:r>
            </w:hyperlink>
            <w:r>
              <w:rPr>
                <w:sz w:val="24"/>
              </w:rPr>
              <w:t xml:space="preserve">, </w:t>
            </w:r>
            <w:hyperlink w:history="0" r:id="rId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A16.21.004</w:t>
              </w:r>
            </w:hyperlink>
            <w:r>
              <w:rPr>
                <w:sz w:val="24"/>
              </w:rPr>
              <w:t xml:space="preserve">, </w:t>
            </w:r>
            <w:hyperlink w:history="0" r:id="rId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w:t>
              </w:r>
            </w:hyperlink>
            <w:r>
              <w:rPr>
                <w:sz w:val="24"/>
              </w:rPr>
              <w:t xml:space="preserve">, </w:t>
            </w:r>
            <w:hyperlink w:history="0" r:id="rId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A16.21.006.001</w:t>
              </w:r>
            </w:hyperlink>
            <w:r>
              <w:rPr>
                <w:sz w:val="24"/>
              </w:rPr>
              <w:t xml:space="preserve">, </w:t>
            </w:r>
            <w:hyperlink w:history="0" r:id="rId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A16.21.006.002</w:t>
              </w:r>
            </w:hyperlink>
            <w:r>
              <w:rPr>
                <w:sz w:val="24"/>
              </w:rPr>
              <w:t xml:space="preserve">, </w:t>
            </w:r>
            <w:hyperlink w:history="0" r:id="rId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A16.21.006.003</w:t>
              </w:r>
            </w:hyperlink>
            <w:r>
              <w:rPr>
                <w:sz w:val="24"/>
              </w:rPr>
              <w:t xml:space="preserve">, </w:t>
            </w:r>
            <w:hyperlink w:history="0" r:id="rId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A16.21.006.006</w:t>
              </w:r>
            </w:hyperlink>
            <w:r>
              <w:rPr>
                <w:sz w:val="24"/>
              </w:rPr>
              <w:t xml:space="preserve">, </w:t>
            </w:r>
            <w:hyperlink w:history="0" r:id="rId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w:t>
              </w:r>
            </w:hyperlink>
            <w:r>
              <w:rPr>
                <w:sz w:val="24"/>
              </w:rPr>
              <w:t xml:space="preserve">, </w:t>
            </w:r>
            <w:hyperlink w:history="0" r:id="rId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A16.21.019.001</w:t>
              </w:r>
            </w:hyperlink>
            <w:r>
              <w:rPr>
                <w:sz w:val="24"/>
              </w:rPr>
              <w:t xml:space="preserve">, </w:t>
            </w:r>
            <w:hyperlink w:history="0" r:id="rId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A16.21.019.002</w:t>
              </w:r>
            </w:hyperlink>
            <w:r>
              <w:rPr>
                <w:sz w:val="24"/>
              </w:rPr>
              <w:t xml:space="preserve">, </w:t>
            </w:r>
            <w:hyperlink w:history="0" r:id="rId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A16.21.019.003</w:t>
              </w:r>
            </w:hyperlink>
            <w:r>
              <w:rPr>
                <w:sz w:val="24"/>
              </w:rPr>
              <w:t xml:space="preserve">, </w:t>
            </w:r>
            <w:hyperlink w:history="0" r:id="rId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A16.21.029</w:t>
              </w:r>
            </w:hyperlink>
            <w:r>
              <w:rPr>
                <w:sz w:val="24"/>
              </w:rPr>
              <w:t xml:space="preserve">, </w:t>
            </w:r>
            <w:hyperlink w:history="0" r:id="rId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A16.21.030</w:t>
              </w:r>
            </w:hyperlink>
            <w:r>
              <w:rPr>
                <w:sz w:val="24"/>
              </w:rPr>
              <w:t xml:space="preserve">, </w:t>
            </w:r>
            <w:hyperlink w:history="0" r:id="rId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A16.21.036</w:t>
              </w:r>
            </w:hyperlink>
            <w:r>
              <w:rPr>
                <w:sz w:val="24"/>
              </w:rPr>
              <w:t xml:space="preserve">, </w:t>
            </w:r>
            <w:hyperlink w:history="0" r:id="rId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A16.21.042</w:t>
              </w:r>
            </w:hyperlink>
            <w:r>
              <w:rPr>
                <w:sz w:val="24"/>
              </w:rPr>
              <w:t xml:space="preserve">, </w:t>
            </w:r>
            <w:hyperlink w:history="0" r:id="rId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A16.21.046</w:t>
              </w:r>
            </w:hyperlink>
            <w:r>
              <w:rPr>
                <w:sz w:val="24"/>
              </w:rPr>
              <w:t xml:space="preserve">, </w:t>
            </w:r>
            <w:hyperlink w:history="0" r:id="rId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A24.21.003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1,97</w:t>
            </w:r>
          </w:p>
        </w:tc>
      </w:tr>
      <w:tr>
        <w:tc>
          <w:tcPr>
            <w:tcW w:w="1234" w:type="dxa"/>
            <w:tcBorders>
              <w:top w:val="nil"/>
              <w:left w:val="nil"/>
              <w:bottom w:val="nil"/>
              <w:right w:val="nil"/>
            </w:tcBorders>
          </w:tcPr>
          <w:p>
            <w:pPr>
              <w:pStyle w:val="0"/>
              <w:jc w:val="center"/>
            </w:pPr>
            <w:r>
              <w:rPr>
                <w:sz w:val="24"/>
              </w:rPr>
              <w:t xml:space="preserve">st09.004</w:t>
            </w:r>
          </w:p>
        </w:tc>
        <w:tc>
          <w:tcPr>
            <w:tcW w:w="2665" w:type="dxa"/>
            <w:tcBorders>
              <w:top w:val="nil"/>
              <w:left w:val="nil"/>
              <w:bottom w:val="nil"/>
              <w:right w:val="nil"/>
            </w:tcBorders>
          </w:tcPr>
          <w:p>
            <w:pPr>
              <w:pStyle w:val="0"/>
            </w:pPr>
            <w:r>
              <w:rPr>
                <w:sz w:val="24"/>
              </w:rPr>
              <w:t xml:space="preserve">Операции на мужских половых органах, дети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w:t>
              </w:r>
            </w:hyperlink>
            <w:r>
              <w:rPr>
                <w:sz w:val="24"/>
              </w:rPr>
              <w:t xml:space="preserve">, </w:t>
            </w:r>
            <w:hyperlink w:history="0" r:id="rId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A16.21.002.001</w:t>
              </w:r>
            </w:hyperlink>
            <w:r>
              <w:rPr>
                <w:sz w:val="24"/>
              </w:rPr>
              <w:t xml:space="preserve">, </w:t>
            </w:r>
            <w:hyperlink w:history="0" r:id="rId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A16.21.005</w:t>
              </w:r>
            </w:hyperlink>
            <w:r>
              <w:rPr>
                <w:sz w:val="24"/>
              </w:rPr>
              <w:t xml:space="preserve">, </w:t>
            </w:r>
            <w:hyperlink w:history="0" r:id="rId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A16.21.006.005</w:t>
              </w:r>
            </w:hyperlink>
            <w:r>
              <w:rPr>
                <w:sz w:val="24"/>
              </w:rPr>
              <w:t xml:space="preserve">, </w:t>
            </w:r>
            <w:hyperlink w:history="0" r:id="rId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w:t>
              </w:r>
            </w:hyperlink>
            <w:r>
              <w:rPr>
                <w:sz w:val="24"/>
              </w:rPr>
              <w:t xml:space="preserve">, </w:t>
            </w:r>
            <w:hyperlink w:history="0" r:id="rId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A16.21.014.001</w:t>
              </w:r>
            </w:hyperlink>
            <w:r>
              <w:rPr>
                <w:sz w:val="24"/>
              </w:rPr>
              <w:t xml:space="preserve">, </w:t>
            </w:r>
            <w:hyperlink w:history="0" r:id="rId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A16.21.014.002</w:t>
              </w:r>
            </w:hyperlink>
            <w:r>
              <w:rPr>
                <w:sz w:val="24"/>
              </w:rPr>
              <w:t xml:space="preserve">, </w:t>
            </w:r>
            <w:hyperlink w:history="0" r:id="rId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w:t>
              </w:r>
            </w:hyperlink>
            <w:r>
              <w:rPr>
                <w:sz w:val="24"/>
              </w:rPr>
              <w:t xml:space="preserve">, </w:t>
            </w:r>
            <w:hyperlink w:history="0" r:id="rId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A16.21.041.001</w:t>
              </w:r>
            </w:hyperlink>
            <w:r>
              <w:rPr>
                <w:sz w:val="24"/>
              </w:rPr>
              <w:t xml:space="preserve">, </w:t>
            </w:r>
            <w:hyperlink w:history="0" r:id="rId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A16.21.049</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2,78</w:t>
            </w:r>
          </w:p>
        </w:tc>
      </w:tr>
      <w:tr>
        <w:tc>
          <w:tcPr>
            <w:tcW w:w="1234" w:type="dxa"/>
            <w:tcBorders>
              <w:top w:val="nil"/>
              <w:left w:val="nil"/>
              <w:bottom w:val="nil"/>
              <w:right w:val="nil"/>
            </w:tcBorders>
          </w:tcPr>
          <w:p>
            <w:pPr>
              <w:pStyle w:val="0"/>
              <w:jc w:val="center"/>
            </w:pPr>
            <w:r>
              <w:rPr>
                <w:sz w:val="24"/>
              </w:rPr>
              <w:t xml:space="preserve">st09.005</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A06.28.003</w:t>
              </w:r>
            </w:hyperlink>
            <w:r>
              <w:rPr>
                <w:sz w:val="24"/>
              </w:rPr>
              <w:t xml:space="preserve">, </w:t>
            </w:r>
            <w:hyperlink w:history="0" r:id="rId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A06.28.004</w:t>
              </w:r>
            </w:hyperlink>
            <w:r>
              <w:rPr>
                <w:sz w:val="24"/>
              </w:rPr>
              <w:t xml:space="preserve">, </w:t>
            </w:r>
            <w:hyperlink w:history="0" r:id="rId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A06.28.012</w:t>
              </w:r>
            </w:hyperlink>
            <w:r>
              <w:rPr>
                <w:sz w:val="24"/>
              </w:rPr>
              <w:t xml:space="preserve">, </w:t>
            </w:r>
            <w:hyperlink w:history="0" r:id="rId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A16.28.013.001</w:t>
              </w:r>
            </w:hyperlink>
            <w:r>
              <w:rPr>
                <w:sz w:val="24"/>
              </w:rPr>
              <w:t xml:space="preserve">, </w:t>
            </w:r>
            <w:hyperlink w:history="0" r:id="rId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A16.28.013.002</w:t>
              </w:r>
            </w:hyperlink>
            <w:r>
              <w:rPr>
                <w:sz w:val="24"/>
              </w:rPr>
              <w:t xml:space="preserve">, </w:t>
            </w:r>
            <w:hyperlink w:history="0" r:id="rId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A16.28.025</w:t>
              </w:r>
            </w:hyperlink>
            <w:r>
              <w:rPr>
                <w:sz w:val="24"/>
              </w:rPr>
              <w:t xml:space="preserve">, </w:t>
            </w:r>
            <w:hyperlink w:history="0" r:id="rId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w:t>
              </w:r>
            </w:hyperlink>
            <w:r>
              <w:rPr>
                <w:sz w:val="24"/>
              </w:rPr>
              <w:t xml:space="preserve">, </w:t>
            </w:r>
            <w:hyperlink w:history="0" r:id="rId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A16.28.045.004</w:t>
              </w:r>
            </w:hyperlink>
            <w:r>
              <w:rPr>
                <w:sz w:val="24"/>
              </w:rPr>
              <w:t xml:space="preserve">, </w:t>
            </w:r>
            <w:hyperlink w:history="0" r:id="rId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A16.28.079</w:t>
              </w:r>
            </w:hyperlink>
            <w:r>
              <w:rPr>
                <w:sz w:val="24"/>
              </w:rPr>
              <w:t xml:space="preserve">, </w:t>
            </w:r>
            <w:hyperlink w:history="0" r:id="rId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r>
              <w:rPr>
                <w:sz w:val="24"/>
              </w:rPr>
              <w:t xml:space="preserve">, </w:t>
            </w:r>
            <w:hyperlink w:history="0" r:id="rId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A16.28.086.001</w:t>
              </w:r>
            </w:hyperlink>
            <w:r>
              <w:rPr>
                <w:sz w:val="24"/>
              </w:rPr>
              <w:t xml:space="preserve">, </w:t>
            </w:r>
            <w:hyperlink w:history="0" r:id="rId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st09.006</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A11.28.001.001</w:t>
              </w:r>
            </w:hyperlink>
            <w:r>
              <w:rPr>
                <w:sz w:val="24"/>
              </w:rPr>
              <w:t xml:space="preserve">, </w:t>
            </w:r>
            <w:hyperlink w:history="0" r:id="rId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A11.28.011</w:t>
              </w:r>
            </w:hyperlink>
            <w:r>
              <w:rPr>
                <w:sz w:val="24"/>
              </w:rPr>
              <w:t xml:space="preserve">, </w:t>
            </w:r>
            <w:hyperlink w:history="0" r:id="rId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w:t>
              </w:r>
            </w:hyperlink>
            <w:r>
              <w:rPr>
                <w:sz w:val="24"/>
              </w:rPr>
              <w:t xml:space="preserve">, </w:t>
            </w:r>
            <w:hyperlink w:history="0" r:id="rId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A16.28.009</w:t>
              </w:r>
            </w:hyperlink>
            <w:r>
              <w:rPr>
                <w:sz w:val="24"/>
              </w:rPr>
              <w:t xml:space="preserve">, </w:t>
            </w:r>
            <w:hyperlink w:history="0" r:id="rId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A16.28.010.002</w:t>
              </w:r>
            </w:hyperlink>
            <w:r>
              <w:rPr>
                <w:sz w:val="24"/>
              </w:rPr>
              <w:t xml:space="preserve">, </w:t>
            </w:r>
            <w:hyperlink w:history="0" r:id="rId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A16.28.011</w:t>
              </w:r>
            </w:hyperlink>
            <w:r>
              <w:rPr>
                <w:sz w:val="24"/>
              </w:rPr>
              <w:t xml:space="preserve">, </w:t>
            </w:r>
            <w:hyperlink w:history="0" r:id="rId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A16.28.012</w:t>
              </w:r>
            </w:hyperlink>
            <w:r>
              <w:rPr>
                <w:sz w:val="24"/>
              </w:rPr>
              <w:t xml:space="preserve">, </w:t>
            </w:r>
            <w:hyperlink w:history="0" r:id="rId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A16.28.014</w:t>
              </w:r>
            </w:hyperlink>
            <w:r>
              <w:rPr>
                <w:sz w:val="24"/>
              </w:rPr>
              <w:t xml:space="preserve">, </w:t>
            </w:r>
            <w:hyperlink w:history="0" r:id="rId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w:t>
              </w:r>
            </w:hyperlink>
            <w:r>
              <w:rPr>
                <w:sz w:val="24"/>
              </w:rPr>
              <w:t xml:space="preserve">, </w:t>
            </w:r>
            <w:hyperlink w:history="0" r:id="rId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w:t>
              </w:r>
            </w:hyperlink>
            <w:r>
              <w:rPr>
                <w:sz w:val="24"/>
              </w:rPr>
              <w:t xml:space="preserve">, </w:t>
            </w:r>
            <w:hyperlink w:history="0" r:id="rId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A16.28.023</w:t>
              </w:r>
            </w:hyperlink>
            <w:r>
              <w:rPr>
                <w:sz w:val="24"/>
              </w:rPr>
              <w:t xml:space="preserve">, </w:t>
            </w:r>
            <w:hyperlink w:history="0" r:id="rId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A16.28.033</w:t>
              </w:r>
            </w:hyperlink>
            <w:r>
              <w:rPr>
                <w:sz w:val="24"/>
              </w:rPr>
              <w:t xml:space="preserve">, </w:t>
            </w:r>
            <w:hyperlink w:history="0" r:id="rId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A16.28.034</w:t>
              </w:r>
            </w:hyperlink>
            <w:r>
              <w:rPr>
                <w:sz w:val="24"/>
              </w:rPr>
              <w:t xml:space="preserve">, </w:t>
            </w:r>
            <w:hyperlink w:history="0" r:id="rId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A16.28.036</w:t>
              </w:r>
            </w:hyperlink>
            <w:r>
              <w:rPr>
                <w:sz w:val="24"/>
              </w:rPr>
              <w:t xml:space="preserve">, </w:t>
            </w:r>
            <w:hyperlink w:history="0" r:id="rId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A16.28.037</w:t>
              </w:r>
            </w:hyperlink>
            <w:r>
              <w:rPr>
                <w:sz w:val="24"/>
              </w:rPr>
              <w:t xml:space="preserve">, </w:t>
            </w:r>
            <w:hyperlink w:history="0" r:id="rId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w:t>
              </w:r>
            </w:hyperlink>
            <w:r>
              <w:rPr>
                <w:sz w:val="24"/>
              </w:rPr>
              <w:t xml:space="preserve">, </w:t>
            </w:r>
            <w:hyperlink w:history="0" r:id="rId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A16.28.044</w:t>
              </w:r>
            </w:hyperlink>
            <w:r>
              <w:rPr>
                <w:sz w:val="24"/>
              </w:rPr>
              <w:t xml:space="preserve">, </w:t>
            </w:r>
            <w:hyperlink w:history="0" r:id="rId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w:t>
              </w:r>
            </w:hyperlink>
            <w:r>
              <w:rPr>
                <w:sz w:val="24"/>
              </w:rPr>
              <w:t xml:space="preserve">, </w:t>
            </w:r>
            <w:hyperlink w:history="0" r:id="rId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w:t>
              </w:r>
            </w:hyperlink>
            <w:r>
              <w:rPr>
                <w:sz w:val="24"/>
              </w:rPr>
              <w:t xml:space="preserve">, </w:t>
            </w:r>
            <w:hyperlink w:history="0" r:id="rId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w:t>
              </w:r>
            </w:hyperlink>
            <w:r>
              <w:rPr>
                <w:sz w:val="24"/>
              </w:rPr>
              <w:t xml:space="preserve">, </w:t>
            </w:r>
            <w:hyperlink w:history="0" r:id="rId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A16.28.054</w:t>
              </w:r>
            </w:hyperlink>
            <w:r>
              <w:rPr>
                <w:sz w:val="24"/>
              </w:rPr>
              <w:t xml:space="preserve">, </w:t>
            </w:r>
            <w:hyperlink w:history="0" r:id="rId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A16.28.058</w:t>
              </w:r>
            </w:hyperlink>
            <w:r>
              <w:rPr>
                <w:sz w:val="24"/>
              </w:rPr>
              <w:t xml:space="preserve">, </w:t>
            </w:r>
            <w:hyperlink w:history="0" r:id="rId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A16.28.060</w:t>
              </w:r>
            </w:hyperlink>
            <w:r>
              <w:rPr>
                <w:sz w:val="24"/>
              </w:rPr>
              <w:t xml:space="preserve">, </w:t>
            </w:r>
            <w:hyperlink w:history="0" r:id="rId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w:t>
              </w:r>
            </w:hyperlink>
            <w:r>
              <w:rPr>
                <w:sz w:val="24"/>
              </w:rPr>
              <w:t xml:space="preserve">, </w:t>
            </w:r>
            <w:hyperlink w:history="0" r:id="rId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w:t>
              </w:r>
            </w:hyperlink>
            <w:r>
              <w:rPr>
                <w:sz w:val="24"/>
              </w:rPr>
              <w:t xml:space="preserve">, </w:t>
            </w:r>
            <w:hyperlink w:history="0" r:id="rId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w:t>
              </w:r>
            </w:hyperlink>
            <w:r>
              <w:rPr>
                <w:sz w:val="24"/>
              </w:rPr>
              <w:t xml:space="preserve">, </w:t>
            </w:r>
            <w:hyperlink w:history="0" r:id="rId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A16.28.075.001</w:t>
              </w:r>
            </w:hyperlink>
            <w:r>
              <w:rPr>
                <w:sz w:val="24"/>
              </w:rPr>
              <w:t xml:space="preserve">, </w:t>
            </w:r>
            <w:hyperlink w:history="0" r:id="rId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A16.28.076</w:t>
              </w:r>
            </w:hyperlink>
            <w:r>
              <w:rPr>
                <w:sz w:val="24"/>
              </w:rPr>
              <w:t xml:space="preserve">, </w:t>
            </w:r>
            <w:hyperlink w:history="0" r:id="rId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A16.28.082</w:t>
              </w:r>
            </w:hyperlink>
            <w:r>
              <w:rPr>
                <w:sz w:val="24"/>
              </w:rPr>
              <w:t xml:space="preserve">, </w:t>
            </w:r>
            <w:hyperlink w:history="0" r:id="rId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A16.28.083</w:t>
              </w:r>
            </w:hyperlink>
            <w:r>
              <w:rPr>
                <w:sz w:val="24"/>
              </w:rPr>
              <w:t xml:space="preserve">, </w:t>
            </w:r>
            <w:hyperlink w:history="0" r:id="rId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A16.28.093</w:t>
              </w:r>
            </w:hyperlink>
            <w:r>
              <w:rPr>
                <w:sz w:val="24"/>
              </w:rPr>
              <w:t xml:space="preserve">, </w:t>
            </w:r>
            <w:hyperlink w:history="0" r:id="rId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1,22</w:t>
            </w:r>
          </w:p>
        </w:tc>
      </w:tr>
      <w:tr>
        <w:tc>
          <w:tcPr>
            <w:tcW w:w="1234" w:type="dxa"/>
            <w:tcBorders>
              <w:top w:val="nil"/>
              <w:left w:val="nil"/>
              <w:bottom w:val="nil"/>
              <w:right w:val="nil"/>
            </w:tcBorders>
          </w:tcPr>
          <w:p>
            <w:pPr>
              <w:pStyle w:val="0"/>
              <w:jc w:val="center"/>
            </w:pPr>
            <w:r>
              <w:rPr>
                <w:sz w:val="24"/>
              </w:rPr>
              <w:t xml:space="preserve">st09.007</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A16.28.001.001</w:t>
              </w:r>
            </w:hyperlink>
            <w:r>
              <w:rPr>
                <w:sz w:val="24"/>
              </w:rPr>
              <w:t xml:space="preserve">, </w:t>
            </w:r>
            <w:hyperlink w:history="0" r:id="rId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A16.28.002</w:t>
              </w:r>
            </w:hyperlink>
            <w:r>
              <w:rPr>
                <w:sz w:val="24"/>
              </w:rPr>
              <w:t xml:space="preserve">, </w:t>
            </w:r>
            <w:hyperlink w:history="0" r:id="rId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A16.28.008</w:t>
              </w:r>
            </w:hyperlink>
            <w:r>
              <w:rPr>
                <w:sz w:val="24"/>
              </w:rPr>
              <w:t xml:space="preserve">, </w:t>
            </w:r>
            <w:hyperlink w:history="0" r:id="rId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w:t>
              </w:r>
            </w:hyperlink>
            <w:r>
              <w:rPr>
                <w:sz w:val="24"/>
              </w:rPr>
              <w:t xml:space="preserve">, </w:t>
            </w:r>
            <w:hyperlink w:history="0" r:id="rId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w:t>
              </w:r>
            </w:hyperlink>
            <w:r>
              <w:rPr>
                <w:sz w:val="24"/>
              </w:rPr>
              <w:t xml:space="preserve">, </w:t>
            </w:r>
            <w:hyperlink w:history="0" r:id="rId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A16.28.017.001</w:t>
              </w:r>
            </w:hyperlink>
            <w:r>
              <w:rPr>
                <w:sz w:val="24"/>
              </w:rPr>
              <w:t xml:space="preserve">, </w:t>
            </w:r>
            <w:hyperlink w:history="0" r:id="rId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w:t>
              </w:r>
            </w:hyperlink>
            <w:r>
              <w:rPr>
                <w:sz w:val="24"/>
              </w:rPr>
              <w:t xml:space="preserve">, </w:t>
            </w:r>
            <w:hyperlink w:history="0" r:id="rId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A16.28.021</w:t>
              </w:r>
            </w:hyperlink>
            <w:r>
              <w:rPr>
                <w:sz w:val="24"/>
              </w:rPr>
              <w:t xml:space="preserve">, </w:t>
            </w:r>
            <w:hyperlink w:history="0" r:id="rId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w:t>
              </w:r>
            </w:hyperlink>
            <w:r>
              <w:rPr>
                <w:sz w:val="24"/>
              </w:rPr>
              <w:t xml:space="preserve">, </w:t>
            </w:r>
            <w:hyperlink w:history="0" r:id="rId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w:t>
              </w:r>
            </w:hyperlink>
            <w:r>
              <w:rPr>
                <w:sz w:val="24"/>
              </w:rPr>
              <w:t xml:space="preserve">, </w:t>
            </w:r>
            <w:hyperlink w:history="0" r:id="rId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A16.28.029.002</w:t>
              </w:r>
            </w:hyperlink>
            <w:r>
              <w:rPr>
                <w:sz w:val="24"/>
              </w:rPr>
              <w:t xml:space="preserve">, </w:t>
            </w:r>
            <w:hyperlink w:history="0" r:id="rId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A16.28.035.002</w:t>
              </w:r>
            </w:hyperlink>
            <w:r>
              <w:rPr>
                <w:sz w:val="24"/>
              </w:rPr>
              <w:t xml:space="preserve">, </w:t>
            </w:r>
            <w:hyperlink w:history="0" r:id="rId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A16.28.041</w:t>
              </w:r>
            </w:hyperlink>
            <w:r>
              <w:rPr>
                <w:sz w:val="24"/>
              </w:rPr>
              <w:t xml:space="preserve">, </w:t>
            </w:r>
            <w:hyperlink w:history="0" r:id="rId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A16.28.042</w:t>
              </w:r>
            </w:hyperlink>
            <w:r>
              <w:rPr>
                <w:sz w:val="24"/>
              </w:rPr>
              <w:t xml:space="preserve">, </w:t>
            </w:r>
            <w:hyperlink w:history="0" r:id="rId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A16.28.046.001</w:t>
              </w:r>
            </w:hyperlink>
            <w:r>
              <w:rPr>
                <w:sz w:val="24"/>
              </w:rPr>
              <w:t xml:space="preserve">, </w:t>
            </w:r>
            <w:hyperlink w:history="0"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A16.28.046.002</w:t>
              </w:r>
            </w:hyperlink>
            <w:r>
              <w:rPr>
                <w:sz w:val="24"/>
              </w:rPr>
              <w:t xml:space="preserve">, </w:t>
            </w:r>
            <w:hyperlink w:history="0" r:id="rId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A16.28.047</w:t>
              </w:r>
            </w:hyperlink>
            <w:r>
              <w:rPr>
                <w:sz w:val="24"/>
              </w:rPr>
              <w:t xml:space="preserve">, </w:t>
            </w:r>
            <w:hyperlink w:history="0" r:id="rId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A16.28.048</w:t>
              </w:r>
            </w:hyperlink>
            <w:r>
              <w:rPr>
                <w:sz w:val="24"/>
              </w:rPr>
              <w:t xml:space="preserve">, </w:t>
            </w:r>
            <w:hyperlink w:history="0" r:id="rId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w:t>
              </w:r>
            </w:hyperlink>
            <w:r>
              <w:rPr>
                <w:sz w:val="24"/>
              </w:rPr>
              <w:t xml:space="preserve">, </w:t>
            </w:r>
            <w:hyperlink w:history="0" r:id="rId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A16.28.056</w:t>
              </w:r>
            </w:hyperlink>
            <w:r>
              <w:rPr>
                <w:sz w:val="24"/>
              </w:rPr>
              <w:t xml:space="preserve">, </w:t>
            </w:r>
            <w:hyperlink w:history="0" r:id="rId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A16.28.057</w:t>
              </w:r>
            </w:hyperlink>
            <w:r>
              <w:rPr>
                <w:sz w:val="24"/>
              </w:rPr>
              <w:t xml:space="preserve">, </w:t>
            </w:r>
            <w:hyperlink w:history="0" r:id="rId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w:t>
              </w:r>
            </w:hyperlink>
            <w:r>
              <w:rPr>
                <w:sz w:val="24"/>
              </w:rPr>
              <w:t xml:space="preserve">, </w:t>
            </w:r>
            <w:hyperlink w:history="0" r:id="rId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w:t>
              </w:r>
            </w:hyperlink>
            <w:r>
              <w:rPr>
                <w:sz w:val="24"/>
              </w:rPr>
              <w:t xml:space="preserve">, </w:t>
            </w:r>
            <w:hyperlink w:history="0" r:id="rId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A16.28.062.001</w:t>
              </w:r>
            </w:hyperlink>
            <w:r>
              <w:rPr>
                <w:sz w:val="24"/>
              </w:rPr>
              <w:t xml:space="preserve">, </w:t>
            </w:r>
            <w:hyperlink w:history="0" r:id="rId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w:t>
              </w:r>
            </w:hyperlink>
            <w:r>
              <w:rPr>
                <w:sz w:val="24"/>
              </w:rPr>
              <w:t xml:space="preserve">, </w:t>
            </w:r>
            <w:hyperlink w:history="0" r:id="rId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A16.28.075.002</w:t>
              </w:r>
            </w:hyperlink>
            <w:r>
              <w:rPr>
                <w:sz w:val="24"/>
              </w:rPr>
              <w:t xml:space="preserve">, </w:t>
            </w:r>
            <w:hyperlink w:history="0" r:id="rId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A16.28.075.003</w:t>
              </w:r>
            </w:hyperlink>
            <w:r>
              <w:rPr>
                <w:sz w:val="24"/>
              </w:rPr>
              <w:t xml:space="preserve">, </w:t>
            </w:r>
            <w:hyperlink w:history="0" r:id="rId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A16.28.080</w:t>
              </w:r>
            </w:hyperlink>
            <w:r>
              <w:rPr>
                <w:sz w:val="24"/>
              </w:rPr>
              <w:t xml:space="preserve">, </w:t>
            </w:r>
            <w:hyperlink w:history="0" r:id="rId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A16.28.088</w:t>
              </w:r>
            </w:hyperlink>
            <w:r>
              <w:rPr>
                <w:sz w:val="24"/>
              </w:rPr>
              <w:t xml:space="preserve">, </w:t>
            </w:r>
            <w:hyperlink w:history="0" r:id="rId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A16.28.089</w:t>
              </w:r>
            </w:hyperlink>
            <w:r>
              <w:rPr>
                <w:sz w:val="24"/>
              </w:rPr>
              <w:t xml:space="preserve">, </w:t>
            </w:r>
            <w:hyperlink w:history="0" r:id="rId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A16.28.090</w:t>
              </w:r>
            </w:hyperlink>
            <w:r>
              <w:rPr>
                <w:sz w:val="24"/>
              </w:rPr>
              <w:t xml:space="preserve">, </w:t>
            </w:r>
            <w:hyperlink w:history="0" r:id="rId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A16.28.091</w:t>
              </w:r>
            </w:hyperlink>
            <w:r>
              <w:rPr>
                <w:sz w:val="24"/>
              </w:rPr>
              <w:t xml:space="preserve">, </w:t>
            </w:r>
            <w:hyperlink w:history="0" r:id="rId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A16.28.092</w:t>
              </w:r>
            </w:hyperlink>
            <w:r>
              <w:rPr>
                <w:sz w:val="24"/>
              </w:rPr>
              <w:t xml:space="preserve">, </w:t>
            </w:r>
            <w:hyperlink w:history="0" r:id="rId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A16.28.094.001</w:t>
              </w:r>
            </w:hyperlink>
            <w:r>
              <w:rPr>
                <w:sz w:val="24"/>
              </w:rPr>
              <w:t xml:space="preserve">, </w:t>
            </w:r>
            <w:hyperlink w:history="0" r:id="rId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A16.28.095</w:t>
              </w:r>
            </w:hyperlink>
            <w:r>
              <w:rPr>
                <w:sz w:val="24"/>
              </w:rPr>
              <w:t xml:space="preserve">, </w:t>
            </w:r>
            <w:hyperlink w:history="0"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A16.28.096</w:t>
              </w:r>
            </w:hyperlink>
            <w:r>
              <w:rPr>
                <w:sz w:val="24"/>
              </w:rPr>
              <w:t xml:space="preserve">, </w:t>
            </w:r>
            <w:hyperlink w:history="0" r:id="rId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A16.28.097</w:t>
              </w:r>
            </w:hyperlink>
            <w:r>
              <w:rPr>
                <w:sz w:val="24"/>
              </w:rPr>
              <w:t xml:space="preserve">, </w:t>
            </w:r>
            <w:hyperlink w:history="0" r:id="rId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A16.28.098</w:t>
              </w:r>
            </w:hyperlink>
            <w:r>
              <w:rPr>
                <w:sz w:val="24"/>
              </w:rPr>
              <w:t xml:space="preserve">, </w:t>
            </w:r>
            <w:hyperlink w:history="0"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A16.28.099</w:t>
              </w:r>
            </w:hyperlink>
            <w:r>
              <w:rPr>
                <w:sz w:val="24"/>
              </w:rPr>
              <w:t xml:space="preserve">, </w:t>
            </w:r>
            <w:hyperlink w:history="0"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A22.28.001</w:t>
              </w:r>
            </w:hyperlink>
            <w:r>
              <w:rPr>
                <w:sz w:val="24"/>
              </w:rPr>
              <w:t xml:space="preserve">, </w:t>
            </w:r>
            <w:hyperlink w:history="0"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1,78</w:t>
            </w:r>
          </w:p>
        </w:tc>
      </w:tr>
      <w:tr>
        <w:tc>
          <w:tcPr>
            <w:tcW w:w="1234" w:type="dxa"/>
            <w:tcBorders>
              <w:top w:val="nil"/>
              <w:left w:val="nil"/>
              <w:bottom w:val="nil"/>
              <w:right w:val="nil"/>
            </w:tcBorders>
          </w:tcPr>
          <w:p>
            <w:pPr>
              <w:pStyle w:val="0"/>
              <w:jc w:val="center"/>
            </w:pPr>
            <w:r>
              <w:rPr>
                <w:sz w:val="24"/>
              </w:rPr>
              <w:t xml:space="preserve">st09.008</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A16.28.006.001</w:t>
              </w:r>
            </w:hyperlink>
            <w:r>
              <w:rPr>
                <w:sz w:val="24"/>
              </w:rPr>
              <w:t xml:space="preserve">, </w:t>
            </w:r>
            <w:hyperlink w:history="0"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A16.28.010.001</w:t>
              </w:r>
            </w:hyperlink>
            <w:r>
              <w:rPr>
                <w:sz w:val="24"/>
              </w:rPr>
              <w:t xml:space="preserve">, </w:t>
            </w:r>
            <w:hyperlink w:history="0" r:id="rId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A16.28.026.002</w:t>
              </w:r>
            </w:hyperlink>
            <w:r>
              <w:rPr>
                <w:sz w:val="24"/>
              </w:rPr>
              <w:t xml:space="preserve">, </w:t>
            </w:r>
            <w:hyperlink w:history="0"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A16.28.032.001</w:t>
              </w:r>
            </w:hyperlink>
            <w:r>
              <w:rPr>
                <w:sz w:val="24"/>
              </w:rPr>
              <w:t xml:space="preserve">, </w:t>
            </w:r>
            <w:hyperlink w:history="0" r:id="rId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A16.28.039.001</w:t>
              </w:r>
            </w:hyperlink>
            <w:r>
              <w:rPr>
                <w:sz w:val="24"/>
              </w:rPr>
              <w:t xml:space="preserve">, </w:t>
            </w:r>
            <w:hyperlink w:history="0" r:id="rId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A16.28.069</w:t>
              </w:r>
            </w:hyperlink>
            <w:r>
              <w:rPr>
                <w:sz w:val="24"/>
              </w:rPr>
              <w:t xml:space="preserve">, </w:t>
            </w:r>
            <w:hyperlink w:history="0" r:id="rId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A16.28.070</w:t>
              </w:r>
            </w:hyperlink>
            <w:r>
              <w:rPr>
                <w:sz w:val="24"/>
              </w:rPr>
              <w:t xml:space="preserve">, </w:t>
            </w:r>
            <w:hyperlink w:history="0" r:id="rId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w:t>
              </w:r>
            </w:hyperlink>
            <w:r>
              <w:rPr>
                <w:sz w:val="24"/>
              </w:rPr>
              <w:t xml:space="preserve">, </w:t>
            </w:r>
            <w:hyperlink w:history="0" r:id="rId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w:t>
              </w:r>
            </w:hyperlink>
            <w:r>
              <w:rPr>
                <w:sz w:val="24"/>
              </w:rPr>
              <w:t xml:space="preserve">, </w:t>
            </w:r>
            <w:hyperlink w:history="0" r:id="rId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A16.28.085</w:t>
              </w:r>
            </w:hyperlink>
            <w:r>
              <w:rPr>
                <w:sz w:val="24"/>
              </w:rPr>
              <w:t xml:space="preserve">, </w:t>
            </w:r>
            <w:hyperlink w:history="0" r:id="rId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2,23</w:t>
            </w:r>
          </w:p>
        </w:tc>
      </w:tr>
      <w:tr>
        <w:tc>
          <w:tcPr>
            <w:tcW w:w="1234" w:type="dxa"/>
            <w:tcBorders>
              <w:top w:val="nil"/>
              <w:left w:val="nil"/>
              <w:bottom w:val="nil"/>
              <w:right w:val="nil"/>
            </w:tcBorders>
          </w:tcPr>
          <w:p>
            <w:pPr>
              <w:pStyle w:val="0"/>
              <w:jc w:val="center"/>
            </w:pPr>
            <w:r>
              <w:rPr>
                <w:sz w:val="24"/>
              </w:rPr>
              <w:t xml:space="preserve">st09.009</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A16.28.004.004</w:t>
              </w:r>
            </w:hyperlink>
            <w:r>
              <w:rPr>
                <w:sz w:val="24"/>
              </w:rPr>
              <w:t xml:space="preserve">, </w:t>
            </w:r>
            <w:hyperlink w:history="0" r:id="rId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A16.28.004.009</w:t>
              </w:r>
            </w:hyperlink>
            <w:r>
              <w:rPr>
                <w:sz w:val="24"/>
              </w:rPr>
              <w:t xml:space="preserve">, </w:t>
            </w:r>
            <w:hyperlink w:history="0" r:id="rId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A16.28.016</w:t>
              </w:r>
            </w:hyperlink>
            <w:r>
              <w:rPr>
                <w:sz w:val="24"/>
              </w:rPr>
              <w:t xml:space="preserve">, </w:t>
            </w:r>
            <w:hyperlink w:history="0" r:id="rId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A16.28.022.001</w:t>
              </w:r>
            </w:hyperlink>
            <w:r>
              <w:rPr>
                <w:sz w:val="24"/>
              </w:rPr>
              <w:t xml:space="preserve">, </w:t>
            </w:r>
            <w:hyperlink w:history="0" r:id="rId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A16.28.029.001</w:t>
              </w:r>
            </w:hyperlink>
            <w:r>
              <w:rPr>
                <w:sz w:val="24"/>
              </w:rPr>
              <w:t xml:space="preserve">, </w:t>
            </w:r>
            <w:hyperlink w:history="0" r:id="rId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A16.28.030.007</w:t>
              </w:r>
            </w:hyperlink>
            <w:r>
              <w:rPr>
                <w:sz w:val="24"/>
              </w:rPr>
              <w:t xml:space="preserve">, </w:t>
            </w:r>
            <w:hyperlink w:history="0" r:id="rId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A16.28.030.008</w:t>
              </w:r>
            </w:hyperlink>
            <w:r>
              <w:rPr>
                <w:sz w:val="24"/>
              </w:rPr>
              <w:t xml:space="preserve">, </w:t>
            </w:r>
            <w:hyperlink w:history="0" r:id="rId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A16.28.030.011</w:t>
              </w:r>
            </w:hyperlink>
            <w:r>
              <w:rPr>
                <w:sz w:val="24"/>
              </w:rPr>
              <w:t xml:space="preserve">, </w:t>
            </w:r>
            <w:hyperlink w:history="0" r:id="rId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A16.28.031.003</w:t>
              </w:r>
            </w:hyperlink>
            <w:r>
              <w:rPr>
                <w:sz w:val="24"/>
              </w:rPr>
              <w:t xml:space="preserve">, </w:t>
            </w:r>
            <w:hyperlink w:history="0" r:id="rId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A16.28.031.007</w:t>
              </w:r>
            </w:hyperlink>
            <w:r>
              <w:rPr>
                <w:sz w:val="24"/>
              </w:rPr>
              <w:t xml:space="preserve">, </w:t>
            </w:r>
            <w:hyperlink w:history="0" r:id="rId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A16.28.031.010</w:t>
              </w:r>
            </w:hyperlink>
            <w:r>
              <w:rPr>
                <w:sz w:val="24"/>
              </w:rPr>
              <w:t xml:space="preserve">, </w:t>
            </w:r>
            <w:hyperlink w:history="0" r:id="rId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A16.28.032.002</w:t>
              </w:r>
            </w:hyperlink>
            <w:r>
              <w:rPr>
                <w:sz w:val="24"/>
              </w:rPr>
              <w:t xml:space="preserve">, </w:t>
            </w:r>
            <w:hyperlink w:history="0" r:id="rId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A16.28.032.003</w:t>
              </w:r>
            </w:hyperlink>
            <w:r>
              <w:rPr>
                <w:sz w:val="24"/>
              </w:rPr>
              <w:t xml:space="preserve">, </w:t>
            </w:r>
            <w:hyperlink w:history="0" r:id="rId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A16.28.038.001</w:t>
              </w:r>
            </w:hyperlink>
            <w:r>
              <w:rPr>
                <w:sz w:val="24"/>
              </w:rPr>
              <w:t xml:space="preserve">, </w:t>
            </w:r>
            <w:hyperlink w:history="0" r:id="rId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A16.28.038.002</w:t>
              </w:r>
            </w:hyperlink>
            <w:r>
              <w:rPr>
                <w:sz w:val="24"/>
              </w:rPr>
              <w:t xml:space="preserve">, </w:t>
            </w:r>
            <w:hyperlink w:history="0" r:id="rId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A16.28.038.003</w:t>
              </w:r>
            </w:hyperlink>
            <w:r>
              <w:rPr>
                <w:sz w:val="24"/>
              </w:rPr>
              <w:t xml:space="preserve">, </w:t>
            </w:r>
            <w:hyperlink w:history="0" r:id="rId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A16.28.045.003</w:t>
              </w:r>
            </w:hyperlink>
            <w:r>
              <w:rPr>
                <w:sz w:val="24"/>
              </w:rPr>
              <w:t xml:space="preserve">, </w:t>
            </w:r>
            <w:hyperlink w:history="0" r:id="rId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w:t>
              </w:r>
            </w:hyperlink>
            <w:r>
              <w:rPr>
                <w:sz w:val="24"/>
              </w:rPr>
              <w:t xml:space="preserve">, </w:t>
            </w:r>
            <w:hyperlink w:history="0" r:id="rId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A16.28.050.001</w:t>
              </w:r>
            </w:hyperlink>
            <w:r>
              <w:rPr>
                <w:sz w:val="24"/>
              </w:rPr>
              <w:t xml:space="preserve">, </w:t>
            </w:r>
            <w:hyperlink w:history="0" r:id="rId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A16.28.059.002</w:t>
              </w:r>
            </w:hyperlink>
            <w:r>
              <w:rPr>
                <w:sz w:val="24"/>
              </w:rPr>
              <w:t xml:space="preserve">, </w:t>
            </w:r>
            <w:hyperlink w:history="0" r:id="rId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A16.28.061</w:t>
              </w:r>
            </w:hyperlink>
            <w:r>
              <w:rPr>
                <w:sz w:val="24"/>
              </w:rPr>
              <w:t xml:space="preserve">, </w:t>
            </w:r>
            <w:hyperlink w:history="0" r:id="rId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A16.28.081</w:t>
              </w:r>
            </w:hyperlink>
            <w:r>
              <w:rPr>
                <w:sz w:val="24"/>
              </w:rPr>
              <w:t xml:space="preserve">, </w:t>
            </w:r>
            <w:hyperlink w:history="0" r:id="rId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w:t>
              </w:r>
            </w:hyperlink>
            <w:r>
              <w:rPr>
                <w:sz w:val="24"/>
              </w:rPr>
              <w:t xml:space="preserve">, </w:t>
            </w:r>
            <w:hyperlink w:history="0" r:id="rId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A16.28.084.001</w:t>
              </w:r>
            </w:hyperlink>
            <w:r>
              <w:rPr>
                <w:sz w:val="24"/>
              </w:rPr>
              <w:t xml:space="preserve">, </w:t>
            </w:r>
            <w:hyperlink w:history="0" r:id="rId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A16.28.084.002</w:t>
              </w:r>
            </w:hyperlink>
            <w:r>
              <w:rPr>
                <w:sz w:val="24"/>
              </w:rPr>
              <w:t xml:space="preserve">, </w:t>
            </w:r>
            <w:hyperlink w:history="0" r:id="rId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2,36</w:t>
            </w:r>
          </w:p>
        </w:tc>
      </w:tr>
      <w:tr>
        <w:tc>
          <w:tcPr>
            <w:tcW w:w="1234" w:type="dxa"/>
            <w:tcBorders>
              <w:top w:val="nil"/>
              <w:left w:val="nil"/>
              <w:bottom w:val="nil"/>
              <w:right w:val="nil"/>
            </w:tcBorders>
          </w:tcPr>
          <w:p>
            <w:pPr>
              <w:pStyle w:val="0"/>
              <w:jc w:val="center"/>
            </w:pPr>
            <w:r>
              <w:rPr>
                <w:sz w:val="24"/>
              </w:rPr>
              <w:t xml:space="preserve">st09.010</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A16.28.003.001</w:t>
              </w:r>
            </w:hyperlink>
            <w:r>
              <w:rPr>
                <w:sz w:val="24"/>
              </w:rPr>
              <w:t xml:space="preserve">, </w:t>
            </w:r>
            <w:hyperlink w:history="0" r:id="rId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A16.28.003.003</w:t>
              </w:r>
            </w:hyperlink>
            <w:r>
              <w:rPr>
                <w:sz w:val="24"/>
              </w:rPr>
              <w:t xml:space="preserve">, </w:t>
            </w:r>
            <w:hyperlink w:history="0" r:id="rId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A16.28.004.001</w:t>
              </w:r>
            </w:hyperlink>
            <w:r>
              <w:rPr>
                <w:sz w:val="24"/>
              </w:rPr>
              <w:t xml:space="preserve">, </w:t>
            </w:r>
            <w:hyperlink w:history="0" r:id="rId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A16.28.004.002</w:t>
              </w:r>
            </w:hyperlink>
            <w:r>
              <w:rPr>
                <w:sz w:val="24"/>
              </w:rPr>
              <w:t xml:space="preserve">, </w:t>
            </w:r>
            <w:hyperlink w:history="0" r:id="rId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A16.28.004.005</w:t>
              </w:r>
            </w:hyperlink>
            <w:r>
              <w:rPr>
                <w:sz w:val="24"/>
              </w:rPr>
              <w:t xml:space="preserve">, </w:t>
            </w:r>
            <w:hyperlink w:history="0" r:id="rId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A16.28.004.010</w:t>
              </w:r>
            </w:hyperlink>
            <w:r>
              <w:rPr>
                <w:sz w:val="24"/>
              </w:rPr>
              <w:t xml:space="preserve">, </w:t>
            </w:r>
            <w:hyperlink w:history="0" r:id="rId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A16.28.007.002</w:t>
              </w:r>
            </w:hyperlink>
            <w:r>
              <w:rPr>
                <w:sz w:val="24"/>
              </w:rPr>
              <w:t xml:space="preserve">, </w:t>
            </w:r>
            <w:hyperlink w:history="0" r:id="rId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A16.28.031.005</w:t>
              </w:r>
            </w:hyperlink>
            <w:r>
              <w:rPr>
                <w:sz w:val="24"/>
              </w:rPr>
              <w:t xml:space="preserve">, </w:t>
            </w:r>
            <w:hyperlink w:history="0" r:id="rId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A16.28.031.006</w:t>
              </w:r>
            </w:hyperlink>
            <w:r>
              <w:rPr>
                <w:sz w:val="24"/>
              </w:rPr>
              <w:t xml:space="preserve">, </w:t>
            </w:r>
            <w:hyperlink w:history="0" r:id="rId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A16.28.049</w:t>
              </w:r>
            </w:hyperlink>
            <w:r>
              <w:rPr>
                <w:sz w:val="24"/>
              </w:rPr>
              <w:t xml:space="preserve">, </w:t>
            </w:r>
            <w:hyperlink w:history="0" r:id="rId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A16.28.059.001</w:t>
              </w:r>
            </w:hyperlink>
            <w:r>
              <w:rPr>
                <w:sz w:val="24"/>
              </w:rPr>
              <w:t xml:space="preserve">, </w:t>
            </w:r>
            <w:hyperlink w:history="0" r:id="rId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A16.28.073.001</w:t>
              </w:r>
            </w:hyperlink>
            <w:r>
              <w:rPr>
                <w:sz w:val="24"/>
              </w:rPr>
              <w:t xml:space="preserve">, </w:t>
            </w:r>
            <w:hyperlink w:history="0" r:id="rId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4,28</w:t>
            </w:r>
          </w:p>
        </w:tc>
      </w:tr>
      <w:tr>
        <w:tc>
          <w:tcPr>
            <w:tcW w:w="1234" w:type="dxa"/>
            <w:tcBorders>
              <w:top w:val="nil"/>
              <w:left w:val="nil"/>
              <w:bottom w:val="nil"/>
              <w:right w:val="nil"/>
            </w:tcBorders>
          </w:tcPr>
          <w:p>
            <w:pPr>
              <w:pStyle w:val="0"/>
              <w:jc w:val="center"/>
            </w:pPr>
            <w:r>
              <w:rPr>
                <w:sz w:val="24"/>
              </w:rPr>
              <w:t xml:space="preserve">st09.011</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A16.28.015.001</w:t>
              </w:r>
            </w:hyperlink>
            <w:r>
              <w:rPr>
                <w:sz w:val="24"/>
              </w:rPr>
              <w:t xml:space="preserve">, </w:t>
            </w:r>
            <w:hyperlink w:history="0" r:id="rId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A16.28.028.001</w:t>
              </w:r>
            </w:hyperlink>
            <w:r>
              <w:rPr>
                <w:sz w:val="24"/>
              </w:rPr>
              <w:t xml:space="preserve">, </w:t>
            </w:r>
            <w:hyperlink w:history="0" r:id="rId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A16.28.045.001</w:t>
              </w:r>
            </w:hyperlink>
            <w:r>
              <w:rPr>
                <w:sz w:val="24"/>
              </w:rPr>
              <w:t xml:space="preserve">, </w:t>
            </w:r>
            <w:hyperlink w:history="0" r:id="rId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A16.28.045.002</w:t>
              </w:r>
            </w:hyperlink>
            <w:r>
              <w:rPr>
                <w:sz w:val="24"/>
              </w:rPr>
              <w:t xml:space="preserve">, </w:t>
            </w:r>
            <w:hyperlink w:history="0" r:id="rId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A16.28.055.001</w:t>
              </w:r>
            </w:hyperlink>
            <w:r>
              <w:rPr>
                <w:sz w:val="24"/>
              </w:rPr>
              <w:t xml:space="preserve">, </w:t>
            </w:r>
            <w:hyperlink w:history="0" r:id="rId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A16.28.071.001</w:t>
              </w:r>
            </w:hyperlink>
            <w:r>
              <w:rPr>
                <w:sz w:val="24"/>
              </w:rPr>
              <w:t xml:space="preserve">, </w:t>
            </w:r>
            <w:hyperlink w:history="0" r:id="rId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4,4</w:t>
            </w:r>
          </w:p>
        </w:tc>
      </w:tr>
      <w:tr>
        <w:tc>
          <w:tcPr>
            <w:tcW w:w="1234" w:type="dxa"/>
            <w:tcBorders>
              <w:top w:val="nil"/>
              <w:left w:val="nil"/>
              <w:bottom w:val="nil"/>
              <w:right w:val="nil"/>
            </w:tcBorders>
          </w:tcPr>
          <w:p>
            <w:pPr>
              <w:pStyle w:val="0"/>
              <w:jc w:val="center"/>
            </w:pPr>
            <w:r>
              <w:rPr>
                <w:sz w:val="24"/>
              </w:rPr>
              <w:t xml:space="preserve">st10</w:t>
            </w:r>
          </w:p>
        </w:tc>
        <w:tc>
          <w:tcPr>
            <w:tcW w:w="2665" w:type="dxa"/>
            <w:tcBorders>
              <w:top w:val="nil"/>
              <w:left w:val="nil"/>
              <w:bottom w:val="nil"/>
              <w:right w:val="nil"/>
            </w:tcBorders>
          </w:tcPr>
          <w:p>
            <w:pPr>
              <w:pStyle w:val="0"/>
            </w:pPr>
            <w:r>
              <w:rPr>
                <w:sz w:val="24"/>
              </w:rPr>
              <w:t xml:space="preserve">Детская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st10.001</w:t>
            </w:r>
          </w:p>
        </w:tc>
        <w:tc>
          <w:tcPr>
            <w:tcW w:w="2665" w:type="dxa"/>
            <w:tcBorders>
              <w:top w:val="nil"/>
              <w:left w:val="nil"/>
              <w:bottom w:val="nil"/>
              <w:right w:val="nil"/>
            </w:tcBorders>
          </w:tcPr>
          <w:p>
            <w:pPr>
              <w:pStyle w:val="0"/>
            </w:pPr>
            <w:r>
              <w:rPr>
                <w:sz w:val="24"/>
              </w:rPr>
              <w:t xml:space="preserve">Детская хирургия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r>
              <w:rPr>
                <w:sz w:val="24"/>
              </w:rPr>
              <w:t xml:space="preserve">, </w:t>
            </w:r>
            <w:hyperlink w:history="0" r:id="rId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r>
              <w:rPr>
                <w:sz w:val="24"/>
              </w:rPr>
              <w:t xml:space="preserve">, </w:t>
            </w:r>
            <w:hyperlink w:history="0" r:id="rId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r>
              <w:rPr>
                <w:sz w:val="24"/>
              </w:rPr>
              <w:t xml:space="preserve">, </w:t>
            </w:r>
            <w:hyperlink w:history="0" r:id="rId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от 91 дня до 1 года</w:t>
            </w:r>
          </w:p>
        </w:tc>
        <w:tc>
          <w:tcPr>
            <w:tcW w:w="1587" w:type="dxa"/>
            <w:tcBorders>
              <w:top w:val="nil"/>
              <w:left w:val="nil"/>
              <w:bottom w:val="nil"/>
              <w:right w:val="nil"/>
            </w:tcBorders>
          </w:tcPr>
          <w:p>
            <w:pPr>
              <w:pStyle w:val="0"/>
              <w:jc w:val="center"/>
            </w:pPr>
            <w:r>
              <w:rPr>
                <w:sz w:val="24"/>
              </w:rPr>
              <w:t xml:space="preserve">2,95</w:t>
            </w:r>
          </w:p>
        </w:tc>
      </w:tr>
      <w:tr>
        <w:tc>
          <w:tcPr>
            <w:tcW w:w="1234" w:type="dxa"/>
            <w:tcBorders>
              <w:top w:val="nil"/>
              <w:left w:val="nil"/>
              <w:bottom w:val="nil"/>
              <w:right w:val="nil"/>
            </w:tcBorders>
          </w:tcPr>
          <w:p>
            <w:pPr>
              <w:pStyle w:val="0"/>
              <w:jc w:val="center"/>
            </w:pPr>
            <w:r>
              <w:rPr>
                <w:sz w:val="24"/>
              </w:rPr>
              <w:t xml:space="preserve">st10.002</w:t>
            </w:r>
          </w:p>
        </w:tc>
        <w:tc>
          <w:tcPr>
            <w:tcW w:w="2665" w:type="dxa"/>
            <w:tcBorders>
              <w:top w:val="nil"/>
              <w:left w:val="nil"/>
              <w:bottom w:val="nil"/>
              <w:right w:val="nil"/>
            </w:tcBorders>
          </w:tcPr>
          <w:p>
            <w:pPr>
              <w:pStyle w:val="0"/>
            </w:pPr>
            <w:r>
              <w:rPr>
                <w:sz w:val="24"/>
              </w:rPr>
              <w:t xml:space="preserve">Детская хирургия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w:t>
              </w:r>
            </w:hyperlink>
            <w:r>
              <w:rPr>
                <w:sz w:val="24"/>
              </w:rPr>
              <w:t xml:space="preserve">, </w:t>
            </w:r>
            <w:hyperlink w:history="0" r:id="rId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A16.09.026.001</w:t>
              </w:r>
            </w:hyperlink>
            <w:r>
              <w:rPr>
                <w:sz w:val="24"/>
              </w:rPr>
              <w:t xml:space="preserve">, </w:t>
            </w:r>
            <w:hyperlink w:history="0" r:id="rId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A16.09.032.003</w:t>
              </w:r>
            </w:hyperlink>
            <w:r>
              <w:rPr>
                <w:sz w:val="24"/>
              </w:rPr>
              <w:t xml:space="preserve">, </w:t>
            </w:r>
            <w:hyperlink w:history="0" r:id="rId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A16.09.032.007</w:t>
              </w:r>
            </w:hyperlink>
            <w:r>
              <w:rPr>
                <w:sz w:val="24"/>
              </w:rPr>
              <w:t xml:space="preserve">, </w:t>
            </w:r>
            <w:hyperlink w:history="0" r:id="rId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r>
              <w:rPr>
                <w:sz w:val="24"/>
              </w:rPr>
              <w:t xml:space="preserve">, </w:t>
            </w:r>
            <w:hyperlink w:history="0" r:id="rId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r>
              <w:rPr>
                <w:sz w:val="24"/>
              </w:rPr>
              <w:t xml:space="preserve">, </w:t>
            </w:r>
            <w:hyperlink w:history="0" r:id="rId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r>
              <w:rPr>
                <w:sz w:val="24"/>
              </w:rPr>
              <w:t xml:space="preserve">, </w:t>
            </w:r>
            <w:hyperlink w:history="0" r:id="rId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w:t>
              </w:r>
            </w:hyperlink>
            <w:r>
              <w:rPr>
                <w:sz w:val="24"/>
              </w:rPr>
              <w:t xml:space="preserve">, </w:t>
            </w:r>
            <w:hyperlink w:history="0" r:id="rId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A16.09.026.001</w:t>
              </w:r>
            </w:hyperlink>
            <w:r>
              <w:rPr>
                <w:sz w:val="24"/>
              </w:rPr>
              <w:t xml:space="preserve">, </w:t>
            </w:r>
            <w:hyperlink w:history="0" r:id="rId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A16.09.032.003</w:t>
              </w:r>
            </w:hyperlink>
            <w:r>
              <w:rPr>
                <w:sz w:val="24"/>
              </w:rPr>
              <w:t xml:space="preserve">, </w:t>
            </w:r>
            <w:hyperlink w:history="0" r:id="rId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A16.09.032.007</w:t>
              </w:r>
            </w:hyperlink>
            <w:r>
              <w:rPr>
                <w:sz w:val="24"/>
              </w:rPr>
              <w:t xml:space="preserve">, </w:t>
            </w:r>
            <w:hyperlink w:history="0" r:id="rId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r>
              <w:rPr>
                <w:sz w:val="24"/>
              </w:rPr>
              <w:t xml:space="preserve">, </w:t>
            </w:r>
            <w:hyperlink w:history="0" r:id="rId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r>
              <w:rPr>
                <w:sz w:val="24"/>
              </w:rPr>
              <w:t xml:space="preserve">, </w:t>
            </w:r>
            <w:hyperlink w:history="0" r:id="rId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p>
        </w:tc>
        <w:tc>
          <w:tcPr>
            <w:tcW w:w="2608" w:type="dxa"/>
            <w:tcBorders>
              <w:top w:val="nil"/>
              <w:left w:val="nil"/>
              <w:bottom w:val="nil"/>
              <w:right w:val="nil"/>
            </w:tcBorders>
          </w:tcPr>
          <w:p>
            <w:pPr>
              <w:pStyle w:val="0"/>
              <w:jc w:val="center"/>
            </w:pPr>
            <w:r>
              <w:rPr>
                <w:sz w:val="24"/>
              </w:rPr>
              <w:t xml:space="preserve">обязательный дополнительный диагноз: P05.0, P05.1, P05.2, P05.9, P07.0, P07.1, P07.2, P07.3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st10.003</w:t>
            </w:r>
          </w:p>
        </w:tc>
        <w:tc>
          <w:tcPr>
            <w:tcW w:w="2665" w:type="dxa"/>
            <w:tcBorders>
              <w:top w:val="nil"/>
              <w:left w:val="nil"/>
              <w:bottom w:val="nil"/>
              <w:right w:val="nil"/>
            </w:tcBorders>
          </w:tcPr>
          <w:p>
            <w:pPr>
              <w:pStyle w:val="0"/>
            </w:pPr>
            <w:r>
              <w:rPr>
                <w:sz w:val="24"/>
              </w:rPr>
              <w:t xml:space="preserve">Аппендэктомия,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w:t>
              </w:r>
            </w:hyperlink>
            <w:r>
              <w:rPr>
                <w:sz w:val="24"/>
              </w:rPr>
              <w:t xml:space="preserve">, </w:t>
            </w:r>
            <w:hyperlink w:history="0" r:id="rId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A16.18.010</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0,77</w:t>
            </w:r>
          </w:p>
        </w:tc>
      </w:tr>
      <w:tr>
        <w:tc>
          <w:tcPr>
            <w:tcW w:w="1234" w:type="dxa"/>
            <w:tcBorders>
              <w:top w:val="nil"/>
              <w:left w:val="nil"/>
              <w:bottom w:val="nil"/>
              <w:right w:val="nil"/>
            </w:tcBorders>
          </w:tcPr>
          <w:p>
            <w:pPr>
              <w:pStyle w:val="0"/>
              <w:jc w:val="center"/>
            </w:pPr>
            <w:r>
              <w:rPr>
                <w:sz w:val="24"/>
              </w:rPr>
              <w:t xml:space="preserve">st10.005</w:t>
            </w:r>
          </w:p>
        </w:tc>
        <w:tc>
          <w:tcPr>
            <w:tcW w:w="2665" w:type="dxa"/>
            <w:tcBorders>
              <w:top w:val="nil"/>
              <w:left w:val="nil"/>
              <w:bottom w:val="nil"/>
              <w:right w:val="nil"/>
            </w:tcBorders>
          </w:tcPr>
          <w:p>
            <w:pPr>
              <w:pStyle w:val="0"/>
            </w:pPr>
            <w:r>
              <w:rPr>
                <w:sz w:val="24"/>
              </w:rPr>
              <w:t xml:space="preserve">Операции по поводу грыж, дети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0,88</w:t>
            </w:r>
          </w:p>
        </w:tc>
      </w:tr>
      <w:tr>
        <w:tc>
          <w:tcPr>
            <w:tcW w:w="1234" w:type="dxa"/>
            <w:tcBorders>
              <w:top w:val="nil"/>
              <w:left w:val="nil"/>
              <w:bottom w:val="nil"/>
              <w:right w:val="nil"/>
            </w:tcBorders>
          </w:tcPr>
          <w:p>
            <w:pPr>
              <w:pStyle w:val="0"/>
              <w:jc w:val="center"/>
            </w:pPr>
            <w:r>
              <w:rPr>
                <w:sz w:val="24"/>
              </w:rPr>
              <w:t xml:space="preserve">st10.006</w:t>
            </w:r>
          </w:p>
        </w:tc>
        <w:tc>
          <w:tcPr>
            <w:tcW w:w="2665" w:type="dxa"/>
            <w:tcBorders>
              <w:top w:val="nil"/>
              <w:left w:val="nil"/>
              <w:bottom w:val="nil"/>
              <w:right w:val="nil"/>
            </w:tcBorders>
          </w:tcPr>
          <w:p>
            <w:pPr>
              <w:pStyle w:val="0"/>
            </w:pPr>
            <w:r>
              <w:rPr>
                <w:sz w:val="24"/>
              </w:rPr>
              <w:t xml:space="preserve">Операции по поводу грыж, дети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A16.30.004.003</w:t>
              </w:r>
            </w:hyperlink>
            <w:r>
              <w:rPr>
                <w:sz w:val="24"/>
              </w:rPr>
              <w:t xml:space="preserve">, </w:t>
            </w:r>
            <w:hyperlink w:history="0" r:id="rId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A16.30.004.004</w:t>
              </w:r>
            </w:hyperlink>
            <w:r>
              <w:rPr>
                <w:sz w:val="24"/>
              </w:rPr>
              <w:t xml:space="preserve">, </w:t>
            </w:r>
            <w:hyperlink w:history="0" r:id="rId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A16.30.004.005</w:t>
              </w:r>
            </w:hyperlink>
            <w:r>
              <w:rPr>
                <w:sz w:val="24"/>
              </w:rPr>
              <w:t xml:space="preserve">, </w:t>
            </w:r>
            <w:hyperlink w:history="0" r:id="rId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A16.30.004.006</w:t>
              </w:r>
            </w:hyperlink>
            <w:r>
              <w:rPr>
                <w:sz w:val="24"/>
              </w:rPr>
              <w:t xml:space="preserve">, </w:t>
            </w:r>
            <w:hyperlink w:history="0" r:id="rId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A16.30.004.007</w:t>
              </w:r>
            </w:hyperlink>
            <w:r>
              <w:rPr>
                <w:sz w:val="24"/>
              </w:rPr>
              <w:t xml:space="preserve">, </w:t>
            </w:r>
            <w:hyperlink w:history="0" r:id="rId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A16.30.004.008</w:t>
              </w:r>
            </w:hyperlink>
            <w:r>
              <w:rPr>
                <w:sz w:val="24"/>
              </w:rPr>
              <w:t xml:space="preserve">, </w:t>
            </w:r>
            <w:hyperlink w:history="0" r:id="rId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A16.30.004.009</w:t>
              </w:r>
            </w:hyperlink>
            <w:r>
              <w:rPr>
                <w:sz w:val="24"/>
              </w:rPr>
              <w:t xml:space="preserve">, </w:t>
            </w:r>
            <w:hyperlink w:history="0" r:id="rId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jc w:val="center"/>
            </w:pPr>
            <w:r>
              <w:rPr>
                <w:sz w:val="24"/>
              </w:rPr>
              <w:t xml:space="preserve">st10.007</w:t>
            </w:r>
          </w:p>
        </w:tc>
        <w:tc>
          <w:tcPr>
            <w:tcW w:w="2665" w:type="dxa"/>
            <w:tcBorders>
              <w:top w:val="nil"/>
              <w:left w:val="nil"/>
              <w:bottom w:val="nil"/>
              <w:right w:val="nil"/>
            </w:tcBorders>
          </w:tcPr>
          <w:p>
            <w:pPr>
              <w:pStyle w:val="0"/>
            </w:pPr>
            <w:r>
              <w:rPr>
                <w:sz w:val="24"/>
              </w:rPr>
              <w:t xml:space="preserve">Операции по поводу грыж, дети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A16.30.001.002</w:t>
              </w:r>
            </w:hyperlink>
            <w:r>
              <w:rPr>
                <w:sz w:val="24"/>
              </w:rPr>
              <w:t xml:space="preserve">, </w:t>
            </w:r>
            <w:hyperlink w:history="0" r:id="rId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A16.30.002.001</w:t>
              </w:r>
            </w:hyperlink>
            <w:r>
              <w:rPr>
                <w:sz w:val="24"/>
              </w:rPr>
              <w:t xml:space="preserve">, </w:t>
            </w:r>
            <w:hyperlink w:history="0" r:id="rId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A16.30.002.002</w:t>
              </w:r>
            </w:hyperlink>
            <w:r>
              <w:rPr>
                <w:sz w:val="24"/>
              </w:rPr>
              <w:t xml:space="preserve">, </w:t>
            </w:r>
            <w:hyperlink w:history="0" r:id="rId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A16.30.004.011</w:t>
              </w:r>
            </w:hyperlink>
            <w:r>
              <w:rPr>
                <w:sz w:val="24"/>
              </w:rPr>
              <w:t xml:space="preserve">, </w:t>
            </w:r>
            <w:hyperlink w:history="0" r:id="rId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A16.30.004.012</w:t>
              </w:r>
            </w:hyperlink>
            <w:r>
              <w:rPr>
                <w:sz w:val="24"/>
              </w:rPr>
              <w:t xml:space="preserve">, </w:t>
            </w:r>
            <w:hyperlink w:history="0" r:id="rId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A16.30.004.013</w:t>
              </w:r>
            </w:hyperlink>
            <w:r>
              <w:rPr>
                <w:sz w:val="24"/>
              </w:rPr>
              <w:t xml:space="preserve">, </w:t>
            </w:r>
            <w:hyperlink w:history="0" r:id="rId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A16.30.004.014</w:t>
              </w:r>
            </w:hyperlink>
            <w:r>
              <w:rPr>
                <w:sz w:val="24"/>
              </w:rPr>
              <w:t xml:space="preserve">, </w:t>
            </w:r>
            <w:hyperlink w:history="0" r:id="rId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A16.30.004.015</w:t>
              </w:r>
            </w:hyperlink>
            <w:r>
              <w:rPr>
                <w:sz w:val="24"/>
              </w:rPr>
              <w:t xml:space="preserve">, </w:t>
            </w:r>
            <w:hyperlink w:history="0" r:id="rId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A16.30.004.016</w:t>
              </w:r>
            </w:hyperlink>
            <w:r>
              <w:rPr>
                <w:sz w:val="24"/>
              </w:rPr>
              <w:t xml:space="preserve">, </w:t>
            </w:r>
            <w:hyperlink w:history="0" r:id="rId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st10.008</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A16.18.009.001</w:t>
              </w:r>
            </w:hyperlink>
            <w:r>
              <w:rPr>
                <w:sz w:val="24"/>
              </w:rPr>
              <w:t xml:space="preserve">, </w:t>
            </w:r>
            <w:hyperlink w:history="0" r:id="rId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A16.30.001.001</w:t>
              </w:r>
            </w:hyperlink>
            <w:r>
              <w:rPr>
                <w:sz w:val="24"/>
              </w:rPr>
              <w:t xml:space="preserve">, </w:t>
            </w:r>
            <w:hyperlink w:history="0" r:id="rId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A16.30.004.010</w:t>
              </w:r>
            </w:hyperlink>
            <w:r>
              <w:rPr>
                <w:sz w:val="24"/>
              </w:rPr>
              <w:t xml:space="preserve">, </w:t>
            </w:r>
            <w:hyperlink w:history="0" r:id="rId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2,29</w:t>
            </w:r>
          </w:p>
        </w:tc>
      </w:tr>
      <w:tr>
        <w:tc>
          <w:tcPr>
            <w:tcW w:w="1234" w:type="dxa"/>
            <w:tcBorders>
              <w:top w:val="nil"/>
              <w:left w:val="nil"/>
              <w:bottom w:val="nil"/>
              <w:right w:val="nil"/>
            </w:tcBorders>
          </w:tcPr>
          <w:p>
            <w:pPr>
              <w:pStyle w:val="0"/>
              <w:jc w:val="center"/>
            </w:pPr>
            <w:r>
              <w:rPr>
                <w:sz w:val="24"/>
              </w:rPr>
              <w:t xml:space="preserve">st11</w:t>
            </w:r>
          </w:p>
        </w:tc>
        <w:tc>
          <w:tcPr>
            <w:tcW w:w="2665" w:type="dxa"/>
            <w:tcBorders>
              <w:top w:val="nil"/>
              <w:left w:val="nil"/>
              <w:bottom w:val="nil"/>
              <w:right w:val="nil"/>
            </w:tcBorders>
          </w:tcPr>
          <w:p>
            <w:pPr>
              <w:pStyle w:val="0"/>
            </w:pPr>
            <w:r>
              <w:rPr>
                <w:sz w:val="24"/>
              </w:rPr>
              <w:t xml:space="preserve">Детская 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1,48</w:t>
            </w:r>
          </w:p>
        </w:tc>
      </w:tr>
      <w:tr>
        <w:tc>
          <w:tcPr>
            <w:tcW w:w="1234" w:type="dxa"/>
            <w:tcBorders>
              <w:top w:val="nil"/>
              <w:left w:val="nil"/>
              <w:bottom w:val="nil"/>
              <w:right w:val="nil"/>
            </w:tcBorders>
          </w:tcPr>
          <w:p>
            <w:pPr>
              <w:pStyle w:val="0"/>
              <w:jc w:val="center"/>
            </w:pPr>
            <w:r>
              <w:rPr>
                <w:sz w:val="24"/>
              </w:rPr>
              <w:t xml:space="preserve">st11.001</w:t>
            </w:r>
          </w:p>
        </w:tc>
        <w:tc>
          <w:tcPr>
            <w:tcW w:w="2665" w:type="dxa"/>
            <w:tcBorders>
              <w:top w:val="nil"/>
              <w:left w:val="nil"/>
              <w:bottom w:val="nil"/>
              <w:right w:val="nil"/>
            </w:tcBorders>
          </w:tcPr>
          <w:p>
            <w:pPr>
              <w:pStyle w:val="0"/>
            </w:pPr>
            <w:r>
              <w:rPr>
                <w:sz w:val="24"/>
              </w:rPr>
              <w:t xml:space="preserve">Сахарный диабет, дети</w:t>
            </w:r>
          </w:p>
        </w:tc>
        <w:tc>
          <w:tcPr>
            <w:tcW w:w="4025"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1,51</w:t>
            </w:r>
          </w:p>
        </w:tc>
      </w:tr>
      <w:tr>
        <w:tc>
          <w:tcPr>
            <w:tcW w:w="1234" w:type="dxa"/>
            <w:tcBorders>
              <w:top w:val="nil"/>
              <w:left w:val="nil"/>
              <w:bottom w:val="nil"/>
              <w:right w:val="nil"/>
            </w:tcBorders>
          </w:tcPr>
          <w:p>
            <w:pPr>
              <w:pStyle w:val="0"/>
              <w:jc w:val="center"/>
            </w:pPr>
            <w:r>
              <w:rPr>
                <w:sz w:val="24"/>
              </w:rPr>
              <w:t xml:space="preserve">st11.002</w:t>
            </w:r>
          </w:p>
        </w:tc>
        <w:tc>
          <w:tcPr>
            <w:tcW w:w="2665" w:type="dxa"/>
            <w:tcBorders>
              <w:top w:val="nil"/>
              <w:left w:val="nil"/>
              <w:bottom w:val="nil"/>
              <w:right w:val="nil"/>
            </w:tcBorders>
          </w:tcPr>
          <w:p>
            <w:pPr>
              <w:pStyle w:val="0"/>
            </w:pPr>
            <w:r>
              <w:rPr>
                <w:sz w:val="24"/>
              </w:rPr>
              <w:t xml:space="preserve">Заболевания гипофиза, дети</w:t>
            </w:r>
          </w:p>
        </w:tc>
        <w:tc>
          <w:tcPr>
            <w:tcW w:w="4025" w:type="dxa"/>
            <w:tcBorders>
              <w:top w:val="nil"/>
              <w:left w:val="nil"/>
              <w:bottom w:val="nil"/>
              <w:right w:val="nil"/>
            </w:tcBorders>
          </w:tcPr>
          <w:p>
            <w:pPr>
              <w:pStyle w:val="0"/>
            </w:pPr>
            <w:r>
              <w:rPr>
                <w:sz w:val="24"/>
              </w:rPr>
              <w:t xml:space="preserve">D35.2, E22, E22.0, E22.1, E22.2, E22.8, E22.9, E23, E23.0, E23.1, E23.2, E23.3, E23.6, E23.7, E24.0, E24.1, E24.2, E24.4, E24.8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2,26</w:t>
            </w:r>
          </w:p>
        </w:tc>
      </w:tr>
      <w:tr>
        <w:tc>
          <w:tcPr>
            <w:tcW w:w="1234" w:type="dxa"/>
            <w:tcBorders>
              <w:top w:val="nil"/>
              <w:left w:val="nil"/>
              <w:bottom w:val="nil"/>
              <w:right w:val="nil"/>
            </w:tcBorders>
          </w:tcPr>
          <w:p>
            <w:pPr>
              <w:pStyle w:val="0"/>
              <w:jc w:val="center"/>
            </w:pPr>
            <w:r>
              <w:rPr>
                <w:sz w:val="24"/>
              </w:rPr>
              <w:t xml:space="preserve">st11.003</w:t>
            </w:r>
          </w:p>
        </w:tc>
        <w:tc>
          <w:tcPr>
            <w:tcW w:w="2665" w:type="dxa"/>
            <w:tcBorders>
              <w:top w:val="nil"/>
              <w:left w:val="nil"/>
              <w:bottom w:val="nil"/>
              <w:right w:val="nil"/>
            </w:tcBorders>
          </w:tcPr>
          <w:p>
            <w:pPr>
              <w:pStyle w:val="0"/>
            </w:pPr>
            <w:r>
              <w:rPr>
                <w:sz w:val="24"/>
              </w:rPr>
              <w:t xml:space="preserve">Другие болезни эндокринной системы, дети (уровень 1)</w:t>
            </w:r>
          </w:p>
        </w:tc>
        <w:tc>
          <w:tcPr>
            <w:tcW w:w="4025" w:type="dxa"/>
            <w:tcBorders>
              <w:top w:val="nil"/>
              <w:left w:val="nil"/>
              <w:bottom w:val="nil"/>
              <w:right w:val="nil"/>
            </w:tcBorders>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st11.004</w:t>
            </w:r>
          </w:p>
        </w:tc>
        <w:tc>
          <w:tcPr>
            <w:tcW w:w="2665" w:type="dxa"/>
            <w:tcBorders>
              <w:top w:val="nil"/>
              <w:left w:val="nil"/>
              <w:bottom w:val="nil"/>
              <w:right w:val="nil"/>
            </w:tcBorders>
          </w:tcPr>
          <w:p>
            <w:pPr>
              <w:pStyle w:val="0"/>
            </w:pPr>
            <w:r>
              <w:rPr>
                <w:sz w:val="24"/>
              </w:rPr>
              <w:t xml:space="preserve">Другие болезни эндокринной системы, дети (уровень 2)</w:t>
            </w:r>
          </w:p>
        </w:tc>
        <w:tc>
          <w:tcPr>
            <w:tcW w:w="4025" w:type="dxa"/>
            <w:tcBorders>
              <w:top w:val="nil"/>
              <w:left w:val="nil"/>
              <w:bottom w:val="nil"/>
              <w:right w:val="nil"/>
            </w:tcBorders>
          </w:tcPr>
          <w:p>
            <w:pPr>
              <w:pStyle w:val="0"/>
            </w:pPr>
            <w:r>
              <w:rPr>
                <w:sz w:val="24"/>
              </w:rPr>
              <w:t xml:space="preserve">D13.6, D13.7, D44.8, E16.1, E16.2, E16.8, E16.9, E24.3, E31, E31.0, E31.1, E31.8, E31.9, E34.0, E34.1, E34.2, E34.8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2,82</w:t>
            </w:r>
          </w:p>
        </w:tc>
      </w:tr>
      <w:tr>
        <w:tc>
          <w:tcPr>
            <w:tcW w:w="1234" w:type="dxa"/>
            <w:tcBorders>
              <w:top w:val="nil"/>
              <w:left w:val="nil"/>
              <w:bottom w:val="nil"/>
              <w:right w:val="nil"/>
            </w:tcBorders>
          </w:tcPr>
          <w:p>
            <w:pPr>
              <w:pStyle w:val="0"/>
              <w:jc w:val="center"/>
            </w:pPr>
            <w:r>
              <w:rPr>
                <w:sz w:val="24"/>
              </w:rPr>
              <w:t xml:space="preserve">st12</w:t>
            </w:r>
          </w:p>
        </w:tc>
        <w:tc>
          <w:tcPr>
            <w:tcW w:w="2665" w:type="dxa"/>
            <w:tcBorders>
              <w:top w:val="nil"/>
              <w:left w:val="nil"/>
              <w:bottom w:val="nil"/>
              <w:right w:val="nil"/>
            </w:tcBorders>
          </w:tcPr>
          <w:p>
            <w:pPr>
              <w:pStyle w:val="0"/>
            </w:pPr>
            <w:r>
              <w:rPr>
                <w:sz w:val="24"/>
              </w:rPr>
              <w:t xml:space="preserve">Инфекционные болезни</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0,65</w:t>
            </w:r>
          </w:p>
        </w:tc>
      </w:tr>
      <w:tr>
        <w:tc>
          <w:tcPr>
            <w:tcW w:w="1234" w:type="dxa"/>
            <w:tcBorders>
              <w:top w:val="nil"/>
              <w:left w:val="nil"/>
              <w:bottom w:val="nil"/>
              <w:right w:val="nil"/>
            </w:tcBorders>
          </w:tcPr>
          <w:p>
            <w:pPr>
              <w:pStyle w:val="0"/>
              <w:jc w:val="center"/>
            </w:pPr>
            <w:r>
              <w:rPr>
                <w:sz w:val="24"/>
              </w:rPr>
              <w:t xml:space="preserve">st12.001</w:t>
            </w:r>
          </w:p>
        </w:tc>
        <w:tc>
          <w:tcPr>
            <w:tcW w:w="2665" w:type="dxa"/>
            <w:tcBorders>
              <w:top w:val="nil"/>
              <w:left w:val="nil"/>
              <w:bottom w:val="nil"/>
              <w:right w:val="nil"/>
            </w:tcBorders>
          </w:tcPr>
          <w:p>
            <w:pPr>
              <w:pStyle w:val="0"/>
            </w:pPr>
            <w:r>
              <w:rPr>
                <w:sz w:val="24"/>
              </w:rPr>
              <w:t xml:space="preserve">Кишечные инфекции, взрослые</w:t>
            </w:r>
          </w:p>
        </w:tc>
        <w:tc>
          <w:tcPr>
            <w:tcW w:w="4025" w:type="dxa"/>
            <w:tcBorders>
              <w:top w:val="nil"/>
              <w:left w:val="nil"/>
              <w:bottom w:val="nil"/>
              <w:right w:val="nil"/>
            </w:tcBorders>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1,45</w:t>
            </w:r>
          </w:p>
        </w:tc>
      </w:tr>
      <w:tr>
        <w:tc>
          <w:tcPr>
            <w:tcW w:w="1234" w:type="dxa"/>
            <w:tcBorders>
              <w:top w:val="nil"/>
              <w:left w:val="nil"/>
              <w:bottom w:val="nil"/>
              <w:right w:val="nil"/>
            </w:tcBorders>
          </w:tcPr>
          <w:p>
            <w:pPr>
              <w:pStyle w:val="0"/>
              <w:jc w:val="center"/>
            </w:pPr>
            <w:r>
              <w:rPr>
                <w:sz w:val="24"/>
              </w:rPr>
              <w:t xml:space="preserve">st12.002</w:t>
            </w:r>
          </w:p>
        </w:tc>
        <w:tc>
          <w:tcPr>
            <w:tcW w:w="2665" w:type="dxa"/>
            <w:tcBorders>
              <w:top w:val="nil"/>
              <w:left w:val="nil"/>
              <w:bottom w:val="nil"/>
              <w:right w:val="nil"/>
            </w:tcBorders>
          </w:tcPr>
          <w:p>
            <w:pPr>
              <w:pStyle w:val="0"/>
            </w:pPr>
            <w:r>
              <w:rPr>
                <w:sz w:val="24"/>
              </w:rPr>
              <w:t xml:space="preserve">Кишечные инфекции, дети</w:t>
            </w:r>
          </w:p>
        </w:tc>
        <w:tc>
          <w:tcPr>
            <w:tcW w:w="4025" w:type="dxa"/>
            <w:tcBorders>
              <w:top w:val="nil"/>
              <w:left w:val="nil"/>
              <w:bottom w:val="nil"/>
              <w:right w:val="nil"/>
            </w:tcBorders>
          </w:tcPr>
          <w:p>
            <w:pPr>
              <w:pStyle w:val="0"/>
            </w:pPr>
            <w:r>
              <w:rPr>
                <w:sz w:val="24"/>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st12.003</w:t>
            </w:r>
          </w:p>
        </w:tc>
        <w:tc>
          <w:tcPr>
            <w:tcW w:w="2665" w:type="dxa"/>
            <w:tcBorders>
              <w:top w:val="nil"/>
              <w:left w:val="nil"/>
              <w:bottom w:val="nil"/>
              <w:right w:val="nil"/>
            </w:tcBorders>
          </w:tcPr>
          <w:p>
            <w:pPr>
              <w:pStyle w:val="0"/>
            </w:pPr>
            <w:r>
              <w:rPr>
                <w:sz w:val="24"/>
              </w:rPr>
              <w:t xml:space="preserve">Вирусный гепатит острый</w:t>
            </w:r>
          </w:p>
        </w:tc>
        <w:tc>
          <w:tcPr>
            <w:tcW w:w="4025" w:type="dxa"/>
            <w:tcBorders>
              <w:top w:val="nil"/>
              <w:left w:val="nil"/>
              <w:bottom w:val="nil"/>
              <w:right w:val="nil"/>
            </w:tcBorders>
          </w:tcPr>
          <w:p>
            <w:pPr>
              <w:pStyle w:val="0"/>
            </w:pPr>
            <w:r>
              <w:rPr>
                <w:sz w:val="24"/>
              </w:rPr>
              <w:t xml:space="preserve">B15.0, B15.9, B16.0, B16.1, B16.2, B16.9, B17.0, B17.1, B17.2, B17.8, B17.9, B19.9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w:t>
            </w:r>
          </w:p>
        </w:tc>
      </w:tr>
      <w:tr>
        <w:tc>
          <w:tcPr>
            <w:tcW w:w="1234" w:type="dxa"/>
            <w:tcBorders>
              <w:top w:val="nil"/>
              <w:left w:val="nil"/>
              <w:bottom w:val="nil"/>
              <w:right w:val="nil"/>
            </w:tcBorders>
          </w:tcPr>
          <w:p>
            <w:pPr>
              <w:pStyle w:val="0"/>
              <w:jc w:val="center"/>
            </w:pPr>
            <w:r>
              <w:rPr>
                <w:sz w:val="24"/>
              </w:rPr>
              <w:t xml:space="preserve">st12.004</w:t>
            </w:r>
          </w:p>
        </w:tc>
        <w:tc>
          <w:tcPr>
            <w:tcW w:w="2665" w:type="dxa"/>
            <w:tcBorders>
              <w:top w:val="nil"/>
              <w:left w:val="nil"/>
              <w:bottom w:val="nil"/>
              <w:right w:val="nil"/>
            </w:tcBorders>
          </w:tcPr>
          <w:p>
            <w:pPr>
              <w:pStyle w:val="0"/>
            </w:pPr>
            <w:r>
              <w:rPr>
                <w:sz w:val="24"/>
              </w:rPr>
              <w:t xml:space="preserve">Вирусный гепатит хронический</w:t>
            </w:r>
          </w:p>
        </w:tc>
        <w:tc>
          <w:tcPr>
            <w:tcW w:w="4025" w:type="dxa"/>
            <w:tcBorders>
              <w:top w:val="nil"/>
              <w:left w:val="nil"/>
              <w:bottom w:val="nil"/>
              <w:right w:val="nil"/>
            </w:tcBorders>
          </w:tcPr>
          <w:p>
            <w:pPr>
              <w:pStyle w:val="0"/>
            </w:pPr>
            <w:r>
              <w:rPr>
                <w:sz w:val="24"/>
              </w:rPr>
              <w:t xml:space="preserve">B18.0, B18.1, B18.2, B18.8, B18.9, B19.0, B94.2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1,27</w:t>
            </w:r>
          </w:p>
        </w:tc>
      </w:tr>
      <w:tr>
        <w:tc>
          <w:tcPr>
            <w:tcW w:w="1234" w:type="dxa"/>
            <w:tcBorders>
              <w:top w:val="nil"/>
              <w:left w:val="nil"/>
              <w:bottom w:val="nil"/>
              <w:right w:val="nil"/>
            </w:tcBorders>
            <w:vMerge w:val="restart"/>
          </w:tcPr>
          <w:p>
            <w:pPr>
              <w:pStyle w:val="0"/>
              <w:jc w:val="center"/>
            </w:pPr>
            <w:r>
              <w:rPr>
                <w:sz w:val="24"/>
              </w:rPr>
              <w:t xml:space="preserve">st12.005</w:t>
            </w:r>
          </w:p>
        </w:tc>
        <w:tc>
          <w:tcPr>
            <w:tcW w:w="2665" w:type="dxa"/>
            <w:tcBorders>
              <w:top w:val="nil"/>
              <w:left w:val="nil"/>
              <w:bottom w:val="nil"/>
              <w:right w:val="nil"/>
            </w:tcBorders>
            <w:vMerge w:val="restart"/>
          </w:tcPr>
          <w:p>
            <w:pPr>
              <w:pStyle w:val="0"/>
            </w:pPr>
            <w:r>
              <w:rPr>
                <w:sz w:val="24"/>
              </w:rPr>
              <w:t xml:space="preserve">Сепсис, взрослые</w:t>
            </w:r>
          </w:p>
        </w:tc>
        <w:tc>
          <w:tcPr>
            <w:tcW w:w="4025"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R57.2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vMerge w:val="restart"/>
          </w:tcPr>
          <w:p>
            <w:pPr>
              <w:pStyle w:val="0"/>
              <w:jc w:val="center"/>
            </w:pPr>
            <w:r>
              <w:rPr>
                <w:sz w:val="24"/>
              </w:rPr>
              <w:t xml:space="preserve">3,12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R57.2</w:t>
            </w:r>
          </w:p>
          <w:p>
            <w:pPr>
              <w:pStyle w:val="0"/>
              <w:jc w:val="center"/>
            </w:pPr>
            <w:r>
              <w:rPr>
                <w:sz w:val="24"/>
              </w:rPr>
              <w:t xml:space="preserve">возрастная группа:</w:t>
            </w:r>
          </w:p>
          <w:p>
            <w:pPr>
              <w:pStyle w:val="0"/>
              <w:jc w:val="center"/>
            </w:pPr>
            <w:r>
              <w:rPr>
                <w:sz w:val="24"/>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st12.006</w:t>
            </w:r>
          </w:p>
        </w:tc>
        <w:tc>
          <w:tcPr>
            <w:tcW w:w="2665" w:type="dxa"/>
            <w:tcBorders>
              <w:top w:val="nil"/>
              <w:left w:val="nil"/>
              <w:bottom w:val="nil"/>
              <w:right w:val="nil"/>
            </w:tcBorders>
          </w:tcPr>
          <w:p>
            <w:pPr>
              <w:pStyle w:val="0"/>
            </w:pPr>
            <w:r>
              <w:rPr>
                <w:sz w:val="24"/>
              </w:rPr>
              <w:t xml:space="preserve">Сепсис, дети</w:t>
            </w:r>
          </w:p>
        </w:tc>
        <w:tc>
          <w:tcPr>
            <w:tcW w:w="4025"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4,51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P36.0, P36.1, P36.2, P36.3, P36.4, P36.5, P36.8, P36.9, R57.2</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st12.007</w:t>
            </w:r>
          </w:p>
        </w:tc>
        <w:tc>
          <w:tcPr>
            <w:tcW w:w="2665" w:type="dxa"/>
            <w:tcBorders>
              <w:top w:val="nil"/>
              <w:left w:val="nil"/>
              <w:bottom w:val="nil"/>
              <w:right w:val="nil"/>
            </w:tcBorders>
            <w:vMerge w:val="restart"/>
          </w:tcPr>
          <w:p>
            <w:pPr>
              <w:pStyle w:val="0"/>
            </w:pPr>
            <w:r>
              <w:rPr>
                <w:sz w:val="24"/>
              </w:rPr>
              <w:t xml:space="preserve">Сепсис с синдромом органной дисфункции</w:t>
            </w:r>
          </w:p>
        </w:tc>
        <w:tc>
          <w:tcPr>
            <w:tcW w:w="4025" w:type="dxa"/>
            <w:tcBorders>
              <w:top w:val="nil"/>
              <w:left w:val="nil"/>
              <w:bottom w:val="nil"/>
              <w:right w:val="nil"/>
            </w:tcBorders>
          </w:tcPr>
          <w:p>
            <w:pPr>
              <w:pStyle w:val="0"/>
            </w:pPr>
            <w:r>
              <w:rPr>
                <w:sz w:val="24"/>
              </w:rPr>
              <w:t xml:space="preserve">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7,2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P36.0, P36.1, P36.2, P36.3, P36.4, P36.5, P36.8, P36.9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p>
            <w:pPr>
              <w:pStyle w:val="0"/>
              <w:jc w:val="center"/>
            </w:pPr>
            <w:r>
              <w:rPr>
                <w:sz w:val="24"/>
              </w:rPr>
              <w:t xml:space="preserve">диагноз осложнения заболевания:</w:t>
            </w:r>
          </w:p>
          <w:p>
            <w:pPr>
              <w:pStyle w:val="0"/>
              <w:jc w:val="center"/>
            </w:pPr>
            <w:r>
              <w:rPr>
                <w:sz w:val="24"/>
              </w:rPr>
              <w:t xml:space="preserve">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p>
            <w:pPr>
              <w:pStyle w:val="0"/>
              <w:jc w:val="center"/>
            </w:pPr>
            <w:r>
              <w:rPr>
                <w:sz w:val="24"/>
              </w:rPr>
              <w:t xml:space="preserve">диагнозы осложнения заболевания:</w:t>
            </w:r>
          </w:p>
          <w:p>
            <w:pPr>
              <w:pStyle w:val="0"/>
              <w:jc w:val="center"/>
            </w:pPr>
            <w:r>
              <w:rPr>
                <w:sz w:val="24"/>
              </w:rPr>
              <w:t xml:space="preserve">P36.0, P36.1, P36.2, P36.3, P36.4, P36.5, P36.8, P36.9 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st12.008</w:t>
            </w:r>
          </w:p>
        </w:tc>
        <w:tc>
          <w:tcPr>
            <w:tcW w:w="2665" w:type="dxa"/>
            <w:tcBorders>
              <w:top w:val="nil"/>
              <w:left w:val="nil"/>
              <w:bottom w:val="nil"/>
              <w:right w:val="nil"/>
            </w:tcBorders>
          </w:tcPr>
          <w:p>
            <w:pPr>
              <w:pStyle w:val="0"/>
            </w:pPr>
            <w:r>
              <w:rPr>
                <w:sz w:val="24"/>
              </w:rPr>
              <w:t xml:space="preserve">Другие инфекционные и паразитарные болезни, взрослые</w:t>
            </w:r>
          </w:p>
        </w:tc>
        <w:tc>
          <w:tcPr>
            <w:tcW w:w="4025" w:type="dxa"/>
            <w:tcBorders>
              <w:top w:val="nil"/>
              <w:left w:val="nil"/>
              <w:bottom w:val="nil"/>
              <w:right w:val="nil"/>
            </w:tcBorders>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st12.009</w:t>
            </w:r>
          </w:p>
        </w:tc>
        <w:tc>
          <w:tcPr>
            <w:tcW w:w="2665" w:type="dxa"/>
            <w:tcBorders>
              <w:top w:val="nil"/>
              <w:left w:val="nil"/>
              <w:bottom w:val="nil"/>
              <w:right w:val="nil"/>
            </w:tcBorders>
          </w:tcPr>
          <w:p>
            <w:pPr>
              <w:pStyle w:val="0"/>
            </w:pPr>
            <w:r>
              <w:rPr>
                <w:sz w:val="24"/>
              </w:rPr>
              <w:t xml:space="preserve">Другие инфекционные и паразитарные болезни, дети</w:t>
            </w:r>
          </w:p>
        </w:tc>
        <w:tc>
          <w:tcPr>
            <w:tcW w:w="4025" w:type="dxa"/>
            <w:tcBorders>
              <w:top w:val="nil"/>
              <w:left w:val="nil"/>
              <w:bottom w:val="nil"/>
              <w:right w:val="nil"/>
            </w:tcBorders>
          </w:tcPr>
          <w:p>
            <w:pPr>
              <w:pStyle w:val="0"/>
            </w:pPr>
            <w:r>
              <w:rPr>
                <w:sz w:val="24"/>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st12.010</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0,35</w:t>
            </w:r>
          </w:p>
        </w:tc>
      </w:tr>
      <w:tr>
        <w:tc>
          <w:tcPr>
            <w:tcW w:w="1234" w:type="dxa"/>
            <w:tcBorders>
              <w:top w:val="nil"/>
              <w:left w:val="nil"/>
              <w:bottom w:val="nil"/>
              <w:right w:val="nil"/>
            </w:tcBorders>
          </w:tcPr>
          <w:p>
            <w:pPr>
              <w:pStyle w:val="0"/>
              <w:jc w:val="center"/>
            </w:pPr>
            <w:r>
              <w:rPr>
                <w:sz w:val="24"/>
              </w:rPr>
              <w:t xml:space="preserve">st12.011</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st12.012</w:t>
            </w:r>
          </w:p>
        </w:tc>
        <w:tc>
          <w:tcPr>
            <w:tcW w:w="2665" w:type="dxa"/>
            <w:tcBorders>
              <w:top w:val="nil"/>
              <w:left w:val="nil"/>
              <w:bottom w:val="nil"/>
              <w:right w:val="nil"/>
            </w:tcBorders>
          </w:tcPr>
          <w:p>
            <w:pPr>
              <w:pStyle w:val="0"/>
            </w:pPr>
            <w:r>
              <w:rPr>
                <w:sz w:val="24"/>
              </w:rPr>
              <w:t xml:space="preserve">Грипп, вирус гриппа идентифицирован</w:t>
            </w:r>
          </w:p>
        </w:tc>
        <w:tc>
          <w:tcPr>
            <w:tcW w:w="4025" w:type="dxa"/>
            <w:tcBorders>
              <w:top w:val="nil"/>
              <w:left w:val="nil"/>
              <w:bottom w:val="nil"/>
              <w:right w:val="nil"/>
            </w:tcBorders>
          </w:tcPr>
          <w:p>
            <w:pPr>
              <w:pStyle w:val="0"/>
            </w:pPr>
            <w:r>
              <w:rPr>
                <w:sz w:val="24"/>
              </w:rPr>
              <w:t xml:space="preserve">J09, J10, J10.1, J10.8</w:t>
            </w:r>
          </w:p>
        </w:tc>
        <w:tc>
          <w:tcPr>
            <w:tcW w:w="3742" w:type="dxa"/>
            <w:tcBorders>
              <w:top w:val="nil"/>
              <w:left w:val="nil"/>
              <w:bottom w:val="nil"/>
              <w:right w:val="nil"/>
            </w:tcBorders>
          </w:tcPr>
          <w:p>
            <w:pPr>
              <w:pStyle w:val="0"/>
              <w:jc w:val="center"/>
            </w:pPr>
            <w:hyperlink w:history="0" r:id="rId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A26.08.019.001</w:t>
              </w:r>
            </w:hyperlink>
            <w:r>
              <w:rPr>
                <w:sz w:val="24"/>
              </w:rPr>
              <w:t xml:space="preserve">, </w:t>
            </w:r>
            <w:hyperlink w:history="0" r:id="rId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A26.08.019.002</w:t>
              </w:r>
            </w:hyperlink>
            <w:r>
              <w:rPr>
                <w:sz w:val="24"/>
              </w:rPr>
              <w:t xml:space="preserve">, </w:t>
            </w:r>
            <w:hyperlink w:history="0" r:id="rId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A26.08.019.003</w:t>
              </w:r>
            </w:hyperlink>
            <w:r>
              <w:rPr>
                <w:sz w:val="24"/>
              </w:rPr>
              <w:t xml:space="preserve">, </w:t>
            </w:r>
            <w:hyperlink w:history="0" r:id="rId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A26.08.038.001</w:t>
              </w:r>
            </w:hyperlink>
            <w:r>
              <w:rPr>
                <w:sz w:val="24"/>
              </w:rPr>
              <w:t xml:space="preserve">, </w:t>
            </w:r>
            <w:hyperlink w:history="0" r:id="rId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A26.08.038.002</w:t>
              </w:r>
            </w:hyperlink>
            <w:r>
              <w:rPr>
                <w:sz w:val="24"/>
              </w:rPr>
              <w:t xml:space="preserve">, </w:t>
            </w:r>
            <w:hyperlink w:history="0" r:id="rId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A26.08.038.003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st12.013</w:t>
            </w:r>
          </w:p>
        </w:tc>
        <w:tc>
          <w:tcPr>
            <w:tcW w:w="2665" w:type="dxa"/>
            <w:tcBorders>
              <w:top w:val="nil"/>
              <w:left w:val="nil"/>
              <w:bottom w:val="nil"/>
              <w:right w:val="nil"/>
            </w:tcBorders>
          </w:tcPr>
          <w:p>
            <w:pPr>
              <w:pStyle w:val="0"/>
            </w:pPr>
            <w:r>
              <w:rPr>
                <w:sz w:val="24"/>
              </w:rPr>
              <w:t xml:space="preserve">Грипп и пневмония с синдромом органной дисфункции</w:t>
            </w:r>
          </w:p>
        </w:tc>
        <w:tc>
          <w:tcPr>
            <w:tcW w:w="4025" w:type="dxa"/>
            <w:tcBorders>
              <w:top w:val="nil"/>
              <w:left w:val="nil"/>
              <w:bottom w:val="nil"/>
              <w:right w:val="nil"/>
            </w:tcBorders>
          </w:tcPr>
          <w:p>
            <w:pPr>
              <w:pStyle w:val="0"/>
            </w:pPr>
            <w:r>
              <w:rPr>
                <w:sz w:val="24"/>
              </w:rPr>
              <w:t xml:space="preserve">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4,4</w:t>
            </w:r>
          </w:p>
        </w:tc>
      </w:tr>
      <w:tr>
        <w:tc>
          <w:tcPr>
            <w:tcW w:w="1234" w:type="dxa"/>
            <w:tcBorders>
              <w:top w:val="nil"/>
              <w:left w:val="nil"/>
              <w:bottom w:val="nil"/>
              <w:right w:val="nil"/>
            </w:tcBorders>
          </w:tcPr>
          <w:p>
            <w:pPr>
              <w:pStyle w:val="0"/>
              <w:jc w:val="center"/>
            </w:pPr>
            <w:r>
              <w:rPr>
                <w:sz w:val="24"/>
              </w:rPr>
              <w:t xml:space="preserve">st12.014</w:t>
            </w:r>
          </w:p>
        </w:tc>
        <w:tc>
          <w:tcPr>
            <w:tcW w:w="2665" w:type="dxa"/>
            <w:tcBorders>
              <w:top w:val="nil"/>
              <w:left w:val="nil"/>
              <w:bottom w:val="nil"/>
              <w:right w:val="nil"/>
            </w:tcBorders>
          </w:tcPr>
          <w:p>
            <w:pPr>
              <w:pStyle w:val="0"/>
            </w:pPr>
            <w:r>
              <w:rPr>
                <w:sz w:val="24"/>
              </w:rPr>
              <w:t xml:space="preserve">Клещевой энцефалит</w:t>
            </w:r>
          </w:p>
        </w:tc>
        <w:tc>
          <w:tcPr>
            <w:tcW w:w="4025" w:type="dxa"/>
            <w:tcBorders>
              <w:top w:val="nil"/>
              <w:left w:val="nil"/>
              <w:bottom w:val="nil"/>
              <w:right w:val="nil"/>
            </w:tcBorders>
          </w:tcPr>
          <w:p>
            <w:pPr>
              <w:pStyle w:val="0"/>
            </w:pPr>
            <w:r>
              <w:rPr>
                <w:sz w:val="24"/>
              </w:rPr>
              <w:t xml:space="preserve">A84, A84.0, A84.1, A84.8, A84.9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w:t>
            </w:r>
          </w:p>
        </w:tc>
      </w:tr>
      <w:tr>
        <w:tc>
          <w:tcPr>
            <w:tcW w:w="1234" w:type="dxa"/>
            <w:tcBorders>
              <w:top w:val="nil"/>
              <w:left w:val="nil"/>
              <w:bottom w:val="nil"/>
              <w:right w:val="nil"/>
            </w:tcBorders>
          </w:tcPr>
          <w:p>
            <w:pPr>
              <w:pStyle w:val="0"/>
              <w:jc w:val="center"/>
            </w:pPr>
            <w:r>
              <w:rPr>
                <w:sz w:val="24"/>
              </w:rPr>
              <w:t xml:space="preserve">st12.015</w:t>
            </w:r>
          </w:p>
        </w:tc>
        <w:tc>
          <w:tcPr>
            <w:tcW w:w="2665" w:type="dxa"/>
            <w:tcBorders>
              <w:top w:val="nil"/>
              <w:left w:val="nil"/>
              <w:bottom w:val="nil"/>
              <w:right w:val="nil"/>
            </w:tcBorders>
          </w:tcPr>
          <w:p>
            <w:pPr>
              <w:pStyle w:val="0"/>
            </w:pPr>
            <w:r>
              <w:rPr>
                <w:sz w:val="24"/>
              </w:rPr>
              <w:t xml:space="preserve">Коронавирусная инфекция COVID-19 (уровень 1)</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stt1</w:t>
            </w:r>
          </w:p>
        </w:tc>
        <w:tc>
          <w:tcPr>
            <w:tcW w:w="1587" w:type="dxa"/>
            <w:tcBorders>
              <w:top w:val="nil"/>
              <w:left w:val="nil"/>
              <w:bottom w:val="nil"/>
              <w:right w:val="nil"/>
            </w:tcBorders>
          </w:tcPr>
          <w:p>
            <w:pPr>
              <w:pStyle w:val="0"/>
              <w:jc w:val="center"/>
            </w:pPr>
            <w:r>
              <w:rPr>
                <w:sz w:val="24"/>
              </w:rPr>
              <w:t xml:space="preserve">1,89</w:t>
            </w:r>
          </w:p>
        </w:tc>
      </w:tr>
      <w:tr>
        <w:tc>
          <w:tcPr>
            <w:tcW w:w="1234" w:type="dxa"/>
            <w:tcBorders>
              <w:top w:val="nil"/>
              <w:left w:val="nil"/>
              <w:bottom w:val="nil"/>
              <w:right w:val="nil"/>
            </w:tcBorders>
          </w:tcPr>
          <w:p>
            <w:pPr>
              <w:pStyle w:val="0"/>
              <w:jc w:val="center"/>
            </w:pPr>
            <w:r>
              <w:rPr>
                <w:sz w:val="24"/>
              </w:rPr>
              <w:t xml:space="preserve">st12.016</w:t>
            </w:r>
          </w:p>
        </w:tc>
        <w:tc>
          <w:tcPr>
            <w:tcW w:w="2665" w:type="dxa"/>
            <w:tcBorders>
              <w:top w:val="nil"/>
              <w:left w:val="nil"/>
              <w:bottom w:val="nil"/>
              <w:right w:val="nil"/>
            </w:tcBorders>
          </w:tcPr>
          <w:p>
            <w:pPr>
              <w:pStyle w:val="0"/>
            </w:pPr>
            <w:r>
              <w:rPr>
                <w:sz w:val="24"/>
              </w:rPr>
              <w:t xml:space="preserve">Коронавирусная инфекция COVID-19 (уровень 2)</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stt2</w:t>
            </w:r>
          </w:p>
        </w:tc>
        <w:tc>
          <w:tcPr>
            <w:tcW w:w="1587" w:type="dxa"/>
            <w:tcBorders>
              <w:top w:val="nil"/>
              <w:left w:val="nil"/>
              <w:bottom w:val="nil"/>
              <w:right w:val="nil"/>
            </w:tcBorders>
          </w:tcPr>
          <w:p>
            <w:pPr>
              <w:pStyle w:val="0"/>
              <w:jc w:val="center"/>
            </w:pPr>
            <w:r>
              <w:rPr>
                <w:sz w:val="24"/>
              </w:rPr>
              <w:t xml:space="preserve">4,08</w:t>
            </w:r>
          </w:p>
        </w:tc>
      </w:tr>
      <w:tr>
        <w:tc>
          <w:tcPr>
            <w:tcW w:w="1234" w:type="dxa"/>
            <w:tcBorders>
              <w:top w:val="nil"/>
              <w:left w:val="nil"/>
              <w:bottom w:val="nil"/>
              <w:right w:val="nil"/>
            </w:tcBorders>
          </w:tcPr>
          <w:p>
            <w:pPr>
              <w:pStyle w:val="0"/>
              <w:jc w:val="center"/>
            </w:pPr>
            <w:r>
              <w:rPr>
                <w:sz w:val="24"/>
              </w:rPr>
              <w:t xml:space="preserve">st12.017</w:t>
            </w:r>
          </w:p>
        </w:tc>
        <w:tc>
          <w:tcPr>
            <w:tcW w:w="2665" w:type="dxa"/>
            <w:tcBorders>
              <w:top w:val="nil"/>
              <w:left w:val="nil"/>
              <w:bottom w:val="nil"/>
              <w:right w:val="nil"/>
            </w:tcBorders>
          </w:tcPr>
          <w:p>
            <w:pPr>
              <w:pStyle w:val="0"/>
            </w:pPr>
            <w:r>
              <w:rPr>
                <w:sz w:val="24"/>
              </w:rPr>
              <w:t xml:space="preserve">Коронавирусная инфекция COVID-19 (уровень 3)</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stt3</w:t>
            </w:r>
          </w:p>
        </w:tc>
        <w:tc>
          <w:tcPr>
            <w:tcW w:w="1587" w:type="dxa"/>
            <w:tcBorders>
              <w:top w:val="nil"/>
              <w:left w:val="nil"/>
              <w:bottom w:val="nil"/>
              <w:right w:val="nil"/>
            </w:tcBorders>
          </w:tcPr>
          <w:p>
            <w:pPr>
              <w:pStyle w:val="0"/>
              <w:jc w:val="center"/>
            </w:pPr>
            <w:r>
              <w:rPr>
                <w:sz w:val="24"/>
              </w:rPr>
              <w:t xml:space="preserve">6,17</w:t>
            </w:r>
          </w:p>
        </w:tc>
      </w:tr>
      <w:tr>
        <w:tc>
          <w:tcPr>
            <w:tcW w:w="1234" w:type="dxa"/>
            <w:tcBorders>
              <w:top w:val="nil"/>
              <w:left w:val="nil"/>
              <w:bottom w:val="nil"/>
              <w:right w:val="nil"/>
            </w:tcBorders>
          </w:tcPr>
          <w:p>
            <w:pPr>
              <w:pStyle w:val="0"/>
              <w:jc w:val="center"/>
            </w:pPr>
            <w:r>
              <w:rPr>
                <w:sz w:val="24"/>
              </w:rPr>
              <w:t xml:space="preserve">st12.018</w:t>
            </w:r>
          </w:p>
        </w:tc>
        <w:tc>
          <w:tcPr>
            <w:tcW w:w="2665" w:type="dxa"/>
            <w:tcBorders>
              <w:top w:val="nil"/>
              <w:left w:val="nil"/>
              <w:bottom w:val="nil"/>
              <w:right w:val="nil"/>
            </w:tcBorders>
          </w:tcPr>
          <w:p>
            <w:pPr>
              <w:pStyle w:val="0"/>
            </w:pPr>
            <w:r>
              <w:rPr>
                <w:sz w:val="24"/>
              </w:rPr>
              <w:t xml:space="preserve">Коронавирусная инфекция COVID-19 (уровень 4)</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stt4</w:t>
            </w:r>
          </w:p>
        </w:tc>
        <w:tc>
          <w:tcPr>
            <w:tcW w:w="1587" w:type="dxa"/>
            <w:tcBorders>
              <w:top w:val="nil"/>
              <w:left w:val="nil"/>
              <w:bottom w:val="nil"/>
              <w:right w:val="nil"/>
            </w:tcBorders>
          </w:tcPr>
          <w:p>
            <w:pPr>
              <w:pStyle w:val="0"/>
              <w:jc w:val="center"/>
            </w:pPr>
            <w:r>
              <w:rPr>
                <w:sz w:val="24"/>
              </w:rPr>
              <w:t xml:space="preserve">12,07</w:t>
            </w:r>
          </w:p>
        </w:tc>
      </w:tr>
      <w:tr>
        <w:tc>
          <w:tcPr>
            <w:tcW w:w="1234" w:type="dxa"/>
            <w:tcBorders>
              <w:top w:val="nil"/>
              <w:left w:val="nil"/>
              <w:bottom w:val="nil"/>
              <w:right w:val="nil"/>
            </w:tcBorders>
          </w:tcPr>
          <w:p>
            <w:pPr>
              <w:pStyle w:val="0"/>
              <w:jc w:val="center"/>
            </w:pPr>
            <w:r>
              <w:rPr>
                <w:sz w:val="24"/>
              </w:rPr>
              <w:t xml:space="preserve">st12.019</w:t>
            </w:r>
          </w:p>
        </w:tc>
        <w:tc>
          <w:tcPr>
            <w:tcW w:w="2665" w:type="dxa"/>
            <w:tcBorders>
              <w:top w:val="nil"/>
              <w:left w:val="nil"/>
              <w:bottom w:val="nil"/>
              <w:right w:val="nil"/>
            </w:tcBorders>
          </w:tcPr>
          <w:p>
            <w:pPr>
              <w:pStyle w:val="0"/>
            </w:pPr>
            <w:r>
              <w:rPr>
                <w:sz w:val="24"/>
              </w:rPr>
              <w:t xml:space="preserve">Коронавирусная инфекция COVID-19 (долечивание)</w:t>
            </w:r>
          </w:p>
        </w:tc>
        <w:tc>
          <w:tcPr>
            <w:tcW w:w="4025" w:type="dxa"/>
            <w:tcBorders>
              <w:top w:val="nil"/>
              <w:left w:val="nil"/>
              <w:bottom w:val="nil"/>
              <w:right w:val="nil"/>
            </w:tcBorders>
          </w:tcPr>
          <w:p>
            <w:pPr>
              <w:pStyle w:val="0"/>
            </w:pPr>
            <w:r>
              <w:rPr>
                <w:sz w:val="24"/>
              </w:rPr>
              <w:t xml:space="preserve">U07.1, U07.2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stt5</w:t>
            </w:r>
          </w:p>
        </w:tc>
        <w:tc>
          <w:tcPr>
            <w:tcW w:w="1587" w:type="dxa"/>
            <w:tcBorders>
              <w:top w:val="nil"/>
              <w:left w:val="nil"/>
              <w:bottom w:val="nil"/>
              <w:right w:val="nil"/>
            </w:tcBorders>
          </w:tcPr>
          <w:p>
            <w:pPr>
              <w:pStyle w:val="0"/>
              <w:jc w:val="center"/>
            </w:pPr>
            <w:r>
              <w:rPr>
                <w:sz w:val="24"/>
              </w:rPr>
              <w:t xml:space="preserve">2,07</w:t>
            </w:r>
          </w:p>
        </w:tc>
      </w:tr>
      <w:tr>
        <w:tc>
          <w:tcPr>
            <w:tcW w:w="1234" w:type="dxa"/>
            <w:tcBorders>
              <w:top w:val="nil"/>
              <w:left w:val="nil"/>
              <w:bottom w:val="nil"/>
              <w:right w:val="nil"/>
            </w:tcBorders>
          </w:tcPr>
          <w:p>
            <w:pPr>
              <w:pStyle w:val="0"/>
              <w:jc w:val="center"/>
            </w:pPr>
            <w:r>
              <w:rPr>
                <w:sz w:val="24"/>
              </w:rPr>
              <w:t xml:space="preserve">st13</w:t>
            </w:r>
          </w:p>
        </w:tc>
        <w:tc>
          <w:tcPr>
            <w:tcW w:w="2665" w:type="dxa"/>
            <w:tcBorders>
              <w:top w:val="nil"/>
              <w:left w:val="nil"/>
              <w:bottom w:val="nil"/>
              <w:right w:val="nil"/>
            </w:tcBorders>
          </w:tcPr>
          <w:p>
            <w:pPr>
              <w:pStyle w:val="0"/>
            </w:pPr>
            <w:r>
              <w:rPr>
                <w:sz w:val="24"/>
              </w:rPr>
              <w:t xml:space="preserve">Кардиология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st13.001</w:t>
            </w:r>
          </w:p>
        </w:tc>
        <w:tc>
          <w:tcPr>
            <w:tcW w:w="2665" w:type="dxa"/>
            <w:tcBorders>
              <w:top w:val="nil"/>
              <w:left w:val="nil"/>
              <w:bottom w:val="nil"/>
              <w:right w:val="nil"/>
            </w:tcBorders>
          </w:tcPr>
          <w:p>
            <w:pPr>
              <w:pStyle w:val="0"/>
            </w:pPr>
            <w:r>
              <w:rPr>
                <w:sz w:val="24"/>
              </w:rPr>
              <w:t xml:space="preserve">Нестабильная стенокардия, инфаркт миокарда, легочная эмболия (уровень 1)</w:t>
            </w:r>
          </w:p>
        </w:tc>
        <w:tc>
          <w:tcPr>
            <w:tcW w:w="4025" w:type="dxa"/>
            <w:tcBorders>
              <w:top w:val="nil"/>
              <w:left w:val="nil"/>
              <w:bottom w:val="nil"/>
              <w:right w:val="nil"/>
            </w:tcBorders>
          </w:tcPr>
          <w:p>
            <w:pPr>
              <w:pStyle w:val="0"/>
            </w:pPr>
            <w:r>
              <w:rPr>
                <w:sz w:val="24"/>
              </w:rPr>
              <w:t xml:space="preserve">I20.0, 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tcPr>
          <w:p>
            <w:pPr>
              <w:pStyle w:val="0"/>
              <w:jc w:val="center"/>
            </w:pPr>
            <w:r>
              <w:rPr>
                <w:sz w:val="24"/>
              </w:rPr>
              <w:t xml:space="preserve">st13.002</w:t>
            </w:r>
          </w:p>
        </w:tc>
        <w:tc>
          <w:tcPr>
            <w:tcW w:w="2665" w:type="dxa"/>
            <w:tcBorders>
              <w:top w:val="nil"/>
              <w:left w:val="nil"/>
              <w:bottom w:val="nil"/>
              <w:right w:val="nil"/>
            </w:tcBorders>
          </w:tcPr>
          <w:p>
            <w:pPr>
              <w:pStyle w:val="0"/>
            </w:pPr>
            <w:r>
              <w:rPr>
                <w:sz w:val="24"/>
              </w:rPr>
              <w:t xml:space="preserve">Нестабильная стенокардия, инфаркт миокарда, легочная эмболия (уровень 2)</w:t>
            </w:r>
          </w:p>
        </w:tc>
        <w:tc>
          <w:tcPr>
            <w:tcW w:w="4025" w:type="dxa"/>
            <w:tcBorders>
              <w:top w:val="nil"/>
              <w:left w:val="nil"/>
              <w:bottom w:val="nil"/>
              <w:right w:val="nil"/>
            </w:tcBorders>
          </w:tcPr>
          <w:p>
            <w:pPr>
              <w:pStyle w:val="0"/>
            </w:pPr>
            <w:r>
              <w:rPr>
                <w:sz w:val="24"/>
              </w:rPr>
              <w:t xml:space="preserve">I20.0</w:t>
            </w:r>
          </w:p>
        </w:tc>
        <w:tc>
          <w:tcPr>
            <w:tcW w:w="3742" w:type="dxa"/>
            <w:tcBorders>
              <w:top w:val="nil"/>
              <w:left w:val="nil"/>
              <w:bottom w:val="nil"/>
              <w:right w:val="nil"/>
            </w:tcBorders>
          </w:tcPr>
          <w:p>
            <w:pPr>
              <w:pStyle w:val="0"/>
              <w:jc w:val="center"/>
            </w:pPr>
            <w:hyperlink w:history="0" r:id="rId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A07.10.001.001</w:t>
              </w:r>
            </w:hyperlink>
            <w:r>
              <w:rPr>
                <w:sz w:val="24"/>
              </w:rPr>
              <w:t xml:space="preserve">, </w:t>
            </w:r>
            <w:hyperlink w:history="0" r:id="rId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2,81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I21.0, I21.1, I21.2, I21.3, I21.4, I21.9, I22, I22.0, I22.1, I22.8, I22.9</w:t>
            </w:r>
          </w:p>
        </w:tc>
        <w:tc>
          <w:tcPr>
            <w:tcW w:w="3742" w:type="dxa"/>
            <w:tcBorders>
              <w:top w:val="nil"/>
              <w:left w:val="nil"/>
              <w:bottom w:val="nil"/>
              <w:right w:val="nil"/>
            </w:tcBorders>
          </w:tcPr>
          <w:p>
            <w:pPr>
              <w:pStyle w:val="0"/>
              <w:jc w:val="center"/>
            </w:pPr>
            <w:hyperlink w:history="0" r:id="rId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I23, I23.0, I23.1, I23.2, I23.3, I23.4, I23.5, I23.6, I23.8</w:t>
            </w:r>
          </w:p>
        </w:tc>
        <w:tc>
          <w:tcPr>
            <w:tcW w:w="3742" w:type="dxa"/>
            <w:tcBorders>
              <w:top w:val="nil"/>
              <w:left w:val="nil"/>
              <w:bottom w:val="nil"/>
              <w:right w:val="nil"/>
            </w:tcBorders>
          </w:tcPr>
          <w:p>
            <w:pPr>
              <w:pStyle w:val="0"/>
              <w:jc w:val="center"/>
            </w:pPr>
            <w:hyperlink w:history="0" r:id="rId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I26.0, I26.9</w:t>
            </w:r>
          </w:p>
        </w:tc>
        <w:tc>
          <w:tcPr>
            <w:tcW w:w="3742" w:type="dxa"/>
            <w:tcBorders>
              <w:top w:val="nil"/>
              <w:left w:val="nil"/>
              <w:bottom w:val="nil"/>
              <w:right w:val="nil"/>
            </w:tcBorders>
          </w:tcPr>
          <w:p>
            <w:pPr>
              <w:pStyle w:val="0"/>
              <w:jc w:val="center"/>
            </w:pPr>
            <w:hyperlink w:history="0" r:id="rId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A06.12.049</w:t>
              </w:r>
            </w:hyperlink>
            <w:r>
              <w:rPr>
                <w:sz w:val="24"/>
              </w:rPr>
              <w:t xml:space="preserve">, </w:t>
            </w:r>
            <w:hyperlink w:history="0" r:id="rId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st13.004</w:t>
            </w:r>
          </w:p>
        </w:tc>
        <w:tc>
          <w:tcPr>
            <w:tcW w:w="2665" w:type="dxa"/>
            <w:tcBorders>
              <w:top w:val="nil"/>
              <w:left w:val="nil"/>
              <w:bottom w:val="nil"/>
              <w:right w:val="nil"/>
            </w:tcBorders>
          </w:tcPr>
          <w:p>
            <w:pPr>
              <w:pStyle w:val="0"/>
            </w:pPr>
            <w:r>
              <w:rPr>
                <w:sz w:val="24"/>
              </w:rPr>
              <w:t xml:space="preserve">Нарушения ритма и проводимости (уровень 1)</w:t>
            </w:r>
          </w:p>
        </w:tc>
        <w:tc>
          <w:tcPr>
            <w:tcW w:w="4025" w:type="dxa"/>
            <w:tcBorders>
              <w:top w:val="nil"/>
              <w:left w:val="nil"/>
              <w:bottom w:val="nil"/>
              <w:right w:val="nil"/>
            </w:tcBorders>
          </w:tcPr>
          <w:p>
            <w:pPr>
              <w:pStyle w:val="0"/>
            </w:pPr>
            <w:r>
              <w:rPr>
                <w:sz w:val="24"/>
              </w:rPr>
              <w:t xml:space="preserve">I44, I44.0, I44.1, I44.2, I44.3, I44.4, I44.5, I44.6, I44.7, I45, I45.0, I45.1, I45.2, I45.3, I45.4, I45.5, I45.6, I45.8, I45.9, I47, I47.1,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st13.005</w:t>
            </w:r>
          </w:p>
        </w:tc>
        <w:tc>
          <w:tcPr>
            <w:tcW w:w="2665" w:type="dxa"/>
            <w:tcBorders>
              <w:top w:val="nil"/>
              <w:left w:val="nil"/>
              <w:bottom w:val="nil"/>
              <w:right w:val="nil"/>
            </w:tcBorders>
          </w:tcPr>
          <w:p>
            <w:pPr>
              <w:pStyle w:val="0"/>
            </w:pPr>
            <w:r>
              <w:rPr>
                <w:sz w:val="24"/>
              </w:rPr>
              <w:t xml:space="preserve">Нарушения ритма и проводимости (уровень 2)</w:t>
            </w:r>
          </w:p>
        </w:tc>
        <w:tc>
          <w:tcPr>
            <w:tcW w:w="4025" w:type="dxa"/>
            <w:tcBorders>
              <w:top w:val="nil"/>
              <w:left w:val="nil"/>
              <w:bottom w:val="nil"/>
              <w:right w:val="nil"/>
            </w:tcBorders>
          </w:tcPr>
          <w:p>
            <w:pPr>
              <w:pStyle w:val="0"/>
            </w:pPr>
            <w:r>
              <w:rPr>
                <w:sz w:val="24"/>
              </w:rPr>
              <w:t xml:space="preserve">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hyperlink w:history="0" r:id="rId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2,01</w:t>
            </w:r>
          </w:p>
        </w:tc>
      </w:tr>
      <w:tr>
        <w:tc>
          <w:tcPr>
            <w:tcW w:w="1234" w:type="dxa"/>
            <w:tcBorders>
              <w:top w:val="nil"/>
              <w:left w:val="nil"/>
              <w:bottom w:val="nil"/>
              <w:right w:val="nil"/>
            </w:tcBorders>
          </w:tcPr>
          <w:p>
            <w:pPr>
              <w:pStyle w:val="0"/>
              <w:jc w:val="center"/>
            </w:pPr>
            <w:r>
              <w:rPr>
                <w:sz w:val="24"/>
              </w:rPr>
              <w:t xml:space="preserve">st13.006</w:t>
            </w:r>
          </w:p>
        </w:tc>
        <w:tc>
          <w:tcPr>
            <w:tcW w:w="2665" w:type="dxa"/>
            <w:tcBorders>
              <w:top w:val="nil"/>
              <w:left w:val="nil"/>
              <w:bottom w:val="nil"/>
              <w:right w:val="nil"/>
            </w:tcBorders>
          </w:tcPr>
          <w:p>
            <w:pPr>
              <w:pStyle w:val="0"/>
            </w:pPr>
            <w:r>
              <w:rPr>
                <w:sz w:val="24"/>
              </w:rPr>
              <w:t xml:space="preserve">Эндокардит, миокардит, перикардит, кардиомиопатии (уровень 1)</w:t>
            </w:r>
          </w:p>
        </w:tc>
        <w:tc>
          <w:tcPr>
            <w:tcW w:w="4025" w:type="dxa"/>
            <w:tcBorders>
              <w:top w:val="nil"/>
              <w:left w:val="nil"/>
              <w:bottom w:val="nil"/>
              <w:right w:val="nil"/>
            </w:tcBorders>
          </w:tcPr>
          <w:p>
            <w:pPr>
              <w:pStyle w:val="0"/>
            </w:pPr>
            <w:r>
              <w:rPr>
                <w:sz w:val="24"/>
              </w:rPr>
              <w:t xml:space="preserve">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vMerge w:val="restart"/>
          </w:tcPr>
          <w:p>
            <w:pPr>
              <w:pStyle w:val="0"/>
              <w:jc w:val="center"/>
            </w:pPr>
            <w:r>
              <w:rPr>
                <w:sz w:val="24"/>
              </w:rPr>
              <w:t xml:space="preserve">st13.007</w:t>
            </w:r>
          </w:p>
        </w:tc>
        <w:tc>
          <w:tcPr>
            <w:tcW w:w="2665" w:type="dxa"/>
            <w:tcBorders>
              <w:top w:val="nil"/>
              <w:left w:val="nil"/>
              <w:bottom w:val="nil"/>
              <w:right w:val="nil"/>
            </w:tcBorders>
            <w:vMerge w:val="restart"/>
          </w:tcPr>
          <w:p>
            <w:pPr>
              <w:pStyle w:val="0"/>
            </w:pPr>
            <w:r>
              <w:rPr>
                <w:sz w:val="24"/>
              </w:rPr>
              <w:t xml:space="preserve">Эндокардит, миокардит, перикардит, кардиомиопатии (уровень 2)</w:t>
            </w:r>
          </w:p>
        </w:tc>
        <w:tc>
          <w:tcPr>
            <w:tcW w:w="4025" w:type="dxa"/>
            <w:tcBorders>
              <w:top w:val="nil"/>
              <w:left w:val="nil"/>
              <w:bottom w:val="nil"/>
              <w:right w:val="nil"/>
            </w:tcBorders>
          </w:tcPr>
          <w:p>
            <w:pPr>
              <w:pStyle w:val="0"/>
            </w:pPr>
            <w:r>
              <w:rPr>
                <w:sz w:val="24"/>
              </w:rPr>
              <w:t xml:space="preserve">I30, I30.0, I30.1, I30.8, I30.9, I31, I31.0, I31.1, I31.2, I31.3, I31.8, I31.9, I32.0, I32.1, I32.8, I33.0, I33.9, I38, I39.8, I40.0, I40.1, I40.8, I40.9, I41.0, I41.1, I41.2, I41.8, I43, I43.0</w:t>
            </w:r>
          </w:p>
        </w:tc>
        <w:tc>
          <w:tcPr>
            <w:tcW w:w="3742" w:type="dxa"/>
            <w:tcBorders>
              <w:top w:val="nil"/>
              <w:left w:val="nil"/>
              <w:bottom w:val="nil"/>
              <w:right w:val="nil"/>
            </w:tcBorders>
          </w:tcPr>
          <w:p>
            <w:pPr>
              <w:pStyle w:val="0"/>
              <w:jc w:val="center"/>
            </w:pPr>
            <w:hyperlink w:history="0" r:id="rId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I42, I42.0, I42.1, I42.2, I42.3, I42.4, I42.5, I42.6, I42.7, I42.8, I42.9, I43.1, I43.2, I43.8</w:t>
            </w:r>
          </w:p>
        </w:tc>
        <w:tc>
          <w:tcPr>
            <w:tcW w:w="3742" w:type="dxa"/>
            <w:tcBorders>
              <w:top w:val="nil"/>
              <w:left w:val="nil"/>
              <w:bottom w:val="nil"/>
              <w:right w:val="nil"/>
            </w:tcBorders>
          </w:tcPr>
          <w:p>
            <w:pPr>
              <w:pStyle w:val="0"/>
              <w:jc w:val="center"/>
            </w:pPr>
            <w:hyperlink w:history="0" r:id="rId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A16.10.014.008</w:t>
              </w:r>
            </w:hyperlink>
            <w:r>
              <w:rPr>
                <w:sz w:val="24"/>
              </w:rPr>
              <w:t xml:space="preserve">, </w:t>
            </w:r>
            <w:hyperlink w:history="0" r:id="rId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A16.10.014.009</w:t>
              </w:r>
            </w:hyperlink>
            <w:r>
              <w:rPr>
                <w:sz w:val="24"/>
              </w:rPr>
              <w:t xml:space="preserve">, </w:t>
            </w:r>
            <w:hyperlink w:history="0" r:id="rId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st13.008</w:t>
            </w:r>
          </w:p>
        </w:tc>
        <w:tc>
          <w:tcPr>
            <w:tcW w:w="2665"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flt1</w:t>
            </w:r>
          </w:p>
        </w:tc>
        <w:tc>
          <w:tcPr>
            <w:tcW w:w="1587" w:type="dxa"/>
            <w:tcBorders>
              <w:top w:val="nil"/>
              <w:left w:val="nil"/>
              <w:bottom w:val="nil"/>
              <w:right w:val="nil"/>
            </w:tcBorders>
          </w:tcPr>
          <w:p>
            <w:pPr>
              <w:pStyle w:val="0"/>
              <w:jc w:val="center"/>
            </w:pPr>
            <w:r>
              <w:rPr>
                <w:sz w:val="24"/>
              </w:rPr>
              <w:t xml:space="preserve">1,61</w:t>
            </w:r>
          </w:p>
        </w:tc>
      </w:tr>
      <w:tr>
        <w:tc>
          <w:tcPr>
            <w:tcW w:w="1234" w:type="dxa"/>
            <w:tcBorders>
              <w:top w:val="nil"/>
              <w:left w:val="nil"/>
              <w:bottom w:val="nil"/>
              <w:right w:val="nil"/>
            </w:tcBorders>
          </w:tcPr>
          <w:p>
            <w:pPr>
              <w:pStyle w:val="0"/>
              <w:jc w:val="center"/>
            </w:pPr>
            <w:r>
              <w:rPr>
                <w:sz w:val="24"/>
              </w:rPr>
              <w:t xml:space="preserve">st13.009</w:t>
            </w:r>
          </w:p>
        </w:tc>
        <w:tc>
          <w:tcPr>
            <w:tcW w:w="2665"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flt2, flt3</w:t>
            </w:r>
          </w:p>
        </w:tc>
        <w:tc>
          <w:tcPr>
            <w:tcW w:w="1587" w:type="dxa"/>
            <w:tcBorders>
              <w:top w:val="nil"/>
              <w:left w:val="nil"/>
              <w:bottom w:val="nil"/>
              <w:right w:val="nil"/>
            </w:tcBorders>
          </w:tcPr>
          <w:p>
            <w:pPr>
              <w:pStyle w:val="0"/>
              <w:jc w:val="center"/>
            </w:pPr>
            <w:r>
              <w:rPr>
                <w:sz w:val="24"/>
              </w:rPr>
              <w:t xml:space="preserve">2,99</w:t>
            </w:r>
          </w:p>
        </w:tc>
      </w:tr>
      <w:tr>
        <w:tc>
          <w:tcPr>
            <w:tcW w:w="1234" w:type="dxa"/>
            <w:tcBorders>
              <w:top w:val="nil"/>
              <w:left w:val="nil"/>
              <w:bottom w:val="nil"/>
              <w:right w:val="nil"/>
            </w:tcBorders>
          </w:tcPr>
          <w:p>
            <w:pPr>
              <w:pStyle w:val="0"/>
              <w:jc w:val="center"/>
            </w:pPr>
            <w:r>
              <w:rPr>
                <w:sz w:val="24"/>
              </w:rPr>
              <w:t xml:space="preserve">st13.010</w:t>
            </w:r>
          </w:p>
        </w:tc>
        <w:tc>
          <w:tcPr>
            <w:tcW w:w="2665" w:type="dxa"/>
            <w:tcBorders>
              <w:top w:val="nil"/>
              <w:left w:val="nil"/>
              <w:bottom w:val="nil"/>
              <w:right w:val="nil"/>
            </w:tcBorders>
          </w:tcPr>
          <w:p>
            <w:pPr>
              <w:pStyle w:val="0"/>
            </w:pPr>
            <w:r>
              <w:rPr>
                <w:sz w:val="24"/>
              </w:rPr>
              <w:t xml:space="preserve">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pPr>
              <w:pStyle w:val="0"/>
            </w:pPr>
            <w:r>
              <w:rPr>
                <w:sz w:val="24"/>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flt4, flt5</w:t>
            </w:r>
          </w:p>
        </w:tc>
        <w:tc>
          <w:tcPr>
            <w:tcW w:w="1587" w:type="dxa"/>
            <w:tcBorders>
              <w:top w:val="nil"/>
              <w:left w:val="nil"/>
              <w:bottom w:val="nil"/>
              <w:right w:val="nil"/>
            </w:tcBorders>
          </w:tcPr>
          <w:p>
            <w:pPr>
              <w:pStyle w:val="0"/>
              <w:jc w:val="center"/>
            </w:pPr>
            <w:r>
              <w:rPr>
                <w:sz w:val="24"/>
              </w:rPr>
              <w:t xml:space="preserve">3,54</w:t>
            </w:r>
          </w:p>
        </w:tc>
      </w:tr>
      <w:tr>
        <w:tc>
          <w:tcPr>
            <w:tcW w:w="1234" w:type="dxa"/>
            <w:tcBorders>
              <w:top w:val="nil"/>
              <w:left w:val="nil"/>
              <w:bottom w:val="nil"/>
              <w:right w:val="nil"/>
            </w:tcBorders>
          </w:tcPr>
          <w:p>
            <w:pPr>
              <w:pStyle w:val="0"/>
              <w:jc w:val="center"/>
            </w:pPr>
            <w:r>
              <w:rPr>
                <w:sz w:val="24"/>
              </w:rPr>
              <w:t xml:space="preserve">st14</w:t>
            </w:r>
          </w:p>
        </w:tc>
        <w:tc>
          <w:tcPr>
            <w:tcW w:w="2665" w:type="dxa"/>
            <w:tcBorders>
              <w:top w:val="nil"/>
              <w:left w:val="nil"/>
              <w:bottom w:val="nil"/>
              <w:right w:val="nil"/>
            </w:tcBorders>
          </w:tcPr>
          <w:p>
            <w:pPr>
              <w:pStyle w:val="0"/>
            </w:pPr>
            <w:r>
              <w:rPr>
                <w:sz w:val="24"/>
              </w:rPr>
              <w:t xml:space="preserve">Колопроктология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1,36</w:t>
            </w:r>
          </w:p>
        </w:tc>
      </w:tr>
      <w:tr>
        <w:tc>
          <w:tcPr>
            <w:tcW w:w="1234" w:type="dxa"/>
            <w:tcBorders>
              <w:top w:val="nil"/>
              <w:left w:val="nil"/>
              <w:bottom w:val="nil"/>
              <w:right w:val="nil"/>
            </w:tcBorders>
          </w:tcPr>
          <w:p>
            <w:pPr>
              <w:pStyle w:val="0"/>
              <w:jc w:val="center"/>
            </w:pPr>
            <w:r>
              <w:rPr>
                <w:sz w:val="24"/>
              </w:rPr>
              <w:t xml:space="preserve">st14.001</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A16.17.007.001</w:t>
              </w:r>
            </w:hyperlink>
            <w:r>
              <w:rPr>
                <w:sz w:val="24"/>
              </w:rPr>
              <w:t xml:space="preserve">, </w:t>
            </w:r>
            <w:hyperlink w:history="0" r:id="rId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A16.18.007.001</w:t>
              </w:r>
            </w:hyperlink>
            <w:r>
              <w:rPr>
                <w:sz w:val="24"/>
              </w:rPr>
              <w:t xml:space="preserve">, </w:t>
            </w:r>
            <w:hyperlink w:history="0" r:id="rId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A16.18.008</w:t>
              </w:r>
            </w:hyperlink>
            <w:r>
              <w:rPr>
                <w:sz w:val="24"/>
              </w:rPr>
              <w:t xml:space="preserve">, </w:t>
            </w:r>
            <w:hyperlink w:history="0" r:id="rId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w:t>
              </w:r>
            </w:hyperlink>
            <w:r>
              <w:rPr>
                <w:sz w:val="24"/>
              </w:rPr>
              <w:t xml:space="preserve">, </w:t>
            </w:r>
            <w:hyperlink w:history="0" r:id="rId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A16.18.013.001</w:t>
              </w:r>
            </w:hyperlink>
            <w:r>
              <w:rPr>
                <w:sz w:val="24"/>
              </w:rPr>
              <w:t xml:space="preserve">, </w:t>
            </w:r>
            <w:hyperlink w:history="0" r:id="rId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A16.18.013.002</w:t>
              </w:r>
            </w:hyperlink>
            <w:r>
              <w:rPr>
                <w:sz w:val="24"/>
              </w:rPr>
              <w:t xml:space="preserve">, </w:t>
            </w:r>
            <w:hyperlink w:history="0" r:id="rId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A16.19.001</w:t>
              </w:r>
            </w:hyperlink>
            <w:r>
              <w:rPr>
                <w:sz w:val="24"/>
              </w:rPr>
              <w:t xml:space="preserve">, </w:t>
            </w:r>
            <w:hyperlink w:history="0" r:id="rId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A16.19.002</w:t>
              </w:r>
            </w:hyperlink>
            <w:r>
              <w:rPr>
                <w:sz w:val="24"/>
              </w:rPr>
              <w:t xml:space="preserve">, </w:t>
            </w:r>
            <w:hyperlink w:history="0" r:id="rId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A16.19.003</w:t>
              </w:r>
            </w:hyperlink>
            <w:r>
              <w:rPr>
                <w:sz w:val="24"/>
              </w:rPr>
              <w:t xml:space="preserve">, </w:t>
            </w:r>
            <w:hyperlink w:history="0" r:id="rId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A16.19.003.001</w:t>
              </w:r>
            </w:hyperlink>
            <w:r>
              <w:rPr>
                <w:sz w:val="24"/>
              </w:rPr>
              <w:t xml:space="preserve">, </w:t>
            </w:r>
            <w:hyperlink w:history="0" r:id="rId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A16.19.007</w:t>
              </w:r>
            </w:hyperlink>
            <w:r>
              <w:rPr>
                <w:sz w:val="24"/>
              </w:rPr>
              <w:t xml:space="preserve">, </w:t>
            </w:r>
            <w:hyperlink w:history="0" r:id="rId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A16.19.008</w:t>
              </w:r>
            </w:hyperlink>
            <w:r>
              <w:rPr>
                <w:sz w:val="24"/>
              </w:rPr>
              <w:t xml:space="preserve">, </w:t>
            </w:r>
            <w:hyperlink w:history="0" r:id="rId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A16.19.009</w:t>
              </w:r>
            </w:hyperlink>
            <w:r>
              <w:rPr>
                <w:sz w:val="24"/>
              </w:rPr>
              <w:t xml:space="preserve">, </w:t>
            </w:r>
            <w:hyperlink w:history="0" r:id="rId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A16.19.011</w:t>
              </w:r>
            </w:hyperlink>
            <w:r>
              <w:rPr>
                <w:sz w:val="24"/>
              </w:rPr>
              <w:t xml:space="preserve">, </w:t>
            </w:r>
            <w:hyperlink w:history="0" r:id="rId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A16.19.012</w:t>
              </w:r>
            </w:hyperlink>
            <w:r>
              <w:rPr>
                <w:sz w:val="24"/>
              </w:rPr>
              <w:t xml:space="preserve">, </w:t>
            </w:r>
            <w:hyperlink w:history="0" r:id="rId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w:t>
              </w:r>
            </w:hyperlink>
            <w:r>
              <w:rPr>
                <w:sz w:val="24"/>
              </w:rPr>
              <w:t xml:space="preserve">, </w:t>
            </w:r>
            <w:hyperlink w:history="0" r:id="rId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A16.19.013.001</w:t>
              </w:r>
            </w:hyperlink>
            <w:r>
              <w:rPr>
                <w:sz w:val="24"/>
              </w:rPr>
              <w:t xml:space="preserve">, </w:t>
            </w:r>
            <w:hyperlink w:history="0" r:id="rId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A16.19.013.002</w:t>
              </w:r>
            </w:hyperlink>
            <w:r>
              <w:rPr>
                <w:sz w:val="24"/>
              </w:rPr>
              <w:t xml:space="preserve">, </w:t>
            </w:r>
            <w:hyperlink w:history="0" r:id="rId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A16.19.013.003</w:t>
              </w:r>
            </w:hyperlink>
            <w:r>
              <w:rPr>
                <w:sz w:val="24"/>
              </w:rPr>
              <w:t xml:space="preserve">, </w:t>
            </w:r>
            <w:hyperlink w:history="0" r:id="rId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A16.19.013.004</w:t>
              </w:r>
            </w:hyperlink>
            <w:r>
              <w:rPr>
                <w:sz w:val="24"/>
              </w:rPr>
              <w:t xml:space="preserve">, </w:t>
            </w:r>
            <w:hyperlink w:history="0" r:id="rId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A16.19.016</w:t>
              </w:r>
            </w:hyperlink>
            <w:r>
              <w:rPr>
                <w:sz w:val="24"/>
              </w:rPr>
              <w:t xml:space="preserve">, </w:t>
            </w:r>
            <w:hyperlink w:history="0" r:id="rId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A16.19.017</w:t>
              </w:r>
            </w:hyperlink>
            <w:r>
              <w:rPr>
                <w:sz w:val="24"/>
              </w:rPr>
              <w:t xml:space="preserve">, </w:t>
            </w:r>
            <w:hyperlink w:history="0" r:id="rId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A16.19.018</w:t>
              </w:r>
            </w:hyperlink>
            <w:r>
              <w:rPr>
                <w:sz w:val="24"/>
              </w:rPr>
              <w:t xml:space="preserve">, </w:t>
            </w:r>
            <w:hyperlink w:history="0" r:id="rId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A16.19.024</w:t>
              </w:r>
            </w:hyperlink>
            <w:r>
              <w:rPr>
                <w:sz w:val="24"/>
              </w:rPr>
              <w:t xml:space="preserve">, </w:t>
            </w:r>
            <w:hyperlink w:history="0" r:id="rId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A16.19.033</w:t>
              </w:r>
            </w:hyperlink>
            <w:r>
              <w:rPr>
                <w:sz w:val="24"/>
              </w:rPr>
              <w:t xml:space="preserve">, </w:t>
            </w:r>
            <w:hyperlink w:history="0" r:id="rId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A16.19.041</w:t>
              </w:r>
            </w:hyperlink>
            <w:r>
              <w:rPr>
                <w:sz w:val="24"/>
              </w:rPr>
              <w:t xml:space="preserve">, </w:t>
            </w:r>
            <w:hyperlink w:history="0" r:id="rId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A16.19.044</w:t>
              </w:r>
            </w:hyperlink>
            <w:r>
              <w:rPr>
                <w:sz w:val="24"/>
              </w:rPr>
              <w:t xml:space="preserve">, </w:t>
            </w:r>
            <w:hyperlink w:history="0" r:id="rId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A16.19.045</w:t>
              </w:r>
            </w:hyperlink>
            <w:r>
              <w:rPr>
                <w:sz w:val="24"/>
              </w:rPr>
              <w:t xml:space="preserve">, </w:t>
            </w:r>
            <w:hyperlink w:history="0" r:id="rId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A16.19.046</w:t>
              </w:r>
            </w:hyperlink>
            <w:r>
              <w:rPr>
                <w:sz w:val="24"/>
              </w:rPr>
              <w:t xml:space="preserve">, </w:t>
            </w:r>
            <w:hyperlink w:history="0" r:id="rId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st14.002</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A16.17.001</w:t>
              </w:r>
            </w:hyperlink>
            <w:r>
              <w:rPr>
                <w:sz w:val="24"/>
              </w:rPr>
              <w:t xml:space="preserve">, </w:t>
            </w:r>
            <w:hyperlink w:history="0" r:id="rId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A16.17.003</w:t>
              </w:r>
            </w:hyperlink>
            <w:r>
              <w:rPr>
                <w:sz w:val="24"/>
              </w:rPr>
              <w:t xml:space="preserve">, </w:t>
            </w:r>
            <w:hyperlink w:history="0" r:id="rId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A16.17.004</w:t>
              </w:r>
            </w:hyperlink>
            <w:r>
              <w:rPr>
                <w:sz w:val="24"/>
              </w:rPr>
              <w:t xml:space="preserve">, </w:t>
            </w:r>
            <w:hyperlink w:history="0" r:id="rId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A16.17.005</w:t>
              </w:r>
            </w:hyperlink>
            <w:r>
              <w:rPr>
                <w:sz w:val="24"/>
              </w:rPr>
              <w:t xml:space="preserve">, </w:t>
            </w:r>
            <w:hyperlink w:history="0" r:id="rId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A16.17.009</w:t>
              </w:r>
            </w:hyperlink>
            <w:r>
              <w:rPr>
                <w:sz w:val="24"/>
              </w:rPr>
              <w:t xml:space="preserve">, </w:t>
            </w:r>
            <w:hyperlink w:history="0" r:id="rId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A16.17.010</w:t>
              </w:r>
            </w:hyperlink>
            <w:r>
              <w:rPr>
                <w:sz w:val="24"/>
              </w:rPr>
              <w:t xml:space="preserve">, </w:t>
            </w:r>
            <w:hyperlink w:history="0" r:id="rId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A16.17.012</w:t>
              </w:r>
            </w:hyperlink>
            <w:r>
              <w:rPr>
                <w:sz w:val="24"/>
              </w:rPr>
              <w:t xml:space="preserve">, </w:t>
            </w:r>
            <w:hyperlink w:history="0" r:id="rId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A16.17.013</w:t>
              </w:r>
            </w:hyperlink>
            <w:r>
              <w:rPr>
                <w:sz w:val="24"/>
              </w:rPr>
              <w:t xml:space="preserve">, </w:t>
            </w:r>
            <w:hyperlink w:history="0" r:id="rId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A16.17.014</w:t>
              </w:r>
            </w:hyperlink>
            <w:r>
              <w:rPr>
                <w:sz w:val="24"/>
              </w:rPr>
              <w:t xml:space="preserve">, </w:t>
            </w:r>
            <w:hyperlink w:history="0" r:id="rId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A16.17.016</w:t>
              </w:r>
            </w:hyperlink>
            <w:r>
              <w:rPr>
                <w:sz w:val="24"/>
              </w:rPr>
              <w:t xml:space="preserve">, </w:t>
            </w:r>
            <w:hyperlink w:history="0" r:id="rId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A16.17.017</w:t>
              </w:r>
            </w:hyperlink>
            <w:r>
              <w:rPr>
                <w:sz w:val="24"/>
              </w:rPr>
              <w:t xml:space="preserve">, </w:t>
            </w:r>
            <w:hyperlink w:history="0" r:id="rId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A16.18.001</w:t>
              </w:r>
            </w:hyperlink>
            <w:r>
              <w:rPr>
                <w:sz w:val="24"/>
              </w:rPr>
              <w:t xml:space="preserve">, </w:t>
            </w:r>
            <w:hyperlink w:history="0" r:id="rId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w:t>
              </w:r>
            </w:hyperlink>
            <w:r>
              <w:rPr>
                <w:sz w:val="24"/>
              </w:rPr>
              <w:t xml:space="preserve">, </w:t>
            </w:r>
            <w:hyperlink w:history="0" r:id="rId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A16.18.004.001</w:t>
              </w:r>
            </w:hyperlink>
            <w:r>
              <w:rPr>
                <w:sz w:val="24"/>
              </w:rPr>
              <w:t xml:space="preserve">, </w:t>
            </w:r>
            <w:hyperlink w:history="0" r:id="rId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A16.18.005</w:t>
              </w:r>
            </w:hyperlink>
            <w:r>
              <w:rPr>
                <w:sz w:val="24"/>
              </w:rPr>
              <w:t xml:space="preserve">, </w:t>
            </w:r>
            <w:hyperlink w:history="0" r:id="rId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A16.18.011</w:t>
              </w:r>
            </w:hyperlink>
            <w:r>
              <w:rPr>
                <w:sz w:val="24"/>
              </w:rPr>
              <w:t xml:space="preserve">, </w:t>
            </w:r>
            <w:hyperlink w:history="0" r:id="rId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A16.18.012</w:t>
              </w:r>
            </w:hyperlink>
            <w:r>
              <w:rPr>
                <w:sz w:val="24"/>
              </w:rPr>
              <w:t xml:space="preserve">, </w:t>
            </w:r>
            <w:hyperlink w:history="0" r:id="rId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w:t>
              </w:r>
            </w:hyperlink>
            <w:r>
              <w:rPr>
                <w:sz w:val="24"/>
              </w:rPr>
              <w:t xml:space="preserve">, </w:t>
            </w:r>
            <w:hyperlink w:history="0" r:id="rId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A16.18.015.001</w:t>
              </w:r>
            </w:hyperlink>
            <w:r>
              <w:rPr>
                <w:sz w:val="24"/>
              </w:rPr>
              <w:t xml:space="preserve">, </w:t>
            </w:r>
            <w:hyperlink w:history="0" r:id="rId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w:t>
              </w:r>
            </w:hyperlink>
            <w:r>
              <w:rPr>
                <w:sz w:val="24"/>
              </w:rPr>
              <w:t xml:space="preserve">, </w:t>
            </w:r>
            <w:hyperlink w:history="0" r:id="rId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w:t>
              </w:r>
            </w:hyperlink>
            <w:r>
              <w:rPr>
                <w:sz w:val="24"/>
              </w:rPr>
              <w:t xml:space="preserve">, </w:t>
            </w:r>
            <w:hyperlink w:history="0" r:id="rId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A16.18.018</w:t>
              </w:r>
            </w:hyperlink>
            <w:r>
              <w:rPr>
                <w:sz w:val="24"/>
              </w:rPr>
              <w:t xml:space="preserve">, </w:t>
            </w:r>
            <w:hyperlink w:history="0" r:id="rId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w:t>
              </w:r>
            </w:hyperlink>
            <w:r>
              <w:rPr>
                <w:sz w:val="24"/>
              </w:rPr>
              <w:t xml:space="preserve">, </w:t>
            </w:r>
            <w:hyperlink w:history="0" r:id="rId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A16.18.019.001</w:t>
              </w:r>
            </w:hyperlink>
            <w:r>
              <w:rPr>
                <w:sz w:val="24"/>
              </w:rPr>
              <w:t xml:space="preserve">, </w:t>
            </w:r>
            <w:hyperlink w:history="0" r:id="rId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A16.18.020</w:t>
              </w:r>
            </w:hyperlink>
            <w:r>
              <w:rPr>
                <w:sz w:val="24"/>
              </w:rPr>
              <w:t xml:space="preserve">, </w:t>
            </w:r>
            <w:hyperlink w:history="0" r:id="rId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A16.18.021</w:t>
              </w:r>
            </w:hyperlink>
            <w:r>
              <w:rPr>
                <w:sz w:val="24"/>
              </w:rPr>
              <w:t xml:space="preserve">, </w:t>
            </w:r>
            <w:hyperlink w:history="0" r:id="rId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A16.18.022</w:t>
              </w:r>
            </w:hyperlink>
            <w:r>
              <w:rPr>
                <w:sz w:val="24"/>
              </w:rPr>
              <w:t xml:space="preserve">, </w:t>
            </w:r>
            <w:hyperlink w:history="0" r:id="rId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A16.18.023</w:t>
              </w:r>
            </w:hyperlink>
            <w:r>
              <w:rPr>
                <w:sz w:val="24"/>
              </w:rPr>
              <w:t xml:space="preserve">, </w:t>
            </w:r>
            <w:hyperlink w:history="0" r:id="rId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A16.18.024</w:t>
              </w:r>
            </w:hyperlink>
            <w:r>
              <w:rPr>
                <w:sz w:val="24"/>
              </w:rPr>
              <w:t xml:space="preserve">, </w:t>
            </w:r>
            <w:hyperlink w:history="0" r:id="rId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A16.18.025</w:t>
              </w:r>
            </w:hyperlink>
            <w:r>
              <w:rPr>
                <w:sz w:val="24"/>
              </w:rPr>
              <w:t xml:space="preserve">, </w:t>
            </w:r>
            <w:hyperlink w:history="0" r:id="rId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A16.18.027</w:t>
              </w:r>
            </w:hyperlink>
            <w:r>
              <w:rPr>
                <w:sz w:val="24"/>
              </w:rPr>
              <w:t xml:space="preserve">, </w:t>
            </w:r>
            <w:hyperlink w:history="0" r:id="rId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A16.18.028</w:t>
              </w:r>
            </w:hyperlink>
            <w:r>
              <w:rPr>
                <w:sz w:val="24"/>
              </w:rPr>
              <w:t xml:space="preserve">, </w:t>
            </w:r>
            <w:hyperlink w:history="0" r:id="rId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A16.18.028.001</w:t>
              </w:r>
            </w:hyperlink>
            <w:r>
              <w:rPr>
                <w:sz w:val="24"/>
              </w:rPr>
              <w:t xml:space="preserve">, </w:t>
            </w:r>
            <w:hyperlink w:history="0" r:id="rId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A16.18.029</w:t>
              </w:r>
            </w:hyperlink>
            <w:r>
              <w:rPr>
                <w:sz w:val="24"/>
              </w:rPr>
              <w:t xml:space="preserve">, </w:t>
            </w:r>
            <w:hyperlink w:history="0" r:id="rId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A16.19.004</w:t>
              </w:r>
            </w:hyperlink>
            <w:r>
              <w:rPr>
                <w:sz w:val="24"/>
              </w:rPr>
              <w:t xml:space="preserve">, </w:t>
            </w:r>
            <w:hyperlink w:history="0" r:id="rId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w:t>
              </w:r>
            </w:hyperlink>
            <w:r>
              <w:rPr>
                <w:sz w:val="24"/>
              </w:rPr>
              <w:t xml:space="preserve">, </w:t>
            </w:r>
            <w:hyperlink w:history="0" r:id="rId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A16.19.006.001</w:t>
              </w:r>
            </w:hyperlink>
            <w:r>
              <w:rPr>
                <w:sz w:val="24"/>
              </w:rPr>
              <w:t xml:space="preserve">, </w:t>
            </w:r>
            <w:hyperlink w:history="0" r:id="rId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A16.19.006.002</w:t>
              </w:r>
            </w:hyperlink>
            <w:r>
              <w:rPr>
                <w:sz w:val="24"/>
              </w:rPr>
              <w:t xml:space="preserve">, </w:t>
            </w:r>
            <w:hyperlink w:history="0" r:id="rId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A16.19.014</w:t>
              </w:r>
            </w:hyperlink>
            <w:r>
              <w:rPr>
                <w:sz w:val="24"/>
              </w:rPr>
              <w:t xml:space="preserve">, </w:t>
            </w:r>
            <w:hyperlink w:history="0" r:id="rId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A16.19.015</w:t>
              </w:r>
            </w:hyperlink>
            <w:r>
              <w:rPr>
                <w:sz w:val="24"/>
              </w:rPr>
              <w:t xml:space="preserve">, </w:t>
            </w:r>
            <w:hyperlink w:history="0" r:id="rId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w:t>
              </w:r>
            </w:hyperlink>
            <w:r>
              <w:rPr>
                <w:sz w:val="24"/>
              </w:rPr>
              <w:t xml:space="preserve">, </w:t>
            </w:r>
            <w:hyperlink w:history="0" r:id="rId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A16.19.019.003</w:t>
              </w:r>
            </w:hyperlink>
            <w:r>
              <w:rPr>
                <w:sz w:val="24"/>
              </w:rPr>
              <w:t xml:space="preserve">, </w:t>
            </w:r>
            <w:hyperlink w:history="0" r:id="rId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A16.19.022</w:t>
              </w:r>
            </w:hyperlink>
            <w:r>
              <w:rPr>
                <w:sz w:val="24"/>
              </w:rPr>
              <w:t xml:space="preserve">, </w:t>
            </w:r>
            <w:hyperlink w:history="0" r:id="rId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A16.19.023</w:t>
              </w:r>
            </w:hyperlink>
            <w:r>
              <w:rPr>
                <w:sz w:val="24"/>
              </w:rPr>
              <w:t xml:space="preserve">, </w:t>
            </w:r>
            <w:hyperlink w:history="0" r:id="rId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A16.19.025</w:t>
              </w:r>
            </w:hyperlink>
            <w:r>
              <w:rPr>
                <w:sz w:val="24"/>
              </w:rPr>
              <w:t xml:space="preserve">, </w:t>
            </w:r>
            <w:hyperlink w:history="0" r:id="rId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A16.19.027</w:t>
              </w:r>
            </w:hyperlink>
            <w:r>
              <w:rPr>
                <w:sz w:val="24"/>
              </w:rPr>
              <w:t xml:space="preserve">, </w:t>
            </w:r>
            <w:hyperlink w:history="0" r:id="rId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A16.19.030</w:t>
              </w:r>
            </w:hyperlink>
            <w:r>
              <w:rPr>
                <w:sz w:val="24"/>
              </w:rPr>
              <w:t xml:space="preserve">, </w:t>
            </w:r>
            <w:hyperlink w:history="0" r:id="rId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A16.19.031</w:t>
              </w:r>
            </w:hyperlink>
            <w:r>
              <w:rPr>
                <w:sz w:val="24"/>
              </w:rPr>
              <w:t xml:space="preserve">, </w:t>
            </w:r>
            <w:hyperlink w:history="0" r:id="rId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A16.19.032</w:t>
              </w:r>
            </w:hyperlink>
            <w:r>
              <w:rPr>
                <w:sz w:val="24"/>
              </w:rPr>
              <w:t xml:space="preserve">, </w:t>
            </w:r>
            <w:hyperlink w:history="0" r:id="rId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A16.19.034</w:t>
              </w:r>
            </w:hyperlink>
            <w:r>
              <w:rPr>
                <w:sz w:val="24"/>
              </w:rPr>
              <w:t xml:space="preserve">, </w:t>
            </w:r>
            <w:hyperlink w:history="0" r:id="rId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A16.19.035</w:t>
              </w:r>
            </w:hyperlink>
            <w:r>
              <w:rPr>
                <w:sz w:val="24"/>
              </w:rPr>
              <w:t xml:space="preserve">, </w:t>
            </w:r>
            <w:hyperlink w:history="0" r:id="rId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A16.19.036</w:t>
              </w:r>
            </w:hyperlink>
            <w:r>
              <w:rPr>
                <w:sz w:val="24"/>
              </w:rPr>
              <w:t xml:space="preserve">, </w:t>
            </w:r>
            <w:hyperlink w:history="0" r:id="rId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A16.19.037</w:t>
              </w:r>
            </w:hyperlink>
            <w:r>
              <w:rPr>
                <w:sz w:val="24"/>
              </w:rPr>
              <w:t xml:space="preserve">, </w:t>
            </w:r>
            <w:hyperlink w:history="0" r:id="rId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A16.19.038</w:t>
              </w:r>
            </w:hyperlink>
            <w:r>
              <w:rPr>
                <w:sz w:val="24"/>
              </w:rPr>
              <w:t xml:space="preserve">, </w:t>
            </w:r>
            <w:hyperlink w:history="0" r:id="rId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A16.19.039</w:t>
              </w:r>
            </w:hyperlink>
            <w:r>
              <w:rPr>
                <w:sz w:val="24"/>
              </w:rPr>
              <w:t xml:space="preserve">, </w:t>
            </w:r>
            <w:hyperlink w:history="0" r:id="rId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A16.19.040</w:t>
              </w:r>
            </w:hyperlink>
            <w:r>
              <w:rPr>
                <w:sz w:val="24"/>
              </w:rPr>
              <w:t xml:space="preserve">, </w:t>
            </w:r>
            <w:hyperlink w:history="0" r:id="rId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A16.19.042</w:t>
              </w:r>
            </w:hyperlink>
            <w:r>
              <w:rPr>
                <w:sz w:val="24"/>
              </w:rPr>
              <w:t xml:space="preserve">, </w:t>
            </w:r>
            <w:hyperlink w:history="0" r:id="rId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A16.19.043</w:t>
              </w:r>
            </w:hyperlink>
            <w:r>
              <w:rPr>
                <w:sz w:val="24"/>
              </w:rPr>
              <w:t xml:space="preserve">, </w:t>
            </w:r>
            <w:hyperlink w:history="0" r:id="rId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A16.19.047.001</w:t>
              </w:r>
            </w:hyperlink>
            <w:r>
              <w:rPr>
                <w:sz w:val="24"/>
              </w:rPr>
              <w:t xml:space="preserve">, </w:t>
            </w:r>
            <w:hyperlink w:history="0" r:id="rId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A16.19.048</w:t>
              </w:r>
            </w:hyperlink>
            <w:r>
              <w:rPr>
                <w:sz w:val="24"/>
              </w:rPr>
              <w:t xml:space="preserve">, </w:t>
            </w:r>
            <w:hyperlink w:history="0" r:id="rId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A16.19.050</w:t>
              </w:r>
            </w:hyperlink>
            <w:r>
              <w:rPr>
                <w:sz w:val="24"/>
              </w:rPr>
              <w:t xml:space="preserve">, </w:t>
            </w:r>
            <w:hyperlink w:history="0" r:id="rId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A16.30.013</w:t>
              </w:r>
            </w:hyperlink>
            <w:r>
              <w:rPr>
                <w:sz w:val="24"/>
              </w:rPr>
              <w:t xml:space="preserve">, </w:t>
            </w:r>
            <w:hyperlink w:history="0" r:id="rId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A16.30.035</w:t>
              </w:r>
            </w:hyperlink>
            <w:r>
              <w:rPr>
                <w:sz w:val="24"/>
              </w:rPr>
              <w:t xml:space="preserve">, </w:t>
            </w:r>
            <w:hyperlink w:history="0" r:id="rId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1,74</w:t>
            </w:r>
          </w:p>
        </w:tc>
      </w:tr>
      <w:tr>
        <w:tc>
          <w:tcPr>
            <w:tcW w:w="1234" w:type="dxa"/>
            <w:tcBorders>
              <w:top w:val="nil"/>
              <w:left w:val="nil"/>
              <w:bottom w:val="nil"/>
              <w:right w:val="nil"/>
            </w:tcBorders>
          </w:tcPr>
          <w:p>
            <w:pPr>
              <w:pStyle w:val="0"/>
              <w:jc w:val="center"/>
            </w:pPr>
            <w:r>
              <w:rPr>
                <w:sz w:val="24"/>
              </w:rPr>
              <w:t xml:space="preserve">st14.003</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A16.17.015</w:t>
              </w:r>
            </w:hyperlink>
            <w:r>
              <w:rPr>
                <w:sz w:val="24"/>
              </w:rPr>
              <w:t xml:space="preserve">, </w:t>
            </w:r>
            <w:hyperlink w:history="0" r:id="rId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A16.18.014</w:t>
              </w:r>
            </w:hyperlink>
            <w:r>
              <w:rPr>
                <w:sz w:val="24"/>
              </w:rPr>
              <w:t xml:space="preserve">, </w:t>
            </w:r>
            <w:hyperlink w:history="0" r:id="rId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A16.18.017.002</w:t>
              </w:r>
            </w:hyperlink>
            <w:r>
              <w:rPr>
                <w:sz w:val="24"/>
              </w:rPr>
              <w:t xml:space="preserve">, </w:t>
            </w:r>
            <w:hyperlink w:history="0" r:id="rId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A16.18.022.001</w:t>
              </w:r>
            </w:hyperlink>
            <w:r>
              <w:rPr>
                <w:sz w:val="24"/>
              </w:rPr>
              <w:t xml:space="preserve">, </w:t>
            </w:r>
            <w:hyperlink w:history="0" r:id="rId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w:t>
              </w:r>
            </w:hyperlink>
            <w:r>
              <w:rPr>
                <w:sz w:val="24"/>
              </w:rPr>
              <w:t xml:space="preserve">, </w:t>
            </w:r>
            <w:hyperlink w:history="0" r:id="rId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A16.18.030.001</w:t>
              </w:r>
            </w:hyperlink>
            <w:r>
              <w:rPr>
                <w:sz w:val="24"/>
              </w:rPr>
              <w:t xml:space="preserve">, </w:t>
            </w:r>
            <w:hyperlink w:history="0" r:id="rId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A16.18.030.003</w:t>
              </w:r>
            </w:hyperlink>
            <w:r>
              <w:rPr>
                <w:sz w:val="24"/>
              </w:rPr>
              <w:t xml:space="preserve">, </w:t>
            </w:r>
            <w:hyperlink w:history="0" r:id="rId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A16.18.030.007</w:t>
              </w:r>
            </w:hyperlink>
            <w:r>
              <w:rPr>
                <w:sz w:val="24"/>
              </w:rPr>
              <w:t xml:space="preserve">, </w:t>
            </w:r>
            <w:hyperlink w:history="0" r:id="rId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A16.18.030.010</w:t>
              </w:r>
            </w:hyperlink>
            <w:r>
              <w:rPr>
                <w:sz w:val="24"/>
              </w:rPr>
              <w:t xml:space="preserve">, </w:t>
            </w:r>
            <w:hyperlink w:history="0" r:id="rId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A16.18.030.013</w:t>
              </w:r>
            </w:hyperlink>
            <w:r>
              <w:rPr>
                <w:sz w:val="24"/>
              </w:rPr>
              <w:t xml:space="preserve">, </w:t>
            </w:r>
            <w:hyperlink w:history="0" r:id="rId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A16.18.030.016</w:t>
              </w:r>
            </w:hyperlink>
            <w:r>
              <w:rPr>
                <w:sz w:val="24"/>
              </w:rPr>
              <w:t xml:space="preserve">, </w:t>
            </w:r>
            <w:hyperlink w:history="0" r:id="rId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A16.18.030.019</w:t>
              </w:r>
            </w:hyperlink>
            <w:r>
              <w:rPr>
                <w:sz w:val="24"/>
              </w:rPr>
              <w:t xml:space="preserve">, </w:t>
            </w:r>
            <w:hyperlink w:history="0" r:id="rId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w:t>
              </w:r>
            </w:hyperlink>
            <w:r>
              <w:rPr>
                <w:sz w:val="24"/>
              </w:rPr>
              <w:t xml:space="preserve">, </w:t>
            </w:r>
            <w:hyperlink w:history="0" r:id="rId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A16.19.005.001</w:t>
              </w:r>
            </w:hyperlink>
            <w:r>
              <w:rPr>
                <w:sz w:val="24"/>
              </w:rPr>
              <w:t xml:space="preserve">, </w:t>
            </w:r>
            <w:hyperlink w:history="0" r:id="rId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A16.19.005.002</w:t>
              </w:r>
            </w:hyperlink>
            <w:r>
              <w:rPr>
                <w:sz w:val="24"/>
              </w:rPr>
              <w:t xml:space="preserve">, </w:t>
            </w:r>
            <w:hyperlink w:history="0" r:id="rId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A16.19.006.003</w:t>
              </w:r>
            </w:hyperlink>
            <w:r>
              <w:rPr>
                <w:sz w:val="24"/>
              </w:rPr>
              <w:t xml:space="preserve">, </w:t>
            </w:r>
            <w:hyperlink w:history="0" r:id="rId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A16.19.019.006</w:t>
              </w:r>
            </w:hyperlink>
            <w:r>
              <w:rPr>
                <w:sz w:val="24"/>
              </w:rPr>
              <w:t xml:space="preserve">, </w:t>
            </w:r>
            <w:hyperlink w:history="0" r:id="rId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A16.19.019.007</w:t>
              </w:r>
            </w:hyperlink>
            <w:r>
              <w:rPr>
                <w:sz w:val="24"/>
              </w:rPr>
              <w:t xml:space="preserve">, </w:t>
            </w:r>
            <w:hyperlink w:history="0" r:id="rId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w:t>
              </w:r>
            </w:hyperlink>
            <w:r>
              <w:rPr>
                <w:sz w:val="24"/>
              </w:rPr>
              <w:t xml:space="preserve">, </w:t>
            </w:r>
            <w:hyperlink w:history="0" r:id="rId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A16.19.020.001</w:t>
              </w:r>
            </w:hyperlink>
            <w:r>
              <w:rPr>
                <w:sz w:val="24"/>
              </w:rPr>
              <w:t xml:space="preserve">, </w:t>
            </w:r>
            <w:hyperlink w:history="0" r:id="rId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A16.19.020.003</w:t>
              </w:r>
            </w:hyperlink>
            <w:r>
              <w:rPr>
                <w:sz w:val="24"/>
              </w:rPr>
              <w:t xml:space="preserve">, </w:t>
            </w:r>
            <w:hyperlink w:history="0" r:id="rId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w:t>
              </w:r>
            </w:hyperlink>
            <w:r>
              <w:rPr>
                <w:sz w:val="24"/>
              </w:rPr>
              <w:t xml:space="preserve">, </w:t>
            </w:r>
            <w:hyperlink w:history="0" r:id="rId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A16.19.021.001</w:t>
              </w:r>
            </w:hyperlink>
            <w:r>
              <w:rPr>
                <w:sz w:val="24"/>
              </w:rPr>
              <w:t xml:space="preserve">, </w:t>
            </w:r>
            <w:hyperlink w:history="0" r:id="rId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A16.19.021.004</w:t>
              </w:r>
            </w:hyperlink>
            <w:r>
              <w:rPr>
                <w:sz w:val="24"/>
              </w:rPr>
              <w:t xml:space="preserve">, </w:t>
            </w:r>
            <w:hyperlink w:history="0" r:id="rId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A16.19.021.005</w:t>
              </w:r>
            </w:hyperlink>
            <w:r>
              <w:rPr>
                <w:sz w:val="24"/>
              </w:rPr>
              <w:t xml:space="preserve">, </w:t>
            </w:r>
            <w:hyperlink w:history="0" r:id="rId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A16.19.021.006</w:t>
              </w:r>
            </w:hyperlink>
            <w:r>
              <w:rPr>
                <w:sz w:val="24"/>
              </w:rPr>
              <w:t xml:space="preserve">, </w:t>
            </w:r>
            <w:hyperlink w:history="0" r:id="rId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A16.19.021.007</w:t>
              </w:r>
            </w:hyperlink>
            <w:r>
              <w:rPr>
                <w:sz w:val="24"/>
              </w:rPr>
              <w:t xml:space="preserve">, </w:t>
            </w:r>
            <w:hyperlink w:history="0" r:id="rId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A16.19.021.008</w:t>
              </w:r>
            </w:hyperlink>
            <w:r>
              <w:rPr>
                <w:sz w:val="24"/>
              </w:rPr>
              <w:t xml:space="preserve">, </w:t>
            </w:r>
            <w:hyperlink w:history="0" r:id="rId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A16.19.021.009</w:t>
              </w:r>
            </w:hyperlink>
            <w:r>
              <w:rPr>
                <w:sz w:val="24"/>
              </w:rPr>
              <w:t xml:space="preserve">, </w:t>
            </w:r>
            <w:hyperlink w:history="0" r:id="rId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A16.19.021.010</w:t>
              </w:r>
            </w:hyperlink>
            <w:r>
              <w:rPr>
                <w:sz w:val="24"/>
              </w:rPr>
              <w:t xml:space="preserve">, </w:t>
            </w:r>
            <w:hyperlink w:history="0" r:id="rId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A16.19.021.011</w:t>
              </w:r>
            </w:hyperlink>
            <w:r>
              <w:rPr>
                <w:sz w:val="24"/>
              </w:rPr>
              <w:t xml:space="preserve">, </w:t>
            </w:r>
            <w:hyperlink w:history="0" r:id="rId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A16.19.021.014</w:t>
              </w:r>
            </w:hyperlink>
            <w:r>
              <w:rPr>
                <w:sz w:val="24"/>
              </w:rPr>
              <w:t xml:space="preserve">, </w:t>
            </w:r>
            <w:hyperlink w:history="0" r:id="rId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A16.19.021.015</w:t>
              </w:r>
            </w:hyperlink>
            <w:r>
              <w:rPr>
                <w:sz w:val="24"/>
              </w:rPr>
              <w:t xml:space="preserve">, </w:t>
            </w:r>
            <w:hyperlink w:history="0" r:id="rId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A16.19.026</w:t>
              </w:r>
            </w:hyperlink>
            <w:r>
              <w:rPr>
                <w:sz w:val="24"/>
              </w:rPr>
              <w:t xml:space="preserve">, </w:t>
            </w:r>
            <w:hyperlink w:history="0" r:id="rId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A16.19.026.001</w:t>
              </w:r>
            </w:hyperlink>
            <w:r>
              <w:rPr>
                <w:sz w:val="24"/>
              </w:rPr>
              <w:t xml:space="preserve">, </w:t>
            </w:r>
            <w:hyperlink w:history="0" r:id="rId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2,49</w:t>
            </w:r>
          </w:p>
        </w:tc>
      </w:tr>
      <w:tr>
        <w:tc>
          <w:tcPr>
            <w:tcW w:w="1234" w:type="dxa"/>
            <w:tcBorders>
              <w:top w:val="nil"/>
              <w:left w:val="nil"/>
              <w:bottom w:val="nil"/>
              <w:right w:val="nil"/>
            </w:tcBorders>
          </w:tcPr>
          <w:p>
            <w:pPr>
              <w:pStyle w:val="0"/>
              <w:jc w:val="center"/>
            </w:pPr>
            <w:r>
              <w:rPr>
                <w:sz w:val="24"/>
              </w:rPr>
              <w:t xml:space="preserve">st14.004</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A16.18.015.002</w:t>
              </w:r>
            </w:hyperlink>
            <w:r>
              <w:rPr>
                <w:sz w:val="24"/>
              </w:rPr>
              <w:t xml:space="preserve">, </w:t>
            </w:r>
            <w:hyperlink w:history="0" r:id="rId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A16.18.016.001</w:t>
              </w:r>
            </w:hyperlink>
            <w:r>
              <w:rPr>
                <w:sz w:val="24"/>
              </w:rPr>
              <w:t xml:space="preserve">, </w:t>
            </w:r>
            <w:hyperlink w:history="0" r:id="rId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A16.18.017.001</w:t>
              </w:r>
            </w:hyperlink>
            <w:r>
              <w:rPr>
                <w:sz w:val="24"/>
              </w:rPr>
              <w:t xml:space="preserve">, </w:t>
            </w:r>
            <w:hyperlink w:history="0" r:id="rId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A16.18.017.003</w:t>
              </w:r>
            </w:hyperlink>
            <w:r>
              <w:rPr>
                <w:sz w:val="24"/>
              </w:rPr>
              <w:t xml:space="preserve">, </w:t>
            </w:r>
            <w:hyperlink w:history="0" r:id="rId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A16.18.026</w:t>
              </w:r>
            </w:hyperlink>
            <w:r>
              <w:rPr>
                <w:sz w:val="24"/>
              </w:rPr>
              <w:t xml:space="preserve">, </w:t>
            </w:r>
            <w:hyperlink w:history="0" r:id="rId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A16.18.030.002</w:t>
              </w:r>
            </w:hyperlink>
            <w:r>
              <w:rPr>
                <w:sz w:val="24"/>
              </w:rPr>
              <w:t xml:space="preserve">, </w:t>
            </w:r>
            <w:hyperlink w:history="0" r:id="rId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A16.18.030.004</w:t>
              </w:r>
            </w:hyperlink>
            <w:r>
              <w:rPr>
                <w:sz w:val="24"/>
              </w:rPr>
              <w:t xml:space="preserve">, </w:t>
            </w:r>
            <w:hyperlink w:history="0" r:id="rId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A16.18.030.005</w:t>
              </w:r>
            </w:hyperlink>
            <w:r>
              <w:rPr>
                <w:sz w:val="24"/>
              </w:rPr>
              <w:t xml:space="preserve">, </w:t>
            </w:r>
            <w:hyperlink w:history="0" r:id="rId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A16.18.030.006</w:t>
              </w:r>
            </w:hyperlink>
            <w:r>
              <w:rPr>
                <w:sz w:val="24"/>
              </w:rPr>
              <w:t xml:space="preserve">, </w:t>
            </w:r>
            <w:hyperlink w:history="0" r:id="rId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A16.18.030.008</w:t>
              </w:r>
            </w:hyperlink>
            <w:r>
              <w:rPr>
                <w:sz w:val="24"/>
              </w:rPr>
              <w:t xml:space="preserve">, </w:t>
            </w:r>
            <w:hyperlink w:history="0" r:id="rId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A16.18.030.009</w:t>
              </w:r>
            </w:hyperlink>
            <w:r>
              <w:rPr>
                <w:sz w:val="24"/>
              </w:rPr>
              <w:t xml:space="preserve">, </w:t>
            </w:r>
            <w:hyperlink w:history="0" r:id="rId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A16.18.030.011</w:t>
              </w:r>
            </w:hyperlink>
            <w:r>
              <w:rPr>
                <w:sz w:val="24"/>
              </w:rPr>
              <w:t xml:space="preserve">, </w:t>
            </w:r>
            <w:hyperlink w:history="0" r:id="rId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A16.18.030.012</w:t>
              </w:r>
            </w:hyperlink>
            <w:r>
              <w:rPr>
                <w:sz w:val="24"/>
              </w:rPr>
              <w:t xml:space="preserve">, </w:t>
            </w:r>
            <w:hyperlink w:history="0" r:id="rId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A16.18.030.014</w:t>
              </w:r>
            </w:hyperlink>
            <w:r>
              <w:rPr>
                <w:sz w:val="24"/>
              </w:rPr>
              <w:t xml:space="preserve">, </w:t>
            </w:r>
            <w:hyperlink w:history="0" r:id="rId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A16.18.030.015</w:t>
              </w:r>
            </w:hyperlink>
            <w:r>
              <w:rPr>
                <w:sz w:val="24"/>
              </w:rPr>
              <w:t xml:space="preserve">, </w:t>
            </w:r>
            <w:hyperlink w:history="0" r:id="rId1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A16.18.030.017</w:t>
              </w:r>
            </w:hyperlink>
            <w:r>
              <w:rPr>
                <w:sz w:val="24"/>
              </w:rPr>
              <w:t xml:space="preserve">, </w:t>
            </w:r>
            <w:hyperlink w:history="0" r:id="rId1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A16.18.030.018</w:t>
              </w:r>
            </w:hyperlink>
            <w:r>
              <w:rPr>
                <w:sz w:val="24"/>
              </w:rPr>
              <w:t xml:space="preserve">, </w:t>
            </w:r>
            <w:hyperlink w:history="0" r:id="rId1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A16.19.019.001</w:t>
              </w:r>
            </w:hyperlink>
            <w:r>
              <w:rPr>
                <w:sz w:val="24"/>
              </w:rPr>
              <w:t xml:space="preserve">, </w:t>
            </w:r>
            <w:hyperlink w:history="0" r:id="rId1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A16.19.019.004</w:t>
              </w:r>
            </w:hyperlink>
            <w:r>
              <w:rPr>
                <w:sz w:val="24"/>
              </w:rPr>
              <w:t xml:space="preserve">, </w:t>
            </w:r>
            <w:hyperlink w:history="0" r:id="rId1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A16.19.019.005</w:t>
              </w:r>
            </w:hyperlink>
            <w:r>
              <w:rPr>
                <w:sz w:val="24"/>
              </w:rPr>
              <w:t xml:space="preserve">, </w:t>
            </w:r>
            <w:hyperlink w:history="0" r:id="rId1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A16.19.020.002</w:t>
              </w:r>
            </w:hyperlink>
            <w:r>
              <w:rPr>
                <w:sz w:val="24"/>
              </w:rPr>
              <w:t xml:space="preserve">, </w:t>
            </w:r>
            <w:hyperlink w:history="0" r:id="rId1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A16.19.021.003</w:t>
              </w:r>
            </w:hyperlink>
            <w:r>
              <w:rPr>
                <w:sz w:val="24"/>
              </w:rPr>
              <w:t xml:space="preserve">, </w:t>
            </w:r>
            <w:hyperlink w:history="0" r:id="rId1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A16.19.021.012</w:t>
              </w:r>
            </w:hyperlink>
            <w:r>
              <w:rPr>
                <w:sz w:val="24"/>
              </w:rPr>
              <w:t xml:space="preserve">, </w:t>
            </w:r>
            <w:hyperlink w:history="0" r:id="rId1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7.23</w:t>
            </w:r>
          </w:p>
        </w:tc>
      </w:tr>
      <w:tr>
        <w:tc>
          <w:tcPr>
            <w:tcW w:w="1234" w:type="dxa"/>
            <w:tcBorders>
              <w:top w:val="nil"/>
              <w:left w:val="nil"/>
              <w:bottom w:val="nil"/>
              <w:right w:val="nil"/>
            </w:tcBorders>
          </w:tcPr>
          <w:p>
            <w:pPr>
              <w:pStyle w:val="0"/>
              <w:jc w:val="center"/>
            </w:pPr>
            <w:r>
              <w:rPr>
                <w:sz w:val="24"/>
              </w:rPr>
              <w:t xml:space="preserve">st15</w:t>
            </w:r>
          </w:p>
        </w:tc>
        <w:tc>
          <w:tcPr>
            <w:tcW w:w="2665" w:type="dxa"/>
            <w:tcBorders>
              <w:top w:val="nil"/>
              <w:left w:val="nil"/>
              <w:bottom w:val="nil"/>
              <w:right w:val="nil"/>
            </w:tcBorders>
          </w:tcPr>
          <w:p>
            <w:pPr>
              <w:pStyle w:val="0"/>
            </w:pPr>
            <w:r>
              <w:rPr>
                <w:sz w:val="24"/>
              </w:rPr>
              <w:t xml:space="preserve">Неврология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st15.001</w:t>
            </w:r>
          </w:p>
        </w:tc>
        <w:tc>
          <w:tcPr>
            <w:tcW w:w="2665" w:type="dxa"/>
            <w:tcBorders>
              <w:top w:val="nil"/>
              <w:left w:val="nil"/>
              <w:bottom w:val="nil"/>
              <w:right w:val="nil"/>
            </w:tcBorders>
          </w:tcPr>
          <w:p>
            <w:pPr>
              <w:pStyle w:val="0"/>
            </w:pPr>
            <w:r>
              <w:rPr>
                <w:sz w:val="24"/>
              </w:rPr>
              <w:t xml:space="preserve">Воспалительные заболевания ЦНС, взрослые</w:t>
            </w:r>
          </w:p>
        </w:tc>
        <w:tc>
          <w:tcPr>
            <w:tcW w:w="4025" w:type="dxa"/>
            <w:tcBorders>
              <w:top w:val="nil"/>
              <w:left w:val="nil"/>
              <w:bottom w:val="nil"/>
              <w:right w:val="nil"/>
            </w:tcBorders>
          </w:tcPr>
          <w:p>
            <w:pPr>
              <w:pStyle w:val="0"/>
            </w:pPr>
            <w:r>
              <w:rPr>
                <w:sz w:val="24"/>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st15.002</w:t>
            </w:r>
          </w:p>
        </w:tc>
        <w:tc>
          <w:tcPr>
            <w:tcW w:w="2665" w:type="dxa"/>
            <w:tcBorders>
              <w:top w:val="nil"/>
              <w:left w:val="nil"/>
              <w:bottom w:val="nil"/>
              <w:right w:val="nil"/>
            </w:tcBorders>
          </w:tcPr>
          <w:p>
            <w:pPr>
              <w:pStyle w:val="0"/>
            </w:pPr>
            <w:r>
              <w:rPr>
                <w:sz w:val="24"/>
              </w:rPr>
              <w:t xml:space="preserve">Воспалительные заболевания ЦНС, дети</w:t>
            </w:r>
          </w:p>
        </w:tc>
        <w:tc>
          <w:tcPr>
            <w:tcW w:w="4025" w:type="dxa"/>
            <w:tcBorders>
              <w:top w:val="nil"/>
              <w:left w:val="nil"/>
              <w:bottom w:val="nil"/>
              <w:right w:val="nil"/>
            </w:tcBorders>
          </w:tcPr>
          <w:p>
            <w:pPr>
              <w:pStyle w:val="0"/>
            </w:pPr>
            <w:r>
              <w:rPr>
                <w:sz w:val="24"/>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1,55</w:t>
            </w:r>
          </w:p>
        </w:tc>
      </w:tr>
      <w:tr>
        <w:tc>
          <w:tcPr>
            <w:tcW w:w="1234" w:type="dxa"/>
            <w:tcBorders>
              <w:top w:val="nil"/>
              <w:left w:val="nil"/>
              <w:bottom w:val="nil"/>
              <w:right w:val="nil"/>
            </w:tcBorders>
          </w:tcPr>
          <w:p>
            <w:pPr>
              <w:pStyle w:val="0"/>
              <w:jc w:val="center"/>
            </w:pPr>
            <w:r>
              <w:rPr>
                <w:sz w:val="24"/>
              </w:rPr>
              <w:t xml:space="preserve">st15.003</w:t>
            </w:r>
          </w:p>
        </w:tc>
        <w:tc>
          <w:tcPr>
            <w:tcW w:w="2665" w:type="dxa"/>
            <w:tcBorders>
              <w:top w:val="nil"/>
              <w:left w:val="nil"/>
              <w:bottom w:val="nil"/>
              <w:right w:val="nil"/>
            </w:tcBorders>
          </w:tcPr>
          <w:p>
            <w:pPr>
              <w:pStyle w:val="0"/>
            </w:pPr>
            <w:r>
              <w:rPr>
                <w:sz w:val="24"/>
              </w:rPr>
              <w:t xml:space="preserve">Дегенеративные болезни нервной системы</w:t>
            </w:r>
          </w:p>
        </w:tc>
        <w:tc>
          <w:tcPr>
            <w:tcW w:w="4025" w:type="dxa"/>
            <w:tcBorders>
              <w:top w:val="nil"/>
              <w:left w:val="nil"/>
              <w:bottom w:val="nil"/>
              <w:right w:val="nil"/>
            </w:tcBorders>
          </w:tcPr>
          <w:p>
            <w:pPr>
              <w:pStyle w:val="0"/>
            </w:pPr>
            <w:r>
              <w:rPr>
                <w:sz w:val="24"/>
              </w:rPr>
              <w:t xml:space="preserve">G14, G20, G21, G21.0, G21.1, G21.2, G21.3, G21.4, G21.8, G21.9, G22, G25, G25.0, G25.1, G25.2, G25.3, G25.4, G25.5, G25.6, G25.8, G25.9, G26, G31, G31.0, G31.1, G31.2, G32.0, G62.8, G70.0, G95.0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st15.004</w:t>
            </w:r>
          </w:p>
        </w:tc>
        <w:tc>
          <w:tcPr>
            <w:tcW w:w="2665" w:type="dxa"/>
            <w:tcBorders>
              <w:top w:val="nil"/>
              <w:left w:val="nil"/>
              <w:bottom w:val="nil"/>
              <w:right w:val="nil"/>
            </w:tcBorders>
          </w:tcPr>
          <w:p>
            <w:pPr>
              <w:pStyle w:val="0"/>
            </w:pPr>
            <w:r>
              <w:rPr>
                <w:sz w:val="24"/>
              </w:rPr>
              <w:t xml:space="preserve">Демиелинизирующие болезни нервной системы</w:t>
            </w:r>
          </w:p>
        </w:tc>
        <w:tc>
          <w:tcPr>
            <w:tcW w:w="4025" w:type="dxa"/>
            <w:tcBorders>
              <w:top w:val="nil"/>
              <w:left w:val="nil"/>
              <w:bottom w:val="nil"/>
              <w:right w:val="nil"/>
            </w:tcBorders>
          </w:tcPr>
          <w:p>
            <w:pPr>
              <w:pStyle w:val="0"/>
            </w:pPr>
            <w:r>
              <w:rPr>
                <w:sz w:val="24"/>
              </w:rPr>
              <w:t xml:space="preserve">G35, G36, G36.0, G36.1, G36.8, G36.9, G37, G37.0, G37.1, G37.2, G37.3, G37.4, G37.5, G37.8, G37.9, G61.0, G61.8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1,33</w:t>
            </w:r>
          </w:p>
        </w:tc>
      </w:tr>
      <w:tr>
        <w:tc>
          <w:tcPr>
            <w:tcW w:w="1234" w:type="dxa"/>
            <w:tcBorders>
              <w:top w:val="nil"/>
              <w:left w:val="nil"/>
              <w:bottom w:val="nil"/>
              <w:right w:val="nil"/>
            </w:tcBorders>
          </w:tcPr>
          <w:p>
            <w:pPr>
              <w:pStyle w:val="0"/>
              <w:jc w:val="center"/>
            </w:pPr>
            <w:r>
              <w:rPr>
                <w:sz w:val="24"/>
              </w:rPr>
              <w:t xml:space="preserve">st15.005</w:t>
            </w:r>
          </w:p>
        </w:tc>
        <w:tc>
          <w:tcPr>
            <w:tcW w:w="2665" w:type="dxa"/>
            <w:tcBorders>
              <w:top w:val="nil"/>
              <w:left w:val="nil"/>
              <w:bottom w:val="nil"/>
              <w:right w:val="nil"/>
            </w:tcBorders>
          </w:tcPr>
          <w:p>
            <w:pPr>
              <w:pStyle w:val="0"/>
            </w:pPr>
            <w:r>
              <w:rPr>
                <w:sz w:val="24"/>
              </w:rPr>
              <w:t xml:space="preserve">Эпилепсия, судороги (уровень 1)</w:t>
            </w:r>
          </w:p>
        </w:tc>
        <w:tc>
          <w:tcPr>
            <w:tcW w:w="4025" w:type="dxa"/>
            <w:tcBorders>
              <w:top w:val="nil"/>
              <w:left w:val="nil"/>
              <w:bottom w:val="nil"/>
              <w:right w:val="nil"/>
            </w:tcBorders>
          </w:tcPr>
          <w:p>
            <w:pPr>
              <w:pStyle w:val="0"/>
            </w:pPr>
            <w:r>
              <w:rPr>
                <w:sz w:val="24"/>
              </w:rPr>
              <w:t xml:space="preserve">G40, G40.0, G40.1, G40.2, G40.3, G40.4, G40.6, G40.7, G40.8, G40.9, G41, G41.0, G41.1, G41.2, G41.8, G41.9, R56, R56.0, R56.8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0,96</w:t>
            </w:r>
          </w:p>
        </w:tc>
      </w:tr>
      <w:tr>
        <w:tc>
          <w:tcPr>
            <w:tcW w:w="1234" w:type="dxa"/>
            <w:tcBorders>
              <w:top w:val="nil"/>
              <w:left w:val="nil"/>
              <w:bottom w:val="nil"/>
              <w:right w:val="nil"/>
            </w:tcBorders>
          </w:tcPr>
          <w:p>
            <w:pPr>
              <w:pStyle w:val="0"/>
              <w:jc w:val="center"/>
            </w:pPr>
            <w:r>
              <w:rPr>
                <w:sz w:val="24"/>
              </w:rPr>
              <w:t xml:space="preserve">st15.007</w:t>
            </w:r>
          </w:p>
        </w:tc>
        <w:tc>
          <w:tcPr>
            <w:tcW w:w="2665" w:type="dxa"/>
            <w:tcBorders>
              <w:top w:val="nil"/>
              <w:left w:val="nil"/>
              <w:bottom w:val="nil"/>
              <w:right w:val="nil"/>
            </w:tcBorders>
          </w:tcPr>
          <w:p>
            <w:pPr>
              <w:pStyle w:val="0"/>
            </w:pPr>
            <w:r>
              <w:rPr>
                <w:sz w:val="24"/>
              </w:rPr>
              <w:t xml:space="preserve">Расстройства периферической нервной системы</w:t>
            </w:r>
          </w:p>
        </w:tc>
        <w:tc>
          <w:tcPr>
            <w:tcW w:w="4025" w:type="dxa"/>
            <w:tcBorders>
              <w:top w:val="nil"/>
              <w:left w:val="nil"/>
              <w:bottom w:val="nil"/>
              <w:right w:val="nil"/>
            </w:tcBorders>
          </w:tcPr>
          <w:p>
            <w:pPr>
              <w:pStyle w:val="0"/>
            </w:pPr>
            <w:r>
              <w:rPr>
                <w:sz w:val="24"/>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vMerge w:val="restart"/>
          </w:tcPr>
          <w:p>
            <w:pPr>
              <w:pStyle w:val="0"/>
              <w:jc w:val="center"/>
            </w:pPr>
            <w:r>
              <w:rPr>
                <w:sz w:val="24"/>
              </w:rPr>
              <w:t xml:space="preserve">st15.008</w:t>
            </w:r>
          </w:p>
        </w:tc>
        <w:tc>
          <w:tcPr>
            <w:tcW w:w="2665" w:type="dxa"/>
            <w:tcBorders>
              <w:top w:val="nil"/>
              <w:left w:val="nil"/>
              <w:bottom w:val="nil"/>
              <w:right w:val="nil"/>
            </w:tcBorders>
            <w:vMerge w:val="restart"/>
          </w:tcPr>
          <w:p>
            <w:pPr>
              <w:pStyle w:val="0"/>
            </w:pPr>
            <w:r>
              <w:rPr>
                <w:sz w:val="24"/>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bt2</w:t>
            </w:r>
          </w:p>
        </w:tc>
        <w:tc>
          <w:tcPr>
            <w:tcW w:w="1587" w:type="dxa"/>
            <w:tcBorders>
              <w:top w:val="nil"/>
              <w:left w:val="nil"/>
              <w:bottom w:val="nil"/>
              <w:right w:val="nil"/>
            </w:tcBorders>
            <w:vMerge w:val="restart"/>
          </w:tcPr>
          <w:p>
            <w:pPr>
              <w:pStyle w:val="0"/>
              <w:jc w:val="center"/>
            </w:pPr>
            <w:r>
              <w:rPr>
                <w:sz w:val="24"/>
              </w:rPr>
              <w:t xml:space="preserve">1,08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K11.7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4"/>
              </w:rPr>
              <w:t xml:space="preserve">st15.009</w:t>
            </w:r>
          </w:p>
        </w:tc>
        <w:tc>
          <w:tcPr>
            <w:tcW w:w="2665" w:type="dxa"/>
            <w:tcBorders>
              <w:top w:val="nil"/>
              <w:left w:val="nil"/>
              <w:bottom w:val="nil"/>
              <w:right w:val="nil"/>
            </w:tcBorders>
            <w:vMerge w:val="restart"/>
          </w:tcPr>
          <w:p>
            <w:pPr>
              <w:pStyle w:val="0"/>
            </w:pPr>
            <w:r>
              <w:rPr>
                <w:sz w:val="24"/>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4"/>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bt1</w:t>
            </w:r>
          </w:p>
        </w:tc>
        <w:tc>
          <w:tcPr>
            <w:tcW w:w="1587" w:type="dxa"/>
            <w:tcBorders>
              <w:top w:val="nil"/>
              <w:left w:val="nil"/>
              <w:bottom w:val="nil"/>
              <w:right w:val="nil"/>
            </w:tcBorders>
            <w:vMerge w:val="restart"/>
          </w:tcPr>
          <w:p>
            <w:pPr>
              <w:pStyle w:val="0"/>
              <w:jc w:val="center"/>
            </w:pPr>
            <w:r>
              <w:rPr>
                <w:sz w:val="24"/>
              </w:rPr>
              <w:t xml:space="preserve">1,67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от 0 дней до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st15.010</w:t>
            </w:r>
          </w:p>
        </w:tc>
        <w:tc>
          <w:tcPr>
            <w:tcW w:w="2665" w:type="dxa"/>
            <w:tcBorders>
              <w:top w:val="nil"/>
              <w:left w:val="nil"/>
              <w:bottom w:val="nil"/>
              <w:right w:val="nil"/>
            </w:tcBorders>
          </w:tcPr>
          <w:p>
            <w:pPr>
              <w:pStyle w:val="0"/>
            </w:pPr>
            <w:r>
              <w:rPr>
                <w:sz w:val="24"/>
              </w:rPr>
              <w:t xml:space="preserve">Другие нарушения нервной системы (уровень 1)</w:t>
            </w:r>
          </w:p>
        </w:tc>
        <w:tc>
          <w:tcPr>
            <w:tcW w:w="4025" w:type="dxa"/>
            <w:tcBorders>
              <w:top w:val="nil"/>
              <w:left w:val="nil"/>
              <w:bottom w:val="nil"/>
              <w:right w:val="nil"/>
            </w:tcBorders>
          </w:tcPr>
          <w:p>
            <w:pPr>
              <w:pStyle w:val="0"/>
            </w:pPr>
            <w:r>
              <w:rPr>
                <w:sz w:val="24"/>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st15.011</w:t>
            </w:r>
          </w:p>
        </w:tc>
        <w:tc>
          <w:tcPr>
            <w:tcW w:w="2665" w:type="dxa"/>
            <w:tcBorders>
              <w:top w:val="nil"/>
              <w:left w:val="nil"/>
              <w:bottom w:val="nil"/>
              <w:right w:val="nil"/>
            </w:tcBorders>
          </w:tcPr>
          <w:p>
            <w:pPr>
              <w:pStyle w:val="0"/>
            </w:pPr>
            <w:r>
              <w:rPr>
                <w:sz w:val="24"/>
              </w:rPr>
              <w:t xml:space="preserve">Другие нарушения нервной системы (уровень 2)</w:t>
            </w:r>
          </w:p>
        </w:tc>
        <w:tc>
          <w:tcPr>
            <w:tcW w:w="4025" w:type="dxa"/>
            <w:tcBorders>
              <w:top w:val="nil"/>
              <w:left w:val="nil"/>
              <w:bottom w:val="nil"/>
              <w:right w:val="nil"/>
            </w:tcBorders>
          </w:tcPr>
          <w:p>
            <w:pPr>
              <w:pStyle w:val="0"/>
            </w:pPr>
            <w:r>
              <w:rPr>
                <w:sz w:val="24"/>
              </w:rPr>
              <w:t xml:space="preserve">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0,99</w:t>
            </w:r>
          </w:p>
        </w:tc>
      </w:tr>
      <w:tr>
        <w:tc>
          <w:tcPr>
            <w:tcW w:w="1234" w:type="dxa"/>
            <w:tcBorders>
              <w:top w:val="nil"/>
              <w:left w:val="nil"/>
              <w:bottom w:val="nil"/>
              <w:right w:val="nil"/>
            </w:tcBorders>
          </w:tcPr>
          <w:p>
            <w:pPr>
              <w:pStyle w:val="0"/>
              <w:jc w:val="center"/>
            </w:pPr>
            <w:r>
              <w:rPr>
                <w:sz w:val="24"/>
              </w:rPr>
              <w:t xml:space="preserve">st15.012</w:t>
            </w:r>
          </w:p>
        </w:tc>
        <w:tc>
          <w:tcPr>
            <w:tcW w:w="2665" w:type="dxa"/>
            <w:tcBorders>
              <w:top w:val="nil"/>
              <w:left w:val="nil"/>
              <w:bottom w:val="nil"/>
              <w:right w:val="nil"/>
            </w:tcBorders>
          </w:tcPr>
          <w:p>
            <w:pPr>
              <w:pStyle w:val="0"/>
            </w:pPr>
            <w:r>
              <w:rPr>
                <w:sz w:val="24"/>
              </w:rPr>
              <w:t xml:space="preserve">Транзиторные ишемические приступы, сосудистые мозговые синдромы</w:t>
            </w:r>
          </w:p>
        </w:tc>
        <w:tc>
          <w:tcPr>
            <w:tcW w:w="4025" w:type="dxa"/>
            <w:tcBorders>
              <w:top w:val="nil"/>
              <w:left w:val="nil"/>
              <w:bottom w:val="nil"/>
              <w:right w:val="nil"/>
            </w:tcBorders>
          </w:tcPr>
          <w:p>
            <w:pPr>
              <w:pStyle w:val="0"/>
            </w:pPr>
            <w:r>
              <w:rPr>
                <w:sz w:val="24"/>
              </w:rPr>
              <w:t xml:space="preserve">G45, G45.0, G45.1, G45.2, G45.3, G45.4, G45.8, G45.9, G46, G46.0, G46.1, G46.2, G46.3, G46.4, G46.5, G46.6, G46.7, G46.8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2,61</w:t>
            </w:r>
          </w:p>
        </w:tc>
      </w:tr>
      <w:tr>
        <w:tc>
          <w:tcPr>
            <w:tcW w:w="1234" w:type="dxa"/>
            <w:tcBorders>
              <w:top w:val="nil"/>
              <w:left w:val="nil"/>
              <w:bottom w:val="nil"/>
              <w:right w:val="nil"/>
            </w:tcBorders>
          </w:tcPr>
          <w:p>
            <w:pPr>
              <w:pStyle w:val="0"/>
              <w:jc w:val="center"/>
            </w:pPr>
            <w:r>
              <w:rPr>
                <w:sz w:val="24"/>
              </w:rPr>
              <w:t xml:space="preserve">st15.013</w:t>
            </w:r>
          </w:p>
        </w:tc>
        <w:tc>
          <w:tcPr>
            <w:tcW w:w="2665" w:type="dxa"/>
            <w:tcBorders>
              <w:top w:val="nil"/>
              <w:left w:val="nil"/>
              <w:bottom w:val="nil"/>
              <w:right w:val="nil"/>
            </w:tcBorders>
          </w:tcPr>
          <w:p>
            <w:pPr>
              <w:pStyle w:val="0"/>
            </w:pPr>
            <w:r>
              <w:rPr>
                <w:sz w:val="24"/>
              </w:rPr>
              <w:t xml:space="preserve">Кровоизлияние в мозг</w:t>
            </w:r>
          </w:p>
        </w:tc>
        <w:tc>
          <w:tcPr>
            <w:tcW w:w="4025" w:type="dxa"/>
            <w:tcBorders>
              <w:top w:val="nil"/>
              <w:left w:val="nil"/>
              <w:bottom w:val="nil"/>
              <w:right w:val="nil"/>
            </w:tcBorders>
          </w:tcPr>
          <w:p>
            <w:pPr>
              <w:pStyle w:val="0"/>
            </w:pPr>
            <w:r>
              <w:rPr>
                <w:sz w:val="24"/>
              </w:rPr>
              <w:t xml:space="preserve">I60, I60.0, I60.1, I60.2, I60.3, I60.4, I60.5, I60.6, I60.7, I60.8, I60.9, I61, I61.0, I61.1, I61.2, I61.3, I61.4, I61.5, I61.6, I61.8, I61.9, I62, I62.0, I62.1, I62.9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4,89</w:t>
            </w:r>
          </w:p>
        </w:tc>
      </w:tr>
      <w:tr>
        <w:tc>
          <w:tcPr>
            <w:tcW w:w="1234" w:type="dxa"/>
            <w:tcBorders>
              <w:top w:val="nil"/>
              <w:left w:val="nil"/>
              <w:bottom w:val="nil"/>
              <w:right w:val="nil"/>
            </w:tcBorders>
          </w:tcPr>
          <w:p>
            <w:pPr>
              <w:pStyle w:val="0"/>
              <w:jc w:val="center"/>
            </w:pPr>
            <w:r>
              <w:rPr>
                <w:sz w:val="24"/>
              </w:rPr>
              <w:t xml:space="preserve">st15.014</w:t>
            </w:r>
          </w:p>
        </w:tc>
        <w:tc>
          <w:tcPr>
            <w:tcW w:w="2665" w:type="dxa"/>
            <w:tcBorders>
              <w:top w:val="nil"/>
              <w:left w:val="nil"/>
              <w:bottom w:val="nil"/>
              <w:right w:val="nil"/>
            </w:tcBorders>
          </w:tcPr>
          <w:p>
            <w:pPr>
              <w:pStyle w:val="0"/>
            </w:pPr>
            <w:r>
              <w:rPr>
                <w:sz w:val="24"/>
              </w:rPr>
              <w:t xml:space="preserve">Инфаркт мозга (уровень 1)</w:t>
            </w:r>
          </w:p>
        </w:tc>
        <w:tc>
          <w:tcPr>
            <w:tcW w:w="4025" w:type="dxa"/>
            <w:tcBorders>
              <w:top w:val="nil"/>
              <w:left w:val="nil"/>
              <w:bottom w:val="nil"/>
              <w:right w:val="nil"/>
            </w:tcBorders>
          </w:tcPr>
          <w:p>
            <w:pPr>
              <w:pStyle w:val="0"/>
            </w:pPr>
            <w:r>
              <w:rPr>
                <w:sz w:val="24"/>
              </w:rPr>
              <w:t xml:space="preserve">I63.0, I63.1, I63.2, I63.3, I63.4, I63.5, I63.6, I63.8, I63.9, I64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4,05</w:t>
            </w:r>
          </w:p>
        </w:tc>
      </w:tr>
      <w:tr>
        <w:tc>
          <w:tcPr>
            <w:tcW w:w="1234" w:type="dxa"/>
            <w:tcBorders>
              <w:top w:val="nil"/>
              <w:left w:val="nil"/>
              <w:bottom w:val="nil"/>
              <w:right w:val="nil"/>
            </w:tcBorders>
          </w:tcPr>
          <w:p>
            <w:pPr>
              <w:pStyle w:val="0"/>
              <w:jc w:val="center"/>
            </w:pPr>
            <w:r>
              <w:rPr>
                <w:sz w:val="24"/>
              </w:rPr>
              <w:t xml:space="preserve">st15.015</w:t>
            </w:r>
          </w:p>
        </w:tc>
        <w:tc>
          <w:tcPr>
            <w:tcW w:w="2665" w:type="dxa"/>
            <w:tcBorders>
              <w:top w:val="nil"/>
              <w:left w:val="nil"/>
              <w:bottom w:val="nil"/>
              <w:right w:val="nil"/>
            </w:tcBorders>
          </w:tcPr>
          <w:p>
            <w:pPr>
              <w:pStyle w:val="0"/>
            </w:pPr>
            <w:r>
              <w:rPr>
                <w:sz w:val="24"/>
              </w:rPr>
              <w:t xml:space="preserve">Инфаркт мозга (уровень 2)</w:t>
            </w:r>
          </w:p>
        </w:tc>
        <w:tc>
          <w:tcPr>
            <w:tcW w:w="4025" w:type="dxa"/>
            <w:tcBorders>
              <w:top w:val="nil"/>
              <w:left w:val="nil"/>
              <w:bottom w:val="nil"/>
              <w:right w:val="nil"/>
            </w:tcBorders>
          </w:tcPr>
          <w:p>
            <w:pPr>
              <w:pStyle w:val="0"/>
            </w:pPr>
            <w:r>
              <w:rPr>
                <w:sz w:val="24"/>
              </w:rPr>
              <w:t xml:space="preserve">I63.0, I63.1, I63.2, I63.3, I63.4, I63.5, I63.6, I63.8, I63.9</w:t>
            </w:r>
          </w:p>
        </w:tc>
        <w:tc>
          <w:tcPr>
            <w:tcW w:w="3742" w:type="dxa"/>
            <w:tcBorders>
              <w:top w:val="nil"/>
              <w:left w:val="nil"/>
              <w:bottom w:val="nil"/>
              <w:right w:val="nil"/>
            </w:tcBorders>
          </w:tcPr>
          <w:p>
            <w:pPr>
              <w:pStyle w:val="0"/>
              <w:jc w:val="center"/>
            </w:pPr>
            <w:hyperlink w:history="0" r:id="rId1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5,13</w:t>
            </w:r>
          </w:p>
        </w:tc>
      </w:tr>
      <w:tr>
        <w:tc>
          <w:tcPr>
            <w:tcW w:w="1234" w:type="dxa"/>
            <w:tcBorders>
              <w:top w:val="nil"/>
              <w:left w:val="nil"/>
              <w:bottom w:val="nil"/>
              <w:right w:val="nil"/>
            </w:tcBorders>
          </w:tcPr>
          <w:p>
            <w:pPr>
              <w:pStyle w:val="0"/>
              <w:jc w:val="center"/>
            </w:pPr>
            <w:r>
              <w:rPr>
                <w:sz w:val="24"/>
              </w:rPr>
              <w:t xml:space="preserve">st15.016</w:t>
            </w:r>
          </w:p>
        </w:tc>
        <w:tc>
          <w:tcPr>
            <w:tcW w:w="2665" w:type="dxa"/>
            <w:tcBorders>
              <w:top w:val="nil"/>
              <w:left w:val="nil"/>
              <w:bottom w:val="nil"/>
              <w:right w:val="nil"/>
            </w:tcBorders>
          </w:tcPr>
          <w:p>
            <w:pPr>
              <w:pStyle w:val="0"/>
            </w:pPr>
            <w:r>
              <w:rPr>
                <w:sz w:val="24"/>
              </w:rPr>
              <w:t xml:space="preserve">Инфаркт мозга (уровень 3)</w:t>
            </w:r>
          </w:p>
        </w:tc>
        <w:tc>
          <w:tcPr>
            <w:tcW w:w="4025" w:type="dxa"/>
            <w:tcBorders>
              <w:top w:val="nil"/>
              <w:left w:val="nil"/>
              <w:bottom w:val="nil"/>
              <w:right w:val="nil"/>
            </w:tcBorders>
          </w:tcPr>
          <w:p>
            <w:pPr>
              <w:pStyle w:val="0"/>
            </w:pPr>
            <w:r>
              <w:rPr>
                <w:sz w:val="24"/>
              </w:rPr>
              <w:t xml:space="preserve">I63.0, I63.1, I63.2, I63.3, I63.4, I63.5, I63.6, I63.8, I63.9</w:t>
            </w:r>
          </w:p>
        </w:tc>
        <w:tc>
          <w:tcPr>
            <w:tcW w:w="3742" w:type="dxa"/>
            <w:tcBorders>
              <w:top w:val="nil"/>
              <w:left w:val="nil"/>
              <w:bottom w:val="nil"/>
              <w:right w:val="nil"/>
            </w:tcBorders>
          </w:tcPr>
          <w:p>
            <w:pPr>
              <w:pStyle w:val="0"/>
              <w:jc w:val="center"/>
            </w:pPr>
            <w:hyperlink w:history="0" r:id="rId1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A05.12.006</w:t>
              </w:r>
            </w:hyperlink>
            <w:r>
              <w:rPr>
                <w:sz w:val="24"/>
              </w:rPr>
              <w:t xml:space="preserve">, </w:t>
            </w:r>
            <w:hyperlink w:history="0" r:id="rId1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w:t>
              </w:r>
            </w:hyperlink>
            <w:r>
              <w:rPr>
                <w:sz w:val="24"/>
              </w:rPr>
              <w:t xml:space="preserve">, </w:t>
            </w:r>
            <w:hyperlink w:history="0" r:id="rId1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A06.12.031.001</w:t>
              </w:r>
            </w:hyperlink>
            <w:r>
              <w:rPr>
                <w:sz w:val="24"/>
              </w:rPr>
              <w:t xml:space="preserve">, </w:t>
            </w:r>
            <w:hyperlink w:history="0" r:id="rId1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A06.12.056</w:t>
              </w:r>
            </w:hyperlink>
            <w:r>
              <w:rPr>
                <w:sz w:val="24"/>
              </w:rPr>
              <w:t xml:space="preserve">, </w:t>
            </w:r>
            <w:hyperlink w:history="0" r:id="rId1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A25.30.036.003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6,85</w:t>
            </w:r>
          </w:p>
        </w:tc>
      </w:tr>
      <w:tr>
        <w:tc>
          <w:tcPr>
            <w:tcW w:w="1234" w:type="dxa"/>
            <w:tcBorders>
              <w:top w:val="nil"/>
              <w:left w:val="nil"/>
              <w:bottom w:val="nil"/>
              <w:right w:val="nil"/>
            </w:tcBorders>
          </w:tcPr>
          <w:p>
            <w:pPr>
              <w:pStyle w:val="0"/>
              <w:jc w:val="center"/>
            </w:pPr>
            <w:r>
              <w:rPr>
                <w:sz w:val="24"/>
              </w:rPr>
              <w:t xml:space="preserve">st15.017</w:t>
            </w:r>
          </w:p>
        </w:tc>
        <w:tc>
          <w:tcPr>
            <w:tcW w:w="2665" w:type="dxa"/>
            <w:tcBorders>
              <w:top w:val="nil"/>
              <w:left w:val="nil"/>
              <w:bottom w:val="nil"/>
              <w:right w:val="nil"/>
            </w:tcBorders>
          </w:tcPr>
          <w:p>
            <w:pPr>
              <w:pStyle w:val="0"/>
            </w:pPr>
            <w:r>
              <w:rPr>
                <w:sz w:val="24"/>
              </w:rPr>
              <w:t xml:space="preserve">Другие цереброваскулярные болезни</w:t>
            </w:r>
          </w:p>
        </w:tc>
        <w:tc>
          <w:tcPr>
            <w:tcW w:w="4025" w:type="dxa"/>
            <w:tcBorders>
              <w:top w:val="nil"/>
              <w:left w:val="nil"/>
              <w:bottom w:val="nil"/>
              <w:right w:val="nil"/>
            </w:tcBorders>
          </w:tcPr>
          <w:p>
            <w:pPr>
              <w:pStyle w:val="0"/>
            </w:pPr>
            <w:r>
              <w:rPr>
                <w:sz w:val="24"/>
              </w:rPr>
              <w:t xml:space="preserve">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0,82</w:t>
            </w:r>
          </w:p>
        </w:tc>
      </w:tr>
      <w:tr>
        <w:tc>
          <w:tcPr>
            <w:tcW w:w="1234" w:type="dxa"/>
            <w:tcBorders>
              <w:top w:val="nil"/>
              <w:left w:val="nil"/>
              <w:bottom w:val="nil"/>
              <w:right w:val="nil"/>
            </w:tcBorders>
          </w:tcPr>
          <w:p>
            <w:pPr>
              <w:pStyle w:val="0"/>
              <w:jc w:val="center"/>
            </w:pPr>
            <w:r>
              <w:rPr>
                <w:sz w:val="24"/>
              </w:rPr>
              <w:t xml:space="preserve">st15.018</w:t>
            </w:r>
          </w:p>
        </w:tc>
        <w:tc>
          <w:tcPr>
            <w:tcW w:w="2665" w:type="dxa"/>
            <w:tcBorders>
              <w:top w:val="nil"/>
              <w:left w:val="nil"/>
              <w:bottom w:val="nil"/>
              <w:right w:val="nil"/>
            </w:tcBorders>
          </w:tcPr>
          <w:p>
            <w:pPr>
              <w:pStyle w:val="0"/>
            </w:pPr>
            <w:r>
              <w:rPr>
                <w:sz w:val="24"/>
              </w:rPr>
              <w:t xml:space="preserve">Эпилепсия, судороги (уровень 2)</w:t>
            </w:r>
          </w:p>
        </w:tc>
        <w:tc>
          <w:tcPr>
            <w:tcW w:w="4025" w:type="dxa"/>
            <w:tcBorders>
              <w:top w:val="nil"/>
              <w:left w:val="nil"/>
              <w:bottom w:val="nil"/>
              <w:right w:val="nil"/>
            </w:tcBorders>
          </w:tcPr>
          <w:p>
            <w:pPr>
              <w:pStyle w:val="0"/>
            </w:pPr>
            <w:r>
              <w:rPr>
                <w:sz w:val="24"/>
              </w:rPr>
              <w:t xml:space="preserve">G40.0, G40.1, G40.2, G40.3, G40.4, G40.5, G40.6, G40.7, G40.8, G40.9, R56, R56.0, R56.8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ep1</w:t>
            </w:r>
          </w:p>
        </w:tc>
        <w:tc>
          <w:tcPr>
            <w:tcW w:w="1587" w:type="dxa"/>
            <w:tcBorders>
              <w:top w:val="nil"/>
              <w:left w:val="nil"/>
              <w:bottom w:val="nil"/>
              <w:right w:val="nil"/>
            </w:tcBorders>
          </w:tcPr>
          <w:p>
            <w:pPr>
              <w:pStyle w:val="0"/>
              <w:jc w:val="center"/>
            </w:pPr>
            <w:r>
              <w:rPr>
                <w:sz w:val="24"/>
              </w:rPr>
              <w:t xml:space="preserve">2,3</w:t>
            </w:r>
          </w:p>
        </w:tc>
      </w:tr>
      <w:tr>
        <w:tc>
          <w:tcPr>
            <w:tcW w:w="1234" w:type="dxa"/>
            <w:tcBorders>
              <w:top w:val="nil"/>
              <w:left w:val="nil"/>
              <w:bottom w:val="nil"/>
              <w:right w:val="nil"/>
            </w:tcBorders>
          </w:tcPr>
          <w:p>
            <w:pPr>
              <w:pStyle w:val="0"/>
              <w:jc w:val="center"/>
            </w:pPr>
            <w:r>
              <w:rPr>
                <w:sz w:val="24"/>
              </w:rPr>
              <w:t xml:space="preserve">st15.019</w:t>
            </w:r>
          </w:p>
        </w:tc>
        <w:tc>
          <w:tcPr>
            <w:tcW w:w="2665" w:type="dxa"/>
            <w:tcBorders>
              <w:top w:val="nil"/>
              <w:left w:val="nil"/>
              <w:bottom w:val="nil"/>
              <w:right w:val="nil"/>
            </w:tcBorders>
          </w:tcPr>
          <w:p>
            <w:pPr>
              <w:pStyle w:val="0"/>
            </w:pPr>
            <w:r>
              <w:rPr>
                <w:sz w:val="24"/>
              </w:rPr>
              <w:t xml:space="preserve">Эпилепсия (уровень 3)</w:t>
            </w:r>
          </w:p>
        </w:tc>
        <w:tc>
          <w:tcPr>
            <w:tcW w:w="4025" w:type="dxa"/>
            <w:tcBorders>
              <w:top w:val="nil"/>
              <w:left w:val="nil"/>
              <w:bottom w:val="nil"/>
              <w:right w:val="nil"/>
            </w:tcBorders>
          </w:tcPr>
          <w:p>
            <w:pPr>
              <w:pStyle w:val="0"/>
            </w:pPr>
            <w:r>
              <w:rPr>
                <w:sz w:val="24"/>
              </w:rPr>
              <w:t xml:space="preserve">G40.0, G40.1, G40.2, G40.3, G40.4, G40.5, G40.6, G40.7, G40.8, G40.9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ep2</w:t>
            </w:r>
          </w:p>
        </w:tc>
        <w:tc>
          <w:tcPr>
            <w:tcW w:w="1587" w:type="dxa"/>
            <w:tcBorders>
              <w:top w:val="nil"/>
              <w:left w:val="nil"/>
              <w:bottom w:val="nil"/>
              <w:right w:val="nil"/>
            </w:tcBorders>
          </w:tcPr>
          <w:p>
            <w:pPr>
              <w:pStyle w:val="0"/>
              <w:jc w:val="center"/>
            </w:pPr>
            <w:r>
              <w:rPr>
                <w:sz w:val="24"/>
              </w:rPr>
              <w:t xml:space="preserve">3,16</w:t>
            </w:r>
          </w:p>
        </w:tc>
      </w:tr>
      <w:tr>
        <w:tc>
          <w:tcPr>
            <w:tcW w:w="1234" w:type="dxa"/>
            <w:tcBorders>
              <w:top w:val="nil"/>
              <w:left w:val="nil"/>
              <w:bottom w:val="nil"/>
              <w:right w:val="nil"/>
            </w:tcBorders>
          </w:tcPr>
          <w:p>
            <w:pPr>
              <w:pStyle w:val="0"/>
              <w:jc w:val="center"/>
            </w:pPr>
            <w:r>
              <w:rPr>
                <w:sz w:val="24"/>
              </w:rPr>
              <w:t xml:space="preserve">st15.020</w:t>
            </w:r>
          </w:p>
        </w:tc>
        <w:tc>
          <w:tcPr>
            <w:tcW w:w="2665" w:type="dxa"/>
            <w:tcBorders>
              <w:top w:val="nil"/>
              <w:left w:val="nil"/>
              <w:bottom w:val="nil"/>
              <w:right w:val="nil"/>
            </w:tcBorders>
          </w:tcPr>
          <w:p>
            <w:pPr>
              <w:pStyle w:val="0"/>
            </w:pPr>
            <w:r>
              <w:rPr>
                <w:sz w:val="24"/>
              </w:rPr>
              <w:t xml:space="preserve">Эпилепсия (уровень 4)</w:t>
            </w:r>
          </w:p>
        </w:tc>
        <w:tc>
          <w:tcPr>
            <w:tcW w:w="4025" w:type="dxa"/>
            <w:tcBorders>
              <w:top w:val="nil"/>
              <w:left w:val="nil"/>
              <w:bottom w:val="nil"/>
              <w:right w:val="nil"/>
            </w:tcBorders>
          </w:tcPr>
          <w:p>
            <w:pPr>
              <w:pStyle w:val="0"/>
            </w:pPr>
            <w:r>
              <w:rPr>
                <w:sz w:val="24"/>
              </w:rPr>
              <w:t xml:space="preserve">G40.1, G40.2, G40.3, G40.4, G40.5, G40.8, G40.9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ep3</w:t>
            </w:r>
          </w:p>
        </w:tc>
        <w:tc>
          <w:tcPr>
            <w:tcW w:w="1587" w:type="dxa"/>
            <w:tcBorders>
              <w:top w:val="nil"/>
              <w:left w:val="nil"/>
              <w:bottom w:val="nil"/>
              <w:right w:val="nil"/>
            </w:tcBorders>
          </w:tcPr>
          <w:p>
            <w:pPr>
              <w:pStyle w:val="0"/>
              <w:jc w:val="center"/>
            </w:pPr>
            <w:r>
              <w:rPr>
                <w:sz w:val="24"/>
              </w:rPr>
              <w:t xml:space="preserve">4,84</w:t>
            </w:r>
          </w:p>
        </w:tc>
      </w:tr>
      <w:tr>
        <w:tc>
          <w:tcPr>
            <w:tcW w:w="1234" w:type="dxa"/>
            <w:tcBorders>
              <w:top w:val="nil"/>
              <w:left w:val="nil"/>
              <w:bottom w:val="nil"/>
              <w:right w:val="nil"/>
            </w:tcBorders>
          </w:tcPr>
          <w:p>
            <w:pPr>
              <w:pStyle w:val="0"/>
              <w:jc w:val="center"/>
            </w:pPr>
            <w:r>
              <w:rPr>
                <w:sz w:val="24"/>
              </w:rPr>
              <w:t xml:space="preserve">st15.021</w:t>
            </w:r>
          </w:p>
        </w:tc>
        <w:tc>
          <w:tcPr>
            <w:tcW w:w="2665" w:type="dxa"/>
            <w:tcBorders>
              <w:top w:val="nil"/>
              <w:left w:val="nil"/>
              <w:bottom w:val="nil"/>
              <w:right w:val="nil"/>
            </w:tcBorders>
          </w:tcPr>
          <w:p>
            <w:pPr>
              <w:pStyle w:val="0"/>
            </w:pPr>
            <w:r>
              <w:rPr>
                <w:sz w:val="24"/>
              </w:rPr>
              <w:t xml:space="preserve">Диагностика и лечение сложных неврологических заболеваний</w:t>
            </w:r>
          </w:p>
        </w:tc>
        <w:tc>
          <w:tcPr>
            <w:tcW w:w="4025" w:type="dxa"/>
            <w:tcBorders>
              <w:top w:val="nil"/>
              <w:left w:val="nil"/>
              <w:bottom w:val="nil"/>
              <w:right w:val="nil"/>
            </w:tcBorders>
          </w:tcPr>
          <w:p>
            <w:pPr>
              <w:pStyle w:val="0"/>
            </w:pPr>
            <w:r>
              <w:rPr>
                <w:sz w:val="24"/>
              </w:rPr>
              <w:t xml:space="preserve">G04.8, G04.9, G35, G36.0, G36.8, G36.9, G37.5, G37.8, G37.9, G61.0, G61.8, G70.0, I67.0, I67.2, I67.3, I67.5, I67.6, I67.7, I67.8, I69.3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enmg</w:t>
            </w:r>
          </w:p>
        </w:tc>
        <w:tc>
          <w:tcPr>
            <w:tcW w:w="1587" w:type="dxa"/>
            <w:tcBorders>
              <w:top w:val="nil"/>
              <w:left w:val="nil"/>
              <w:bottom w:val="nil"/>
              <w:right w:val="nil"/>
            </w:tcBorders>
          </w:tcPr>
          <w:p>
            <w:pPr>
              <w:pStyle w:val="0"/>
              <w:jc w:val="center"/>
            </w:pPr>
            <w:r>
              <w:rPr>
                <w:sz w:val="24"/>
              </w:rPr>
              <w:t xml:space="preserve">2,24</w:t>
            </w:r>
          </w:p>
        </w:tc>
      </w:tr>
      <w:tr>
        <w:tc>
          <w:tcPr>
            <w:tcW w:w="1234" w:type="dxa"/>
            <w:tcBorders>
              <w:top w:val="nil"/>
              <w:left w:val="nil"/>
              <w:bottom w:val="nil"/>
              <w:right w:val="nil"/>
            </w:tcBorders>
          </w:tcPr>
          <w:p>
            <w:pPr>
              <w:pStyle w:val="0"/>
              <w:jc w:val="center"/>
            </w:pPr>
            <w:r>
              <w:rPr>
                <w:sz w:val="24"/>
              </w:rPr>
              <w:t xml:space="preserve">st15.022</w:t>
            </w:r>
          </w:p>
        </w:tc>
        <w:tc>
          <w:tcPr>
            <w:tcW w:w="2665" w:type="dxa"/>
            <w:tcBorders>
              <w:top w:val="nil"/>
              <w:left w:val="nil"/>
              <w:bottom w:val="nil"/>
              <w:right w:val="nil"/>
            </w:tcBorders>
          </w:tcPr>
          <w:p>
            <w:pPr>
              <w:pStyle w:val="0"/>
            </w:pPr>
            <w:r>
              <w:rPr>
                <w:sz w:val="24"/>
              </w:rPr>
              <w:t xml:space="preserve">Плазмоферез при неврологических заболеваниях</w:t>
            </w:r>
          </w:p>
        </w:tc>
        <w:tc>
          <w:tcPr>
            <w:tcW w:w="4025" w:type="dxa"/>
            <w:tcBorders>
              <w:top w:val="nil"/>
              <w:left w:val="nil"/>
              <w:bottom w:val="nil"/>
              <w:right w:val="nil"/>
            </w:tcBorders>
          </w:tcPr>
          <w:p>
            <w:pPr>
              <w:pStyle w:val="0"/>
            </w:pPr>
            <w:r>
              <w:rPr>
                <w:sz w:val="24"/>
              </w:rPr>
              <w:t xml:space="preserve">G35, G36.0, G37.5, G61.0, G61.8, G70.0</w:t>
            </w:r>
          </w:p>
        </w:tc>
        <w:tc>
          <w:tcPr>
            <w:tcW w:w="3742" w:type="dxa"/>
            <w:tcBorders>
              <w:top w:val="nil"/>
              <w:left w:val="nil"/>
              <w:bottom w:val="nil"/>
              <w:right w:val="nil"/>
            </w:tcBorders>
          </w:tcPr>
          <w:p>
            <w:pPr>
              <w:pStyle w:val="0"/>
              <w:jc w:val="center"/>
            </w:pPr>
            <w:hyperlink w:history="0" r:id="rId1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plazm4orit5</w:t>
            </w:r>
          </w:p>
        </w:tc>
        <w:tc>
          <w:tcPr>
            <w:tcW w:w="1587" w:type="dxa"/>
            <w:tcBorders>
              <w:top w:val="nil"/>
              <w:left w:val="nil"/>
              <w:bottom w:val="nil"/>
              <w:right w:val="nil"/>
            </w:tcBorders>
          </w:tcPr>
          <w:p>
            <w:pPr>
              <w:pStyle w:val="0"/>
              <w:jc w:val="center"/>
            </w:pPr>
            <w:r>
              <w:rPr>
                <w:sz w:val="24"/>
              </w:rPr>
              <w:t xml:space="preserve">6,57</w:t>
            </w:r>
          </w:p>
        </w:tc>
      </w:tr>
      <w:tr>
        <w:tc>
          <w:tcPr>
            <w:tcW w:w="1234" w:type="dxa"/>
            <w:tcBorders>
              <w:top w:val="nil"/>
              <w:left w:val="nil"/>
              <w:bottom w:val="nil"/>
              <w:right w:val="nil"/>
            </w:tcBorders>
          </w:tcPr>
          <w:p>
            <w:pPr>
              <w:pStyle w:val="0"/>
              <w:jc w:val="center"/>
            </w:pPr>
            <w:r>
              <w:rPr>
                <w:sz w:val="24"/>
              </w:rPr>
              <w:t xml:space="preserve">st15.023</w:t>
            </w:r>
          </w:p>
        </w:tc>
        <w:tc>
          <w:tcPr>
            <w:tcW w:w="2665" w:type="dxa"/>
            <w:tcBorders>
              <w:top w:val="nil"/>
              <w:left w:val="nil"/>
              <w:bottom w:val="nil"/>
              <w:right w:val="nil"/>
            </w:tcBorders>
          </w:tcPr>
          <w:p>
            <w:pPr>
              <w:pStyle w:val="0"/>
            </w:pPr>
            <w:r>
              <w:rPr>
                <w:sz w:val="24"/>
              </w:rPr>
              <w:t xml:space="preserve">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pPr>
              <w:pStyle w:val="0"/>
            </w:pPr>
            <w:r>
              <w:rPr>
                <w:sz w:val="24"/>
              </w:rPr>
              <w:t xml:space="preserve">G35, G61.0, G61.8, G70.0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img</w:t>
            </w:r>
          </w:p>
        </w:tc>
        <w:tc>
          <w:tcPr>
            <w:tcW w:w="1587" w:type="dxa"/>
            <w:tcBorders>
              <w:top w:val="nil"/>
              <w:left w:val="nil"/>
              <w:bottom w:val="nil"/>
              <w:right w:val="nil"/>
            </w:tcBorders>
          </w:tcPr>
          <w:p>
            <w:pPr>
              <w:pStyle w:val="0"/>
              <w:jc w:val="center"/>
            </w:pPr>
            <w:r>
              <w:rPr>
                <w:sz w:val="24"/>
              </w:rPr>
              <w:t xml:space="preserve">29,79</w:t>
            </w:r>
          </w:p>
        </w:tc>
      </w:tr>
      <w:tr>
        <w:tc>
          <w:tcPr>
            <w:tcW w:w="1234" w:type="dxa"/>
            <w:tcBorders>
              <w:top w:val="nil"/>
              <w:left w:val="nil"/>
              <w:bottom w:val="nil"/>
              <w:right w:val="nil"/>
            </w:tcBorders>
          </w:tcPr>
          <w:p>
            <w:pPr>
              <w:pStyle w:val="0"/>
              <w:jc w:val="center"/>
            </w:pPr>
            <w:r>
              <w:rPr>
                <w:sz w:val="24"/>
              </w:rPr>
              <w:t xml:space="preserve">st16</w:t>
            </w:r>
          </w:p>
        </w:tc>
        <w:tc>
          <w:tcPr>
            <w:tcW w:w="2665" w:type="dxa"/>
            <w:tcBorders>
              <w:top w:val="nil"/>
              <w:left w:val="nil"/>
              <w:bottom w:val="nil"/>
              <w:right w:val="nil"/>
            </w:tcBorders>
          </w:tcPr>
          <w:p>
            <w:pPr>
              <w:pStyle w:val="0"/>
            </w:pPr>
            <w:r>
              <w:rPr>
                <w:sz w:val="24"/>
              </w:rPr>
              <w:t xml:space="preserve">Нейрохирургия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st16.001</w:t>
            </w:r>
          </w:p>
        </w:tc>
        <w:tc>
          <w:tcPr>
            <w:tcW w:w="2665" w:type="dxa"/>
            <w:tcBorders>
              <w:top w:val="nil"/>
              <w:left w:val="nil"/>
              <w:bottom w:val="nil"/>
              <w:right w:val="nil"/>
            </w:tcBorders>
          </w:tcPr>
          <w:p>
            <w:pPr>
              <w:pStyle w:val="0"/>
            </w:pPr>
            <w:r>
              <w:rPr>
                <w:sz w:val="24"/>
              </w:rPr>
              <w:t xml:space="preserve">Паралитические синдромы, травма спинного мозга (уровень 1)</w:t>
            </w:r>
          </w:p>
        </w:tc>
        <w:tc>
          <w:tcPr>
            <w:tcW w:w="4025" w:type="dxa"/>
            <w:tcBorders>
              <w:top w:val="nil"/>
              <w:left w:val="nil"/>
              <w:bottom w:val="nil"/>
              <w:right w:val="nil"/>
            </w:tcBorders>
          </w:tcPr>
          <w:p>
            <w:pPr>
              <w:pStyle w:val="0"/>
            </w:pPr>
            <w:r>
              <w:rPr>
                <w:sz w:val="24"/>
              </w:rPr>
              <w:t xml:space="preserve">G80, G80.0, G80.1, G80.2, G80.3, G80.4, G80.8, G80.9, G81, G81.0, G81.1, G81.9, G82, G82.0, G82.1, G82.2, G82.3, G82.4, G82.5, G83, G83.0, G83.1, G83.2, G83.3, G83.4, G83.5, G83.6, G83.8, G83.9, T91.3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st16.002</w:t>
            </w:r>
          </w:p>
        </w:tc>
        <w:tc>
          <w:tcPr>
            <w:tcW w:w="2665" w:type="dxa"/>
            <w:tcBorders>
              <w:top w:val="nil"/>
              <w:left w:val="nil"/>
              <w:bottom w:val="nil"/>
              <w:right w:val="nil"/>
            </w:tcBorders>
          </w:tcPr>
          <w:p>
            <w:pPr>
              <w:pStyle w:val="0"/>
            </w:pPr>
            <w:r>
              <w:rPr>
                <w:sz w:val="24"/>
              </w:rPr>
              <w:t xml:space="preserve">Паралитические синдромы, травма спинного мозга (уровень 2)</w:t>
            </w:r>
          </w:p>
        </w:tc>
        <w:tc>
          <w:tcPr>
            <w:tcW w:w="4025" w:type="dxa"/>
            <w:tcBorders>
              <w:top w:val="nil"/>
              <w:left w:val="nil"/>
              <w:bottom w:val="nil"/>
              <w:right w:val="nil"/>
            </w:tcBorders>
          </w:tcPr>
          <w:p>
            <w:pPr>
              <w:pStyle w:val="0"/>
            </w:pPr>
            <w:r>
              <w:rPr>
                <w:sz w:val="24"/>
              </w:rPr>
              <w:t xml:space="preserve">S14, S14.0, S14.1, S24, S24.0, S24.1, S34, S34.0, S34.1, T09.3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st16.003</w:t>
            </w:r>
          </w:p>
        </w:tc>
        <w:tc>
          <w:tcPr>
            <w:tcW w:w="2665" w:type="dxa"/>
            <w:tcBorders>
              <w:top w:val="nil"/>
              <w:left w:val="nil"/>
              <w:bottom w:val="nil"/>
              <w:right w:val="nil"/>
            </w:tcBorders>
          </w:tcPr>
          <w:p>
            <w:pPr>
              <w:pStyle w:val="0"/>
            </w:pPr>
            <w:r>
              <w:rPr>
                <w:sz w:val="24"/>
              </w:rPr>
              <w:t xml:space="preserve">Дорсопатии, спондилопатии, остеопатии</w:t>
            </w:r>
          </w:p>
        </w:tc>
        <w:tc>
          <w:tcPr>
            <w:tcW w:w="4025" w:type="dxa"/>
            <w:tcBorders>
              <w:top w:val="nil"/>
              <w:left w:val="nil"/>
              <w:bottom w:val="nil"/>
              <w:right w:val="nil"/>
            </w:tcBorders>
          </w:tcPr>
          <w:p>
            <w:pPr>
              <w:pStyle w:val="0"/>
            </w:pPr>
            <w:r>
              <w:rPr>
                <w:sz w:val="24"/>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0,68</w:t>
            </w:r>
          </w:p>
        </w:tc>
      </w:tr>
      <w:tr>
        <w:tc>
          <w:tcPr>
            <w:tcW w:w="1234" w:type="dxa"/>
            <w:tcBorders>
              <w:top w:val="nil"/>
              <w:left w:val="nil"/>
              <w:bottom w:val="nil"/>
              <w:right w:val="nil"/>
            </w:tcBorders>
          </w:tcPr>
          <w:p>
            <w:pPr>
              <w:pStyle w:val="0"/>
              <w:jc w:val="center"/>
            </w:pPr>
            <w:r>
              <w:rPr>
                <w:sz w:val="24"/>
              </w:rPr>
              <w:t xml:space="preserve">st16.004</w:t>
            </w:r>
          </w:p>
        </w:tc>
        <w:tc>
          <w:tcPr>
            <w:tcW w:w="2665" w:type="dxa"/>
            <w:tcBorders>
              <w:top w:val="nil"/>
              <w:left w:val="nil"/>
              <w:bottom w:val="nil"/>
              <w:right w:val="nil"/>
            </w:tcBorders>
          </w:tcPr>
          <w:p>
            <w:pPr>
              <w:pStyle w:val="0"/>
            </w:pPr>
            <w:r>
              <w:rPr>
                <w:sz w:val="24"/>
              </w:rPr>
              <w:t xml:space="preserve">Травмы позвоночника</w:t>
            </w:r>
          </w:p>
        </w:tc>
        <w:tc>
          <w:tcPr>
            <w:tcW w:w="4025" w:type="dxa"/>
            <w:tcBorders>
              <w:top w:val="nil"/>
              <w:left w:val="nil"/>
              <w:bottom w:val="nil"/>
              <w:right w:val="nil"/>
            </w:tcBorders>
          </w:tcPr>
          <w:p>
            <w:pPr>
              <w:pStyle w:val="0"/>
            </w:pPr>
            <w:r>
              <w:rPr>
                <w:sz w:val="24"/>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1,01</w:t>
            </w:r>
          </w:p>
        </w:tc>
      </w:tr>
      <w:tr>
        <w:tc>
          <w:tcPr>
            <w:tcW w:w="1234" w:type="dxa"/>
            <w:tcBorders>
              <w:top w:val="nil"/>
              <w:left w:val="nil"/>
              <w:bottom w:val="nil"/>
              <w:right w:val="nil"/>
            </w:tcBorders>
          </w:tcPr>
          <w:p>
            <w:pPr>
              <w:pStyle w:val="0"/>
              <w:jc w:val="center"/>
            </w:pPr>
            <w:r>
              <w:rPr>
                <w:sz w:val="24"/>
              </w:rPr>
              <w:t xml:space="preserve">st16.005</w:t>
            </w:r>
          </w:p>
        </w:tc>
        <w:tc>
          <w:tcPr>
            <w:tcW w:w="2665" w:type="dxa"/>
            <w:tcBorders>
              <w:top w:val="nil"/>
              <w:left w:val="nil"/>
              <w:bottom w:val="nil"/>
              <w:right w:val="nil"/>
            </w:tcBorders>
          </w:tcPr>
          <w:p>
            <w:pPr>
              <w:pStyle w:val="0"/>
            </w:pPr>
            <w:r>
              <w:rPr>
                <w:sz w:val="24"/>
              </w:rPr>
              <w:t xml:space="preserve">Сотрясение головного мозга</w:t>
            </w:r>
          </w:p>
        </w:tc>
        <w:tc>
          <w:tcPr>
            <w:tcW w:w="4025" w:type="dxa"/>
            <w:tcBorders>
              <w:top w:val="nil"/>
              <w:left w:val="nil"/>
              <w:bottom w:val="nil"/>
              <w:right w:val="nil"/>
            </w:tcBorders>
          </w:tcPr>
          <w:p>
            <w:pPr>
              <w:pStyle w:val="0"/>
            </w:pPr>
            <w:r>
              <w:rPr>
                <w:sz w:val="24"/>
              </w:rPr>
              <w:t xml:space="preserve">S06.0, S06.00, S06.01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w:t>
            </w:r>
          </w:p>
        </w:tc>
      </w:tr>
      <w:tr>
        <w:tc>
          <w:tcPr>
            <w:tcW w:w="1234" w:type="dxa"/>
            <w:tcBorders>
              <w:top w:val="nil"/>
              <w:left w:val="nil"/>
              <w:bottom w:val="nil"/>
              <w:right w:val="nil"/>
            </w:tcBorders>
          </w:tcPr>
          <w:p>
            <w:pPr>
              <w:pStyle w:val="0"/>
              <w:jc w:val="center"/>
            </w:pPr>
            <w:r>
              <w:rPr>
                <w:sz w:val="24"/>
              </w:rPr>
              <w:t xml:space="preserve">st16.006</w:t>
            </w:r>
          </w:p>
        </w:tc>
        <w:tc>
          <w:tcPr>
            <w:tcW w:w="2665" w:type="dxa"/>
            <w:tcBorders>
              <w:top w:val="nil"/>
              <w:left w:val="nil"/>
              <w:bottom w:val="nil"/>
              <w:right w:val="nil"/>
            </w:tcBorders>
          </w:tcPr>
          <w:p>
            <w:pPr>
              <w:pStyle w:val="0"/>
            </w:pPr>
            <w:r>
              <w:rPr>
                <w:sz w:val="24"/>
              </w:rPr>
              <w:t xml:space="preserve">Переломы черепа, внутричерепная травма</w:t>
            </w:r>
          </w:p>
        </w:tc>
        <w:tc>
          <w:tcPr>
            <w:tcW w:w="4025" w:type="dxa"/>
            <w:tcBorders>
              <w:top w:val="nil"/>
              <w:left w:val="nil"/>
              <w:bottom w:val="nil"/>
              <w:right w:val="nil"/>
            </w:tcBorders>
          </w:tcPr>
          <w:p>
            <w:pPr>
              <w:pStyle w:val="0"/>
            </w:pPr>
            <w:r>
              <w:rPr>
                <w:sz w:val="24"/>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st16.007</w:t>
            </w:r>
          </w:p>
        </w:tc>
        <w:tc>
          <w:tcPr>
            <w:tcW w:w="2665" w:type="dxa"/>
            <w:tcBorders>
              <w:top w:val="nil"/>
              <w:left w:val="nil"/>
              <w:bottom w:val="nil"/>
              <w:right w:val="nil"/>
            </w:tcBorders>
          </w:tcPr>
          <w:p>
            <w:pPr>
              <w:pStyle w:val="0"/>
            </w:pPr>
            <w:r>
              <w:rPr>
                <w:sz w:val="24"/>
              </w:rPr>
              <w:t xml:space="preserve">Операции на центральной нервной системе и головном мозге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A05.23.003</w:t>
              </w:r>
            </w:hyperlink>
            <w:r>
              <w:rPr>
                <w:sz w:val="24"/>
              </w:rPr>
              <w:t xml:space="preserve">, </w:t>
            </w:r>
            <w:hyperlink w:history="0" r:id="rId1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A16.22.005</w:t>
              </w:r>
            </w:hyperlink>
            <w:r>
              <w:rPr>
                <w:sz w:val="24"/>
              </w:rPr>
              <w:t xml:space="preserve">, </w:t>
            </w:r>
            <w:hyperlink w:history="0" r:id="rId1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A16.22.005.001</w:t>
              </w:r>
            </w:hyperlink>
            <w:r>
              <w:rPr>
                <w:sz w:val="24"/>
              </w:rPr>
              <w:t xml:space="preserve">, </w:t>
            </w:r>
            <w:hyperlink w:history="0" r:id="rId1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A16.22.005.002</w:t>
              </w:r>
            </w:hyperlink>
            <w:r>
              <w:rPr>
                <w:sz w:val="24"/>
              </w:rPr>
              <w:t xml:space="preserve">, </w:t>
            </w:r>
            <w:hyperlink w:history="0" r:id="rId1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A16.22.006</w:t>
              </w:r>
            </w:hyperlink>
            <w:r>
              <w:rPr>
                <w:sz w:val="24"/>
              </w:rPr>
              <w:t xml:space="preserve">, </w:t>
            </w:r>
            <w:hyperlink w:history="0" r:id="rId1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w:t>
              </w:r>
            </w:hyperlink>
            <w:r>
              <w:rPr>
                <w:sz w:val="24"/>
              </w:rPr>
              <w:t xml:space="preserve">, </w:t>
            </w:r>
            <w:hyperlink w:history="0" r:id="rId1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A16.23.001</w:t>
              </w:r>
            </w:hyperlink>
            <w:r>
              <w:rPr>
                <w:sz w:val="24"/>
              </w:rPr>
              <w:t xml:space="preserve">, </w:t>
            </w:r>
            <w:hyperlink w:history="0" r:id="rId1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A16.23.002</w:t>
              </w:r>
            </w:hyperlink>
            <w:r>
              <w:rPr>
                <w:sz w:val="24"/>
              </w:rPr>
              <w:t xml:space="preserve">, </w:t>
            </w:r>
            <w:hyperlink w:history="0" r:id="rId1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A16.23.003</w:t>
              </w:r>
            </w:hyperlink>
            <w:r>
              <w:rPr>
                <w:sz w:val="24"/>
              </w:rPr>
              <w:t xml:space="preserve">, </w:t>
            </w:r>
            <w:hyperlink w:history="0" r:id="rId1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A16.23.004</w:t>
              </w:r>
            </w:hyperlink>
            <w:r>
              <w:rPr>
                <w:sz w:val="24"/>
              </w:rPr>
              <w:t xml:space="preserve">, </w:t>
            </w:r>
            <w:hyperlink w:history="0" r:id="rId1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A16.23.005</w:t>
              </w:r>
            </w:hyperlink>
            <w:r>
              <w:rPr>
                <w:sz w:val="24"/>
              </w:rPr>
              <w:t xml:space="preserve">, </w:t>
            </w:r>
            <w:hyperlink w:history="0" r:id="rId1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A16.23.006.001</w:t>
              </w:r>
            </w:hyperlink>
            <w:r>
              <w:rPr>
                <w:sz w:val="24"/>
              </w:rPr>
              <w:t xml:space="preserve">, </w:t>
            </w:r>
            <w:hyperlink w:history="0" r:id="rId1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A16.23.007</w:t>
              </w:r>
            </w:hyperlink>
            <w:r>
              <w:rPr>
                <w:sz w:val="24"/>
              </w:rPr>
              <w:t xml:space="preserve">, </w:t>
            </w:r>
            <w:hyperlink w:history="0" r:id="rId1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A16.23.022</w:t>
              </w:r>
            </w:hyperlink>
            <w:r>
              <w:rPr>
                <w:sz w:val="24"/>
              </w:rPr>
              <w:t xml:space="preserve">, </w:t>
            </w:r>
            <w:hyperlink w:history="0" r:id="rId1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A16.23.023.001</w:t>
              </w:r>
            </w:hyperlink>
            <w:r>
              <w:rPr>
                <w:sz w:val="24"/>
              </w:rPr>
              <w:t xml:space="preserve">, </w:t>
            </w:r>
            <w:hyperlink w:history="0" r:id="rId1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w:t>
              </w:r>
            </w:hyperlink>
            <w:r>
              <w:rPr>
                <w:sz w:val="24"/>
              </w:rPr>
              <w:t xml:space="preserve">, </w:t>
            </w:r>
            <w:hyperlink w:history="0" r:id="rId1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A16.23.033</w:t>
              </w:r>
            </w:hyperlink>
            <w:r>
              <w:rPr>
                <w:sz w:val="24"/>
              </w:rPr>
              <w:t xml:space="preserve">, </w:t>
            </w:r>
            <w:hyperlink w:history="0" r:id="rId1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w:t>
              </w:r>
            </w:hyperlink>
            <w:r>
              <w:rPr>
                <w:sz w:val="24"/>
              </w:rPr>
              <w:t xml:space="preserve">, </w:t>
            </w:r>
            <w:hyperlink w:history="0" r:id="rId1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A16.23.039</w:t>
              </w:r>
            </w:hyperlink>
            <w:r>
              <w:rPr>
                <w:sz w:val="24"/>
              </w:rPr>
              <w:t xml:space="preserve">, </w:t>
            </w:r>
            <w:hyperlink w:history="0" r:id="rId1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A16.23.040</w:t>
              </w:r>
            </w:hyperlink>
            <w:r>
              <w:rPr>
                <w:sz w:val="24"/>
              </w:rPr>
              <w:t xml:space="preserve">, </w:t>
            </w:r>
            <w:hyperlink w:history="0" r:id="rId1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A16.23.041</w:t>
              </w:r>
            </w:hyperlink>
            <w:r>
              <w:rPr>
                <w:sz w:val="24"/>
              </w:rPr>
              <w:t xml:space="preserve">, </w:t>
            </w:r>
            <w:hyperlink w:history="0" r:id="rId1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A16.23.043</w:t>
              </w:r>
            </w:hyperlink>
            <w:r>
              <w:rPr>
                <w:sz w:val="24"/>
              </w:rPr>
              <w:t xml:space="preserve">, </w:t>
            </w:r>
            <w:hyperlink w:history="0" r:id="rId1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A16.23.044</w:t>
              </w:r>
            </w:hyperlink>
            <w:r>
              <w:rPr>
                <w:sz w:val="24"/>
              </w:rPr>
              <w:t xml:space="preserve">, </w:t>
            </w:r>
            <w:hyperlink w:history="0" r:id="rId1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A16.23.048</w:t>
              </w:r>
            </w:hyperlink>
            <w:r>
              <w:rPr>
                <w:sz w:val="24"/>
              </w:rPr>
              <w:t xml:space="preserve">, </w:t>
            </w:r>
            <w:hyperlink w:history="0" r:id="rId1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A16.23.049</w:t>
              </w:r>
            </w:hyperlink>
            <w:r>
              <w:rPr>
                <w:sz w:val="24"/>
              </w:rPr>
              <w:t xml:space="preserve">, </w:t>
            </w:r>
            <w:hyperlink w:history="0" r:id="rId1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A16.23.051</w:t>
              </w:r>
            </w:hyperlink>
            <w:r>
              <w:rPr>
                <w:sz w:val="24"/>
              </w:rPr>
              <w:t xml:space="preserve">, </w:t>
            </w:r>
            <w:hyperlink w:history="0" r:id="rId1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A16.23.052.004</w:t>
              </w:r>
            </w:hyperlink>
            <w:r>
              <w:rPr>
                <w:sz w:val="24"/>
              </w:rPr>
              <w:t xml:space="preserve">, </w:t>
            </w:r>
            <w:hyperlink w:history="0" r:id="rId1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A16.23.053</w:t>
              </w:r>
            </w:hyperlink>
            <w:r>
              <w:rPr>
                <w:sz w:val="24"/>
              </w:rPr>
              <w:t xml:space="preserve">, </w:t>
            </w:r>
            <w:hyperlink w:history="0" r:id="rId1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A16.23.054.001</w:t>
              </w:r>
            </w:hyperlink>
            <w:r>
              <w:rPr>
                <w:sz w:val="24"/>
              </w:rPr>
              <w:t xml:space="preserve">, </w:t>
            </w:r>
            <w:hyperlink w:history="0" r:id="rId1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A16.23.054.002</w:t>
              </w:r>
            </w:hyperlink>
            <w:r>
              <w:rPr>
                <w:sz w:val="24"/>
              </w:rPr>
              <w:t xml:space="preserve">, </w:t>
            </w:r>
            <w:hyperlink w:history="0" r:id="rId1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A16.23.054.003</w:t>
              </w:r>
            </w:hyperlink>
            <w:r>
              <w:rPr>
                <w:sz w:val="24"/>
              </w:rPr>
              <w:t xml:space="preserve">, </w:t>
            </w:r>
            <w:hyperlink w:history="0" r:id="rId1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A16.23.057</w:t>
              </w:r>
            </w:hyperlink>
            <w:r>
              <w:rPr>
                <w:sz w:val="24"/>
              </w:rPr>
              <w:t xml:space="preserve">, </w:t>
            </w:r>
            <w:hyperlink w:history="0" r:id="rId1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A16.23.057.001</w:t>
              </w:r>
            </w:hyperlink>
            <w:r>
              <w:rPr>
                <w:sz w:val="24"/>
              </w:rPr>
              <w:t xml:space="preserve">, </w:t>
            </w:r>
            <w:hyperlink w:history="0" r:id="rId1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A16.23.057.002</w:t>
              </w:r>
            </w:hyperlink>
            <w:r>
              <w:rPr>
                <w:sz w:val="24"/>
              </w:rPr>
              <w:t xml:space="preserve">, </w:t>
            </w:r>
            <w:hyperlink w:history="0" r:id="rId1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A16.23.059</w:t>
              </w:r>
            </w:hyperlink>
            <w:r>
              <w:rPr>
                <w:sz w:val="24"/>
              </w:rPr>
              <w:t xml:space="preserve">, </w:t>
            </w:r>
            <w:hyperlink w:history="0" r:id="rId1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A16.23.067</w:t>
              </w:r>
            </w:hyperlink>
            <w:r>
              <w:rPr>
                <w:sz w:val="24"/>
              </w:rPr>
              <w:t xml:space="preserve">, </w:t>
            </w:r>
            <w:hyperlink w:history="0" r:id="rId1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A16.23.069</w:t>
              </w:r>
            </w:hyperlink>
            <w:r>
              <w:rPr>
                <w:sz w:val="24"/>
              </w:rPr>
              <w:t xml:space="preserve">, </w:t>
            </w:r>
            <w:hyperlink w:history="0" r:id="rId1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A16.23.073</w:t>
              </w:r>
            </w:hyperlink>
            <w:r>
              <w:rPr>
                <w:sz w:val="24"/>
              </w:rPr>
              <w:t xml:space="preserve">, </w:t>
            </w:r>
            <w:hyperlink w:history="0" r:id="rId1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A16.23.074</w:t>
              </w:r>
            </w:hyperlink>
            <w:r>
              <w:rPr>
                <w:sz w:val="24"/>
              </w:rPr>
              <w:t xml:space="preserve">, </w:t>
            </w:r>
            <w:hyperlink w:history="0" r:id="rId1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A16.23.074.002</w:t>
              </w:r>
            </w:hyperlink>
            <w:r>
              <w:rPr>
                <w:sz w:val="24"/>
              </w:rPr>
              <w:t xml:space="preserve">, </w:t>
            </w:r>
            <w:hyperlink w:history="0" r:id="rId1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A16.23.076</w:t>
              </w:r>
            </w:hyperlink>
            <w:r>
              <w:rPr>
                <w:sz w:val="24"/>
              </w:rPr>
              <w:t xml:space="preserve">, </w:t>
            </w:r>
            <w:hyperlink w:history="0" r:id="rId1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A16.23.077</w:t>
              </w:r>
            </w:hyperlink>
            <w:r>
              <w:rPr>
                <w:sz w:val="24"/>
              </w:rPr>
              <w:t xml:space="preserve">, </w:t>
            </w:r>
            <w:hyperlink w:history="0" r:id="rId1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A16.23.078</w:t>
              </w:r>
            </w:hyperlink>
            <w:r>
              <w:rPr>
                <w:sz w:val="24"/>
              </w:rPr>
              <w:t xml:space="preserve">, </w:t>
            </w:r>
            <w:hyperlink w:history="0" r:id="rId1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A16.23.079</w:t>
              </w:r>
            </w:hyperlink>
            <w:r>
              <w:rPr>
                <w:sz w:val="24"/>
              </w:rPr>
              <w:t xml:space="preserve">, </w:t>
            </w:r>
            <w:hyperlink w:history="0" r:id="rId1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A16.23.080</w:t>
              </w:r>
            </w:hyperlink>
            <w:r>
              <w:rPr>
                <w:sz w:val="24"/>
              </w:rPr>
              <w:t xml:space="preserve">, </w:t>
            </w:r>
            <w:hyperlink w:history="0" r:id="rId1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A16.23.084</w:t>
              </w:r>
            </w:hyperlink>
            <w:r>
              <w:rPr>
                <w:sz w:val="24"/>
              </w:rPr>
              <w:t xml:space="preserve">, </w:t>
            </w:r>
            <w:hyperlink w:history="0" r:id="rId1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A16.23.085</w:t>
              </w:r>
            </w:hyperlink>
            <w:r>
              <w:rPr>
                <w:sz w:val="24"/>
              </w:rPr>
              <w:t xml:space="preserve">, </w:t>
            </w:r>
            <w:hyperlink w:history="0" r:id="rId1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A16.23.085.001</w:t>
              </w:r>
            </w:hyperlink>
            <w:r>
              <w:rPr>
                <w:sz w:val="24"/>
              </w:rPr>
              <w:t xml:space="preserve">, </w:t>
            </w:r>
            <w:hyperlink w:history="0" r:id="rId1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A16.23.086</w:t>
              </w:r>
            </w:hyperlink>
            <w:r>
              <w:rPr>
                <w:sz w:val="24"/>
              </w:rPr>
              <w:t xml:space="preserve">, </w:t>
            </w:r>
            <w:hyperlink w:history="0" r:id="rId1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A16.23.088</w:t>
              </w:r>
            </w:hyperlink>
            <w:r>
              <w:rPr>
                <w:sz w:val="24"/>
              </w:rPr>
              <w:t xml:space="preserve">, </w:t>
            </w:r>
            <w:hyperlink w:history="0" r:id="rId1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A16.23.089</w:t>
              </w:r>
            </w:hyperlink>
            <w:r>
              <w:rPr>
                <w:sz w:val="24"/>
              </w:rPr>
              <w:t xml:space="preserve">, </w:t>
            </w:r>
            <w:hyperlink w:history="0" r:id="rId1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A16.23.090</w:t>
              </w:r>
            </w:hyperlink>
            <w:r>
              <w:rPr>
                <w:sz w:val="24"/>
              </w:rPr>
              <w:t xml:space="preserve">, </w:t>
            </w:r>
            <w:hyperlink w:history="0" r:id="rId1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A16.23.091</w:t>
              </w:r>
            </w:hyperlink>
            <w:r>
              <w:rPr>
                <w:sz w:val="24"/>
              </w:rPr>
              <w:t xml:space="preserve">, </w:t>
            </w:r>
            <w:hyperlink w:history="0" r:id="rId1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A16.23.092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4,13</w:t>
            </w:r>
          </w:p>
        </w:tc>
      </w:tr>
      <w:tr>
        <w:tc>
          <w:tcPr>
            <w:tcW w:w="1234" w:type="dxa"/>
            <w:tcBorders>
              <w:top w:val="nil"/>
              <w:left w:val="nil"/>
              <w:bottom w:val="nil"/>
              <w:right w:val="nil"/>
            </w:tcBorders>
          </w:tcPr>
          <w:p>
            <w:pPr>
              <w:pStyle w:val="0"/>
              <w:jc w:val="center"/>
            </w:pPr>
            <w:r>
              <w:rPr>
                <w:sz w:val="24"/>
              </w:rPr>
              <w:t xml:space="preserve">st16.008</w:t>
            </w:r>
          </w:p>
        </w:tc>
        <w:tc>
          <w:tcPr>
            <w:tcW w:w="2665" w:type="dxa"/>
            <w:tcBorders>
              <w:top w:val="nil"/>
              <w:left w:val="nil"/>
              <w:bottom w:val="nil"/>
              <w:right w:val="nil"/>
            </w:tcBorders>
          </w:tcPr>
          <w:p>
            <w:pPr>
              <w:pStyle w:val="0"/>
            </w:pPr>
            <w:r>
              <w:rPr>
                <w:sz w:val="24"/>
              </w:rPr>
              <w:t xml:space="preserve">Операции на центральной нервной системе и головном мозге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A16.22.014.001</w:t>
              </w:r>
            </w:hyperlink>
            <w:r>
              <w:rPr>
                <w:sz w:val="24"/>
              </w:rPr>
              <w:t xml:space="preserve">, </w:t>
            </w:r>
            <w:hyperlink w:history="0" r:id="rId1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A16.22.014.002</w:t>
              </w:r>
            </w:hyperlink>
            <w:r>
              <w:rPr>
                <w:sz w:val="24"/>
              </w:rPr>
              <w:t xml:space="preserve">, </w:t>
            </w:r>
            <w:hyperlink w:history="0" r:id="rId1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A16.22.014.003</w:t>
              </w:r>
            </w:hyperlink>
            <w:r>
              <w:rPr>
                <w:sz w:val="24"/>
              </w:rPr>
              <w:t xml:space="preserve">, </w:t>
            </w:r>
            <w:hyperlink w:history="0" r:id="rId1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A16.23.006</w:t>
              </w:r>
            </w:hyperlink>
            <w:r>
              <w:rPr>
                <w:sz w:val="24"/>
              </w:rPr>
              <w:t xml:space="preserve">, </w:t>
            </w:r>
            <w:hyperlink w:history="0" r:id="rId1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A16.23.007.001</w:t>
              </w:r>
            </w:hyperlink>
            <w:r>
              <w:rPr>
                <w:sz w:val="24"/>
              </w:rPr>
              <w:t xml:space="preserve">, </w:t>
            </w:r>
            <w:hyperlink w:history="0" r:id="rId1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A16.23.009</w:t>
              </w:r>
            </w:hyperlink>
            <w:r>
              <w:rPr>
                <w:sz w:val="24"/>
              </w:rPr>
              <w:t xml:space="preserve">, </w:t>
            </w:r>
            <w:hyperlink w:history="0" r:id="rId1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A16.23.010</w:t>
              </w:r>
            </w:hyperlink>
            <w:r>
              <w:rPr>
                <w:sz w:val="24"/>
              </w:rPr>
              <w:t xml:space="preserve">, </w:t>
            </w:r>
            <w:hyperlink w:history="0" r:id="rId1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A16.23.011</w:t>
              </w:r>
            </w:hyperlink>
            <w:r>
              <w:rPr>
                <w:sz w:val="24"/>
              </w:rPr>
              <w:t xml:space="preserve">, </w:t>
            </w:r>
            <w:hyperlink w:history="0" r:id="rId1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A16.23.012</w:t>
              </w:r>
            </w:hyperlink>
            <w:r>
              <w:rPr>
                <w:sz w:val="24"/>
              </w:rPr>
              <w:t xml:space="preserve">, </w:t>
            </w:r>
            <w:hyperlink w:history="0" r:id="rId1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A16.23.013</w:t>
              </w:r>
            </w:hyperlink>
            <w:r>
              <w:rPr>
                <w:sz w:val="24"/>
              </w:rPr>
              <w:t xml:space="preserve">, </w:t>
            </w:r>
            <w:hyperlink w:history="0" r:id="rId1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A16.23.014</w:t>
              </w:r>
            </w:hyperlink>
            <w:r>
              <w:rPr>
                <w:sz w:val="24"/>
              </w:rPr>
              <w:t xml:space="preserve">, </w:t>
            </w:r>
            <w:hyperlink w:history="0" r:id="rId1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A16.23.014.001</w:t>
              </w:r>
            </w:hyperlink>
            <w:r>
              <w:rPr>
                <w:sz w:val="24"/>
              </w:rPr>
              <w:t xml:space="preserve">, </w:t>
            </w:r>
            <w:hyperlink w:history="0" r:id="rId1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A16.23.015</w:t>
              </w:r>
            </w:hyperlink>
            <w:r>
              <w:rPr>
                <w:sz w:val="24"/>
              </w:rPr>
              <w:t xml:space="preserve">, </w:t>
            </w:r>
            <w:hyperlink w:history="0" r:id="rId1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A16.23.016</w:t>
              </w:r>
            </w:hyperlink>
            <w:r>
              <w:rPr>
                <w:sz w:val="24"/>
              </w:rPr>
              <w:t xml:space="preserve">, </w:t>
            </w:r>
            <w:hyperlink w:history="0" r:id="rId1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w:t>
              </w:r>
            </w:hyperlink>
            <w:r>
              <w:rPr>
                <w:sz w:val="24"/>
              </w:rPr>
              <w:t xml:space="preserve">, </w:t>
            </w:r>
            <w:hyperlink w:history="0" r:id="rId1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A16.23.017.001</w:t>
              </w:r>
            </w:hyperlink>
            <w:r>
              <w:rPr>
                <w:sz w:val="24"/>
              </w:rPr>
              <w:t xml:space="preserve">, </w:t>
            </w:r>
            <w:hyperlink w:history="0" r:id="rId1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A16.23.017.002</w:t>
              </w:r>
            </w:hyperlink>
            <w:r>
              <w:rPr>
                <w:sz w:val="24"/>
              </w:rPr>
              <w:t xml:space="preserve">, </w:t>
            </w:r>
            <w:hyperlink w:history="0" r:id="rId1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A16.23.017.003</w:t>
              </w:r>
            </w:hyperlink>
            <w:r>
              <w:rPr>
                <w:sz w:val="24"/>
              </w:rPr>
              <w:t xml:space="preserve">, </w:t>
            </w:r>
            <w:hyperlink w:history="0" r:id="rId1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A16.23.017.004</w:t>
              </w:r>
            </w:hyperlink>
            <w:r>
              <w:rPr>
                <w:sz w:val="24"/>
              </w:rPr>
              <w:t xml:space="preserve">, </w:t>
            </w:r>
            <w:hyperlink w:history="0" r:id="rId1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A16.23.017.005</w:t>
              </w:r>
            </w:hyperlink>
            <w:r>
              <w:rPr>
                <w:sz w:val="24"/>
              </w:rPr>
              <w:t xml:space="preserve">, </w:t>
            </w:r>
            <w:hyperlink w:history="0" r:id="rId1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A16.23.017.006</w:t>
              </w:r>
            </w:hyperlink>
            <w:r>
              <w:rPr>
                <w:sz w:val="24"/>
              </w:rPr>
              <w:t xml:space="preserve">, </w:t>
            </w:r>
            <w:hyperlink w:history="0" r:id="rId1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A16.23.017.007</w:t>
              </w:r>
            </w:hyperlink>
            <w:r>
              <w:rPr>
                <w:sz w:val="24"/>
              </w:rPr>
              <w:t xml:space="preserve">, </w:t>
            </w:r>
            <w:hyperlink w:history="0" r:id="rId1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A16.23.017.008</w:t>
              </w:r>
            </w:hyperlink>
            <w:r>
              <w:rPr>
                <w:sz w:val="24"/>
              </w:rPr>
              <w:t xml:space="preserve">, </w:t>
            </w:r>
            <w:hyperlink w:history="0" r:id="rId1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A16.23.017.009</w:t>
              </w:r>
            </w:hyperlink>
            <w:r>
              <w:rPr>
                <w:sz w:val="24"/>
              </w:rPr>
              <w:t xml:space="preserve">, </w:t>
            </w:r>
            <w:hyperlink w:history="0" r:id="rId1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A16.23.017.010</w:t>
              </w:r>
            </w:hyperlink>
            <w:r>
              <w:rPr>
                <w:sz w:val="24"/>
              </w:rPr>
              <w:t xml:space="preserve">, </w:t>
            </w:r>
            <w:hyperlink w:history="0" r:id="rId1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A16.23.017.011</w:t>
              </w:r>
            </w:hyperlink>
            <w:r>
              <w:rPr>
                <w:sz w:val="24"/>
              </w:rPr>
              <w:t xml:space="preserve">, </w:t>
            </w:r>
            <w:hyperlink w:history="0" r:id="rId1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A16.23.018</w:t>
              </w:r>
            </w:hyperlink>
            <w:r>
              <w:rPr>
                <w:sz w:val="24"/>
              </w:rPr>
              <w:t xml:space="preserve">, </w:t>
            </w:r>
            <w:hyperlink w:history="0" r:id="rId1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A16.23.019</w:t>
              </w:r>
            </w:hyperlink>
            <w:r>
              <w:rPr>
                <w:sz w:val="24"/>
              </w:rPr>
              <w:t xml:space="preserve">, </w:t>
            </w:r>
            <w:hyperlink w:history="0" r:id="rId1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A16.23.020</w:t>
              </w:r>
            </w:hyperlink>
            <w:r>
              <w:rPr>
                <w:sz w:val="24"/>
              </w:rPr>
              <w:t xml:space="preserve">, </w:t>
            </w:r>
            <w:hyperlink w:history="0" r:id="rId1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A16.23.020.001</w:t>
              </w:r>
            </w:hyperlink>
            <w:r>
              <w:rPr>
                <w:sz w:val="24"/>
              </w:rPr>
              <w:t xml:space="preserve">, </w:t>
            </w:r>
            <w:hyperlink w:history="0" r:id="rId1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A16.23.021</w:t>
              </w:r>
            </w:hyperlink>
            <w:r>
              <w:rPr>
                <w:sz w:val="24"/>
              </w:rPr>
              <w:t xml:space="preserve">, </w:t>
            </w:r>
            <w:hyperlink w:history="0" r:id="rId1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A16.23.023</w:t>
              </w:r>
            </w:hyperlink>
            <w:r>
              <w:rPr>
                <w:sz w:val="24"/>
              </w:rPr>
              <w:t xml:space="preserve">, </w:t>
            </w:r>
            <w:hyperlink w:history="0" r:id="rId1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A16.23.024</w:t>
              </w:r>
            </w:hyperlink>
            <w:r>
              <w:rPr>
                <w:sz w:val="24"/>
              </w:rPr>
              <w:t xml:space="preserve">, </w:t>
            </w:r>
            <w:hyperlink w:history="0" r:id="rId1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A16.23.025</w:t>
              </w:r>
            </w:hyperlink>
            <w:r>
              <w:rPr>
                <w:sz w:val="24"/>
              </w:rPr>
              <w:t xml:space="preserve">, </w:t>
            </w:r>
            <w:hyperlink w:history="0" r:id="rId1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A16.23.026</w:t>
              </w:r>
            </w:hyperlink>
            <w:r>
              <w:rPr>
                <w:sz w:val="24"/>
              </w:rPr>
              <w:t xml:space="preserve">, </w:t>
            </w:r>
            <w:hyperlink w:history="0" r:id="rId1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A16.23.027</w:t>
              </w:r>
            </w:hyperlink>
            <w:r>
              <w:rPr>
                <w:sz w:val="24"/>
              </w:rPr>
              <w:t xml:space="preserve">, </w:t>
            </w:r>
            <w:hyperlink w:history="0" r:id="rId1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A16.23.028</w:t>
              </w:r>
            </w:hyperlink>
            <w:r>
              <w:rPr>
                <w:sz w:val="24"/>
              </w:rPr>
              <w:t xml:space="preserve">, </w:t>
            </w:r>
            <w:hyperlink w:history="0" r:id="rId1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A16.23.029</w:t>
              </w:r>
            </w:hyperlink>
            <w:r>
              <w:rPr>
                <w:sz w:val="24"/>
              </w:rPr>
              <w:t xml:space="preserve">, </w:t>
            </w:r>
            <w:hyperlink w:history="0" r:id="rId1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A16.23.030</w:t>
              </w:r>
            </w:hyperlink>
            <w:r>
              <w:rPr>
                <w:sz w:val="24"/>
              </w:rPr>
              <w:t xml:space="preserve">, </w:t>
            </w:r>
            <w:hyperlink w:history="0" r:id="rId1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A16.23.031</w:t>
              </w:r>
            </w:hyperlink>
            <w:r>
              <w:rPr>
                <w:sz w:val="24"/>
              </w:rPr>
              <w:t xml:space="preserve">, </w:t>
            </w:r>
            <w:hyperlink w:history="0" r:id="rId1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A16.23.032.001</w:t>
              </w:r>
            </w:hyperlink>
            <w:r>
              <w:rPr>
                <w:sz w:val="24"/>
              </w:rPr>
              <w:t xml:space="preserve">, </w:t>
            </w:r>
            <w:hyperlink w:history="0" r:id="rId1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A16.23.032.002</w:t>
              </w:r>
            </w:hyperlink>
            <w:r>
              <w:rPr>
                <w:sz w:val="24"/>
              </w:rPr>
              <w:t xml:space="preserve">, </w:t>
            </w:r>
            <w:hyperlink w:history="0" r:id="rId1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A16.23.032.003</w:t>
              </w:r>
            </w:hyperlink>
            <w:r>
              <w:rPr>
                <w:sz w:val="24"/>
              </w:rPr>
              <w:t xml:space="preserve">, </w:t>
            </w:r>
            <w:hyperlink w:history="0" r:id="rId1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A16.23.032.004</w:t>
              </w:r>
            </w:hyperlink>
            <w:r>
              <w:rPr>
                <w:sz w:val="24"/>
              </w:rPr>
              <w:t xml:space="preserve">, </w:t>
            </w:r>
            <w:hyperlink w:history="0" r:id="rId1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A16.23.032.005</w:t>
              </w:r>
            </w:hyperlink>
            <w:r>
              <w:rPr>
                <w:sz w:val="24"/>
              </w:rPr>
              <w:t xml:space="preserve">, </w:t>
            </w:r>
            <w:hyperlink w:history="0" r:id="rId1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A16.23.033.001</w:t>
              </w:r>
            </w:hyperlink>
            <w:r>
              <w:rPr>
                <w:sz w:val="24"/>
              </w:rPr>
              <w:t xml:space="preserve">, </w:t>
            </w:r>
            <w:hyperlink w:history="0" r:id="rId1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w:t>
              </w:r>
            </w:hyperlink>
            <w:r>
              <w:rPr>
                <w:sz w:val="24"/>
              </w:rPr>
              <w:t xml:space="preserve">, </w:t>
            </w:r>
            <w:hyperlink w:history="0" r:id="rId1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A16.23.034.001</w:t>
              </w:r>
            </w:hyperlink>
            <w:r>
              <w:rPr>
                <w:sz w:val="24"/>
              </w:rPr>
              <w:t xml:space="preserve">, </w:t>
            </w:r>
            <w:hyperlink w:history="0" r:id="rId1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A16.23.034.002</w:t>
              </w:r>
            </w:hyperlink>
            <w:r>
              <w:rPr>
                <w:sz w:val="24"/>
              </w:rPr>
              <w:t xml:space="preserve">, </w:t>
            </w:r>
            <w:hyperlink w:history="0" r:id="rId1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A16.23.034.003</w:t>
              </w:r>
            </w:hyperlink>
            <w:r>
              <w:rPr>
                <w:sz w:val="24"/>
              </w:rPr>
              <w:t xml:space="preserve">, </w:t>
            </w:r>
            <w:hyperlink w:history="0" r:id="rId1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A16.23.034.004</w:t>
              </w:r>
            </w:hyperlink>
            <w:r>
              <w:rPr>
                <w:sz w:val="24"/>
              </w:rPr>
              <w:t xml:space="preserve">, </w:t>
            </w:r>
            <w:hyperlink w:history="0" r:id="rId1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A16.23.034.005</w:t>
              </w:r>
            </w:hyperlink>
            <w:r>
              <w:rPr>
                <w:sz w:val="24"/>
              </w:rPr>
              <w:t xml:space="preserve">, </w:t>
            </w:r>
            <w:hyperlink w:history="0" r:id="rId1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A16.23.034.006</w:t>
              </w:r>
            </w:hyperlink>
            <w:r>
              <w:rPr>
                <w:sz w:val="24"/>
              </w:rPr>
              <w:t xml:space="preserve">, </w:t>
            </w:r>
            <w:hyperlink w:history="0" r:id="rId1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A16.23.034.007</w:t>
              </w:r>
            </w:hyperlink>
            <w:r>
              <w:rPr>
                <w:sz w:val="24"/>
              </w:rPr>
              <w:t xml:space="preserve">, </w:t>
            </w:r>
            <w:hyperlink w:history="0" r:id="rId1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A16.23.034.008</w:t>
              </w:r>
            </w:hyperlink>
            <w:r>
              <w:rPr>
                <w:sz w:val="24"/>
              </w:rPr>
              <w:t xml:space="preserve">, </w:t>
            </w:r>
            <w:hyperlink w:history="0" r:id="rId1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A16.23.035</w:t>
              </w:r>
            </w:hyperlink>
            <w:r>
              <w:rPr>
                <w:sz w:val="24"/>
              </w:rPr>
              <w:t xml:space="preserve">, </w:t>
            </w:r>
            <w:hyperlink w:history="0" r:id="rId1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A16.23.036</w:t>
              </w:r>
            </w:hyperlink>
            <w:r>
              <w:rPr>
                <w:sz w:val="24"/>
              </w:rPr>
              <w:t xml:space="preserve">, </w:t>
            </w:r>
            <w:hyperlink w:history="0" r:id="rId1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A16.23.036.002</w:t>
              </w:r>
            </w:hyperlink>
            <w:r>
              <w:rPr>
                <w:sz w:val="24"/>
              </w:rPr>
              <w:t xml:space="preserve">, </w:t>
            </w:r>
            <w:hyperlink w:history="0" r:id="rId1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A16.23.036.003</w:t>
              </w:r>
            </w:hyperlink>
            <w:r>
              <w:rPr>
                <w:sz w:val="24"/>
              </w:rPr>
              <w:t xml:space="preserve">, </w:t>
            </w:r>
            <w:hyperlink w:history="0" r:id="rId1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A16.23.037</w:t>
              </w:r>
            </w:hyperlink>
            <w:r>
              <w:rPr>
                <w:sz w:val="24"/>
              </w:rPr>
              <w:t xml:space="preserve">, </w:t>
            </w:r>
            <w:hyperlink w:history="0" r:id="rId1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A16.23.038.001</w:t>
              </w:r>
            </w:hyperlink>
            <w:r>
              <w:rPr>
                <w:sz w:val="24"/>
              </w:rPr>
              <w:t xml:space="preserve">, </w:t>
            </w:r>
            <w:hyperlink w:history="0" r:id="rId1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A16.23.038.002</w:t>
              </w:r>
            </w:hyperlink>
            <w:r>
              <w:rPr>
                <w:sz w:val="24"/>
              </w:rPr>
              <w:t xml:space="preserve">, </w:t>
            </w:r>
            <w:hyperlink w:history="0" r:id="rId1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A16.23.038.003</w:t>
              </w:r>
            </w:hyperlink>
            <w:r>
              <w:rPr>
                <w:sz w:val="24"/>
              </w:rPr>
              <w:t xml:space="preserve">, </w:t>
            </w:r>
            <w:hyperlink w:history="0" r:id="rId1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A16.23.038.004</w:t>
              </w:r>
            </w:hyperlink>
            <w:r>
              <w:rPr>
                <w:sz w:val="24"/>
              </w:rPr>
              <w:t xml:space="preserve">, </w:t>
            </w:r>
            <w:hyperlink w:history="0" r:id="rId1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A16.23.038.005</w:t>
              </w:r>
            </w:hyperlink>
            <w:r>
              <w:rPr>
                <w:sz w:val="24"/>
              </w:rPr>
              <w:t xml:space="preserve">, </w:t>
            </w:r>
            <w:hyperlink w:history="0" r:id="rId1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A16.23.040.001</w:t>
              </w:r>
            </w:hyperlink>
            <w:r>
              <w:rPr>
                <w:sz w:val="24"/>
              </w:rPr>
              <w:t xml:space="preserve">, </w:t>
            </w:r>
            <w:hyperlink w:history="0" r:id="rId1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A16.23.041.001</w:t>
              </w:r>
            </w:hyperlink>
            <w:r>
              <w:rPr>
                <w:sz w:val="24"/>
              </w:rPr>
              <w:t xml:space="preserve">, </w:t>
            </w:r>
            <w:hyperlink w:history="0" r:id="rId1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A16.23.042.002</w:t>
              </w:r>
            </w:hyperlink>
            <w:r>
              <w:rPr>
                <w:sz w:val="24"/>
              </w:rPr>
              <w:t xml:space="preserve">, </w:t>
            </w:r>
            <w:hyperlink w:history="0" r:id="rId1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A16.23.045</w:t>
              </w:r>
            </w:hyperlink>
            <w:r>
              <w:rPr>
                <w:sz w:val="24"/>
              </w:rPr>
              <w:t xml:space="preserve">, </w:t>
            </w:r>
            <w:hyperlink w:history="0" r:id="rId1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A16.23.046</w:t>
              </w:r>
            </w:hyperlink>
            <w:r>
              <w:rPr>
                <w:sz w:val="24"/>
              </w:rPr>
              <w:t xml:space="preserve">, </w:t>
            </w:r>
            <w:hyperlink w:history="0" r:id="rId1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A16.23.046.001</w:t>
              </w:r>
            </w:hyperlink>
            <w:r>
              <w:rPr>
                <w:sz w:val="24"/>
              </w:rPr>
              <w:t xml:space="preserve">, </w:t>
            </w:r>
            <w:hyperlink w:history="0" r:id="rId1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A16.23.047</w:t>
              </w:r>
            </w:hyperlink>
            <w:r>
              <w:rPr>
                <w:sz w:val="24"/>
              </w:rPr>
              <w:t xml:space="preserve">, </w:t>
            </w:r>
            <w:hyperlink w:history="0" r:id="rId1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A16.23.048.001</w:t>
              </w:r>
            </w:hyperlink>
            <w:r>
              <w:rPr>
                <w:sz w:val="24"/>
              </w:rPr>
              <w:t xml:space="preserve">, </w:t>
            </w:r>
            <w:hyperlink w:history="0" r:id="rId1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A16.23.048.002</w:t>
              </w:r>
            </w:hyperlink>
            <w:r>
              <w:rPr>
                <w:sz w:val="24"/>
              </w:rPr>
              <w:t xml:space="preserve">, </w:t>
            </w:r>
            <w:hyperlink w:history="0" r:id="rId1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A16.23.050</w:t>
              </w:r>
            </w:hyperlink>
            <w:r>
              <w:rPr>
                <w:sz w:val="24"/>
              </w:rPr>
              <w:t xml:space="preserve">, </w:t>
            </w:r>
            <w:hyperlink w:history="0" r:id="rId1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A16.23.050.001</w:t>
              </w:r>
            </w:hyperlink>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5,82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center"/>
            </w:pPr>
            <w:hyperlink w:history="0" r:id="rId1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w:t>
              </w:r>
            </w:hyperlink>
            <w:r>
              <w:rPr>
                <w:sz w:val="24"/>
              </w:rPr>
              <w:t xml:space="preserve">, </w:t>
            </w:r>
            <w:hyperlink w:history="0" r:id="rId1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A16.23.052.001</w:t>
              </w:r>
            </w:hyperlink>
            <w:r>
              <w:rPr>
                <w:sz w:val="24"/>
              </w:rPr>
              <w:t xml:space="preserve">, </w:t>
            </w:r>
            <w:hyperlink w:history="0" r:id="rId1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A16.23.052.002</w:t>
              </w:r>
            </w:hyperlink>
            <w:r>
              <w:rPr>
                <w:sz w:val="24"/>
              </w:rPr>
              <w:t xml:space="preserve">, </w:t>
            </w:r>
            <w:hyperlink w:history="0" r:id="rId1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A16.23.052.003</w:t>
              </w:r>
            </w:hyperlink>
            <w:r>
              <w:rPr>
                <w:sz w:val="24"/>
              </w:rPr>
              <w:t xml:space="preserve">, </w:t>
            </w:r>
            <w:hyperlink w:history="0" r:id="rId1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A16.23.054</w:t>
              </w:r>
            </w:hyperlink>
            <w:r>
              <w:rPr>
                <w:sz w:val="24"/>
              </w:rPr>
              <w:t xml:space="preserve">, </w:t>
            </w:r>
            <w:hyperlink w:history="0" r:id="rId1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A16.23.055</w:t>
              </w:r>
            </w:hyperlink>
            <w:r>
              <w:rPr>
                <w:sz w:val="24"/>
              </w:rPr>
              <w:t xml:space="preserve">, </w:t>
            </w:r>
            <w:hyperlink w:history="0" r:id="rId1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A16.23.056</w:t>
              </w:r>
            </w:hyperlink>
            <w:r>
              <w:rPr>
                <w:sz w:val="24"/>
              </w:rPr>
              <w:t xml:space="preserve">, </w:t>
            </w:r>
            <w:hyperlink w:history="0" r:id="rId1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A16.23.056.001</w:t>
              </w:r>
            </w:hyperlink>
            <w:r>
              <w:rPr>
                <w:sz w:val="24"/>
              </w:rPr>
              <w:t xml:space="preserve">, </w:t>
            </w:r>
            <w:hyperlink w:history="0" r:id="rId1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A16.23.056.002</w:t>
              </w:r>
            </w:hyperlink>
            <w:r>
              <w:rPr>
                <w:sz w:val="24"/>
              </w:rPr>
              <w:t xml:space="preserve">, </w:t>
            </w:r>
            <w:hyperlink w:history="0" r:id="rId1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A16.23.058</w:t>
              </w:r>
            </w:hyperlink>
            <w:r>
              <w:rPr>
                <w:sz w:val="24"/>
              </w:rPr>
              <w:t xml:space="preserve">, </w:t>
            </w:r>
            <w:hyperlink w:history="0" r:id="rId1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A16.23.058.001</w:t>
              </w:r>
            </w:hyperlink>
            <w:r>
              <w:rPr>
                <w:sz w:val="24"/>
              </w:rPr>
              <w:t xml:space="preserve">, </w:t>
            </w:r>
            <w:hyperlink w:history="0" r:id="rId1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A16.23.058.002</w:t>
              </w:r>
            </w:hyperlink>
            <w:r>
              <w:rPr>
                <w:sz w:val="24"/>
              </w:rPr>
              <w:t xml:space="preserve">, </w:t>
            </w:r>
            <w:hyperlink w:history="0" r:id="rId1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A16.23.059.001</w:t>
              </w:r>
            </w:hyperlink>
            <w:r>
              <w:rPr>
                <w:sz w:val="24"/>
              </w:rPr>
              <w:t xml:space="preserve">, </w:t>
            </w:r>
            <w:hyperlink w:history="0" r:id="rId1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w:t>
              </w:r>
            </w:hyperlink>
            <w:r>
              <w:rPr>
                <w:sz w:val="24"/>
              </w:rPr>
              <w:t xml:space="preserve">, </w:t>
            </w:r>
            <w:hyperlink w:history="0" r:id="rId1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A16.23.060.001</w:t>
              </w:r>
            </w:hyperlink>
            <w:r>
              <w:rPr>
                <w:sz w:val="24"/>
              </w:rPr>
              <w:t xml:space="preserve">, </w:t>
            </w:r>
            <w:hyperlink w:history="0" r:id="rId1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A16.23.060.002</w:t>
              </w:r>
            </w:hyperlink>
            <w:r>
              <w:rPr>
                <w:sz w:val="24"/>
              </w:rPr>
              <w:t xml:space="preserve">, </w:t>
            </w:r>
            <w:hyperlink w:history="0" r:id="rId1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A16.23.060.003</w:t>
              </w:r>
            </w:hyperlink>
            <w:r>
              <w:rPr>
                <w:sz w:val="24"/>
              </w:rPr>
              <w:t xml:space="preserve">, </w:t>
            </w:r>
            <w:hyperlink w:history="0" r:id="rId1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A16.23.061</w:t>
              </w:r>
            </w:hyperlink>
            <w:r>
              <w:rPr>
                <w:sz w:val="24"/>
              </w:rPr>
              <w:t xml:space="preserve">, </w:t>
            </w:r>
            <w:hyperlink w:history="0" r:id="rId1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A16.23.061.001</w:t>
              </w:r>
            </w:hyperlink>
            <w:r>
              <w:rPr>
                <w:sz w:val="24"/>
              </w:rPr>
              <w:t xml:space="preserve">, </w:t>
            </w:r>
            <w:hyperlink w:history="0" r:id="rId1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A16.23.062</w:t>
              </w:r>
            </w:hyperlink>
            <w:r>
              <w:rPr>
                <w:sz w:val="24"/>
              </w:rPr>
              <w:t xml:space="preserve">, </w:t>
            </w:r>
            <w:hyperlink w:history="0" r:id="rId1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A16.23.062.001</w:t>
              </w:r>
            </w:hyperlink>
            <w:r>
              <w:rPr>
                <w:sz w:val="24"/>
              </w:rPr>
              <w:t xml:space="preserve">, </w:t>
            </w:r>
            <w:hyperlink w:history="0" r:id="rId1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A16.23.063</w:t>
              </w:r>
            </w:hyperlink>
            <w:r>
              <w:rPr>
                <w:sz w:val="24"/>
              </w:rPr>
              <w:t xml:space="preserve">, </w:t>
            </w:r>
            <w:hyperlink w:history="0" r:id="rId1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A16.23.064</w:t>
              </w:r>
            </w:hyperlink>
            <w:r>
              <w:rPr>
                <w:sz w:val="24"/>
              </w:rPr>
              <w:t xml:space="preserve">, </w:t>
            </w:r>
            <w:hyperlink w:history="0" r:id="rId1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A16.23.065</w:t>
              </w:r>
            </w:hyperlink>
            <w:r>
              <w:rPr>
                <w:sz w:val="24"/>
              </w:rPr>
              <w:t xml:space="preserve">, </w:t>
            </w:r>
            <w:hyperlink w:history="0" r:id="rId1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A16.23.066</w:t>
              </w:r>
            </w:hyperlink>
            <w:r>
              <w:rPr>
                <w:sz w:val="24"/>
              </w:rPr>
              <w:t xml:space="preserve">, </w:t>
            </w:r>
            <w:hyperlink w:history="0" r:id="rId1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A16.23.067.001</w:t>
              </w:r>
            </w:hyperlink>
            <w:r>
              <w:rPr>
                <w:sz w:val="24"/>
              </w:rPr>
              <w:t xml:space="preserve">, </w:t>
            </w:r>
            <w:hyperlink w:history="0" r:id="rId1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A16.23.068</w:t>
              </w:r>
            </w:hyperlink>
            <w:r>
              <w:rPr>
                <w:sz w:val="24"/>
              </w:rPr>
              <w:t xml:space="preserve">, </w:t>
            </w:r>
            <w:hyperlink w:history="0" r:id="rId1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A16.23.068.001</w:t>
              </w:r>
            </w:hyperlink>
            <w:r>
              <w:rPr>
                <w:sz w:val="24"/>
              </w:rPr>
              <w:t xml:space="preserve">, </w:t>
            </w:r>
            <w:hyperlink w:history="0" r:id="rId1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A16.23.069.001</w:t>
              </w:r>
            </w:hyperlink>
            <w:r>
              <w:rPr>
                <w:sz w:val="24"/>
              </w:rPr>
              <w:t xml:space="preserve">, </w:t>
            </w:r>
            <w:hyperlink w:history="0" r:id="rId1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A16.23.071</w:t>
              </w:r>
            </w:hyperlink>
            <w:r>
              <w:rPr>
                <w:sz w:val="24"/>
              </w:rPr>
              <w:t xml:space="preserve">, </w:t>
            </w:r>
            <w:hyperlink w:history="0" r:id="rId1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A16.23.071.001</w:t>
              </w:r>
            </w:hyperlink>
            <w:r>
              <w:rPr>
                <w:sz w:val="24"/>
              </w:rPr>
              <w:t xml:space="preserve">, </w:t>
            </w:r>
            <w:hyperlink w:history="0" r:id="rId1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A16.23.072</w:t>
              </w:r>
            </w:hyperlink>
            <w:r>
              <w:rPr>
                <w:sz w:val="24"/>
              </w:rPr>
              <w:t xml:space="preserve">, </w:t>
            </w:r>
            <w:hyperlink w:history="0" r:id="rId1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A16.23.073.001</w:t>
              </w:r>
            </w:hyperlink>
            <w:r>
              <w:rPr>
                <w:sz w:val="24"/>
              </w:rPr>
              <w:t xml:space="preserve">, </w:t>
            </w:r>
            <w:hyperlink w:history="0" r:id="rId1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A16.23.074.001</w:t>
              </w:r>
            </w:hyperlink>
            <w:r>
              <w:rPr>
                <w:sz w:val="24"/>
              </w:rPr>
              <w:t xml:space="preserve">, </w:t>
            </w:r>
            <w:hyperlink w:history="0" r:id="rId1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A16.23.075</w:t>
              </w:r>
            </w:hyperlink>
            <w:r>
              <w:rPr>
                <w:sz w:val="24"/>
              </w:rPr>
              <w:t xml:space="preserve">, </w:t>
            </w:r>
            <w:hyperlink w:history="0" r:id="rId1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A16.23.076.001</w:t>
              </w:r>
            </w:hyperlink>
            <w:r>
              <w:rPr>
                <w:sz w:val="24"/>
              </w:rPr>
              <w:t xml:space="preserve">, </w:t>
            </w:r>
            <w:hyperlink w:history="0" r:id="rId1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A16.23.077.001</w:t>
              </w:r>
            </w:hyperlink>
            <w:r>
              <w:rPr>
                <w:sz w:val="24"/>
              </w:rPr>
              <w:t xml:space="preserve">, </w:t>
            </w:r>
            <w:hyperlink w:history="0" r:id="rId1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A16.23.078.001</w:t>
              </w:r>
            </w:hyperlink>
            <w:r>
              <w:rPr>
                <w:sz w:val="24"/>
              </w:rPr>
              <w:t xml:space="preserve">, </w:t>
            </w:r>
            <w:hyperlink w:history="0" r:id="rId1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A16.23.081</w:t>
              </w:r>
            </w:hyperlink>
            <w:r>
              <w:rPr>
                <w:sz w:val="24"/>
              </w:rPr>
              <w:t xml:space="preserve">, </w:t>
            </w:r>
            <w:hyperlink w:history="0" r:id="rId1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A16.23.082</w:t>
              </w:r>
            </w:hyperlink>
            <w:r>
              <w:rPr>
                <w:sz w:val="24"/>
              </w:rPr>
              <w:t xml:space="preserve">, </w:t>
            </w:r>
            <w:hyperlink w:history="0" r:id="rId1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A16.23.083</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st16.009</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A16.24.001</w:t>
              </w:r>
            </w:hyperlink>
            <w:r>
              <w:rPr>
                <w:sz w:val="24"/>
              </w:rPr>
              <w:t xml:space="preserve">, </w:t>
            </w:r>
            <w:hyperlink w:history="0" r:id="rId1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A16.24.002</w:t>
              </w:r>
            </w:hyperlink>
            <w:r>
              <w:rPr>
                <w:sz w:val="24"/>
              </w:rPr>
              <w:t xml:space="preserve">, </w:t>
            </w:r>
            <w:hyperlink w:history="0" r:id="rId1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A16.24.003</w:t>
              </w:r>
            </w:hyperlink>
            <w:r>
              <w:rPr>
                <w:sz w:val="24"/>
              </w:rPr>
              <w:t xml:space="preserve">, </w:t>
            </w:r>
            <w:hyperlink w:history="0" r:id="rId1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A16.24.004</w:t>
              </w:r>
            </w:hyperlink>
            <w:r>
              <w:rPr>
                <w:sz w:val="24"/>
              </w:rPr>
              <w:t xml:space="preserve">, </w:t>
            </w:r>
            <w:hyperlink w:history="0" r:id="rId1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A16.24.006</w:t>
              </w:r>
            </w:hyperlink>
            <w:r>
              <w:rPr>
                <w:sz w:val="24"/>
              </w:rPr>
              <w:t xml:space="preserve">, </w:t>
            </w:r>
            <w:hyperlink w:history="0" r:id="rId1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A16.24.021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1,41</w:t>
            </w:r>
          </w:p>
        </w:tc>
      </w:tr>
      <w:tr>
        <w:tc>
          <w:tcPr>
            <w:tcW w:w="1234" w:type="dxa"/>
            <w:tcBorders>
              <w:top w:val="nil"/>
              <w:left w:val="nil"/>
              <w:bottom w:val="nil"/>
              <w:right w:val="nil"/>
            </w:tcBorders>
          </w:tcPr>
          <w:p>
            <w:pPr>
              <w:pStyle w:val="0"/>
              <w:jc w:val="center"/>
            </w:pPr>
            <w:r>
              <w:rPr>
                <w:sz w:val="24"/>
              </w:rPr>
              <w:t xml:space="preserve">st16.010</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A16.04.032</w:t>
              </w:r>
            </w:hyperlink>
            <w:r>
              <w:rPr>
                <w:sz w:val="24"/>
              </w:rPr>
              <w:t xml:space="preserve">, </w:t>
            </w:r>
            <w:hyperlink w:history="0" r:id="rId1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A16.24.002.001</w:t>
              </w:r>
            </w:hyperlink>
            <w:r>
              <w:rPr>
                <w:sz w:val="24"/>
              </w:rPr>
              <w:t xml:space="preserve">, </w:t>
            </w:r>
            <w:hyperlink w:history="0" r:id="rId1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A16.24.003.001</w:t>
              </w:r>
            </w:hyperlink>
            <w:r>
              <w:rPr>
                <w:sz w:val="24"/>
              </w:rPr>
              <w:t xml:space="preserve">, </w:t>
            </w:r>
            <w:hyperlink w:history="0" r:id="rId1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A16.24.005</w:t>
              </w:r>
            </w:hyperlink>
            <w:r>
              <w:rPr>
                <w:sz w:val="24"/>
              </w:rPr>
              <w:t xml:space="preserve">, </w:t>
            </w:r>
            <w:hyperlink w:history="0" r:id="rId1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A16.24.008</w:t>
              </w:r>
            </w:hyperlink>
            <w:r>
              <w:rPr>
                <w:sz w:val="24"/>
              </w:rPr>
              <w:t xml:space="preserve">, </w:t>
            </w:r>
            <w:hyperlink w:history="0" r:id="rId1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A16.24.009</w:t>
              </w:r>
            </w:hyperlink>
            <w:r>
              <w:rPr>
                <w:sz w:val="24"/>
              </w:rPr>
              <w:t xml:space="preserve">, </w:t>
            </w:r>
            <w:hyperlink w:history="0" r:id="rId1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A16.24.010</w:t>
              </w:r>
            </w:hyperlink>
            <w:r>
              <w:rPr>
                <w:sz w:val="24"/>
              </w:rPr>
              <w:t xml:space="preserve">, </w:t>
            </w:r>
            <w:hyperlink w:history="0" r:id="rId1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A16.24.011</w:t>
              </w:r>
            </w:hyperlink>
            <w:r>
              <w:rPr>
                <w:sz w:val="24"/>
              </w:rPr>
              <w:t xml:space="preserve">, </w:t>
            </w:r>
            <w:hyperlink w:history="0" r:id="rId1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A16.24.012</w:t>
              </w:r>
            </w:hyperlink>
            <w:r>
              <w:rPr>
                <w:sz w:val="24"/>
              </w:rPr>
              <w:t xml:space="preserve">, </w:t>
            </w:r>
            <w:hyperlink w:history="0" r:id="rId1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A16.24.013</w:t>
              </w:r>
            </w:hyperlink>
            <w:r>
              <w:rPr>
                <w:sz w:val="24"/>
              </w:rPr>
              <w:t xml:space="preserve">, </w:t>
            </w:r>
            <w:hyperlink w:history="0" r:id="rId1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w:t>
              </w:r>
            </w:hyperlink>
            <w:r>
              <w:rPr>
                <w:sz w:val="24"/>
              </w:rPr>
              <w:t xml:space="preserve">, </w:t>
            </w:r>
            <w:hyperlink w:history="0" r:id="rId1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A16.24.015.002</w:t>
              </w:r>
            </w:hyperlink>
            <w:r>
              <w:rPr>
                <w:sz w:val="24"/>
              </w:rPr>
              <w:t xml:space="preserve">, </w:t>
            </w:r>
            <w:hyperlink w:history="0" r:id="rId1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A16.24.015.003</w:t>
              </w:r>
            </w:hyperlink>
            <w:r>
              <w:rPr>
                <w:sz w:val="24"/>
              </w:rPr>
              <w:t xml:space="preserve">, </w:t>
            </w:r>
            <w:hyperlink w:history="0" r:id="rId1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A16.24.016</w:t>
              </w:r>
            </w:hyperlink>
            <w:r>
              <w:rPr>
                <w:sz w:val="24"/>
              </w:rPr>
              <w:t xml:space="preserve">, </w:t>
            </w:r>
            <w:hyperlink w:history="0" r:id="rId1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A16.24.017</w:t>
              </w:r>
            </w:hyperlink>
            <w:r>
              <w:rPr>
                <w:sz w:val="24"/>
              </w:rPr>
              <w:t xml:space="preserve">, </w:t>
            </w:r>
            <w:hyperlink w:history="0" r:id="rId1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A16.24.018</w:t>
              </w:r>
            </w:hyperlink>
            <w:r>
              <w:rPr>
                <w:sz w:val="24"/>
              </w:rPr>
              <w:t xml:space="preserve">, </w:t>
            </w:r>
            <w:hyperlink w:history="0" r:id="rId1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2,19</w:t>
            </w:r>
          </w:p>
        </w:tc>
      </w:tr>
      <w:tr>
        <w:tc>
          <w:tcPr>
            <w:tcW w:w="1234" w:type="dxa"/>
            <w:tcBorders>
              <w:top w:val="nil"/>
              <w:left w:val="nil"/>
              <w:bottom w:val="nil"/>
              <w:right w:val="nil"/>
            </w:tcBorders>
          </w:tcPr>
          <w:p>
            <w:pPr>
              <w:pStyle w:val="0"/>
              <w:jc w:val="center"/>
            </w:pPr>
            <w:r>
              <w:rPr>
                <w:sz w:val="24"/>
              </w:rPr>
              <w:t xml:space="preserve">st16.011</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A16.04.032.001</w:t>
              </w:r>
            </w:hyperlink>
            <w:r>
              <w:rPr>
                <w:sz w:val="24"/>
              </w:rPr>
              <w:t xml:space="preserve">, </w:t>
            </w:r>
            <w:hyperlink w:history="0" r:id="rId1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A16.24.006.001</w:t>
              </w:r>
            </w:hyperlink>
            <w:r>
              <w:rPr>
                <w:sz w:val="24"/>
              </w:rPr>
              <w:t xml:space="preserve">, </w:t>
            </w:r>
            <w:hyperlink w:history="0" r:id="rId1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A16.24.007</w:t>
              </w:r>
            </w:hyperlink>
            <w:r>
              <w:rPr>
                <w:sz w:val="24"/>
              </w:rPr>
              <w:t xml:space="preserve">, </w:t>
            </w:r>
            <w:hyperlink w:history="0" r:id="rId1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A16.24.014</w:t>
              </w:r>
            </w:hyperlink>
            <w:r>
              <w:rPr>
                <w:sz w:val="24"/>
              </w:rPr>
              <w:t xml:space="preserve">, </w:t>
            </w:r>
            <w:hyperlink w:history="0" r:id="rId1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A16.24.014.001</w:t>
              </w:r>
            </w:hyperlink>
            <w:r>
              <w:rPr>
                <w:sz w:val="24"/>
              </w:rPr>
              <w:t xml:space="preserve">, </w:t>
            </w:r>
            <w:hyperlink w:history="0" r:id="rId1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A16.24.015.001</w:t>
              </w:r>
            </w:hyperlink>
            <w:r>
              <w:rPr>
                <w:sz w:val="24"/>
              </w:rPr>
              <w:t xml:space="preserve">, </w:t>
            </w:r>
            <w:hyperlink w:history="0" r:id="rId1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A16.24.017.001</w:t>
              </w:r>
            </w:hyperlink>
            <w:r>
              <w:rPr>
                <w:sz w:val="24"/>
              </w:rPr>
              <w:t xml:space="preserve">, </w:t>
            </w:r>
            <w:hyperlink w:history="0" r:id="rId1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A16.24.019.001</w:t>
              </w:r>
            </w:hyperlink>
            <w:r>
              <w:rPr>
                <w:sz w:val="24"/>
              </w:rPr>
              <w:t xml:space="preserve">, </w:t>
            </w:r>
            <w:hyperlink w:history="0" r:id="rId1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A16.24.019.002</w:t>
              </w:r>
            </w:hyperlink>
            <w:r>
              <w:rPr>
                <w:sz w:val="24"/>
              </w:rPr>
              <w:t xml:space="preserve">, </w:t>
            </w:r>
            <w:hyperlink w:history="0" r:id="rId1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A16.24.019.003</w:t>
              </w:r>
            </w:hyperlink>
            <w:r>
              <w:rPr>
                <w:sz w:val="24"/>
              </w:rPr>
              <w:t xml:space="preserve">, </w:t>
            </w:r>
            <w:hyperlink w:history="0" r:id="rId1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A16.24.020</w:t>
              </w:r>
            </w:hyperlink>
            <w:r>
              <w:rPr>
                <w:sz w:val="24"/>
              </w:rPr>
              <w:t xml:space="preserve">, </w:t>
            </w:r>
            <w:hyperlink w:history="0" r:id="rId1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A16.24.020.001</w:t>
              </w:r>
            </w:hyperlink>
            <w:r>
              <w:rPr>
                <w:sz w:val="24"/>
              </w:rPr>
              <w:t xml:space="preserve">, </w:t>
            </w:r>
            <w:hyperlink w:history="0" r:id="rId1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A22.24.004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jc w:val="center"/>
            </w:pPr>
            <w:r>
              <w:rPr>
                <w:sz w:val="24"/>
              </w:rPr>
              <w:t xml:space="preserve">st16.012</w:t>
            </w:r>
          </w:p>
        </w:tc>
        <w:tc>
          <w:tcPr>
            <w:tcW w:w="2665" w:type="dxa"/>
            <w:tcBorders>
              <w:top w:val="nil"/>
              <w:left w:val="nil"/>
              <w:bottom w:val="nil"/>
              <w:right w:val="nil"/>
            </w:tcBorders>
          </w:tcPr>
          <w:p>
            <w:pPr>
              <w:pStyle w:val="0"/>
            </w:pPr>
            <w:r>
              <w:rPr>
                <w:sz w:val="24"/>
              </w:rPr>
              <w:t xml:space="preserve">Доброкачественные новообразования нервной системы</w:t>
            </w:r>
          </w:p>
        </w:tc>
        <w:tc>
          <w:tcPr>
            <w:tcW w:w="4025" w:type="dxa"/>
            <w:tcBorders>
              <w:top w:val="nil"/>
              <w:left w:val="nil"/>
              <w:bottom w:val="nil"/>
              <w:right w:val="nil"/>
            </w:tcBorders>
          </w:tcPr>
          <w:p>
            <w:pPr>
              <w:pStyle w:val="0"/>
            </w:pPr>
            <w:r>
              <w:rPr>
                <w:sz w:val="24"/>
              </w:rPr>
              <w:t xml:space="preserve">D32, D32.0, D32.1, D32.9, D33, D33.0, D33.1, D33.2, D33.3, D33.4, D33.7, D33.9, D35.4, D35.5, D35.6, D42, D42.0, D42.1, D42.9, D43, D43.0, D43.1, D43.2, D43.3, D43.4, D43.7, D43.9, D48.2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tcPr>
          <w:p>
            <w:pPr>
              <w:pStyle w:val="0"/>
              <w:jc w:val="center"/>
            </w:pPr>
            <w:r>
              <w:rPr>
                <w:sz w:val="24"/>
              </w:rPr>
              <w:t xml:space="preserve">st17</w:t>
            </w:r>
          </w:p>
        </w:tc>
        <w:tc>
          <w:tcPr>
            <w:tcW w:w="2665" w:type="dxa"/>
            <w:tcBorders>
              <w:top w:val="nil"/>
              <w:left w:val="nil"/>
              <w:bottom w:val="nil"/>
              <w:right w:val="nil"/>
            </w:tcBorders>
          </w:tcPr>
          <w:p>
            <w:pPr>
              <w:pStyle w:val="0"/>
            </w:pPr>
            <w:r>
              <w:rPr>
                <w:sz w:val="24"/>
              </w:rPr>
              <w:t xml:space="preserve">Неонатология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2,96</w:t>
            </w:r>
          </w:p>
        </w:tc>
      </w:tr>
      <w:tr>
        <w:tc>
          <w:tcPr>
            <w:tcW w:w="1234" w:type="dxa"/>
            <w:tcBorders>
              <w:top w:val="nil"/>
              <w:left w:val="nil"/>
              <w:bottom w:val="nil"/>
              <w:right w:val="nil"/>
            </w:tcBorders>
          </w:tcPr>
          <w:p>
            <w:pPr>
              <w:pStyle w:val="0"/>
              <w:jc w:val="center"/>
            </w:pPr>
            <w:r>
              <w:rPr>
                <w:sz w:val="24"/>
              </w:rPr>
              <w:t xml:space="preserve">st17.001</w:t>
            </w:r>
          </w:p>
        </w:tc>
        <w:tc>
          <w:tcPr>
            <w:tcW w:w="2665" w:type="dxa"/>
            <w:tcBorders>
              <w:top w:val="nil"/>
              <w:left w:val="nil"/>
              <w:bottom w:val="nil"/>
              <w:right w:val="nil"/>
            </w:tcBorders>
          </w:tcPr>
          <w:p>
            <w:pPr>
              <w:pStyle w:val="0"/>
            </w:pPr>
            <w:r>
              <w:rPr>
                <w:sz w:val="24"/>
              </w:rPr>
              <w:t xml:space="preserve">Малая масса тела при рождении, недоношенность</w:t>
            </w:r>
          </w:p>
        </w:tc>
        <w:tc>
          <w:tcPr>
            <w:tcW w:w="4025" w:type="dxa"/>
            <w:tcBorders>
              <w:top w:val="nil"/>
              <w:left w:val="nil"/>
              <w:bottom w:val="nil"/>
              <w:right w:val="nil"/>
            </w:tcBorders>
          </w:tcPr>
          <w:p>
            <w:pPr>
              <w:pStyle w:val="0"/>
              <w:jc w:val="both"/>
            </w:pPr>
            <w:r>
              <w:rPr>
                <w:sz w:val="24"/>
              </w:rPr>
              <w:t xml:space="preserve">P05, P05.0, P05.1, P05.2, P05.9, P07.1, P07.3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4,21</w:t>
            </w:r>
          </w:p>
        </w:tc>
      </w:tr>
      <w:tr>
        <w:tc>
          <w:tcPr>
            <w:tcW w:w="1234" w:type="dxa"/>
            <w:tcBorders>
              <w:top w:val="nil"/>
              <w:left w:val="nil"/>
              <w:bottom w:val="nil"/>
              <w:right w:val="nil"/>
            </w:tcBorders>
          </w:tcPr>
          <w:p>
            <w:pPr>
              <w:pStyle w:val="0"/>
              <w:jc w:val="center"/>
            </w:pPr>
            <w:r>
              <w:rPr>
                <w:sz w:val="24"/>
              </w:rPr>
              <w:t xml:space="preserve">st17.002</w:t>
            </w:r>
          </w:p>
        </w:tc>
        <w:tc>
          <w:tcPr>
            <w:tcW w:w="2665" w:type="dxa"/>
            <w:tcBorders>
              <w:top w:val="nil"/>
              <w:left w:val="nil"/>
              <w:bottom w:val="nil"/>
              <w:right w:val="nil"/>
            </w:tcBorders>
          </w:tcPr>
          <w:p>
            <w:pPr>
              <w:pStyle w:val="0"/>
            </w:pPr>
            <w:r>
              <w:rPr>
                <w:sz w:val="24"/>
              </w:rPr>
              <w:t xml:space="preserve">Крайне малая масса тела при рождении, крайняя незрелость</w:t>
            </w:r>
          </w:p>
        </w:tc>
        <w:tc>
          <w:tcPr>
            <w:tcW w:w="4025" w:type="dxa"/>
            <w:tcBorders>
              <w:top w:val="nil"/>
              <w:left w:val="nil"/>
              <w:bottom w:val="nil"/>
              <w:right w:val="nil"/>
            </w:tcBorders>
          </w:tcPr>
          <w:p>
            <w:pPr>
              <w:pStyle w:val="0"/>
              <w:jc w:val="both"/>
            </w:pPr>
            <w:r>
              <w:rPr>
                <w:sz w:val="24"/>
              </w:rPr>
              <w:t xml:space="preserve">P07.2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15,63</w:t>
            </w:r>
          </w:p>
        </w:tc>
      </w:tr>
      <w:tr>
        <w:tc>
          <w:tcPr>
            <w:tcW w:w="1234" w:type="dxa"/>
            <w:tcBorders>
              <w:top w:val="nil"/>
              <w:left w:val="nil"/>
              <w:bottom w:val="nil"/>
              <w:right w:val="nil"/>
            </w:tcBorders>
            <w:vMerge w:val="restart"/>
          </w:tcPr>
          <w:p>
            <w:pPr>
              <w:pStyle w:val="0"/>
              <w:jc w:val="center"/>
            </w:pPr>
            <w:r>
              <w:rPr>
                <w:sz w:val="24"/>
              </w:rPr>
              <w:t xml:space="preserve">st17.003</w:t>
            </w:r>
          </w:p>
        </w:tc>
        <w:tc>
          <w:tcPr>
            <w:tcW w:w="2665" w:type="dxa"/>
            <w:tcBorders>
              <w:top w:val="nil"/>
              <w:left w:val="nil"/>
              <w:bottom w:val="nil"/>
              <w:right w:val="nil"/>
            </w:tcBorders>
            <w:vMerge w:val="restart"/>
          </w:tcPr>
          <w:p>
            <w:pPr>
              <w:pStyle w:val="0"/>
            </w:pPr>
            <w:r>
              <w:rPr>
                <w:sz w:val="24"/>
              </w:rPr>
              <w:t xml:space="preserve">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vMerge w:val="restart"/>
          </w:tcPr>
          <w:p>
            <w:pPr>
              <w:pStyle w:val="0"/>
              <w:jc w:val="center"/>
            </w:pPr>
            <w:r>
              <w:rPr>
                <w:sz w:val="24"/>
              </w:rPr>
              <w:t xml:space="preserve">8,88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обязательный дополнительный диагноз: P05.0, P05.1, P05.2, P05.9, P07.0, P07.1, P07.2, P07.3</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p>
            <w:pPr>
              <w:pStyle w:val="0"/>
              <w:jc w:val="center"/>
            </w:pPr>
            <w:r>
              <w:rPr>
                <w:sz w:val="24"/>
              </w:rPr>
              <w:t xml:space="preserve">иной классификационный критерий: surf</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A16.09.011.002</w:t>
              </w:r>
            </w:hyperlink>
            <w:r>
              <w:rPr>
                <w:sz w:val="24"/>
              </w:rPr>
              <w:t xml:space="preserve">, </w:t>
            </w:r>
            <w:hyperlink w:history="0" r:id="rId1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A16.09.011.003</w:t>
              </w:r>
            </w:hyperlink>
            <w:r>
              <w:rPr>
                <w:sz w:val="24"/>
              </w:rPr>
              <w:t xml:space="preserve">, </w:t>
            </w:r>
            <w:hyperlink w:history="0" r:id="rId1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A16.09.011.004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29 до 90 дней</w:t>
            </w:r>
          </w:p>
          <w:p>
            <w:pPr>
              <w:pStyle w:val="0"/>
              <w:jc w:val="center"/>
            </w:pPr>
            <w:r>
              <w:rPr>
                <w:sz w:val="24"/>
              </w:rPr>
              <w:t xml:space="preserve">обязательный дополнительный диагноз: P05.0, P05.1, P05.2, P05.9, P07.0, P07.1, P07.2, P07.3</w:t>
            </w:r>
          </w:p>
          <w:p>
            <w:pPr>
              <w:pStyle w:val="0"/>
              <w:jc w:val="center"/>
            </w:pPr>
            <w:r>
              <w:rPr>
                <w:sz w:val="24"/>
              </w:rPr>
              <w:t xml:space="preserve">иной классификационный критерий: surf</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st17.004</w:t>
            </w:r>
          </w:p>
        </w:tc>
        <w:tc>
          <w:tcPr>
            <w:tcW w:w="2665" w:type="dxa"/>
            <w:tcBorders>
              <w:top w:val="nil"/>
              <w:left w:val="nil"/>
              <w:bottom w:val="nil"/>
              <w:right w:val="nil"/>
            </w:tcBorders>
          </w:tcPr>
          <w:p>
            <w:pPr>
              <w:pStyle w:val="0"/>
            </w:pPr>
            <w:r>
              <w:rPr>
                <w:sz w:val="24"/>
              </w:rPr>
              <w:t xml:space="preserve">Геморрагические и гемолитические нарушения у новорожденных</w:t>
            </w:r>
          </w:p>
        </w:tc>
        <w:tc>
          <w:tcPr>
            <w:tcW w:w="4025" w:type="dxa"/>
            <w:tcBorders>
              <w:top w:val="nil"/>
              <w:left w:val="nil"/>
              <w:bottom w:val="nil"/>
              <w:right w:val="nil"/>
            </w:tcBorders>
          </w:tcPr>
          <w:p>
            <w:pPr>
              <w:pStyle w:val="0"/>
            </w:pPr>
            <w:r>
              <w:rPr>
                <w:sz w:val="24"/>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1,92</w:t>
            </w:r>
          </w:p>
        </w:tc>
      </w:tr>
      <w:tr>
        <w:tc>
          <w:tcPr>
            <w:tcW w:w="1234" w:type="dxa"/>
            <w:tcBorders>
              <w:top w:val="nil"/>
              <w:left w:val="nil"/>
              <w:bottom w:val="nil"/>
              <w:right w:val="nil"/>
            </w:tcBorders>
            <w:vMerge w:val="restart"/>
          </w:tcPr>
          <w:p>
            <w:pPr>
              <w:pStyle w:val="0"/>
              <w:jc w:val="center"/>
            </w:pPr>
            <w:r>
              <w:rPr>
                <w:sz w:val="24"/>
              </w:rPr>
              <w:t xml:space="preserve">st17.005</w:t>
            </w:r>
          </w:p>
        </w:tc>
        <w:tc>
          <w:tcPr>
            <w:tcW w:w="2665" w:type="dxa"/>
            <w:tcBorders>
              <w:top w:val="nil"/>
              <w:left w:val="nil"/>
              <w:bottom w:val="nil"/>
              <w:right w:val="nil"/>
            </w:tcBorders>
            <w:vMerge w:val="restart"/>
          </w:tcPr>
          <w:p>
            <w:pPr>
              <w:pStyle w:val="0"/>
            </w:pPr>
            <w:r>
              <w:rPr>
                <w:sz w:val="24"/>
              </w:rPr>
              <w:t xml:space="preserve">Другие нарушения, возникшие в перинатальном периоде (уровень 1)</w:t>
            </w:r>
          </w:p>
        </w:tc>
        <w:tc>
          <w:tcPr>
            <w:tcW w:w="4025" w:type="dxa"/>
            <w:tcBorders>
              <w:top w:val="nil"/>
              <w:left w:val="nil"/>
              <w:bottom w:val="nil"/>
              <w:right w:val="nil"/>
            </w:tcBorders>
          </w:tcPr>
          <w:p>
            <w:pPr>
              <w:pStyle w:val="0"/>
            </w:pPr>
            <w:r>
              <w:rPr>
                <w:sz w:val="24"/>
              </w:rPr>
              <w:t xml:space="preserve">H10, H10.0, H10.1, H10.2, H10.3, H10.4, H10.5, H10.8, H10.9, L08.0, L08.8, L20.0, L20.8, L20.9, L23.0, L23.1, L23.2, L23.3, L23.4, L23.5, L23.6, L23.7, L23.8, L23.9, L26, L27.0, L27.2, L30.9, L50.0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tcPr>
          <w:p>
            <w:pPr>
              <w:pStyle w:val="0"/>
              <w:jc w:val="center"/>
            </w:pPr>
            <w:r>
              <w:rPr>
                <w:sz w:val="24"/>
              </w:rPr>
              <w:t xml:space="preserve">1,39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st17.006</w:t>
            </w:r>
          </w:p>
        </w:tc>
        <w:tc>
          <w:tcPr>
            <w:tcW w:w="2665" w:type="dxa"/>
            <w:tcBorders>
              <w:top w:val="nil"/>
              <w:left w:val="nil"/>
              <w:bottom w:val="nil"/>
              <w:right w:val="nil"/>
            </w:tcBorders>
          </w:tcPr>
          <w:p>
            <w:pPr>
              <w:pStyle w:val="0"/>
            </w:pPr>
            <w:r>
              <w:rPr>
                <w:sz w:val="24"/>
              </w:rPr>
              <w:t xml:space="preserve">Другие нарушения, возникшие в перинатальном периоде (уровень 2)</w:t>
            </w:r>
          </w:p>
        </w:tc>
        <w:tc>
          <w:tcPr>
            <w:tcW w:w="4025" w:type="dxa"/>
            <w:tcBorders>
              <w:top w:val="nil"/>
              <w:left w:val="nil"/>
              <w:bottom w:val="nil"/>
              <w:right w:val="nil"/>
            </w:tcBorders>
          </w:tcPr>
          <w:p>
            <w:pPr>
              <w:pStyle w:val="0"/>
            </w:pPr>
            <w:r>
              <w:rPr>
                <w:sz w:val="24"/>
              </w:rPr>
              <w:t xml:space="preserve">L10.0, L53.0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tcPr>
          <w:p>
            <w:pPr>
              <w:pStyle w:val="0"/>
              <w:jc w:val="center"/>
            </w:pPr>
            <w:r>
              <w:rPr>
                <w:sz w:val="24"/>
              </w:rPr>
              <w:t xml:space="preserve">1,89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st17.007</w:t>
            </w:r>
          </w:p>
        </w:tc>
        <w:tc>
          <w:tcPr>
            <w:tcW w:w="2665" w:type="dxa"/>
            <w:tcBorders>
              <w:top w:val="nil"/>
              <w:left w:val="nil"/>
              <w:bottom w:val="nil"/>
              <w:right w:val="nil"/>
            </w:tcBorders>
          </w:tcPr>
          <w:p>
            <w:pPr>
              <w:pStyle w:val="0"/>
            </w:pPr>
            <w:r>
              <w:rPr>
                <w:sz w:val="24"/>
              </w:rPr>
              <w:t xml:space="preserve">Другие нарушения, возникшие в перинатальном периоде (уровень 3)</w:t>
            </w:r>
          </w:p>
        </w:tc>
        <w:tc>
          <w:tcPr>
            <w:tcW w:w="4025" w:type="dxa"/>
            <w:tcBorders>
              <w:top w:val="nil"/>
              <w:left w:val="nil"/>
              <w:bottom w:val="nil"/>
              <w:right w:val="nil"/>
            </w:tcBorders>
          </w:tcPr>
          <w:p>
            <w:pPr>
              <w:pStyle w:val="0"/>
            </w:pPr>
            <w:r>
              <w:rPr>
                <w:sz w:val="24"/>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до 28 дней</w:t>
            </w:r>
          </w:p>
        </w:tc>
        <w:tc>
          <w:tcPr>
            <w:tcW w:w="1587" w:type="dxa"/>
            <w:tcBorders>
              <w:top w:val="nil"/>
              <w:left w:val="nil"/>
              <w:bottom w:val="nil"/>
              <w:right w:val="nil"/>
            </w:tcBorders>
          </w:tcPr>
          <w:p>
            <w:pPr>
              <w:pStyle w:val="0"/>
              <w:jc w:val="center"/>
            </w:pPr>
            <w:r>
              <w:rPr>
                <w:sz w:val="24"/>
              </w:rPr>
              <w:t xml:space="preserve">2,56</w:t>
            </w:r>
          </w:p>
        </w:tc>
      </w:tr>
      <w:tr>
        <w:tc>
          <w:tcPr>
            <w:tcW w:w="1234" w:type="dxa"/>
            <w:tcBorders>
              <w:top w:val="nil"/>
              <w:left w:val="nil"/>
              <w:bottom w:val="nil"/>
              <w:right w:val="nil"/>
            </w:tcBorders>
          </w:tcPr>
          <w:p>
            <w:pPr>
              <w:pStyle w:val="0"/>
              <w:jc w:val="center"/>
            </w:pPr>
            <w:r>
              <w:rPr>
                <w:sz w:val="24"/>
              </w:rPr>
              <w:t xml:space="preserve">st18</w:t>
            </w:r>
          </w:p>
        </w:tc>
        <w:tc>
          <w:tcPr>
            <w:tcW w:w="2665" w:type="dxa"/>
            <w:tcBorders>
              <w:top w:val="nil"/>
              <w:left w:val="nil"/>
              <w:bottom w:val="nil"/>
              <w:right w:val="nil"/>
            </w:tcBorders>
          </w:tcPr>
          <w:p>
            <w:pPr>
              <w:pStyle w:val="0"/>
            </w:pPr>
            <w:r>
              <w:rPr>
                <w:sz w:val="24"/>
              </w:rPr>
              <w:t xml:space="preserve">Нефрология (без диализа)</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1,69</w:t>
            </w:r>
          </w:p>
        </w:tc>
      </w:tr>
      <w:tr>
        <w:tc>
          <w:tcPr>
            <w:tcW w:w="1234" w:type="dxa"/>
            <w:tcBorders>
              <w:top w:val="nil"/>
              <w:left w:val="nil"/>
              <w:bottom w:val="nil"/>
              <w:right w:val="nil"/>
            </w:tcBorders>
          </w:tcPr>
          <w:p>
            <w:pPr>
              <w:pStyle w:val="0"/>
              <w:jc w:val="center"/>
            </w:pPr>
            <w:r>
              <w:rPr>
                <w:sz w:val="24"/>
              </w:rPr>
              <w:t xml:space="preserve">st18.001</w:t>
            </w:r>
          </w:p>
        </w:tc>
        <w:tc>
          <w:tcPr>
            <w:tcW w:w="2665" w:type="dxa"/>
            <w:tcBorders>
              <w:top w:val="nil"/>
              <w:left w:val="nil"/>
              <w:bottom w:val="nil"/>
              <w:right w:val="nil"/>
            </w:tcBorders>
          </w:tcPr>
          <w:p>
            <w:pPr>
              <w:pStyle w:val="0"/>
            </w:pPr>
            <w:r>
              <w:rPr>
                <w:sz w:val="24"/>
              </w:rPr>
              <w:t xml:space="preserve">Почечная недостаточность</w:t>
            </w:r>
          </w:p>
        </w:tc>
        <w:tc>
          <w:tcPr>
            <w:tcW w:w="4025" w:type="dxa"/>
            <w:tcBorders>
              <w:top w:val="nil"/>
              <w:left w:val="nil"/>
              <w:bottom w:val="nil"/>
              <w:right w:val="nil"/>
            </w:tcBorders>
          </w:tcPr>
          <w:p>
            <w:pPr>
              <w:pStyle w:val="0"/>
            </w:pPr>
            <w:r>
              <w:rPr>
                <w:sz w:val="24"/>
              </w:rPr>
              <w:t xml:space="preserve">N17, N17.0, N17.1, N17.2, N17.8, N17.9, N18, N18.1, N18.2, N18.3, N18.4, N18.5, N18.9, N19, N99, N99.0, O08.4, O90.4, P96.0, R34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vMerge w:val="restart"/>
          </w:tcPr>
          <w:p>
            <w:pPr>
              <w:pStyle w:val="0"/>
              <w:jc w:val="center"/>
            </w:pPr>
            <w:r>
              <w:rPr>
                <w:sz w:val="24"/>
              </w:rPr>
              <w:t xml:space="preserve">st18.002</w:t>
            </w:r>
          </w:p>
        </w:tc>
        <w:tc>
          <w:tcPr>
            <w:tcW w:w="2665" w:type="dxa"/>
            <w:tcBorders>
              <w:top w:val="nil"/>
              <w:left w:val="nil"/>
              <w:bottom w:val="nil"/>
              <w:right w:val="nil"/>
            </w:tcBorders>
            <w:vMerge w:val="restart"/>
          </w:tcPr>
          <w:p>
            <w:pPr>
              <w:pStyle w:val="0"/>
            </w:pPr>
            <w:r>
              <w:rPr>
                <w:sz w:val="24"/>
              </w:rPr>
              <w:t xml:space="preserve">Формирование, имплантация, реконструкция, удаление, смена доступа для диализа</w:t>
            </w:r>
          </w:p>
        </w:tc>
        <w:tc>
          <w:tcPr>
            <w:tcW w:w="4025" w:type="dxa"/>
            <w:tcBorders>
              <w:top w:val="nil"/>
              <w:left w:val="nil"/>
              <w:bottom w:val="nil"/>
              <w:right w:val="nil"/>
            </w:tcBorders>
          </w:tcPr>
          <w:p>
            <w:pPr>
              <w:pStyle w:val="0"/>
            </w:pPr>
            <w:r>
              <w:rPr>
                <w:sz w:val="24"/>
              </w:rPr>
              <w:t xml:space="preserve">N18.4</w:t>
            </w:r>
          </w:p>
        </w:tc>
        <w:tc>
          <w:tcPr>
            <w:tcW w:w="3742" w:type="dxa"/>
            <w:tcBorders>
              <w:top w:val="nil"/>
              <w:left w:val="nil"/>
              <w:bottom w:val="nil"/>
              <w:right w:val="nil"/>
            </w:tcBorders>
          </w:tcPr>
          <w:p>
            <w:pPr>
              <w:pStyle w:val="0"/>
              <w:jc w:val="center"/>
            </w:pPr>
            <w:hyperlink w:history="0" r:id="rId1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N18.5</w:t>
            </w:r>
          </w:p>
        </w:tc>
        <w:tc>
          <w:tcPr>
            <w:tcW w:w="3742" w:type="dxa"/>
            <w:tcBorders>
              <w:top w:val="nil"/>
              <w:left w:val="nil"/>
              <w:bottom w:val="nil"/>
              <w:right w:val="nil"/>
            </w:tcBorders>
          </w:tcPr>
          <w:p>
            <w:pPr>
              <w:pStyle w:val="0"/>
              <w:jc w:val="center"/>
            </w:pPr>
            <w:hyperlink w:history="0" r:id="rId1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w:t>
              </w:r>
            </w:hyperlink>
            <w:r>
              <w:rPr>
                <w:sz w:val="24"/>
              </w:rPr>
              <w:t xml:space="preserve">, </w:t>
            </w:r>
            <w:hyperlink w:history="0" r:id="rId1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A11.12.001.003</w:t>
              </w:r>
            </w:hyperlink>
            <w:r>
              <w:rPr>
                <w:sz w:val="24"/>
              </w:rPr>
              <w:t xml:space="preserve">, </w:t>
            </w:r>
            <w:hyperlink w:history="0" r:id="rId1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A11.12.001.004</w:t>
              </w:r>
            </w:hyperlink>
            <w:r>
              <w:rPr>
                <w:sz w:val="24"/>
              </w:rPr>
              <w:t xml:space="preserve">, </w:t>
            </w:r>
            <w:hyperlink w:history="0" r:id="rId1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A11.12.001.005</w:t>
              </w:r>
            </w:hyperlink>
            <w:r>
              <w:rPr>
                <w:sz w:val="24"/>
              </w:rPr>
              <w:t xml:space="preserve">, </w:t>
            </w:r>
            <w:hyperlink w:history="0" r:id="rId1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A11.12.001.006</w:t>
              </w:r>
            </w:hyperlink>
            <w:r>
              <w:rPr>
                <w:sz w:val="24"/>
              </w:rPr>
              <w:t xml:space="preserve">, </w:t>
            </w:r>
            <w:hyperlink w:history="0" r:id="rId1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A11.12.003.004</w:t>
              </w:r>
            </w:hyperlink>
            <w:r>
              <w:rPr>
                <w:sz w:val="24"/>
              </w:rPr>
              <w:t xml:space="preserve">, </w:t>
            </w:r>
            <w:hyperlink w:history="0" r:id="rId1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w:t>
              </w:r>
            </w:hyperlink>
            <w:r>
              <w:rPr>
                <w:sz w:val="24"/>
              </w:rPr>
              <w:t xml:space="preserve">, </w:t>
            </w:r>
            <w:hyperlink w:history="0" r:id="rId1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A11.12.015.001</w:t>
              </w:r>
            </w:hyperlink>
            <w:r>
              <w:rPr>
                <w:sz w:val="24"/>
              </w:rPr>
              <w:t xml:space="preserve">, </w:t>
            </w:r>
            <w:hyperlink w:history="0" r:id="rId1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A11.12.015.002</w:t>
              </w:r>
            </w:hyperlink>
            <w:r>
              <w:rPr>
                <w:sz w:val="24"/>
              </w:rPr>
              <w:t xml:space="preserve">, </w:t>
            </w:r>
            <w:hyperlink w:history="0" r:id="rId1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A11.30.025</w:t>
              </w:r>
            </w:hyperlink>
            <w:r>
              <w:rPr>
                <w:sz w:val="24"/>
              </w:rPr>
              <w:t xml:space="preserve">, </w:t>
            </w:r>
            <w:hyperlink w:history="0" r:id="rId1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A11.30.026</w:t>
              </w:r>
            </w:hyperlink>
            <w:r>
              <w:rPr>
                <w:sz w:val="24"/>
              </w:rPr>
              <w:t xml:space="preserve">, </w:t>
            </w:r>
            <w:hyperlink w:history="0" r:id="rId1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r>
              <w:rPr>
                <w:sz w:val="24"/>
              </w:rPr>
              <w:t xml:space="preserve">, </w:t>
            </w:r>
            <w:hyperlink w:history="0" r:id="rId1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A16.12.034</w:t>
              </w:r>
            </w:hyperlink>
            <w:r>
              <w:rPr>
                <w:sz w:val="24"/>
              </w:rPr>
              <w:t xml:space="preserve">, </w:t>
            </w:r>
            <w:hyperlink w:history="0" r:id="rId1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A16.12.055.003</w:t>
              </w:r>
            </w:hyperlink>
            <w:r>
              <w:rPr>
                <w:sz w:val="24"/>
              </w:rPr>
              <w:t xml:space="preserve">, </w:t>
            </w:r>
            <w:hyperlink w:history="0" r:id="rId1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A16.12.072</w:t>
              </w:r>
            </w:hyperlink>
            <w:r>
              <w:rPr>
                <w:sz w:val="24"/>
              </w:rPr>
              <w:t xml:space="preserve">, </w:t>
            </w:r>
            <w:hyperlink w:history="0" r:id="rId1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A16.12.073</w:t>
              </w:r>
            </w:hyperlink>
            <w:r>
              <w:rPr>
                <w:sz w:val="24"/>
              </w:rPr>
              <w:t xml:space="preserve">, </w:t>
            </w:r>
            <w:hyperlink w:history="0" r:id="rId1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A16.12.074</w:t>
              </w:r>
            </w:hyperlink>
            <w:r>
              <w:rPr>
                <w:sz w:val="24"/>
              </w:rPr>
              <w:t xml:space="preserve">, </w:t>
            </w:r>
            <w:hyperlink w:history="0" r:id="rId1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A16.30.021</w:t>
              </w:r>
            </w:hyperlink>
            <w:r>
              <w:rPr>
                <w:sz w:val="24"/>
              </w:rPr>
              <w:t xml:space="preserve">, </w:t>
            </w:r>
            <w:hyperlink w:history="0" r:id="rId1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A16.30.077</w:t>
              </w:r>
            </w:hyperlink>
            <w:r>
              <w:rPr>
                <w:sz w:val="24"/>
              </w:rPr>
              <w:t xml:space="preserve">, </w:t>
            </w:r>
            <w:hyperlink w:history="0" r:id="rId1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st18.003</w:t>
            </w:r>
          </w:p>
        </w:tc>
        <w:tc>
          <w:tcPr>
            <w:tcW w:w="2665" w:type="dxa"/>
            <w:tcBorders>
              <w:top w:val="nil"/>
              <w:left w:val="nil"/>
              <w:bottom w:val="nil"/>
              <w:right w:val="nil"/>
            </w:tcBorders>
          </w:tcPr>
          <w:p>
            <w:pPr>
              <w:pStyle w:val="0"/>
            </w:pPr>
            <w:r>
              <w:rPr>
                <w:sz w:val="24"/>
              </w:rPr>
              <w:t xml:space="preserve">Гломерулярные болезни</w:t>
            </w:r>
          </w:p>
        </w:tc>
        <w:tc>
          <w:tcPr>
            <w:tcW w:w="4025" w:type="dxa"/>
            <w:tcBorders>
              <w:top w:val="nil"/>
              <w:left w:val="nil"/>
              <w:bottom w:val="nil"/>
              <w:right w:val="nil"/>
            </w:tcBorders>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1,71</w:t>
            </w:r>
          </w:p>
        </w:tc>
      </w:tr>
      <w:tr>
        <w:tc>
          <w:tcPr>
            <w:tcW w:w="1234" w:type="dxa"/>
            <w:tcBorders>
              <w:top w:val="nil"/>
              <w:left w:val="nil"/>
              <w:bottom w:val="nil"/>
              <w:right w:val="nil"/>
            </w:tcBorders>
          </w:tcPr>
          <w:p>
            <w:pPr>
              <w:pStyle w:val="0"/>
              <w:jc w:val="center"/>
            </w:pPr>
            <w:r>
              <w:rPr>
                <w:sz w:val="24"/>
              </w:rPr>
              <w:t xml:space="preserve">st19</w:t>
            </w:r>
          </w:p>
        </w:tc>
        <w:tc>
          <w:tcPr>
            <w:tcW w:w="2665" w:type="dxa"/>
            <w:tcBorders>
              <w:top w:val="nil"/>
              <w:left w:val="nil"/>
              <w:bottom w:val="nil"/>
              <w:right w:val="nil"/>
            </w:tcBorders>
          </w:tcPr>
          <w:p>
            <w:pPr>
              <w:pStyle w:val="0"/>
            </w:pPr>
            <w:r>
              <w:rPr>
                <w:sz w:val="24"/>
              </w:rPr>
              <w:t xml:space="preserve">Онкология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4,26</w:t>
            </w:r>
          </w:p>
        </w:tc>
      </w:tr>
      <w:tr>
        <w:tc>
          <w:tcPr>
            <w:tcW w:w="1234" w:type="dxa"/>
            <w:tcBorders>
              <w:top w:val="nil"/>
              <w:left w:val="nil"/>
              <w:bottom w:val="nil"/>
              <w:right w:val="nil"/>
            </w:tcBorders>
          </w:tcPr>
          <w:p>
            <w:pPr>
              <w:pStyle w:val="0"/>
              <w:jc w:val="center"/>
            </w:pPr>
            <w:r>
              <w:rPr>
                <w:sz w:val="24"/>
              </w:rPr>
              <w:t xml:space="preserve">st19.001</w:t>
            </w:r>
          </w:p>
        </w:tc>
        <w:tc>
          <w:tcPr>
            <w:tcW w:w="2665"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w:t>
              </w:r>
            </w:hyperlink>
            <w:r>
              <w:rPr>
                <w:sz w:val="24"/>
              </w:rPr>
              <w:t xml:space="preserve">, </w:t>
            </w:r>
            <w:hyperlink w:history="0" r:id="rId1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A16.20.002.001</w:t>
              </w:r>
            </w:hyperlink>
            <w:r>
              <w:rPr>
                <w:sz w:val="24"/>
              </w:rPr>
              <w:t xml:space="preserve">, </w:t>
            </w:r>
            <w:hyperlink w:history="0" r:id="rId1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w:t>
              </w:r>
            </w:hyperlink>
            <w:r>
              <w:rPr>
                <w:sz w:val="24"/>
              </w:rPr>
              <w:t xml:space="preserve">, </w:t>
            </w:r>
            <w:hyperlink w:history="0" r:id="rId1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w:t>
              </w:r>
            </w:hyperlink>
            <w:r>
              <w:rPr>
                <w:sz w:val="24"/>
              </w:rPr>
              <w:t xml:space="preserve">, </w:t>
            </w:r>
            <w:hyperlink w:history="0" r:id="rId1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A16.20.006</w:t>
              </w:r>
            </w:hyperlink>
            <w:r>
              <w:rPr>
                <w:sz w:val="24"/>
              </w:rPr>
              <w:t xml:space="preserve">, </w:t>
            </w:r>
            <w:hyperlink w:history="0" r:id="rId1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A16.20.011.012</w:t>
              </w:r>
            </w:hyperlink>
            <w:r>
              <w:rPr>
                <w:sz w:val="24"/>
              </w:rPr>
              <w:t xml:space="preserve">, </w:t>
            </w:r>
            <w:hyperlink w:history="0" r:id="rId1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A16.20.022</w:t>
              </w:r>
            </w:hyperlink>
            <w:r>
              <w:rPr>
                <w:sz w:val="24"/>
              </w:rPr>
              <w:t xml:space="preserve">, </w:t>
            </w:r>
            <w:hyperlink w:history="0" r:id="rId1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A16.20.058</w:t>
              </w:r>
            </w:hyperlink>
            <w:r>
              <w:rPr>
                <w:sz w:val="24"/>
              </w:rPr>
              <w:t xml:space="preserve">, </w:t>
            </w:r>
            <w:hyperlink w:history="0" r:id="rId1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A16.20.061</w:t>
              </w:r>
            </w:hyperlink>
            <w:r>
              <w:rPr>
                <w:sz w:val="24"/>
              </w:rPr>
              <w:t xml:space="preserve">, </w:t>
            </w:r>
            <w:hyperlink w:history="0" r:id="rId1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tcPr>
          <w:p>
            <w:pPr>
              <w:pStyle w:val="0"/>
              <w:jc w:val="center"/>
            </w:pPr>
            <w:r>
              <w:rPr>
                <w:sz w:val="24"/>
              </w:rPr>
              <w:t xml:space="preserve">st19.002</w:t>
            </w:r>
          </w:p>
        </w:tc>
        <w:tc>
          <w:tcPr>
            <w:tcW w:w="2665"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A16.20.003.002</w:t>
              </w:r>
            </w:hyperlink>
            <w:r>
              <w:rPr>
                <w:sz w:val="24"/>
              </w:rPr>
              <w:t xml:space="preserve">, </w:t>
            </w:r>
            <w:hyperlink w:history="0" r:id="rId1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A16.20.003.004</w:t>
              </w:r>
            </w:hyperlink>
            <w:r>
              <w:rPr>
                <w:sz w:val="24"/>
              </w:rPr>
              <w:t xml:space="preserve">, </w:t>
            </w:r>
            <w:hyperlink w:history="0" r:id="rId1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A16.20.003.005</w:t>
              </w:r>
            </w:hyperlink>
            <w:r>
              <w:rPr>
                <w:sz w:val="24"/>
              </w:rPr>
              <w:t xml:space="preserve">, </w:t>
            </w:r>
            <w:hyperlink w:history="0" r:id="rId1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A16.20.003.006</w:t>
              </w:r>
            </w:hyperlink>
            <w:r>
              <w:rPr>
                <w:sz w:val="24"/>
              </w:rPr>
              <w:t xml:space="preserve">, </w:t>
            </w:r>
            <w:hyperlink w:history="0" r:id="rId1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A16.20.003.007</w:t>
              </w:r>
            </w:hyperlink>
            <w:r>
              <w:rPr>
                <w:sz w:val="24"/>
              </w:rPr>
              <w:t xml:space="preserve">, </w:t>
            </w:r>
            <w:hyperlink w:history="0" r:id="rId1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A16.20.004.001</w:t>
              </w:r>
            </w:hyperlink>
            <w:r>
              <w:rPr>
                <w:sz w:val="24"/>
              </w:rPr>
              <w:t xml:space="preserve">, </w:t>
            </w:r>
            <w:hyperlink w:history="0" r:id="rId1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A16.20.010</w:t>
              </w:r>
            </w:hyperlink>
            <w:r>
              <w:rPr>
                <w:sz w:val="24"/>
              </w:rPr>
              <w:t xml:space="preserve">, </w:t>
            </w:r>
            <w:hyperlink w:history="0" r:id="rId1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w:t>
              </w:r>
            </w:hyperlink>
            <w:r>
              <w:rPr>
                <w:sz w:val="24"/>
              </w:rPr>
              <w:t xml:space="preserve">, </w:t>
            </w:r>
            <w:hyperlink w:history="0" r:id="rId1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A16.20.011.002</w:t>
              </w:r>
            </w:hyperlink>
            <w:r>
              <w:rPr>
                <w:sz w:val="24"/>
              </w:rPr>
              <w:t xml:space="preserve">, </w:t>
            </w:r>
            <w:hyperlink w:history="0" r:id="rId1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A16.20.012</w:t>
              </w:r>
            </w:hyperlink>
            <w:r>
              <w:rPr>
                <w:sz w:val="24"/>
              </w:rPr>
              <w:t xml:space="preserve">, </w:t>
            </w:r>
            <w:hyperlink w:history="0" r:id="rId1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w:t>
              </w:r>
            </w:hyperlink>
            <w:r>
              <w:rPr>
                <w:sz w:val="24"/>
              </w:rPr>
              <w:t xml:space="preserve">, </w:t>
            </w:r>
            <w:hyperlink w:history="0" r:id="rId1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A16.20.057.001</w:t>
              </w:r>
            </w:hyperlink>
            <w:r>
              <w:rPr>
                <w:sz w:val="24"/>
              </w:rPr>
              <w:t xml:space="preserve">, </w:t>
            </w:r>
            <w:hyperlink w:history="0" r:id="rId1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A16.20.059.001</w:t>
              </w:r>
            </w:hyperlink>
            <w:r>
              <w:rPr>
                <w:sz w:val="24"/>
              </w:rPr>
              <w:t xml:space="preserve">, </w:t>
            </w:r>
            <w:hyperlink w:history="0" r:id="rId1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A16.20.062</w:t>
              </w:r>
            </w:hyperlink>
            <w:r>
              <w:rPr>
                <w:sz w:val="24"/>
              </w:rPr>
              <w:t xml:space="preserve">, </w:t>
            </w:r>
            <w:hyperlink w:history="0" r:id="rId1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4,02</w:t>
            </w:r>
          </w:p>
        </w:tc>
      </w:tr>
      <w:tr>
        <w:tc>
          <w:tcPr>
            <w:tcW w:w="1234" w:type="dxa"/>
            <w:tcBorders>
              <w:top w:val="nil"/>
              <w:left w:val="nil"/>
              <w:bottom w:val="nil"/>
              <w:right w:val="nil"/>
            </w:tcBorders>
          </w:tcPr>
          <w:p>
            <w:pPr>
              <w:pStyle w:val="0"/>
              <w:jc w:val="center"/>
            </w:pPr>
            <w:r>
              <w:rPr>
                <w:sz w:val="24"/>
              </w:rPr>
              <w:t xml:space="preserve">st19.003</w:t>
            </w:r>
          </w:p>
        </w:tc>
        <w:tc>
          <w:tcPr>
            <w:tcW w:w="2665" w:type="dxa"/>
            <w:tcBorders>
              <w:top w:val="nil"/>
              <w:left w:val="nil"/>
              <w:bottom w:val="nil"/>
              <w:right w:val="nil"/>
            </w:tcBorders>
          </w:tcPr>
          <w:p>
            <w:pPr>
              <w:pStyle w:val="0"/>
            </w:pPr>
            <w:r>
              <w:rPr>
                <w:sz w:val="24"/>
              </w:rPr>
              <w:t xml:space="preserve">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A16.20.003.003</w:t>
              </w:r>
            </w:hyperlink>
            <w:r>
              <w:rPr>
                <w:sz w:val="24"/>
              </w:rPr>
              <w:t xml:space="preserve">, </w:t>
            </w:r>
            <w:hyperlink w:history="0" r:id="rId1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A16.20.011.001</w:t>
              </w:r>
            </w:hyperlink>
            <w:r>
              <w:rPr>
                <w:sz w:val="24"/>
              </w:rPr>
              <w:t xml:space="preserve">, </w:t>
            </w:r>
            <w:hyperlink w:history="0" r:id="rId1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A16.20.011.003</w:t>
              </w:r>
            </w:hyperlink>
            <w:r>
              <w:rPr>
                <w:sz w:val="24"/>
              </w:rPr>
              <w:t xml:space="preserve">, </w:t>
            </w:r>
            <w:hyperlink w:history="0" r:id="rId1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A16.20.011.004</w:t>
              </w:r>
            </w:hyperlink>
            <w:r>
              <w:rPr>
                <w:sz w:val="24"/>
              </w:rPr>
              <w:t xml:space="preserve">, </w:t>
            </w:r>
            <w:hyperlink w:history="0" r:id="rId1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A16.20.011.005</w:t>
              </w:r>
            </w:hyperlink>
            <w:r>
              <w:rPr>
                <w:sz w:val="24"/>
              </w:rPr>
              <w:t xml:space="preserve">, </w:t>
            </w:r>
            <w:hyperlink w:history="0" r:id="rId1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A16.20.011.006</w:t>
              </w:r>
            </w:hyperlink>
            <w:r>
              <w:rPr>
                <w:sz w:val="24"/>
              </w:rPr>
              <w:t xml:space="preserve">, </w:t>
            </w:r>
            <w:hyperlink w:history="0" r:id="rId1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A16.20.011.007</w:t>
              </w:r>
            </w:hyperlink>
            <w:r>
              <w:rPr>
                <w:sz w:val="24"/>
              </w:rPr>
              <w:t xml:space="preserve">, </w:t>
            </w:r>
            <w:hyperlink w:history="0" r:id="rId1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A16.20.011.009</w:t>
              </w:r>
            </w:hyperlink>
            <w:r>
              <w:rPr>
                <w:sz w:val="24"/>
              </w:rPr>
              <w:t xml:space="preserve">, </w:t>
            </w:r>
            <w:hyperlink w:history="0" r:id="rId1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w:t>
              </w:r>
            </w:hyperlink>
            <w:r>
              <w:rPr>
                <w:sz w:val="24"/>
              </w:rPr>
              <w:t xml:space="preserve">, </w:t>
            </w:r>
            <w:hyperlink w:history="0" r:id="rId1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A16.20.013.001</w:t>
              </w:r>
            </w:hyperlink>
            <w:r>
              <w:rPr>
                <w:sz w:val="24"/>
              </w:rPr>
              <w:t xml:space="preserve">, </w:t>
            </w:r>
            <w:hyperlink w:history="0" r:id="rId1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A16.20.057.002</w:t>
              </w:r>
            </w:hyperlink>
            <w:r>
              <w:rPr>
                <w:sz w:val="24"/>
              </w:rPr>
              <w:t xml:space="preserve">, </w:t>
            </w:r>
            <w:hyperlink w:history="0" r:id="rId1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A16.20.059.002</w:t>
              </w:r>
            </w:hyperlink>
            <w:r>
              <w:rPr>
                <w:sz w:val="24"/>
              </w:rPr>
              <w:t xml:space="preserve">, </w:t>
            </w:r>
            <w:hyperlink w:history="0" r:id="rId1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A16.20.063.001</w:t>
              </w:r>
            </w:hyperlink>
            <w:r>
              <w:rPr>
                <w:sz w:val="24"/>
              </w:rPr>
              <w:t xml:space="preserve">, </w:t>
            </w:r>
            <w:hyperlink w:history="0" r:id="rId1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A16.20.063.003</w:t>
              </w:r>
            </w:hyperlink>
            <w:r>
              <w:rPr>
                <w:sz w:val="24"/>
              </w:rPr>
              <w:t xml:space="preserve">, </w:t>
            </w:r>
            <w:hyperlink w:history="0" r:id="rId1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A16.20.063.004</w:t>
              </w:r>
            </w:hyperlink>
            <w:r>
              <w:rPr>
                <w:sz w:val="24"/>
              </w:rPr>
              <w:t xml:space="preserve">, </w:t>
            </w:r>
            <w:hyperlink w:history="0" r:id="rId1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A16.20.063.006</w:t>
              </w:r>
            </w:hyperlink>
            <w:r>
              <w:rPr>
                <w:sz w:val="24"/>
              </w:rPr>
              <w:t xml:space="preserve">, </w:t>
            </w:r>
            <w:hyperlink w:history="0" r:id="rId1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A16.20.063.007</w:t>
              </w:r>
            </w:hyperlink>
            <w:r>
              <w:rPr>
                <w:sz w:val="24"/>
              </w:rPr>
              <w:t xml:space="preserve">, </w:t>
            </w:r>
            <w:hyperlink w:history="0" r:id="rId1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A16.20.063.008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4,89</w:t>
            </w:r>
          </w:p>
        </w:tc>
      </w:tr>
      <w:tr>
        <w:tc>
          <w:tcPr>
            <w:tcW w:w="1234" w:type="dxa"/>
            <w:tcBorders>
              <w:top w:val="nil"/>
              <w:left w:val="nil"/>
              <w:bottom w:val="nil"/>
              <w:right w:val="nil"/>
            </w:tcBorders>
          </w:tcPr>
          <w:p>
            <w:pPr>
              <w:pStyle w:val="0"/>
              <w:jc w:val="center"/>
            </w:pPr>
            <w:r>
              <w:rPr>
                <w:sz w:val="24"/>
              </w:rPr>
              <w:t xml:space="preserve">st19.004</w:t>
            </w:r>
          </w:p>
        </w:tc>
        <w:tc>
          <w:tcPr>
            <w:tcW w:w="2665" w:type="dxa"/>
            <w:tcBorders>
              <w:top w:val="nil"/>
              <w:left w:val="nil"/>
              <w:bottom w:val="nil"/>
              <w:right w:val="nil"/>
            </w:tcBorders>
          </w:tcPr>
          <w:p>
            <w:pPr>
              <w:pStyle w:val="0"/>
            </w:pPr>
            <w:r>
              <w:rPr>
                <w:sz w:val="24"/>
              </w:rPr>
              <w:t xml:space="preserve">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A16.17.002</w:t>
              </w:r>
            </w:hyperlink>
            <w:r>
              <w:rPr>
                <w:sz w:val="24"/>
              </w:rPr>
              <w:t xml:space="preserve">, </w:t>
            </w:r>
            <w:hyperlink w:history="0" r:id="rId1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A16.17.004</w:t>
              </w:r>
            </w:hyperlink>
            <w:r>
              <w:rPr>
                <w:sz w:val="24"/>
              </w:rPr>
              <w:t xml:space="preserve">, </w:t>
            </w:r>
            <w:hyperlink w:history="0" r:id="rId1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A16.17.006</w:t>
              </w:r>
            </w:hyperlink>
            <w:r>
              <w:rPr>
                <w:sz w:val="24"/>
              </w:rPr>
              <w:t xml:space="preserve">, </w:t>
            </w:r>
            <w:hyperlink w:history="0" r:id="rId1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w:t>
              </w:r>
            </w:hyperlink>
            <w:r>
              <w:rPr>
                <w:sz w:val="24"/>
              </w:rPr>
              <w:t xml:space="preserve">, </w:t>
            </w:r>
            <w:hyperlink w:history="0" r:id="rId1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A16.17.007.001</w:t>
              </w:r>
            </w:hyperlink>
            <w:r>
              <w:rPr>
                <w:sz w:val="24"/>
              </w:rPr>
              <w:t xml:space="preserve">, </w:t>
            </w:r>
            <w:hyperlink w:history="0" r:id="rId1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A16.17.008</w:t>
              </w:r>
            </w:hyperlink>
            <w:r>
              <w:rPr>
                <w:sz w:val="24"/>
              </w:rPr>
              <w:t xml:space="preserve">, </w:t>
            </w:r>
            <w:hyperlink w:history="0" r:id="rId1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A16.17.011</w:t>
              </w:r>
            </w:hyperlink>
            <w:r>
              <w:rPr>
                <w:sz w:val="24"/>
              </w:rPr>
              <w:t xml:space="preserve">, </w:t>
            </w:r>
            <w:hyperlink w:history="0" r:id="rId1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A16.17.016</w:t>
              </w:r>
            </w:hyperlink>
            <w:r>
              <w:rPr>
                <w:sz w:val="24"/>
              </w:rPr>
              <w:t xml:space="preserve">, </w:t>
            </w:r>
            <w:hyperlink w:history="0" r:id="rId1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A16.17.016.001</w:t>
              </w:r>
            </w:hyperlink>
            <w:r>
              <w:rPr>
                <w:sz w:val="24"/>
              </w:rPr>
              <w:t xml:space="preserve">, </w:t>
            </w:r>
            <w:hyperlink w:history="0" r:id="rId1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A16.17.017</w:t>
              </w:r>
            </w:hyperlink>
            <w:r>
              <w:rPr>
                <w:sz w:val="24"/>
              </w:rPr>
              <w:t xml:space="preserve">, </w:t>
            </w:r>
            <w:hyperlink w:history="0" r:id="rId1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A16.17.018</w:t>
              </w:r>
            </w:hyperlink>
            <w:r>
              <w:rPr>
                <w:sz w:val="24"/>
              </w:rPr>
              <w:t xml:space="preserve">, </w:t>
            </w:r>
            <w:hyperlink w:history="0" r:id="rId1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A16.17.019</w:t>
              </w:r>
            </w:hyperlink>
            <w:r>
              <w:rPr>
                <w:sz w:val="24"/>
              </w:rPr>
              <w:t xml:space="preserve">, </w:t>
            </w:r>
            <w:hyperlink w:history="0" r:id="rId1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A16.18.002</w:t>
              </w:r>
            </w:hyperlink>
            <w:r>
              <w:rPr>
                <w:sz w:val="24"/>
              </w:rPr>
              <w:t xml:space="preserve">, </w:t>
            </w:r>
            <w:hyperlink w:history="0" r:id="rId1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A16.18.003</w:t>
              </w:r>
            </w:hyperlink>
            <w:r>
              <w:rPr>
                <w:sz w:val="24"/>
              </w:rPr>
              <w:t xml:space="preserve">, </w:t>
            </w:r>
            <w:hyperlink w:history="0" r:id="rId1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A16.18.005</w:t>
              </w:r>
            </w:hyperlink>
            <w:r>
              <w:rPr>
                <w:sz w:val="24"/>
              </w:rPr>
              <w:t xml:space="preserve">, </w:t>
            </w:r>
            <w:hyperlink w:history="0" r:id="rId1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A16.18.006</w:t>
              </w:r>
            </w:hyperlink>
            <w:r>
              <w:rPr>
                <w:sz w:val="24"/>
              </w:rPr>
              <w:t xml:space="preserve">, </w:t>
            </w:r>
            <w:hyperlink w:history="0" r:id="rId1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w:t>
              </w:r>
            </w:hyperlink>
            <w:r>
              <w:rPr>
                <w:sz w:val="24"/>
              </w:rPr>
              <w:t xml:space="preserve">, </w:t>
            </w:r>
            <w:hyperlink w:history="0" r:id="rId1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A16.18.007.001</w:t>
              </w:r>
            </w:hyperlink>
            <w:r>
              <w:rPr>
                <w:sz w:val="24"/>
              </w:rPr>
              <w:t xml:space="preserve">, </w:t>
            </w:r>
            <w:hyperlink w:history="0" r:id="rId1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A16.18.008</w:t>
              </w:r>
            </w:hyperlink>
            <w:r>
              <w:rPr>
                <w:sz w:val="24"/>
              </w:rPr>
              <w:t xml:space="preserve">, </w:t>
            </w:r>
            <w:hyperlink w:history="0" r:id="rId1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A16.18.012</w:t>
              </w:r>
            </w:hyperlink>
            <w:r>
              <w:rPr>
                <w:sz w:val="24"/>
              </w:rPr>
              <w:t xml:space="preserve">, </w:t>
            </w:r>
            <w:hyperlink w:history="0" r:id="rId1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w:t>
              </w:r>
            </w:hyperlink>
            <w:r>
              <w:rPr>
                <w:sz w:val="24"/>
              </w:rPr>
              <w:t xml:space="preserve">, </w:t>
            </w:r>
            <w:hyperlink w:history="0" r:id="rId1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A16.18.013.001</w:t>
              </w:r>
            </w:hyperlink>
            <w:r>
              <w:rPr>
                <w:sz w:val="24"/>
              </w:rPr>
              <w:t xml:space="preserve">, </w:t>
            </w:r>
            <w:hyperlink w:history="0" r:id="rId1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A16.18.013.002</w:t>
              </w:r>
            </w:hyperlink>
            <w:r>
              <w:rPr>
                <w:sz w:val="24"/>
              </w:rPr>
              <w:t xml:space="preserve">, </w:t>
            </w:r>
            <w:hyperlink w:history="0" r:id="rId1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A16.18.021</w:t>
              </w:r>
            </w:hyperlink>
            <w:r>
              <w:rPr>
                <w:sz w:val="24"/>
              </w:rPr>
              <w:t xml:space="preserve">, </w:t>
            </w:r>
            <w:hyperlink w:history="0" r:id="rId1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A16.18.027</w:t>
              </w:r>
            </w:hyperlink>
            <w:r>
              <w:rPr>
                <w:sz w:val="24"/>
              </w:rPr>
              <w:t xml:space="preserve">, </w:t>
            </w:r>
            <w:hyperlink w:history="0" r:id="rId1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A16.19.030</w:t>
              </w:r>
            </w:hyperlink>
            <w:r>
              <w:rPr>
                <w:sz w:val="24"/>
              </w:rPr>
              <w:t xml:space="preserve">, </w:t>
            </w:r>
            <w:hyperlink w:history="0" r:id="rId1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A16.19.031</w:t>
              </w:r>
            </w:hyperlink>
            <w:r>
              <w:rPr>
                <w:sz w:val="24"/>
              </w:rPr>
              <w:t xml:space="preserve">, </w:t>
            </w:r>
            <w:hyperlink w:history="0" r:id="rId1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A16.19.032</w:t>
              </w:r>
            </w:hyperlink>
            <w:r>
              <w:rPr>
                <w:sz w:val="24"/>
              </w:rPr>
              <w:t xml:space="preserve">, </w:t>
            </w:r>
            <w:hyperlink w:history="0" r:id="rId1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3,05</w:t>
            </w:r>
          </w:p>
        </w:tc>
      </w:tr>
      <w:tr>
        <w:tc>
          <w:tcPr>
            <w:tcW w:w="1234" w:type="dxa"/>
            <w:tcBorders>
              <w:top w:val="nil"/>
              <w:left w:val="nil"/>
              <w:bottom w:val="nil"/>
              <w:right w:val="nil"/>
            </w:tcBorders>
          </w:tcPr>
          <w:p>
            <w:pPr>
              <w:pStyle w:val="0"/>
              <w:jc w:val="center"/>
            </w:pPr>
            <w:r>
              <w:rPr>
                <w:sz w:val="24"/>
              </w:rPr>
              <w:t xml:space="preserve">st19.005</w:t>
            </w:r>
          </w:p>
        </w:tc>
        <w:tc>
          <w:tcPr>
            <w:tcW w:w="2665" w:type="dxa"/>
            <w:tcBorders>
              <w:top w:val="nil"/>
              <w:left w:val="nil"/>
              <w:bottom w:val="nil"/>
              <w:right w:val="nil"/>
            </w:tcBorders>
          </w:tcPr>
          <w:p>
            <w:pPr>
              <w:pStyle w:val="0"/>
            </w:pPr>
            <w:r>
              <w:rPr>
                <w:sz w:val="24"/>
              </w:rPr>
              <w:t xml:space="preserve">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A16.17.009.001</w:t>
              </w:r>
            </w:hyperlink>
            <w:r>
              <w:rPr>
                <w:sz w:val="24"/>
              </w:rPr>
              <w:t xml:space="preserve">, </w:t>
            </w:r>
            <w:hyperlink w:history="0" r:id="rId1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A16.17.015</w:t>
              </w:r>
            </w:hyperlink>
            <w:r>
              <w:rPr>
                <w:sz w:val="24"/>
              </w:rPr>
              <w:t xml:space="preserve">, </w:t>
            </w:r>
            <w:hyperlink w:history="0" r:id="rId1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w:t>
              </w:r>
            </w:hyperlink>
            <w:r>
              <w:rPr>
                <w:sz w:val="24"/>
              </w:rPr>
              <w:t xml:space="preserve">, </w:t>
            </w:r>
            <w:hyperlink w:history="0" r:id="rId1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A16.18.004.001</w:t>
              </w:r>
            </w:hyperlink>
            <w:r>
              <w:rPr>
                <w:sz w:val="24"/>
              </w:rPr>
              <w:t xml:space="preserve">, </w:t>
            </w:r>
            <w:hyperlink w:history="0" r:id="rId1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w:t>
              </w:r>
            </w:hyperlink>
            <w:r>
              <w:rPr>
                <w:sz w:val="24"/>
              </w:rPr>
              <w:t xml:space="preserve">, </w:t>
            </w:r>
            <w:hyperlink w:history="0" r:id="rId1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A16.18.015.001</w:t>
              </w:r>
            </w:hyperlink>
            <w:r>
              <w:rPr>
                <w:sz w:val="24"/>
              </w:rPr>
              <w:t xml:space="preserve">, </w:t>
            </w:r>
            <w:hyperlink w:history="0" r:id="rId1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A16.18.015.002</w:t>
              </w:r>
            </w:hyperlink>
            <w:r>
              <w:rPr>
                <w:sz w:val="24"/>
              </w:rPr>
              <w:t xml:space="preserve">, </w:t>
            </w:r>
            <w:hyperlink w:history="0" r:id="rId1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A16.18.015.004</w:t>
              </w:r>
            </w:hyperlink>
            <w:r>
              <w:rPr>
                <w:sz w:val="24"/>
              </w:rPr>
              <w:t xml:space="preserve">, </w:t>
            </w:r>
            <w:hyperlink w:history="0" r:id="rId1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w:t>
              </w:r>
            </w:hyperlink>
            <w:r>
              <w:rPr>
                <w:sz w:val="24"/>
              </w:rPr>
              <w:t xml:space="preserve">, </w:t>
            </w:r>
            <w:hyperlink w:history="0" r:id="rId1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A16.18.016.001</w:t>
              </w:r>
            </w:hyperlink>
            <w:r>
              <w:rPr>
                <w:sz w:val="24"/>
              </w:rPr>
              <w:t xml:space="preserve">, </w:t>
            </w:r>
            <w:hyperlink w:history="0" r:id="rId1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A16.18.016.003</w:t>
              </w:r>
            </w:hyperlink>
            <w:r>
              <w:rPr>
                <w:sz w:val="24"/>
              </w:rPr>
              <w:t xml:space="preserve">, </w:t>
            </w:r>
            <w:hyperlink w:history="0" r:id="rId1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w:t>
              </w:r>
            </w:hyperlink>
            <w:r>
              <w:rPr>
                <w:sz w:val="24"/>
              </w:rPr>
              <w:t xml:space="preserve">, </w:t>
            </w:r>
            <w:hyperlink w:history="0" r:id="rId1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A16.18.017.001</w:t>
              </w:r>
            </w:hyperlink>
            <w:r>
              <w:rPr>
                <w:sz w:val="24"/>
              </w:rPr>
              <w:t xml:space="preserve">, </w:t>
            </w:r>
            <w:hyperlink w:history="0" r:id="rId1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A16.18.017.002</w:t>
              </w:r>
            </w:hyperlink>
            <w:r>
              <w:rPr>
                <w:sz w:val="24"/>
              </w:rPr>
              <w:t xml:space="preserve">, </w:t>
            </w:r>
            <w:hyperlink w:history="0" r:id="rId1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A16.18.017.003</w:t>
              </w:r>
            </w:hyperlink>
            <w:r>
              <w:rPr>
                <w:sz w:val="24"/>
              </w:rPr>
              <w:t xml:space="preserve">, </w:t>
            </w:r>
            <w:hyperlink w:history="0" r:id="rId1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A16.18.022</w:t>
              </w:r>
            </w:hyperlink>
            <w:r>
              <w:rPr>
                <w:sz w:val="24"/>
              </w:rPr>
              <w:t xml:space="preserve">, </w:t>
            </w:r>
            <w:hyperlink w:history="0" r:id="rId1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A16.18.026</w:t>
              </w:r>
            </w:hyperlink>
            <w:r>
              <w:rPr>
                <w:sz w:val="24"/>
              </w:rPr>
              <w:t xml:space="preserve">, </w:t>
            </w:r>
            <w:hyperlink w:history="0" r:id="rId1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A16.19.004</w:t>
              </w:r>
            </w:hyperlink>
            <w:r>
              <w:rPr>
                <w:sz w:val="24"/>
              </w:rPr>
              <w:t xml:space="preserve">, </w:t>
            </w:r>
            <w:hyperlink w:history="0" r:id="rId1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w:t>
              </w:r>
            </w:hyperlink>
            <w:r>
              <w:rPr>
                <w:sz w:val="24"/>
              </w:rPr>
              <w:t xml:space="preserve">, </w:t>
            </w:r>
            <w:hyperlink w:history="0" r:id="rId1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A16.19.005.002</w:t>
              </w:r>
            </w:hyperlink>
            <w:r>
              <w:rPr>
                <w:sz w:val="24"/>
              </w:rPr>
              <w:t xml:space="preserve">, </w:t>
            </w:r>
            <w:hyperlink w:history="0" r:id="rId1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w:t>
              </w:r>
            </w:hyperlink>
            <w:r>
              <w:rPr>
                <w:sz w:val="24"/>
              </w:rPr>
              <w:t xml:space="preserve">, </w:t>
            </w:r>
            <w:hyperlink w:history="0" r:id="rId1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A16.19.019.001</w:t>
              </w:r>
            </w:hyperlink>
            <w:r>
              <w:rPr>
                <w:sz w:val="24"/>
              </w:rPr>
              <w:t xml:space="preserve">, </w:t>
            </w:r>
            <w:hyperlink w:history="0" r:id="rId1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A16.19.019.003</w:t>
              </w:r>
            </w:hyperlink>
            <w:r>
              <w:rPr>
                <w:sz w:val="24"/>
              </w:rPr>
              <w:t xml:space="preserve">, </w:t>
            </w:r>
            <w:hyperlink w:history="0" r:id="rId1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A16.19.019.004</w:t>
              </w:r>
            </w:hyperlink>
            <w:r>
              <w:rPr>
                <w:sz w:val="24"/>
              </w:rPr>
              <w:t xml:space="preserve">, </w:t>
            </w:r>
            <w:hyperlink w:history="0" r:id="rId1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A16.19.019.005</w:t>
              </w:r>
            </w:hyperlink>
            <w:r>
              <w:rPr>
                <w:sz w:val="24"/>
              </w:rPr>
              <w:t xml:space="preserve">, </w:t>
            </w:r>
            <w:hyperlink w:history="0" r:id="rId1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A16.19.019.006</w:t>
              </w:r>
            </w:hyperlink>
            <w:r>
              <w:rPr>
                <w:sz w:val="24"/>
              </w:rPr>
              <w:t xml:space="preserve">, </w:t>
            </w:r>
            <w:hyperlink w:history="0" r:id="rId1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w:t>
              </w:r>
            </w:hyperlink>
            <w:r>
              <w:rPr>
                <w:sz w:val="24"/>
              </w:rPr>
              <w:t xml:space="preserve">, </w:t>
            </w:r>
            <w:hyperlink w:history="0" r:id="rId1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A16.19.020.001</w:t>
              </w:r>
            </w:hyperlink>
            <w:r>
              <w:rPr>
                <w:sz w:val="24"/>
              </w:rPr>
              <w:t xml:space="preserve">, </w:t>
            </w:r>
            <w:hyperlink w:history="0" r:id="rId1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A16.19.020.002</w:t>
              </w:r>
            </w:hyperlink>
            <w:r>
              <w:rPr>
                <w:sz w:val="24"/>
              </w:rPr>
              <w:t xml:space="preserve">, </w:t>
            </w:r>
            <w:hyperlink w:history="0" r:id="rId1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A16.19.020.003</w:t>
              </w:r>
            </w:hyperlink>
            <w:r>
              <w:rPr>
                <w:sz w:val="24"/>
              </w:rPr>
              <w:t xml:space="preserve">, </w:t>
            </w:r>
            <w:hyperlink w:history="0" r:id="rId1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w:t>
              </w:r>
            </w:hyperlink>
            <w:r>
              <w:rPr>
                <w:sz w:val="24"/>
              </w:rPr>
              <w:t xml:space="preserve">, </w:t>
            </w:r>
            <w:hyperlink w:history="0" r:id="rId1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A16.19.021.001</w:t>
              </w:r>
            </w:hyperlink>
            <w:r>
              <w:rPr>
                <w:sz w:val="24"/>
              </w:rPr>
              <w:t xml:space="preserve">, </w:t>
            </w:r>
            <w:hyperlink w:history="0" r:id="rId1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A16.19.021.003</w:t>
              </w:r>
            </w:hyperlink>
            <w:r>
              <w:rPr>
                <w:sz w:val="24"/>
              </w:rPr>
              <w:t xml:space="preserve">, </w:t>
            </w:r>
            <w:hyperlink w:history="0" r:id="rId1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A16.19.021.004</w:t>
              </w:r>
            </w:hyperlink>
            <w:r>
              <w:rPr>
                <w:sz w:val="24"/>
              </w:rPr>
              <w:t xml:space="preserve">, </w:t>
            </w:r>
            <w:hyperlink w:history="0" r:id="rId1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A16.19.021.005</w:t>
              </w:r>
            </w:hyperlink>
            <w:r>
              <w:rPr>
                <w:sz w:val="24"/>
              </w:rPr>
              <w:t xml:space="preserve">, </w:t>
            </w:r>
            <w:hyperlink w:history="0" r:id="rId1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A16.19.021.006</w:t>
              </w:r>
            </w:hyperlink>
            <w:r>
              <w:rPr>
                <w:sz w:val="24"/>
              </w:rPr>
              <w:t xml:space="preserve">, </w:t>
            </w:r>
            <w:hyperlink w:history="0" r:id="rId1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A16.19.021.007</w:t>
              </w:r>
            </w:hyperlink>
            <w:r>
              <w:rPr>
                <w:sz w:val="24"/>
              </w:rPr>
              <w:t xml:space="preserve">, </w:t>
            </w:r>
            <w:hyperlink w:history="0" r:id="rId1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A16.19.021.008</w:t>
              </w:r>
            </w:hyperlink>
            <w:r>
              <w:rPr>
                <w:sz w:val="24"/>
              </w:rPr>
              <w:t xml:space="preserve">, </w:t>
            </w:r>
            <w:hyperlink w:history="0" r:id="rId1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A16.19.021.009</w:t>
              </w:r>
            </w:hyperlink>
            <w:r>
              <w:rPr>
                <w:sz w:val="24"/>
              </w:rPr>
              <w:t xml:space="preserve">, </w:t>
            </w:r>
            <w:hyperlink w:history="0" r:id="rId1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A16.19.021.010</w:t>
              </w:r>
            </w:hyperlink>
            <w:r>
              <w:rPr>
                <w:sz w:val="24"/>
              </w:rPr>
              <w:t xml:space="preserve">, </w:t>
            </w:r>
            <w:hyperlink w:history="0" r:id="rId1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A16.19.021.011</w:t>
              </w:r>
            </w:hyperlink>
            <w:r>
              <w:rPr>
                <w:sz w:val="24"/>
              </w:rPr>
              <w:t xml:space="preserve">, </w:t>
            </w:r>
            <w:hyperlink w:history="0" r:id="rId1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A16.19.021.012</w:t>
              </w:r>
            </w:hyperlink>
            <w:r>
              <w:rPr>
                <w:sz w:val="24"/>
              </w:rPr>
              <w:t xml:space="preserve">, </w:t>
            </w:r>
            <w:hyperlink w:history="0" r:id="rId1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A16.19.026</w:t>
              </w:r>
            </w:hyperlink>
            <w:r>
              <w:rPr>
                <w:sz w:val="24"/>
              </w:rPr>
              <w:t xml:space="preserve">, </w:t>
            </w:r>
            <w:hyperlink w:history="0" r:id="rId1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A16.19.027</w:t>
              </w:r>
            </w:hyperlink>
            <w:r>
              <w:rPr>
                <w:sz w:val="24"/>
              </w:rPr>
              <w:t xml:space="preserve">, </w:t>
            </w:r>
            <w:hyperlink w:history="0" r:id="rId1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5,31</w:t>
            </w:r>
          </w:p>
        </w:tc>
      </w:tr>
      <w:tr>
        <w:tc>
          <w:tcPr>
            <w:tcW w:w="1234" w:type="dxa"/>
            <w:tcBorders>
              <w:top w:val="nil"/>
              <w:left w:val="nil"/>
              <w:bottom w:val="nil"/>
              <w:right w:val="nil"/>
            </w:tcBorders>
          </w:tcPr>
          <w:p>
            <w:pPr>
              <w:pStyle w:val="0"/>
              <w:jc w:val="center"/>
            </w:pPr>
            <w:r>
              <w:rPr>
                <w:sz w:val="24"/>
              </w:rPr>
              <w:t xml:space="preserve">st19.006</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A11.28.001.001</w:t>
              </w:r>
            </w:hyperlink>
            <w:r>
              <w:rPr>
                <w:sz w:val="24"/>
              </w:rPr>
              <w:t xml:space="preserve">, </w:t>
            </w:r>
            <w:hyperlink w:history="0" r:id="rId1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1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1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w:t>
              </w:r>
            </w:hyperlink>
            <w:r>
              <w:rPr>
                <w:sz w:val="24"/>
              </w:rPr>
              <w:t xml:space="preserve">, </w:t>
            </w:r>
            <w:hyperlink w:history="0" r:id="rId1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A16.28.044</w:t>
              </w:r>
            </w:hyperlink>
            <w:r>
              <w:rPr>
                <w:sz w:val="24"/>
              </w:rPr>
              <w:t xml:space="preserve">, </w:t>
            </w:r>
            <w:hyperlink w:history="0" r:id="rId1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w:t>
              </w:r>
            </w:hyperlink>
            <w:r>
              <w:rPr>
                <w:sz w:val="24"/>
              </w:rPr>
              <w:t xml:space="preserve">, </w:t>
            </w:r>
            <w:hyperlink w:history="0" r:id="rId1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1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tcPr>
          <w:p>
            <w:pPr>
              <w:pStyle w:val="0"/>
              <w:jc w:val="center"/>
            </w:pPr>
            <w:r>
              <w:rPr>
                <w:sz w:val="24"/>
              </w:rPr>
              <w:t xml:space="preserve">st19.007</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1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1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1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1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w:t>
              </w:r>
            </w:hyperlink>
            <w:r>
              <w:rPr>
                <w:sz w:val="24"/>
              </w:rPr>
              <w:t xml:space="preserve">, </w:t>
            </w:r>
            <w:hyperlink w:history="0" r:id="rId1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w:t>
              </w:r>
            </w:hyperlink>
            <w:r>
              <w:rPr>
                <w:sz w:val="24"/>
              </w:rPr>
              <w:t xml:space="preserve">, </w:t>
            </w:r>
            <w:hyperlink w:history="0" r:id="rId1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A16.28.026.002</w:t>
              </w:r>
            </w:hyperlink>
            <w:r>
              <w:rPr>
                <w:sz w:val="24"/>
              </w:rPr>
              <w:t xml:space="preserve">, </w:t>
            </w:r>
            <w:hyperlink w:history="0" r:id="rId1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w:t>
              </w:r>
            </w:hyperlink>
            <w:r>
              <w:rPr>
                <w:sz w:val="24"/>
              </w:rPr>
              <w:t xml:space="preserve">, </w:t>
            </w:r>
            <w:hyperlink w:history="0" r:id="rId1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A16.28.029.001</w:t>
              </w:r>
            </w:hyperlink>
            <w:r>
              <w:rPr>
                <w:sz w:val="24"/>
              </w:rPr>
              <w:t xml:space="preserve">, </w:t>
            </w:r>
            <w:hyperlink w:history="0" r:id="rId1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A16.28.029.002</w:t>
              </w:r>
            </w:hyperlink>
            <w:r>
              <w:rPr>
                <w:sz w:val="24"/>
              </w:rPr>
              <w:t xml:space="preserve">, </w:t>
            </w:r>
            <w:hyperlink w:history="0" r:id="rId1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1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w:t>
              </w:r>
            </w:hyperlink>
            <w:r>
              <w:rPr>
                <w:sz w:val="24"/>
              </w:rPr>
              <w:t xml:space="preserve">, </w:t>
            </w:r>
            <w:hyperlink w:history="0" r:id="rId1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w:t>
              </w:r>
            </w:hyperlink>
            <w:r>
              <w:rPr>
                <w:sz w:val="24"/>
              </w:rPr>
              <w:t xml:space="preserve">, </w:t>
            </w:r>
            <w:hyperlink w:history="0" r:id="rId1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A16.28.032.002</w:t>
              </w:r>
            </w:hyperlink>
            <w:r>
              <w:rPr>
                <w:sz w:val="24"/>
              </w:rPr>
              <w:t xml:space="preserve">, </w:t>
            </w:r>
            <w:hyperlink w:history="0" r:id="rId1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w:t>
              </w:r>
            </w:hyperlink>
            <w:r>
              <w:rPr>
                <w:sz w:val="24"/>
              </w:rPr>
              <w:t xml:space="preserve">, </w:t>
            </w:r>
            <w:hyperlink w:history="0" r:id="rId1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A16.28.059.002</w:t>
              </w:r>
            </w:hyperlink>
            <w:r>
              <w:rPr>
                <w:sz w:val="24"/>
              </w:rPr>
              <w:t xml:space="preserve">, </w:t>
            </w:r>
            <w:hyperlink w:history="0" r:id="rId1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A16.28.061</w:t>
              </w:r>
            </w:hyperlink>
            <w:r>
              <w:rPr>
                <w:sz w:val="24"/>
              </w:rPr>
              <w:t xml:space="preserve">, </w:t>
            </w:r>
            <w:hyperlink w:history="0" r:id="rId1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A16.28.069</w:t>
              </w:r>
            </w:hyperlink>
            <w:r>
              <w:rPr>
                <w:sz w:val="24"/>
              </w:rPr>
              <w:t xml:space="preserve">, </w:t>
            </w:r>
            <w:hyperlink w:history="0" r:id="rId1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A16.28.070</w:t>
              </w:r>
            </w:hyperlink>
            <w:r>
              <w:rPr>
                <w:sz w:val="24"/>
              </w:rPr>
              <w:t xml:space="preserve">, </w:t>
            </w:r>
            <w:hyperlink w:history="0" r:id="rId1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2,77</w:t>
            </w:r>
          </w:p>
        </w:tc>
      </w:tr>
      <w:tr>
        <w:tc>
          <w:tcPr>
            <w:tcW w:w="1234" w:type="dxa"/>
            <w:tcBorders>
              <w:top w:val="nil"/>
              <w:left w:val="nil"/>
              <w:bottom w:val="nil"/>
              <w:right w:val="nil"/>
            </w:tcBorders>
          </w:tcPr>
          <w:p>
            <w:pPr>
              <w:pStyle w:val="0"/>
              <w:jc w:val="center"/>
            </w:pPr>
            <w:r>
              <w:rPr>
                <w:sz w:val="24"/>
              </w:rPr>
              <w:t xml:space="preserve">st19.008</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A16.28.003.001</w:t>
              </w:r>
            </w:hyperlink>
            <w:r>
              <w:rPr>
                <w:sz w:val="24"/>
              </w:rPr>
              <w:t xml:space="preserve">, </w:t>
            </w:r>
            <w:hyperlink w:history="0" r:id="rId1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A16.28.004.001</w:t>
              </w:r>
            </w:hyperlink>
            <w:r>
              <w:rPr>
                <w:sz w:val="24"/>
              </w:rPr>
              <w:t xml:space="preserve">, </w:t>
            </w:r>
            <w:hyperlink w:history="0" r:id="rId1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w:t>
              </w:r>
            </w:hyperlink>
            <w:r>
              <w:rPr>
                <w:sz w:val="24"/>
              </w:rPr>
              <w:t xml:space="preserve">, </w:t>
            </w:r>
            <w:hyperlink w:history="0" r:id="rId1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1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A16.28.020.001</w:t>
              </w:r>
            </w:hyperlink>
            <w:r>
              <w:rPr>
                <w:sz w:val="24"/>
              </w:rPr>
              <w:t xml:space="preserve">, </w:t>
            </w:r>
            <w:hyperlink w:history="0" r:id="rId1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A16.28.022.001</w:t>
              </w:r>
            </w:hyperlink>
            <w:r>
              <w:rPr>
                <w:sz w:val="24"/>
              </w:rPr>
              <w:t xml:space="preserve">, </w:t>
            </w:r>
            <w:hyperlink w:history="0" r:id="rId1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A16.28.030.001</w:t>
              </w:r>
            </w:hyperlink>
            <w:r>
              <w:rPr>
                <w:sz w:val="24"/>
              </w:rPr>
              <w:t xml:space="preserve">, </w:t>
            </w:r>
            <w:hyperlink w:history="0" r:id="rId1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A16.28.030.003</w:t>
              </w:r>
            </w:hyperlink>
            <w:r>
              <w:rPr>
                <w:sz w:val="24"/>
              </w:rPr>
              <w:t xml:space="preserve">, </w:t>
            </w:r>
            <w:hyperlink w:history="0" r:id="rId1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A16.28.030.007</w:t>
              </w:r>
            </w:hyperlink>
            <w:r>
              <w:rPr>
                <w:sz w:val="24"/>
              </w:rPr>
              <w:t xml:space="preserve">, </w:t>
            </w:r>
            <w:hyperlink w:history="0" r:id="rId1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A16.28.030.008</w:t>
              </w:r>
            </w:hyperlink>
            <w:r>
              <w:rPr>
                <w:sz w:val="24"/>
              </w:rPr>
              <w:t xml:space="preserve">, </w:t>
            </w:r>
            <w:hyperlink w:history="0" r:id="rId1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A16.28.030.011</w:t>
              </w:r>
            </w:hyperlink>
            <w:r>
              <w:rPr>
                <w:sz w:val="24"/>
              </w:rPr>
              <w:t xml:space="preserve">, </w:t>
            </w:r>
            <w:hyperlink w:history="0" r:id="rId1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A16.28.031.001</w:t>
              </w:r>
            </w:hyperlink>
            <w:r>
              <w:rPr>
                <w:sz w:val="24"/>
              </w:rPr>
              <w:t xml:space="preserve">, </w:t>
            </w:r>
            <w:hyperlink w:history="0" r:id="rId1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A16.28.031.003</w:t>
              </w:r>
            </w:hyperlink>
            <w:r>
              <w:rPr>
                <w:sz w:val="24"/>
              </w:rPr>
              <w:t xml:space="preserve">, </w:t>
            </w:r>
            <w:hyperlink w:history="0" r:id="rId1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A16.28.031.007</w:t>
              </w:r>
            </w:hyperlink>
            <w:r>
              <w:rPr>
                <w:sz w:val="24"/>
              </w:rPr>
              <w:t xml:space="preserve">, </w:t>
            </w:r>
            <w:hyperlink w:history="0" r:id="rId1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A16.28.031.010</w:t>
              </w:r>
            </w:hyperlink>
            <w:r>
              <w:rPr>
                <w:sz w:val="24"/>
              </w:rPr>
              <w:t xml:space="preserve">, </w:t>
            </w:r>
            <w:hyperlink w:history="0" r:id="rId1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1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A16.28.032.001</w:t>
              </w:r>
            </w:hyperlink>
            <w:r>
              <w:rPr>
                <w:sz w:val="24"/>
              </w:rPr>
              <w:t xml:space="preserve">, </w:t>
            </w:r>
            <w:hyperlink w:history="0" r:id="rId1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A16.28.032.003</w:t>
              </w:r>
            </w:hyperlink>
            <w:r>
              <w:rPr>
                <w:sz w:val="24"/>
              </w:rPr>
              <w:t xml:space="preserve">, </w:t>
            </w:r>
            <w:hyperlink w:history="0" r:id="rId1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A16.28.035.002</w:t>
              </w:r>
            </w:hyperlink>
            <w:r>
              <w:rPr>
                <w:sz w:val="24"/>
              </w:rPr>
              <w:t xml:space="preserve">, </w:t>
            </w:r>
            <w:hyperlink w:history="0" r:id="rId1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A16.28.097</w:t>
              </w:r>
            </w:hyperlink>
            <w:r>
              <w:rPr>
                <w:sz w:val="24"/>
              </w:rPr>
              <w:t xml:space="preserve">, </w:t>
            </w:r>
            <w:hyperlink w:history="0" r:id="rId1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4,32</w:t>
            </w:r>
          </w:p>
        </w:tc>
      </w:tr>
      <w:tr>
        <w:tc>
          <w:tcPr>
            <w:tcW w:w="1234" w:type="dxa"/>
            <w:tcBorders>
              <w:top w:val="nil"/>
              <w:left w:val="nil"/>
              <w:bottom w:val="nil"/>
              <w:right w:val="nil"/>
            </w:tcBorders>
          </w:tcPr>
          <w:p>
            <w:pPr>
              <w:pStyle w:val="0"/>
              <w:jc w:val="center"/>
            </w:pPr>
            <w:r>
              <w:rPr>
                <w:sz w:val="24"/>
              </w:rPr>
              <w:t xml:space="preserve">st19.009</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1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A16.01.005.001</w:t>
              </w:r>
            </w:hyperlink>
            <w:r>
              <w:rPr>
                <w:sz w:val="24"/>
              </w:rPr>
              <w:t xml:space="preserve">, </w:t>
            </w:r>
            <w:hyperlink w:history="0" r:id="rId1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1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1,29</w:t>
            </w:r>
          </w:p>
        </w:tc>
      </w:tr>
      <w:tr>
        <w:tc>
          <w:tcPr>
            <w:tcW w:w="1234" w:type="dxa"/>
            <w:tcBorders>
              <w:top w:val="nil"/>
              <w:left w:val="nil"/>
              <w:bottom w:val="nil"/>
              <w:right w:val="nil"/>
            </w:tcBorders>
          </w:tcPr>
          <w:p>
            <w:pPr>
              <w:pStyle w:val="0"/>
              <w:jc w:val="center"/>
            </w:pPr>
            <w:r>
              <w:rPr>
                <w:sz w:val="24"/>
              </w:rPr>
              <w:t xml:space="preserve">st19.010</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A16.01.005.004</w:t>
              </w:r>
            </w:hyperlink>
            <w:r>
              <w:rPr>
                <w:sz w:val="24"/>
              </w:rPr>
              <w:t xml:space="preserve">, </w:t>
            </w:r>
            <w:hyperlink w:history="0" r:id="rId1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A16.30.072</w:t>
              </w:r>
            </w:hyperlink>
            <w:r>
              <w:rPr>
                <w:sz w:val="24"/>
              </w:rPr>
              <w:t xml:space="preserve">, </w:t>
            </w:r>
            <w:hyperlink w:history="0" r:id="rId1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A16.30.073</w:t>
              </w:r>
            </w:hyperlink>
            <w:r>
              <w:rPr>
                <w:sz w:val="24"/>
              </w:rPr>
              <w:t xml:space="preserve">, </w:t>
            </w:r>
            <w:hyperlink w:history="0" r:id="rId1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A22.01.007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1,55</w:t>
            </w:r>
          </w:p>
        </w:tc>
      </w:tr>
      <w:tr>
        <w:tc>
          <w:tcPr>
            <w:tcW w:w="1234" w:type="dxa"/>
            <w:tcBorders>
              <w:top w:val="nil"/>
              <w:left w:val="nil"/>
              <w:bottom w:val="nil"/>
              <w:right w:val="nil"/>
            </w:tcBorders>
          </w:tcPr>
          <w:p>
            <w:pPr>
              <w:pStyle w:val="0"/>
              <w:jc w:val="center"/>
            </w:pPr>
            <w:r>
              <w:rPr>
                <w:sz w:val="24"/>
              </w:rPr>
              <w:t xml:space="preserve">st19.011</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A16.01.005.002</w:t>
              </w:r>
            </w:hyperlink>
            <w:r>
              <w:rPr>
                <w:sz w:val="24"/>
              </w:rPr>
              <w:t xml:space="preserve">, </w:t>
            </w:r>
            <w:hyperlink w:history="0" r:id="rId1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A16.01.005.003</w:t>
              </w:r>
            </w:hyperlink>
            <w:r>
              <w:rPr>
                <w:sz w:val="24"/>
              </w:rPr>
              <w:t xml:space="preserve">, </w:t>
            </w:r>
            <w:hyperlink w:history="0" r:id="rId1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A16.01.005.005</w:t>
              </w:r>
            </w:hyperlink>
            <w:r>
              <w:rPr>
                <w:sz w:val="24"/>
              </w:rPr>
              <w:t xml:space="preserve">, </w:t>
            </w:r>
            <w:hyperlink w:history="0" r:id="rId1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1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2,66</w:t>
            </w:r>
          </w:p>
        </w:tc>
      </w:tr>
      <w:tr>
        <w:tc>
          <w:tcPr>
            <w:tcW w:w="1234" w:type="dxa"/>
            <w:tcBorders>
              <w:top w:val="nil"/>
              <w:left w:val="nil"/>
              <w:bottom w:val="nil"/>
              <w:right w:val="nil"/>
            </w:tcBorders>
          </w:tcPr>
          <w:p>
            <w:pPr>
              <w:pStyle w:val="0"/>
              <w:jc w:val="center"/>
            </w:pPr>
            <w:r>
              <w:rPr>
                <w:sz w:val="24"/>
              </w:rPr>
              <w:t xml:space="preserve">st19.012</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щитовидной железы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A16.22.001</w:t>
              </w:r>
            </w:hyperlink>
            <w:r>
              <w:rPr>
                <w:sz w:val="24"/>
              </w:rPr>
              <w:t xml:space="preserve">, </w:t>
            </w:r>
            <w:hyperlink w:history="0" r:id="rId1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w:t>
              </w:r>
            </w:hyperlink>
            <w:r>
              <w:rPr>
                <w:sz w:val="24"/>
              </w:rPr>
              <w:t xml:space="preserve">, </w:t>
            </w:r>
            <w:hyperlink w:history="0" r:id="rId1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2,29</w:t>
            </w:r>
          </w:p>
        </w:tc>
      </w:tr>
      <w:tr>
        <w:tc>
          <w:tcPr>
            <w:tcW w:w="1234" w:type="dxa"/>
            <w:tcBorders>
              <w:top w:val="nil"/>
              <w:left w:val="nil"/>
              <w:bottom w:val="nil"/>
              <w:right w:val="nil"/>
            </w:tcBorders>
          </w:tcPr>
          <w:p>
            <w:pPr>
              <w:pStyle w:val="0"/>
              <w:jc w:val="center"/>
            </w:pPr>
            <w:r>
              <w:rPr>
                <w:sz w:val="24"/>
              </w:rPr>
              <w:t xml:space="preserve">st19.013</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щитовидной железы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2,49</w:t>
            </w:r>
          </w:p>
        </w:tc>
      </w:tr>
      <w:tr>
        <w:tc>
          <w:tcPr>
            <w:tcW w:w="1234" w:type="dxa"/>
            <w:tcBorders>
              <w:top w:val="nil"/>
              <w:left w:val="nil"/>
              <w:bottom w:val="nil"/>
              <w:right w:val="nil"/>
            </w:tcBorders>
          </w:tcPr>
          <w:p>
            <w:pPr>
              <w:pStyle w:val="0"/>
              <w:jc w:val="center"/>
            </w:pPr>
            <w:r>
              <w:rPr>
                <w:sz w:val="24"/>
              </w:rPr>
              <w:t xml:space="preserve">st19.014</w:t>
            </w:r>
          </w:p>
        </w:tc>
        <w:tc>
          <w:tcPr>
            <w:tcW w:w="2665" w:type="dxa"/>
            <w:tcBorders>
              <w:top w:val="nil"/>
              <w:left w:val="nil"/>
              <w:bottom w:val="nil"/>
              <w:right w:val="nil"/>
            </w:tcBorders>
          </w:tcPr>
          <w:p>
            <w:pPr>
              <w:pStyle w:val="0"/>
            </w:pPr>
            <w:r>
              <w:rPr>
                <w:sz w:val="24"/>
              </w:rPr>
              <w:t xml:space="preserve">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w:t>
              </w:r>
            </w:hyperlink>
            <w:r>
              <w:rPr>
                <w:sz w:val="24"/>
              </w:rPr>
              <w:t xml:space="preserve">, </w:t>
            </w:r>
            <w:hyperlink w:history="0" r:id="rId1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A16.20.032.001</w:t>
              </w:r>
            </w:hyperlink>
            <w:r>
              <w:rPr>
                <w:sz w:val="24"/>
              </w:rPr>
              <w:t xml:space="preserve">, </w:t>
            </w:r>
            <w:hyperlink w:history="0" r:id="rId1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A16.20.032.005</w:t>
              </w:r>
            </w:hyperlink>
            <w:r>
              <w:rPr>
                <w:sz w:val="24"/>
              </w:rPr>
              <w:t xml:space="preserve">, </w:t>
            </w:r>
            <w:hyperlink w:history="0" r:id="rId1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A16.20.032.011</w:t>
              </w:r>
            </w:hyperlink>
            <w:r>
              <w:rPr>
                <w:sz w:val="24"/>
              </w:rPr>
              <w:t xml:space="preserve">, </w:t>
            </w:r>
            <w:hyperlink w:history="0" r:id="rId1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w:t>
              </w:r>
            </w:hyperlink>
            <w:r>
              <w:rPr>
                <w:sz w:val="24"/>
              </w:rPr>
              <w:t xml:space="preserve">, </w:t>
            </w:r>
            <w:hyperlink w:history="0" r:id="rId1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w:t>
              </w:r>
            </w:hyperlink>
            <w:r>
              <w:rPr>
                <w:sz w:val="24"/>
              </w:rPr>
              <w:t xml:space="preserve">, </w:t>
            </w:r>
            <w:hyperlink w:history="0" r:id="rId1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2,79</w:t>
            </w:r>
          </w:p>
        </w:tc>
      </w:tr>
      <w:tr>
        <w:tc>
          <w:tcPr>
            <w:tcW w:w="1234" w:type="dxa"/>
            <w:tcBorders>
              <w:top w:val="nil"/>
              <w:left w:val="nil"/>
              <w:bottom w:val="nil"/>
              <w:right w:val="nil"/>
            </w:tcBorders>
          </w:tcPr>
          <w:p>
            <w:pPr>
              <w:pStyle w:val="0"/>
              <w:jc w:val="center"/>
            </w:pPr>
            <w:r>
              <w:rPr>
                <w:sz w:val="24"/>
              </w:rPr>
              <w:t xml:space="preserve">st19.015</w:t>
            </w:r>
          </w:p>
        </w:tc>
        <w:tc>
          <w:tcPr>
            <w:tcW w:w="2665" w:type="dxa"/>
            <w:tcBorders>
              <w:top w:val="nil"/>
              <w:left w:val="nil"/>
              <w:bottom w:val="nil"/>
              <w:right w:val="nil"/>
            </w:tcBorders>
          </w:tcPr>
          <w:p>
            <w:pPr>
              <w:pStyle w:val="0"/>
            </w:pPr>
            <w:r>
              <w:rPr>
                <w:sz w:val="24"/>
              </w:rPr>
              <w:t xml:space="preserve">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pPr>
              <w:pStyle w:val="0"/>
            </w:pPr>
            <w:r>
              <w:rPr>
                <w:sz w:val="24"/>
              </w:rPr>
              <w:t xml:space="preserve">C00 - 80, C97, D00 - D09</w:t>
            </w:r>
          </w:p>
        </w:tc>
        <w:tc>
          <w:tcPr>
            <w:tcW w:w="3742" w:type="dxa"/>
            <w:tcBorders>
              <w:top w:val="nil"/>
              <w:left w:val="nil"/>
              <w:bottom w:val="nil"/>
              <w:right w:val="nil"/>
            </w:tcBorders>
          </w:tcPr>
          <w:p>
            <w:pPr>
              <w:pStyle w:val="0"/>
              <w:jc w:val="center"/>
            </w:pPr>
            <w:hyperlink w:history="0" r:id="rId1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A16.20.032.002</w:t>
              </w:r>
            </w:hyperlink>
            <w:r>
              <w:rPr>
                <w:sz w:val="24"/>
              </w:rPr>
              <w:t xml:space="preserve">, </w:t>
            </w:r>
            <w:hyperlink w:history="0" r:id="rId1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A16.20.032.007</w:t>
              </w:r>
            </w:hyperlink>
            <w:r>
              <w:rPr>
                <w:sz w:val="24"/>
              </w:rPr>
              <w:t xml:space="preserve">, </w:t>
            </w:r>
            <w:hyperlink w:history="0" r:id="rId1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A16.20.043.001</w:t>
              </w:r>
            </w:hyperlink>
            <w:r>
              <w:rPr>
                <w:sz w:val="24"/>
              </w:rPr>
              <w:t xml:space="preserve">, </w:t>
            </w:r>
            <w:hyperlink w:history="0" r:id="rId1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A16.20.043.002</w:t>
              </w:r>
            </w:hyperlink>
            <w:r>
              <w:rPr>
                <w:sz w:val="24"/>
              </w:rPr>
              <w:t xml:space="preserve">, </w:t>
            </w:r>
            <w:hyperlink w:history="0" r:id="rId1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A16.20.043.003</w:t>
              </w:r>
            </w:hyperlink>
            <w:r>
              <w:rPr>
                <w:sz w:val="24"/>
              </w:rPr>
              <w:t xml:space="preserve">, </w:t>
            </w:r>
            <w:hyperlink w:history="0" r:id="rId1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A16.20.043.004</w:t>
              </w:r>
            </w:hyperlink>
            <w:r>
              <w:rPr>
                <w:sz w:val="24"/>
              </w:rPr>
              <w:t xml:space="preserve">, </w:t>
            </w:r>
            <w:hyperlink w:history="0" r:id="rId1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A16.20.045</w:t>
              </w:r>
            </w:hyperlink>
            <w:r>
              <w:rPr>
                <w:sz w:val="24"/>
              </w:rPr>
              <w:t xml:space="preserve">, </w:t>
            </w:r>
            <w:hyperlink w:history="0" r:id="rId1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A16.20.047</w:t>
              </w:r>
            </w:hyperlink>
            <w:r>
              <w:rPr>
                <w:sz w:val="24"/>
              </w:rPr>
              <w:t xml:space="preserve">, </w:t>
            </w:r>
            <w:hyperlink w:history="0" r:id="rId1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A16.20.048</w:t>
              </w:r>
            </w:hyperlink>
            <w:r>
              <w:rPr>
                <w:sz w:val="24"/>
              </w:rPr>
              <w:t xml:space="preserve">, </w:t>
            </w:r>
            <w:hyperlink w:history="0" r:id="rId1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A16.20.049.001</w:t>
              </w:r>
            </w:hyperlink>
            <w:r>
              <w:rPr>
                <w:sz w:val="24"/>
              </w:rPr>
              <w:t xml:space="preserve">, </w:t>
            </w:r>
            <w:hyperlink w:history="0" r:id="rId1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A16.20.051</w:t>
              </w:r>
            </w:hyperlink>
            <w:r>
              <w:rPr>
                <w:sz w:val="24"/>
              </w:rPr>
              <w:t xml:space="preserve">, </w:t>
            </w:r>
            <w:hyperlink w:history="0" r:id="rId1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3,95</w:t>
            </w:r>
          </w:p>
        </w:tc>
      </w:tr>
      <w:tr>
        <w:tc>
          <w:tcPr>
            <w:tcW w:w="1234" w:type="dxa"/>
            <w:tcBorders>
              <w:top w:val="nil"/>
              <w:left w:val="nil"/>
              <w:bottom w:val="nil"/>
              <w:right w:val="nil"/>
            </w:tcBorders>
          </w:tcPr>
          <w:p>
            <w:pPr>
              <w:pStyle w:val="0"/>
              <w:jc w:val="center"/>
            </w:pPr>
            <w:r>
              <w:rPr>
                <w:sz w:val="24"/>
              </w:rPr>
              <w:t xml:space="preserve">st19.016</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pPr>
              <w:pStyle w:val="0"/>
            </w:pPr>
            <w:r>
              <w:rPr>
                <w:sz w:val="24"/>
              </w:rPr>
              <w:t xml:space="preserve">C00 - 80, C97, D00 - D09</w:t>
            </w:r>
          </w:p>
        </w:tc>
        <w:tc>
          <w:tcPr>
            <w:tcW w:w="3742" w:type="dxa"/>
            <w:tcBorders>
              <w:top w:val="nil"/>
              <w:left w:val="nil"/>
              <w:bottom w:val="nil"/>
              <w:right w:val="nil"/>
            </w:tcBorders>
          </w:tcPr>
          <w:p>
            <w:pPr>
              <w:pStyle w:val="0"/>
              <w:jc w:val="center"/>
            </w:pPr>
            <w:hyperlink w:history="0" r:id="rId1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w:t>
              </w:r>
            </w:hyperlink>
            <w:r>
              <w:rPr>
                <w:sz w:val="24"/>
              </w:rPr>
              <w:t xml:space="preserve">, </w:t>
            </w:r>
            <w:hyperlink w:history="0" r:id="rId1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w:t>
              </w:r>
            </w:hyperlink>
            <w:r>
              <w:rPr>
                <w:sz w:val="24"/>
              </w:rPr>
              <w:t xml:space="preserve">, </w:t>
            </w:r>
            <w:hyperlink w:history="0" r:id="rId1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A16.14.007.001</w:t>
              </w:r>
            </w:hyperlink>
            <w:r>
              <w:rPr>
                <w:sz w:val="24"/>
              </w:rPr>
              <w:t xml:space="preserve">, </w:t>
            </w:r>
            <w:hyperlink w:history="0" r:id="rId1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A16.14.009.001</w:t>
              </w:r>
            </w:hyperlink>
            <w:r>
              <w:rPr>
                <w:sz w:val="24"/>
              </w:rPr>
              <w:t xml:space="preserve">, </w:t>
            </w:r>
            <w:hyperlink w:history="0" r:id="rId1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A16.14.011</w:t>
              </w:r>
            </w:hyperlink>
            <w:r>
              <w:rPr>
                <w:sz w:val="24"/>
              </w:rPr>
              <w:t xml:space="preserve">, </w:t>
            </w:r>
            <w:hyperlink w:history="0" r:id="rId1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w:t>
              </w:r>
            </w:hyperlink>
            <w:r>
              <w:rPr>
                <w:sz w:val="24"/>
              </w:rPr>
              <w:t xml:space="preserve">, </w:t>
            </w:r>
            <w:hyperlink w:history="0" r:id="rId1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A16.14.020.002</w:t>
              </w:r>
            </w:hyperlink>
            <w:r>
              <w:rPr>
                <w:sz w:val="24"/>
              </w:rPr>
              <w:t xml:space="preserve">, </w:t>
            </w:r>
            <w:hyperlink w:history="0" r:id="rId1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A16.14.025</w:t>
              </w:r>
            </w:hyperlink>
            <w:r>
              <w:rPr>
                <w:sz w:val="24"/>
              </w:rPr>
              <w:t xml:space="preserve">, </w:t>
            </w:r>
            <w:hyperlink w:history="0" r:id="rId1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A16.14.031.002</w:t>
              </w:r>
            </w:hyperlink>
            <w:r>
              <w:rPr>
                <w:sz w:val="24"/>
              </w:rPr>
              <w:t xml:space="preserve">, </w:t>
            </w:r>
            <w:hyperlink w:history="0" r:id="rId1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2,38</w:t>
            </w:r>
          </w:p>
        </w:tc>
      </w:tr>
      <w:tr>
        <w:tc>
          <w:tcPr>
            <w:tcW w:w="1234" w:type="dxa"/>
            <w:tcBorders>
              <w:top w:val="nil"/>
              <w:left w:val="nil"/>
              <w:bottom w:val="nil"/>
              <w:right w:val="nil"/>
            </w:tcBorders>
          </w:tcPr>
          <w:p>
            <w:pPr>
              <w:pStyle w:val="0"/>
              <w:jc w:val="center"/>
            </w:pPr>
            <w:r>
              <w:rPr>
                <w:sz w:val="24"/>
              </w:rPr>
              <w:t xml:space="preserve">st19.017</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A16.14.006.001</w:t>
              </w:r>
            </w:hyperlink>
            <w:r>
              <w:rPr>
                <w:sz w:val="24"/>
              </w:rPr>
              <w:t xml:space="preserve">, </w:t>
            </w:r>
            <w:hyperlink w:history="0" r:id="rId1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A16.14.006.002</w:t>
              </w:r>
            </w:hyperlink>
            <w:r>
              <w:rPr>
                <w:sz w:val="24"/>
              </w:rPr>
              <w:t xml:space="preserve">, </w:t>
            </w:r>
            <w:hyperlink w:history="0" r:id="rId1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w:t>
              </w:r>
            </w:hyperlink>
            <w:r>
              <w:rPr>
                <w:sz w:val="24"/>
              </w:rPr>
              <w:t xml:space="preserve">, </w:t>
            </w:r>
            <w:hyperlink w:history="0" r:id="rId1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A16.14.010</w:t>
              </w:r>
            </w:hyperlink>
            <w:r>
              <w:rPr>
                <w:sz w:val="24"/>
              </w:rPr>
              <w:t xml:space="preserve">, </w:t>
            </w:r>
            <w:hyperlink w:history="0" r:id="rId1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A16.14.015</w:t>
              </w:r>
            </w:hyperlink>
            <w:r>
              <w:rPr>
                <w:sz w:val="24"/>
              </w:rPr>
              <w:t xml:space="preserve">, </w:t>
            </w:r>
            <w:hyperlink w:history="0" r:id="rId1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A16.14.020.001</w:t>
              </w:r>
            </w:hyperlink>
            <w:r>
              <w:rPr>
                <w:sz w:val="24"/>
              </w:rPr>
              <w:t xml:space="preserve">, </w:t>
            </w:r>
            <w:hyperlink w:history="0" r:id="rId1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A16.14.020.004</w:t>
              </w:r>
            </w:hyperlink>
            <w:r>
              <w:rPr>
                <w:sz w:val="24"/>
              </w:rPr>
              <w:t xml:space="preserve">, </w:t>
            </w:r>
            <w:hyperlink w:history="0" r:id="rId1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A16.14.020.006</w:t>
              </w:r>
            </w:hyperlink>
            <w:r>
              <w:rPr>
                <w:sz w:val="24"/>
              </w:rPr>
              <w:t xml:space="preserve">, </w:t>
            </w:r>
            <w:hyperlink w:history="0" r:id="rId1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A16.14.022</w:t>
              </w:r>
            </w:hyperlink>
            <w:r>
              <w:rPr>
                <w:sz w:val="24"/>
              </w:rPr>
              <w:t xml:space="preserve">, </w:t>
            </w:r>
            <w:hyperlink w:history="0" r:id="rId1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A16.14.026.001</w:t>
              </w:r>
            </w:hyperlink>
            <w:r>
              <w:rPr>
                <w:sz w:val="24"/>
              </w:rPr>
              <w:t xml:space="preserve">, </w:t>
            </w:r>
            <w:hyperlink w:history="0" r:id="rId1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A16.14.032.002</w:t>
              </w:r>
            </w:hyperlink>
            <w:r>
              <w:rPr>
                <w:sz w:val="24"/>
              </w:rPr>
              <w:t xml:space="preserve">, </w:t>
            </w:r>
            <w:hyperlink w:history="0" r:id="rId1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A16.14.032.003</w:t>
              </w:r>
            </w:hyperlink>
            <w:r>
              <w:rPr>
                <w:sz w:val="24"/>
              </w:rPr>
              <w:t xml:space="preserve">, </w:t>
            </w:r>
            <w:hyperlink w:history="0" r:id="rId1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A16.14.043</w:t>
              </w:r>
            </w:hyperlink>
            <w:r>
              <w:rPr>
                <w:sz w:val="24"/>
              </w:rPr>
              <w:t xml:space="preserve">, </w:t>
            </w:r>
            <w:hyperlink w:history="0" r:id="rId1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A16.15.010.001</w:t>
              </w:r>
            </w:hyperlink>
            <w:r>
              <w:rPr>
                <w:sz w:val="24"/>
              </w:rPr>
              <w:t xml:space="preserve">, </w:t>
            </w:r>
            <w:hyperlink w:history="0" r:id="rId1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4,44</w:t>
            </w:r>
          </w:p>
        </w:tc>
      </w:tr>
      <w:tr>
        <w:tc>
          <w:tcPr>
            <w:tcW w:w="1234" w:type="dxa"/>
            <w:tcBorders>
              <w:top w:val="nil"/>
              <w:left w:val="nil"/>
              <w:bottom w:val="nil"/>
              <w:right w:val="nil"/>
            </w:tcBorders>
          </w:tcPr>
          <w:p>
            <w:pPr>
              <w:pStyle w:val="0"/>
              <w:jc w:val="center"/>
            </w:pPr>
            <w:r>
              <w:rPr>
                <w:sz w:val="24"/>
              </w:rPr>
              <w:t xml:space="preserve">st19.018</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1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A16.16.006.001</w:t>
              </w:r>
            </w:hyperlink>
            <w:r>
              <w:rPr>
                <w:sz w:val="24"/>
              </w:rPr>
              <w:t xml:space="preserve">, </w:t>
            </w:r>
            <w:hyperlink w:history="0" r:id="rId1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A16.16.006.002</w:t>
              </w:r>
            </w:hyperlink>
            <w:r>
              <w:rPr>
                <w:sz w:val="24"/>
              </w:rPr>
              <w:t xml:space="preserve">, </w:t>
            </w:r>
            <w:hyperlink w:history="0" r:id="rId1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w:t>
              </w:r>
            </w:hyperlink>
            <w:r>
              <w:rPr>
                <w:sz w:val="24"/>
              </w:rPr>
              <w:t xml:space="preserve">, </w:t>
            </w:r>
            <w:hyperlink w:history="0" r:id="rId1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A16.16.051</w:t>
              </w:r>
            </w:hyperlink>
            <w:r>
              <w:rPr>
                <w:sz w:val="24"/>
              </w:rPr>
              <w:t xml:space="preserve">, </w:t>
            </w:r>
            <w:hyperlink w:history="0" r:id="rId1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2,17</w:t>
            </w:r>
          </w:p>
        </w:tc>
      </w:tr>
      <w:tr>
        <w:tc>
          <w:tcPr>
            <w:tcW w:w="1234" w:type="dxa"/>
            <w:tcBorders>
              <w:top w:val="nil"/>
              <w:left w:val="nil"/>
              <w:bottom w:val="nil"/>
              <w:right w:val="nil"/>
            </w:tcBorders>
          </w:tcPr>
          <w:p>
            <w:pPr>
              <w:pStyle w:val="0"/>
              <w:jc w:val="center"/>
            </w:pPr>
            <w:r>
              <w:rPr>
                <w:sz w:val="24"/>
              </w:rPr>
              <w:t xml:space="preserve">st19.019</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A16.16.014</w:t>
              </w:r>
            </w:hyperlink>
            <w:r>
              <w:rPr>
                <w:sz w:val="24"/>
              </w:rPr>
              <w:t xml:space="preserve">, </w:t>
            </w:r>
            <w:hyperlink w:history="0" r:id="rId1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w:t>
              </w:r>
            </w:hyperlink>
            <w:r>
              <w:rPr>
                <w:sz w:val="24"/>
              </w:rPr>
              <w:t xml:space="preserve">, </w:t>
            </w:r>
            <w:hyperlink w:history="0" r:id="rId1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w:t>
              </w:r>
            </w:hyperlink>
            <w:r>
              <w:rPr>
                <w:sz w:val="24"/>
              </w:rPr>
              <w:t xml:space="preserve">, </w:t>
            </w:r>
            <w:hyperlink w:history="0" r:id="rId1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A16.16.017.001</w:t>
              </w:r>
            </w:hyperlink>
            <w:r>
              <w:rPr>
                <w:sz w:val="24"/>
              </w:rPr>
              <w:t xml:space="preserve">, </w:t>
            </w:r>
            <w:hyperlink w:history="0" r:id="rId1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A16.16.017.003</w:t>
              </w:r>
            </w:hyperlink>
            <w:r>
              <w:rPr>
                <w:sz w:val="24"/>
              </w:rPr>
              <w:t xml:space="preserve">, </w:t>
            </w:r>
            <w:hyperlink w:history="0" r:id="rId1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A16.16.017.004</w:t>
              </w:r>
            </w:hyperlink>
            <w:r>
              <w:rPr>
                <w:sz w:val="24"/>
              </w:rPr>
              <w:t xml:space="preserve">, </w:t>
            </w:r>
            <w:hyperlink w:history="0" r:id="rId1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A16.16.017.006</w:t>
              </w:r>
            </w:hyperlink>
            <w:r>
              <w:rPr>
                <w:sz w:val="24"/>
              </w:rPr>
              <w:t xml:space="preserve">, </w:t>
            </w:r>
            <w:hyperlink w:history="0" r:id="rId1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A16.16.017.008</w:t>
              </w:r>
            </w:hyperlink>
            <w:r>
              <w:rPr>
                <w:sz w:val="24"/>
              </w:rPr>
              <w:t xml:space="preserve">, </w:t>
            </w:r>
            <w:hyperlink w:history="0" r:id="rId1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A16.16.020</w:t>
              </w:r>
            </w:hyperlink>
            <w:r>
              <w:rPr>
                <w:sz w:val="24"/>
              </w:rPr>
              <w:t xml:space="preserve">, </w:t>
            </w:r>
            <w:hyperlink w:history="0" r:id="rId1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3,43</w:t>
            </w:r>
          </w:p>
        </w:tc>
      </w:tr>
      <w:tr>
        <w:tc>
          <w:tcPr>
            <w:tcW w:w="1234" w:type="dxa"/>
            <w:tcBorders>
              <w:top w:val="nil"/>
              <w:left w:val="nil"/>
              <w:bottom w:val="nil"/>
              <w:right w:val="nil"/>
            </w:tcBorders>
          </w:tcPr>
          <w:p>
            <w:pPr>
              <w:pStyle w:val="0"/>
              <w:jc w:val="center"/>
            </w:pPr>
            <w:r>
              <w:rPr>
                <w:sz w:val="24"/>
              </w:rPr>
              <w:t xml:space="preserve">st19.020</w:t>
            </w:r>
          </w:p>
        </w:tc>
        <w:tc>
          <w:tcPr>
            <w:tcW w:w="2665" w:type="dxa"/>
            <w:tcBorders>
              <w:top w:val="nil"/>
              <w:left w:val="nil"/>
              <w:bottom w:val="nil"/>
              <w:right w:val="nil"/>
            </w:tcBorders>
          </w:tcPr>
          <w:p>
            <w:pPr>
              <w:pStyle w:val="0"/>
            </w:pPr>
            <w:r>
              <w:rPr>
                <w:sz w:val="24"/>
              </w:rPr>
              <w:t xml:space="preserve">Операции при злокачественном новообразовании пищевода, желудка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A16.16.015.001</w:t>
              </w:r>
            </w:hyperlink>
            <w:r>
              <w:rPr>
                <w:sz w:val="24"/>
              </w:rPr>
              <w:t xml:space="preserve">, </w:t>
            </w:r>
            <w:hyperlink w:history="0" r:id="rId1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A16.16.015.002</w:t>
              </w:r>
            </w:hyperlink>
            <w:r>
              <w:rPr>
                <w:sz w:val="24"/>
              </w:rPr>
              <w:t xml:space="preserve">, </w:t>
            </w:r>
            <w:hyperlink w:history="0" r:id="rId1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A16.16.015.003</w:t>
              </w:r>
            </w:hyperlink>
            <w:r>
              <w:rPr>
                <w:sz w:val="24"/>
              </w:rPr>
              <w:t xml:space="preserve">, </w:t>
            </w:r>
            <w:hyperlink w:history="0" r:id="rId1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A16.16.017.002</w:t>
              </w:r>
            </w:hyperlink>
            <w:r>
              <w:rPr>
                <w:sz w:val="24"/>
              </w:rPr>
              <w:t xml:space="preserve">, </w:t>
            </w:r>
            <w:hyperlink w:history="0" r:id="rId1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A16.16.017.005</w:t>
              </w:r>
            </w:hyperlink>
            <w:r>
              <w:rPr>
                <w:sz w:val="24"/>
              </w:rPr>
              <w:t xml:space="preserve">, </w:t>
            </w:r>
            <w:hyperlink w:history="0" r:id="rId1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A16.16.017.009</w:t>
              </w:r>
            </w:hyperlink>
            <w:r>
              <w:rPr>
                <w:sz w:val="24"/>
              </w:rPr>
              <w:t xml:space="preserve">, </w:t>
            </w:r>
            <w:hyperlink w:history="0" r:id="rId1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A16.16.027</w:t>
              </w:r>
            </w:hyperlink>
            <w:r>
              <w:rPr>
                <w:sz w:val="24"/>
              </w:rPr>
              <w:t xml:space="preserve">, </w:t>
            </w:r>
            <w:hyperlink w:history="0" r:id="rId1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w:t>
              </w:r>
            </w:hyperlink>
            <w:r>
              <w:rPr>
                <w:sz w:val="24"/>
              </w:rPr>
              <w:t xml:space="preserve">, </w:t>
            </w:r>
            <w:hyperlink w:history="0" r:id="rId1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A16.16.028.002</w:t>
              </w:r>
            </w:hyperlink>
            <w:r>
              <w:rPr>
                <w:sz w:val="24"/>
              </w:rPr>
              <w:t xml:space="preserve">, </w:t>
            </w:r>
            <w:hyperlink w:history="0" r:id="rId1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A16.16.034.001</w:t>
              </w:r>
            </w:hyperlink>
            <w:r>
              <w:rPr>
                <w:sz w:val="24"/>
              </w:rPr>
              <w:t xml:space="preserve">, </w:t>
            </w:r>
            <w:hyperlink w:history="0" r:id="rId1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A16.16.036</w:t>
              </w:r>
            </w:hyperlink>
            <w:r>
              <w:rPr>
                <w:sz w:val="24"/>
              </w:rPr>
              <w:t xml:space="preserve">, </w:t>
            </w:r>
            <w:hyperlink w:history="0" r:id="rId1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1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A16.16.040.001</w:t>
              </w:r>
            </w:hyperlink>
            <w:r>
              <w:rPr>
                <w:sz w:val="24"/>
              </w:rPr>
              <w:t xml:space="preserve">, </w:t>
            </w:r>
            <w:hyperlink w:history="0" r:id="rId1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4,27</w:t>
            </w:r>
          </w:p>
        </w:tc>
      </w:tr>
      <w:tr>
        <w:tc>
          <w:tcPr>
            <w:tcW w:w="1234" w:type="dxa"/>
            <w:tcBorders>
              <w:top w:val="nil"/>
              <w:left w:val="nil"/>
              <w:bottom w:val="nil"/>
              <w:right w:val="nil"/>
            </w:tcBorders>
          </w:tcPr>
          <w:p>
            <w:pPr>
              <w:pStyle w:val="0"/>
              <w:jc w:val="center"/>
            </w:pPr>
            <w:r>
              <w:rPr>
                <w:sz w:val="24"/>
              </w:rPr>
              <w:t xml:space="preserve">st19.021</w:t>
            </w:r>
          </w:p>
        </w:tc>
        <w:tc>
          <w:tcPr>
            <w:tcW w:w="2665" w:type="dxa"/>
            <w:tcBorders>
              <w:top w:val="nil"/>
              <w:left w:val="nil"/>
              <w:bottom w:val="nil"/>
              <w:right w:val="nil"/>
            </w:tcBorders>
          </w:tcPr>
          <w:p>
            <w:pPr>
              <w:pStyle w:val="0"/>
            </w:pPr>
            <w:r>
              <w:rPr>
                <w:sz w:val="24"/>
              </w:rPr>
              <w:t xml:space="preserve">Другие операции при злокачественном новообразовании брюшной полости</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A16.14.030</w:t>
              </w:r>
            </w:hyperlink>
            <w:r>
              <w:rPr>
                <w:sz w:val="24"/>
              </w:rPr>
              <w:t xml:space="preserve">, </w:t>
            </w:r>
            <w:hyperlink w:history="0" r:id="rId1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A16.30.025.005</w:t>
              </w:r>
            </w:hyperlink>
            <w:r>
              <w:rPr>
                <w:sz w:val="24"/>
              </w:rPr>
              <w:t xml:space="preserve">, </w:t>
            </w:r>
            <w:hyperlink w:history="0" r:id="rId1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3,66</w:t>
            </w:r>
          </w:p>
        </w:tc>
      </w:tr>
      <w:tr>
        <w:tc>
          <w:tcPr>
            <w:tcW w:w="1234" w:type="dxa"/>
            <w:tcBorders>
              <w:top w:val="nil"/>
              <w:left w:val="nil"/>
              <w:bottom w:val="nil"/>
              <w:right w:val="nil"/>
            </w:tcBorders>
          </w:tcPr>
          <w:p>
            <w:pPr>
              <w:pStyle w:val="0"/>
              <w:jc w:val="center"/>
            </w:pPr>
            <w:r>
              <w:rPr>
                <w:sz w:val="24"/>
              </w:rPr>
              <w:t xml:space="preserve">st19.022</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w:t>
              </w:r>
            </w:hyperlink>
            <w:r>
              <w:rPr>
                <w:sz w:val="24"/>
              </w:rPr>
              <w:t xml:space="preserve">, </w:t>
            </w:r>
            <w:hyperlink w:history="0" r:id="rId1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A16.08.028</w:t>
              </w:r>
            </w:hyperlink>
            <w:r>
              <w:rPr>
                <w:sz w:val="24"/>
              </w:rPr>
              <w:t xml:space="preserve">, </w:t>
            </w:r>
            <w:hyperlink w:history="0" r:id="rId1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w:t>
              </w:r>
            </w:hyperlink>
            <w:r>
              <w:rPr>
                <w:sz w:val="24"/>
              </w:rPr>
              <w:t xml:space="preserve">, </w:t>
            </w:r>
            <w:hyperlink w:history="0" r:id="rId1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A16.08.032.005</w:t>
              </w:r>
            </w:hyperlink>
            <w:r>
              <w:rPr>
                <w:sz w:val="24"/>
              </w:rPr>
              <w:t xml:space="preserve">, </w:t>
            </w:r>
            <w:hyperlink w:history="0" r:id="rId1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w:t>
              </w:r>
            </w:hyperlink>
            <w:r>
              <w:rPr>
                <w:sz w:val="24"/>
              </w:rPr>
              <w:t xml:space="preserve">, </w:t>
            </w:r>
            <w:hyperlink w:history="0" r:id="rId1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A16.08.036.001</w:t>
              </w:r>
            </w:hyperlink>
            <w:r>
              <w:rPr>
                <w:sz w:val="24"/>
              </w:rPr>
              <w:t xml:space="preserve">, </w:t>
            </w:r>
            <w:hyperlink w:history="0" r:id="rId1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A16.08.037</w:t>
              </w:r>
            </w:hyperlink>
            <w:r>
              <w:rPr>
                <w:sz w:val="24"/>
              </w:rPr>
              <w:t xml:space="preserve">, </w:t>
            </w:r>
            <w:hyperlink w:history="0" r:id="rId1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w:t>
              </w:r>
            </w:hyperlink>
            <w:r>
              <w:rPr>
                <w:sz w:val="24"/>
              </w:rPr>
              <w:t xml:space="preserve">, </w:t>
            </w:r>
            <w:hyperlink w:history="0" r:id="rId1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A16.08.040.001</w:t>
              </w:r>
            </w:hyperlink>
            <w:r>
              <w:rPr>
                <w:sz w:val="24"/>
              </w:rPr>
              <w:t xml:space="preserve">, </w:t>
            </w:r>
            <w:hyperlink w:history="0" r:id="rId1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A16.08.040.003</w:t>
              </w:r>
            </w:hyperlink>
            <w:r>
              <w:rPr>
                <w:sz w:val="24"/>
              </w:rPr>
              <w:t xml:space="preserve">, </w:t>
            </w:r>
            <w:hyperlink w:history="0" r:id="rId1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A16.08.042.002</w:t>
              </w:r>
            </w:hyperlink>
            <w:r>
              <w:rPr>
                <w:sz w:val="24"/>
              </w:rPr>
              <w:t xml:space="preserve">, </w:t>
            </w:r>
            <w:hyperlink w:history="0" r:id="rId1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A16.08.042.003</w:t>
              </w:r>
            </w:hyperlink>
            <w:r>
              <w:rPr>
                <w:sz w:val="24"/>
              </w:rPr>
              <w:t xml:space="preserve">, </w:t>
            </w:r>
            <w:hyperlink w:history="0" r:id="rId1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A16.08.042.004</w:t>
              </w:r>
            </w:hyperlink>
            <w:r>
              <w:rPr>
                <w:sz w:val="24"/>
              </w:rPr>
              <w:t xml:space="preserve">, </w:t>
            </w:r>
            <w:hyperlink w:history="0" r:id="rId1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A16.08.043</w:t>
              </w:r>
            </w:hyperlink>
            <w:r>
              <w:rPr>
                <w:sz w:val="24"/>
              </w:rPr>
              <w:t xml:space="preserve">, </w:t>
            </w:r>
            <w:hyperlink w:history="0" r:id="rId1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A16.08.049</w:t>
              </w:r>
            </w:hyperlink>
            <w:r>
              <w:rPr>
                <w:sz w:val="24"/>
              </w:rPr>
              <w:t xml:space="preserve">, </w:t>
            </w:r>
            <w:hyperlink w:history="0" r:id="rId1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A16.08.051</w:t>
              </w:r>
            </w:hyperlink>
            <w:r>
              <w:rPr>
                <w:sz w:val="24"/>
              </w:rPr>
              <w:t xml:space="preserve">, </w:t>
            </w:r>
            <w:hyperlink w:history="0" r:id="rId1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w:t>
              </w:r>
            </w:hyperlink>
            <w:r>
              <w:rPr>
                <w:sz w:val="24"/>
              </w:rPr>
              <w:t xml:space="preserve">, </w:t>
            </w:r>
            <w:hyperlink w:history="0" r:id="rId1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A16.08.052.001</w:t>
              </w:r>
            </w:hyperlink>
            <w:r>
              <w:rPr>
                <w:sz w:val="24"/>
              </w:rPr>
              <w:t xml:space="preserve">, </w:t>
            </w:r>
            <w:hyperlink w:history="0" r:id="rId1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A16.08.054.001</w:t>
              </w:r>
            </w:hyperlink>
            <w:r>
              <w:rPr>
                <w:sz w:val="24"/>
              </w:rPr>
              <w:t xml:space="preserve">, </w:t>
            </w:r>
            <w:hyperlink w:history="0" r:id="rId1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A16.08.054.002</w:t>
              </w:r>
            </w:hyperlink>
            <w:r>
              <w:rPr>
                <w:sz w:val="24"/>
              </w:rPr>
              <w:t xml:space="preserve">, </w:t>
            </w:r>
            <w:hyperlink w:history="0" r:id="rId1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A16.08.056</w:t>
              </w:r>
            </w:hyperlink>
            <w:r>
              <w:rPr>
                <w:sz w:val="24"/>
              </w:rPr>
              <w:t xml:space="preserve">, </w:t>
            </w:r>
            <w:hyperlink w:history="0" r:id="rId1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A16.08.064</w:t>
              </w:r>
            </w:hyperlink>
            <w:r>
              <w:rPr>
                <w:sz w:val="24"/>
              </w:rPr>
              <w:t xml:space="preserve">, </w:t>
            </w:r>
            <w:hyperlink w:history="0" r:id="rId1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A16.25.039</w:t>
              </w:r>
            </w:hyperlink>
            <w:r>
              <w:rPr>
                <w:sz w:val="24"/>
              </w:rPr>
              <w:t xml:space="preserve">, </w:t>
            </w:r>
            <w:hyperlink w:history="0" r:id="rId1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A22.08.009.004</w:t>
              </w:r>
            </w:hyperlink>
            <w:r>
              <w:rPr>
                <w:sz w:val="24"/>
              </w:rPr>
              <w:t xml:space="preserve">, </w:t>
            </w:r>
            <w:hyperlink w:history="0" r:id="rId1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A22.08.009.005</w:t>
              </w:r>
            </w:hyperlink>
            <w:r>
              <w:rPr>
                <w:sz w:val="24"/>
              </w:rPr>
              <w:t xml:space="preserve">, </w:t>
            </w:r>
            <w:hyperlink w:history="0" r:id="rId1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A22.09.003.001</w:t>
              </w:r>
            </w:hyperlink>
            <w:r>
              <w:rPr>
                <w:sz w:val="24"/>
              </w:rPr>
              <w:t xml:space="preserve">, </w:t>
            </w:r>
            <w:hyperlink w:history="0" r:id="rId1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A22.09.003.002</w:t>
              </w:r>
            </w:hyperlink>
            <w:r>
              <w:rPr>
                <w:sz w:val="24"/>
              </w:rPr>
              <w:t xml:space="preserve">, </w:t>
            </w:r>
            <w:hyperlink w:history="0" r:id="rId1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A22.09.003.003</w:t>
              </w:r>
            </w:hyperlink>
            <w:r>
              <w:rPr>
                <w:sz w:val="24"/>
              </w:rPr>
              <w:t xml:space="preserve">, </w:t>
            </w:r>
            <w:hyperlink w:history="0" r:id="rId1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A22.09.003.007</w:t>
              </w:r>
            </w:hyperlink>
            <w:r>
              <w:rPr>
                <w:sz w:val="24"/>
              </w:rPr>
              <w:t xml:space="preserve">, </w:t>
            </w:r>
            <w:hyperlink w:history="0" r:id="rId1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A22.09.003.008</w:t>
              </w:r>
            </w:hyperlink>
            <w:r>
              <w:rPr>
                <w:sz w:val="24"/>
              </w:rPr>
              <w:t xml:space="preserve">, </w:t>
            </w:r>
            <w:hyperlink w:history="0" r:id="rId1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A22.09.006</w:t>
              </w:r>
            </w:hyperlink>
            <w:r>
              <w:rPr>
                <w:sz w:val="24"/>
              </w:rPr>
              <w:t xml:space="preserve">, </w:t>
            </w:r>
            <w:hyperlink w:history="0" r:id="rId1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A22.09.013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2,81</w:t>
            </w:r>
          </w:p>
        </w:tc>
      </w:tr>
      <w:tr>
        <w:tc>
          <w:tcPr>
            <w:tcW w:w="1234" w:type="dxa"/>
            <w:tcBorders>
              <w:top w:val="nil"/>
              <w:left w:val="nil"/>
              <w:bottom w:val="nil"/>
              <w:right w:val="nil"/>
            </w:tcBorders>
          </w:tcPr>
          <w:p>
            <w:pPr>
              <w:pStyle w:val="0"/>
              <w:jc w:val="center"/>
            </w:pPr>
            <w:r>
              <w:rPr>
                <w:sz w:val="24"/>
              </w:rPr>
              <w:t xml:space="preserve">st19.023</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A16.09.004.001</w:t>
              </w:r>
            </w:hyperlink>
            <w:r>
              <w:rPr>
                <w:sz w:val="24"/>
              </w:rPr>
              <w:t xml:space="preserve">, </w:t>
            </w:r>
            <w:hyperlink w:history="0" r:id="rId1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A16.09.007.002</w:t>
              </w:r>
            </w:hyperlink>
            <w:r>
              <w:rPr>
                <w:sz w:val="24"/>
              </w:rPr>
              <w:t xml:space="preserve">, </w:t>
            </w:r>
            <w:hyperlink w:history="0" r:id="rId1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A16.09.008</w:t>
              </w:r>
            </w:hyperlink>
            <w:r>
              <w:rPr>
                <w:sz w:val="24"/>
              </w:rPr>
              <w:t xml:space="preserve">, </w:t>
            </w:r>
            <w:hyperlink w:history="0" r:id="rId1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1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1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A16.09.013.006</w:t>
              </w:r>
            </w:hyperlink>
            <w:r>
              <w:rPr>
                <w:sz w:val="24"/>
              </w:rPr>
              <w:t xml:space="preserve">, </w:t>
            </w:r>
            <w:hyperlink w:history="0" r:id="rId1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w:t>
              </w:r>
            </w:hyperlink>
            <w:r>
              <w:rPr>
                <w:sz w:val="24"/>
              </w:rPr>
              <w:t xml:space="preserve">, </w:t>
            </w:r>
            <w:hyperlink w:history="0" r:id="rId1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w:t>
              </w:r>
            </w:hyperlink>
            <w:r>
              <w:rPr>
                <w:sz w:val="24"/>
              </w:rPr>
              <w:t xml:space="preserve">, </w:t>
            </w:r>
            <w:hyperlink w:history="0" r:id="rId1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A16.09.016.005</w:t>
              </w:r>
            </w:hyperlink>
            <w:r>
              <w:rPr>
                <w:sz w:val="24"/>
              </w:rPr>
              <w:t xml:space="preserve">, </w:t>
            </w:r>
            <w:hyperlink w:history="0" r:id="rId1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A16.09.016.006</w:t>
              </w:r>
            </w:hyperlink>
            <w:r>
              <w:rPr>
                <w:sz w:val="24"/>
              </w:rPr>
              <w:t xml:space="preserve">, </w:t>
            </w:r>
            <w:hyperlink w:history="0" r:id="rId1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w:t>
              </w:r>
            </w:hyperlink>
            <w:r>
              <w:rPr>
                <w:sz w:val="24"/>
              </w:rPr>
              <w:t xml:space="preserve">, </w:t>
            </w:r>
            <w:hyperlink w:history="0" r:id="rId1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3,42</w:t>
            </w:r>
          </w:p>
        </w:tc>
      </w:tr>
      <w:tr>
        <w:tc>
          <w:tcPr>
            <w:tcW w:w="1234" w:type="dxa"/>
            <w:tcBorders>
              <w:top w:val="nil"/>
              <w:left w:val="nil"/>
              <w:bottom w:val="nil"/>
              <w:right w:val="nil"/>
            </w:tcBorders>
          </w:tcPr>
          <w:p>
            <w:pPr>
              <w:pStyle w:val="0"/>
              <w:jc w:val="center"/>
            </w:pPr>
            <w:r>
              <w:rPr>
                <w:sz w:val="24"/>
              </w:rPr>
              <w:t xml:space="preserve">st19.024</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w:t>
              </w:r>
            </w:hyperlink>
            <w:r>
              <w:rPr>
                <w:sz w:val="24"/>
              </w:rPr>
              <w:t xml:space="preserve">, </w:t>
            </w:r>
            <w:hyperlink w:history="0" r:id="rId1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A16.09.007.003</w:t>
              </w:r>
            </w:hyperlink>
            <w:r>
              <w:rPr>
                <w:sz w:val="24"/>
              </w:rPr>
              <w:t xml:space="preserve">, </w:t>
            </w:r>
            <w:hyperlink w:history="0" r:id="rId1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A16.09.009.005</w:t>
              </w:r>
            </w:hyperlink>
            <w:r>
              <w:rPr>
                <w:sz w:val="24"/>
              </w:rPr>
              <w:t xml:space="preserve">, </w:t>
            </w:r>
            <w:hyperlink w:history="0" r:id="rId1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A16.09.009.006</w:t>
              </w:r>
            </w:hyperlink>
            <w:r>
              <w:rPr>
                <w:sz w:val="24"/>
              </w:rPr>
              <w:t xml:space="preserve">, </w:t>
            </w:r>
            <w:hyperlink w:history="0" r:id="rId1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A16.09.009.007</w:t>
              </w:r>
            </w:hyperlink>
            <w:r>
              <w:rPr>
                <w:sz w:val="24"/>
              </w:rPr>
              <w:t xml:space="preserve">, </w:t>
            </w:r>
            <w:hyperlink w:history="0" r:id="rId1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A16.09.009.008</w:t>
              </w:r>
            </w:hyperlink>
            <w:r>
              <w:rPr>
                <w:sz w:val="24"/>
              </w:rPr>
              <w:t xml:space="preserve">, </w:t>
            </w:r>
            <w:hyperlink w:history="0" r:id="rId1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A16.09.009.009</w:t>
              </w:r>
            </w:hyperlink>
            <w:r>
              <w:rPr>
                <w:sz w:val="24"/>
              </w:rPr>
              <w:t xml:space="preserve">, </w:t>
            </w:r>
            <w:hyperlink w:history="0" r:id="rId1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A16.09.009.010</w:t>
              </w:r>
            </w:hyperlink>
            <w:r>
              <w:rPr>
                <w:sz w:val="24"/>
              </w:rPr>
              <w:t xml:space="preserve">, </w:t>
            </w:r>
            <w:hyperlink w:history="0" r:id="rId1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A16.09.013.002</w:t>
              </w:r>
            </w:hyperlink>
            <w:r>
              <w:rPr>
                <w:sz w:val="24"/>
              </w:rPr>
              <w:t xml:space="preserve">, </w:t>
            </w:r>
            <w:hyperlink w:history="0" r:id="rId1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A16.09.013.003</w:t>
              </w:r>
            </w:hyperlink>
            <w:r>
              <w:rPr>
                <w:sz w:val="24"/>
              </w:rPr>
              <w:t xml:space="preserve">, </w:t>
            </w:r>
            <w:hyperlink w:history="0" r:id="rId1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1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A16.09.014.005</w:t>
              </w:r>
            </w:hyperlink>
            <w:r>
              <w:rPr>
                <w:sz w:val="24"/>
              </w:rPr>
              <w:t xml:space="preserve">, </w:t>
            </w:r>
            <w:hyperlink w:history="0" r:id="rId1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A16.09.015.004</w:t>
              </w:r>
            </w:hyperlink>
            <w:r>
              <w:rPr>
                <w:sz w:val="24"/>
              </w:rPr>
              <w:t xml:space="preserve">, </w:t>
            </w:r>
            <w:hyperlink w:history="0" r:id="rId1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A16.09.015.008</w:t>
              </w:r>
            </w:hyperlink>
            <w:r>
              <w:rPr>
                <w:sz w:val="24"/>
              </w:rPr>
              <w:t xml:space="preserve">, </w:t>
            </w:r>
            <w:hyperlink w:history="0" r:id="rId1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A16.09.038</w:t>
              </w:r>
            </w:hyperlink>
            <w:r>
              <w:rPr>
                <w:sz w:val="24"/>
              </w:rPr>
              <w:t xml:space="preserve">, </w:t>
            </w:r>
            <w:hyperlink w:history="0" r:id="rId1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5,31</w:t>
            </w:r>
          </w:p>
        </w:tc>
      </w:tr>
      <w:tr>
        <w:tc>
          <w:tcPr>
            <w:tcW w:w="1234" w:type="dxa"/>
            <w:tcBorders>
              <w:top w:val="nil"/>
              <w:left w:val="nil"/>
              <w:bottom w:val="nil"/>
              <w:right w:val="nil"/>
            </w:tcBorders>
          </w:tcPr>
          <w:p>
            <w:pPr>
              <w:pStyle w:val="0"/>
              <w:jc w:val="center"/>
            </w:pPr>
            <w:r>
              <w:rPr>
                <w:sz w:val="24"/>
              </w:rPr>
              <w:t xml:space="preserve">st19.025</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A16.21.008</w:t>
              </w:r>
            </w:hyperlink>
            <w:r>
              <w:rPr>
                <w:sz w:val="24"/>
              </w:rPr>
              <w:t xml:space="preserve">, </w:t>
            </w:r>
            <w:hyperlink w:history="0" r:id="rId1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1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1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A16.21.036</w:t>
              </w:r>
            </w:hyperlink>
            <w:r>
              <w:rPr>
                <w:sz w:val="24"/>
              </w:rPr>
              <w:t xml:space="preserve">, </w:t>
            </w:r>
            <w:hyperlink w:history="0" r:id="rId1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2,86</w:t>
            </w:r>
          </w:p>
        </w:tc>
      </w:tr>
      <w:tr>
        <w:tc>
          <w:tcPr>
            <w:tcW w:w="1234" w:type="dxa"/>
            <w:tcBorders>
              <w:top w:val="nil"/>
              <w:left w:val="nil"/>
              <w:bottom w:val="nil"/>
              <w:right w:val="nil"/>
            </w:tcBorders>
          </w:tcPr>
          <w:p>
            <w:pPr>
              <w:pStyle w:val="0"/>
              <w:jc w:val="center"/>
            </w:pPr>
            <w:r>
              <w:rPr>
                <w:sz w:val="24"/>
              </w:rPr>
              <w:t xml:space="preserve">st19.026</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w:t>
              </w:r>
            </w:hyperlink>
            <w:r>
              <w:rPr>
                <w:sz w:val="24"/>
              </w:rPr>
              <w:t xml:space="preserve">, </w:t>
            </w:r>
            <w:hyperlink w:history="0" r:id="rId1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A16.21.002.001</w:t>
              </w:r>
            </w:hyperlink>
            <w:r>
              <w:rPr>
                <w:sz w:val="24"/>
              </w:rPr>
              <w:t xml:space="preserve">, </w:t>
            </w:r>
            <w:hyperlink w:history="0" r:id="rId1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A16.21.005</w:t>
              </w:r>
            </w:hyperlink>
            <w:r>
              <w:rPr>
                <w:sz w:val="24"/>
              </w:rPr>
              <w:t xml:space="preserve">, </w:t>
            </w:r>
            <w:hyperlink w:history="0" r:id="rId1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w:t>
              </w:r>
            </w:hyperlink>
            <w:r>
              <w:rPr>
                <w:sz w:val="24"/>
              </w:rPr>
              <w:t xml:space="preserve">, </w:t>
            </w:r>
            <w:hyperlink w:history="0" r:id="rId1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A16.21.006.001</w:t>
              </w:r>
            </w:hyperlink>
            <w:r>
              <w:rPr>
                <w:sz w:val="24"/>
              </w:rPr>
              <w:t xml:space="preserve">, </w:t>
            </w:r>
            <w:hyperlink w:history="0" r:id="rId1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A16.21.006.002</w:t>
              </w:r>
            </w:hyperlink>
            <w:r>
              <w:rPr>
                <w:sz w:val="24"/>
              </w:rPr>
              <w:t xml:space="preserve">, </w:t>
            </w:r>
            <w:hyperlink w:history="0" r:id="rId1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A16.21.006.003</w:t>
              </w:r>
            </w:hyperlink>
            <w:r>
              <w:rPr>
                <w:sz w:val="24"/>
              </w:rPr>
              <w:t xml:space="preserve">, </w:t>
            </w:r>
            <w:hyperlink w:history="0" r:id="rId1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A16.21.006.005</w:t>
              </w:r>
            </w:hyperlink>
            <w:r>
              <w:rPr>
                <w:sz w:val="24"/>
              </w:rPr>
              <w:t xml:space="preserve">, </w:t>
            </w:r>
            <w:hyperlink w:history="0" r:id="rId1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A16.21.030</w:t>
              </w:r>
            </w:hyperlink>
            <w:r>
              <w:rPr>
                <w:sz w:val="24"/>
              </w:rPr>
              <w:t xml:space="preserve">, </w:t>
            </w:r>
            <w:hyperlink w:history="0" r:id="rId1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4,31</w:t>
            </w:r>
          </w:p>
        </w:tc>
      </w:tr>
      <w:tr>
        <w:tc>
          <w:tcPr>
            <w:tcW w:w="1234" w:type="dxa"/>
            <w:tcBorders>
              <w:top w:val="nil"/>
              <w:left w:val="nil"/>
              <w:bottom w:val="nil"/>
              <w:right w:val="nil"/>
            </w:tcBorders>
          </w:tcPr>
          <w:p>
            <w:pPr>
              <w:pStyle w:val="0"/>
              <w:jc w:val="center"/>
            </w:pPr>
            <w:r>
              <w:rPr>
                <w:sz w:val="24"/>
              </w:rPr>
              <w:t xml:space="preserve">st19.123</w:t>
            </w:r>
          </w:p>
        </w:tc>
        <w:tc>
          <w:tcPr>
            <w:tcW w:w="2665" w:type="dxa"/>
            <w:tcBorders>
              <w:top w:val="nil"/>
              <w:left w:val="nil"/>
              <w:bottom w:val="nil"/>
              <w:right w:val="nil"/>
            </w:tcBorders>
          </w:tcPr>
          <w:p>
            <w:pPr>
              <w:pStyle w:val="0"/>
            </w:pPr>
            <w:r>
              <w:rPr>
                <w:sz w:val="24"/>
              </w:rPr>
              <w:t xml:space="preserve">Прочие операции при ЗНО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w:t>
              </w:r>
            </w:hyperlink>
            <w:r>
              <w:rPr>
                <w:sz w:val="24"/>
              </w:rPr>
              <w:t xml:space="preserve">, </w:t>
            </w:r>
            <w:hyperlink w:history="0" r:id="rId1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A11.14.001.001</w:t>
              </w:r>
            </w:hyperlink>
            <w:r>
              <w:rPr>
                <w:sz w:val="24"/>
              </w:rPr>
              <w:t xml:space="preserve">, </w:t>
            </w:r>
            <w:hyperlink w:history="0" r:id="rId1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1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1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A16.06.002</w:t>
              </w:r>
            </w:hyperlink>
            <w:r>
              <w:rPr>
                <w:sz w:val="24"/>
              </w:rPr>
              <w:t xml:space="preserve">, </w:t>
            </w:r>
            <w:hyperlink w:history="0" r:id="rId1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w:t>
              </w:r>
            </w:hyperlink>
            <w:r>
              <w:rPr>
                <w:sz w:val="24"/>
              </w:rPr>
              <w:t xml:space="preserve">, </w:t>
            </w:r>
            <w:hyperlink w:history="0" r:id="rId1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A16.06.006.001</w:t>
              </w:r>
            </w:hyperlink>
            <w:r>
              <w:rPr>
                <w:sz w:val="24"/>
              </w:rPr>
              <w:t xml:space="preserve">, </w:t>
            </w:r>
            <w:hyperlink w:history="0" r:id="rId1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A16.06.006.002</w:t>
              </w:r>
            </w:hyperlink>
            <w:r>
              <w:rPr>
                <w:sz w:val="24"/>
              </w:rPr>
              <w:t xml:space="preserve">, </w:t>
            </w:r>
            <w:hyperlink w:history="0" r:id="rId1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w:t>
              </w:r>
            </w:hyperlink>
            <w:r>
              <w:rPr>
                <w:sz w:val="24"/>
              </w:rPr>
              <w:t xml:space="preserve">, </w:t>
            </w:r>
            <w:hyperlink w:history="0" r:id="rId1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A16.07.077</w:t>
              </w:r>
            </w:hyperlink>
            <w:r>
              <w:rPr>
                <w:sz w:val="24"/>
              </w:rPr>
              <w:t xml:space="preserve">, </w:t>
            </w:r>
            <w:hyperlink w:history="0" r:id="rId1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A16.25.041</w:t>
              </w:r>
            </w:hyperlink>
            <w:r>
              <w:rPr>
                <w:sz w:val="24"/>
              </w:rPr>
              <w:t xml:space="preserve">, </w:t>
            </w:r>
            <w:hyperlink w:history="0" r:id="rId1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st19.124</w:t>
            </w:r>
          </w:p>
        </w:tc>
        <w:tc>
          <w:tcPr>
            <w:tcW w:w="2665" w:type="dxa"/>
            <w:tcBorders>
              <w:top w:val="nil"/>
              <w:left w:val="nil"/>
              <w:bottom w:val="nil"/>
              <w:right w:val="nil"/>
            </w:tcBorders>
          </w:tcPr>
          <w:p>
            <w:pPr>
              <w:pStyle w:val="0"/>
            </w:pPr>
            <w:r>
              <w:rPr>
                <w:sz w:val="24"/>
              </w:rPr>
              <w:t xml:space="preserve">Прочие операции при ЗНО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1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A11.06.002.002</w:t>
              </w:r>
            </w:hyperlink>
            <w:r>
              <w:rPr>
                <w:sz w:val="24"/>
              </w:rPr>
              <w:t xml:space="preserve">, </w:t>
            </w:r>
            <w:hyperlink w:history="0" r:id="rId1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A11.11.004.001</w:t>
              </w:r>
            </w:hyperlink>
            <w:r>
              <w:rPr>
                <w:sz w:val="24"/>
              </w:rPr>
              <w:t xml:space="preserve">, </w:t>
            </w:r>
            <w:hyperlink w:history="0" r:id="rId1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A16.06.005.001</w:t>
              </w:r>
            </w:hyperlink>
            <w:r>
              <w:rPr>
                <w:sz w:val="24"/>
              </w:rPr>
              <w:t xml:space="preserve">, </w:t>
            </w:r>
            <w:hyperlink w:history="0" r:id="rId1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A16.07.071</w:t>
              </w:r>
            </w:hyperlink>
            <w:r>
              <w:rPr>
                <w:sz w:val="24"/>
              </w:rPr>
              <w:t xml:space="preserve">, </w:t>
            </w:r>
            <w:hyperlink w:history="0" r:id="rId1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w:t>
              </w:r>
            </w:hyperlink>
            <w:r>
              <w:rPr>
                <w:sz w:val="24"/>
              </w:rPr>
              <w:t xml:space="preserve">, </w:t>
            </w:r>
            <w:hyperlink w:history="0" r:id="rId1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A16.07.077.001</w:t>
              </w:r>
            </w:hyperlink>
            <w:r>
              <w:rPr>
                <w:sz w:val="24"/>
              </w:rPr>
              <w:t xml:space="preserve">, </w:t>
            </w:r>
            <w:hyperlink w:history="0" r:id="rId1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A16.30.032.005</w:t>
              </w:r>
            </w:hyperlink>
            <w:r>
              <w:rPr>
                <w:sz w:val="24"/>
              </w:rPr>
              <w:t xml:space="preserve">, </w:t>
            </w:r>
            <w:hyperlink w:history="0" r:id="rId1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A16.30.048.002</w:t>
              </w:r>
            </w:hyperlink>
            <w:r>
              <w:rPr>
                <w:sz w:val="24"/>
              </w:rPr>
              <w:t xml:space="preserve">, </w:t>
            </w:r>
            <w:hyperlink w:history="0" r:id="rId1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A16.30.050</w:t>
              </w:r>
            </w:hyperlink>
            <w:r>
              <w:rPr>
                <w:sz w:val="24"/>
              </w:rPr>
              <w:t xml:space="preserve">, </w:t>
            </w:r>
            <w:hyperlink w:history="0" r:id="rId1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A22.03.002.001</w:t>
              </w:r>
            </w:hyperlink>
            <w:r>
              <w:rPr>
                <w:sz w:val="24"/>
              </w:rPr>
              <w:t xml:space="preserve">, </w:t>
            </w:r>
            <w:hyperlink w:history="0" r:id="rId1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A22.30.016</w:t>
              </w:r>
            </w:hyperlink>
            <w:r>
              <w:rPr>
                <w:sz w:val="24"/>
              </w:rPr>
              <w:t xml:space="preserve">, </w:t>
            </w:r>
            <w:hyperlink w:history="0" r:id="rId1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A22.30.017</w:t>
              </w:r>
            </w:hyperlink>
            <w:r>
              <w:rPr>
                <w:sz w:val="24"/>
              </w:rPr>
              <w:t xml:space="preserve">, </w:t>
            </w:r>
            <w:hyperlink w:history="0" r:id="rId1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A22.30.018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2,9</w:t>
            </w:r>
          </w:p>
        </w:tc>
      </w:tr>
      <w:tr>
        <w:tc>
          <w:tcPr>
            <w:tcW w:w="1234" w:type="dxa"/>
            <w:tcBorders>
              <w:top w:val="nil"/>
              <w:left w:val="nil"/>
              <w:bottom w:val="nil"/>
              <w:right w:val="nil"/>
            </w:tcBorders>
          </w:tcPr>
          <w:p>
            <w:pPr>
              <w:pStyle w:val="0"/>
              <w:jc w:val="center"/>
            </w:pPr>
            <w:r>
              <w:rPr>
                <w:sz w:val="24"/>
              </w:rPr>
              <w:t xml:space="preserve">st19.037</w:t>
            </w:r>
          </w:p>
        </w:tc>
        <w:tc>
          <w:tcPr>
            <w:tcW w:w="2665" w:type="dxa"/>
            <w:tcBorders>
              <w:top w:val="nil"/>
              <w:left w:val="nil"/>
              <w:bottom w:val="nil"/>
              <w:right w:val="nil"/>
            </w:tcBorders>
          </w:tcPr>
          <w:p>
            <w:pPr>
              <w:pStyle w:val="0"/>
            </w:pPr>
            <w:r>
              <w:rPr>
                <w:sz w:val="24"/>
              </w:rPr>
              <w:t xml:space="preserve">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4"/>
              </w:rPr>
              <w:t xml:space="preserve">C., D00 - D09,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диагноз осложнения: D70</w:t>
            </w:r>
          </w:p>
        </w:tc>
        <w:tc>
          <w:tcPr>
            <w:tcW w:w="1587" w:type="dxa"/>
            <w:tcBorders>
              <w:top w:val="nil"/>
              <w:left w:val="nil"/>
              <w:bottom w:val="nil"/>
              <w:right w:val="nil"/>
            </w:tcBorders>
          </w:tcPr>
          <w:p>
            <w:pPr>
              <w:pStyle w:val="0"/>
              <w:jc w:val="center"/>
            </w:pPr>
            <w:r>
              <w:rPr>
                <w:sz w:val="24"/>
              </w:rPr>
              <w:t xml:space="preserve">2,93</w:t>
            </w:r>
          </w:p>
        </w:tc>
      </w:tr>
      <w:tr>
        <w:tc>
          <w:tcPr>
            <w:tcW w:w="1234" w:type="dxa"/>
            <w:tcBorders>
              <w:top w:val="nil"/>
              <w:left w:val="nil"/>
              <w:bottom w:val="nil"/>
              <w:right w:val="nil"/>
            </w:tcBorders>
          </w:tcPr>
          <w:p>
            <w:pPr>
              <w:pStyle w:val="0"/>
              <w:jc w:val="center"/>
            </w:pPr>
            <w:r>
              <w:rPr>
                <w:sz w:val="24"/>
              </w:rPr>
              <w:t xml:space="preserve">st19.038</w:t>
            </w:r>
          </w:p>
        </w:tc>
        <w:tc>
          <w:tcPr>
            <w:tcW w:w="2665"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4"/>
              </w:rPr>
              <w:t xml:space="preserve">C., D00 - D09, D45 - D47</w:t>
            </w:r>
          </w:p>
        </w:tc>
        <w:tc>
          <w:tcPr>
            <w:tcW w:w="3742" w:type="dxa"/>
            <w:tcBorders>
              <w:top w:val="nil"/>
              <w:left w:val="nil"/>
              <w:bottom w:val="nil"/>
              <w:right w:val="nil"/>
            </w:tcBorders>
          </w:tcPr>
          <w:p>
            <w:pPr>
              <w:pStyle w:val="0"/>
              <w:jc w:val="center"/>
            </w:pPr>
            <w:hyperlink w:history="0" r:id="rId1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A11.12.001.002</w:t>
              </w:r>
            </w:hyperlink>
            <w:r>
              <w:rPr>
                <w:sz w:val="24"/>
              </w:rPr>
              <w:t xml:space="preserve">, </w:t>
            </w:r>
            <w:hyperlink w:history="0" r:id="rId1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st19.075</w:t>
            </w:r>
          </w:p>
        </w:tc>
        <w:tc>
          <w:tcPr>
            <w:tcW w:w="2665" w:type="dxa"/>
            <w:tcBorders>
              <w:top w:val="nil"/>
              <w:left w:val="nil"/>
              <w:bottom w:val="nil"/>
              <w:right w:val="nil"/>
            </w:tcBorders>
          </w:tcPr>
          <w:p>
            <w:pPr>
              <w:pStyle w:val="0"/>
            </w:pPr>
            <w:r>
              <w:rPr>
                <w:sz w:val="24"/>
              </w:rPr>
              <w:t xml:space="preserve">Лучевая терапия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fr01-05</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st19.076</w:t>
            </w:r>
          </w:p>
        </w:tc>
        <w:tc>
          <w:tcPr>
            <w:tcW w:w="2665" w:type="dxa"/>
            <w:tcBorders>
              <w:top w:val="nil"/>
              <w:left w:val="nil"/>
              <w:bottom w:val="nil"/>
              <w:right w:val="nil"/>
            </w:tcBorders>
          </w:tcPr>
          <w:p>
            <w:pPr>
              <w:pStyle w:val="0"/>
            </w:pPr>
            <w:r>
              <w:rPr>
                <w:sz w:val="24"/>
              </w:rPr>
              <w:t xml:space="preserve">Лучевая терапия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fr01-05, fr06-07</w:t>
            </w:r>
          </w:p>
        </w:tc>
        <w:tc>
          <w:tcPr>
            <w:tcW w:w="1587" w:type="dxa"/>
            <w:tcBorders>
              <w:top w:val="nil"/>
              <w:left w:val="nil"/>
              <w:bottom w:val="nil"/>
              <w:right w:val="nil"/>
            </w:tcBorders>
          </w:tcPr>
          <w:p>
            <w:pPr>
              <w:pStyle w:val="0"/>
              <w:jc w:val="center"/>
            </w:pPr>
            <w:r>
              <w:rPr>
                <w:sz w:val="24"/>
              </w:rPr>
              <w:t xml:space="preserve">1,14</w:t>
            </w:r>
          </w:p>
        </w:tc>
      </w:tr>
      <w:tr>
        <w:tc>
          <w:tcPr>
            <w:tcW w:w="1234" w:type="dxa"/>
            <w:tcBorders>
              <w:top w:val="nil"/>
              <w:left w:val="nil"/>
              <w:bottom w:val="nil"/>
              <w:right w:val="nil"/>
            </w:tcBorders>
          </w:tcPr>
          <w:p>
            <w:pPr>
              <w:pStyle w:val="0"/>
              <w:jc w:val="center"/>
            </w:pPr>
            <w:r>
              <w:rPr>
                <w:sz w:val="24"/>
              </w:rPr>
              <w:t xml:space="preserve">st19.077</w:t>
            </w:r>
          </w:p>
        </w:tc>
        <w:tc>
          <w:tcPr>
            <w:tcW w:w="2665" w:type="dxa"/>
            <w:tcBorders>
              <w:top w:val="nil"/>
              <w:left w:val="nil"/>
              <w:bottom w:val="nil"/>
              <w:right w:val="nil"/>
            </w:tcBorders>
          </w:tcPr>
          <w:p>
            <w:pPr>
              <w:pStyle w:val="0"/>
            </w:pPr>
            <w:r>
              <w:rPr>
                <w:sz w:val="24"/>
              </w:rPr>
              <w:t xml:space="preserve">Лучевая терапия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fr06-07, fr08-10, fr11-20</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st19.078</w:t>
            </w:r>
          </w:p>
        </w:tc>
        <w:tc>
          <w:tcPr>
            <w:tcW w:w="2665" w:type="dxa"/>
            <w:tcBorders>
              <w:top w:val="nil"/>
              <w:left w:val="nil"/>
              <w:bottom w:val="nil"/>
              <w:right w:val="nil"/>
            </w:tcBorders>
          </w:tcPr>
          <w:p>
            <w:pPr>
              <w:pStyle w:val="0"/>
            </w:pPr>
            <w:r>
              <w:rPr>
                <w:sz w:val="24"/>
              </w:rPr>
              <w:t xml:space="preserve">Лучевая терапия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A07.07.002</w:t>
              </w:r>
            </w:hyperlink>
            <w:r>
              <w:rPr>
                <w:sz w:val="24"/>
              </w:rPr>
              <w:t xml:space="preserve">, </w:t>
            </w:r>
            <w:hyperlink w:history="0" r:id="rId1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A07.07.002.001</w:t>
              </w:r>
            </w:hyperlink>
            <w:r>
              <w:rPr>
                <w:sz w:val="24"/>
              </w:rPr>
              <w:t xml:space="preserve">, </w:t>
            </w:r>
            <w:hyperlink w:history="0" r:id="rId1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A07.07.004</w:t>
              </w:r>
            </w:hyperlink>
            <w:r>
              <w:rPr>
                <w:sz w:val="24"/>
              </w:rPr>
              <w:t xml:space="preserve">, </w:t>
            </w:r>
            <w:hyperlink w:history="0" r:id="rId1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A07.07.004.001</w:t>
              </w:r>
            </w:hyperlink>
            <w:r>
              <w:rPr>
                <w:sz w:val="24"/>
              </w:rPr>
              <w:t xml:space="preserve">, </w:t>
            </w:r>
            <w:hyperlink w:history="0" r:id="rId1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A07.08.002</w:t>
              </w:r>
            </w:hyperlink>
            <w:r>
              <w:rPr>
                <w:sz w:val="24"/>
              </w:rPr>
              <w:t xml:space="preserve">, </w:t>
            </w:r>
            <w:hyperlink w:history="0" r:id="rId1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A07.16.002</w:t>
              </w:r>
            </w:hyperlink>
            <w:r>
              <w:rPr>
                <w:sz w:val="24"/>
              </w:rPr>
              <w:t xml:space="preserve">, </w:t>
            </w:r>
            <w:hyperlink w:history="0" r:id="rId1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A07.19.002</w:t>
              </w:r>
            </w:hyperlink>
            <w:r>
              <w:rPr>
                <w:sz w:val="24"/>
              </w:rPr>
              <w:t xml:space="preserve">, </w:t>
            </w:r>
            <w:hyperlink w:history="0" r:id="rId1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A07.19.003</w:t>
              </w:r>
            </w:hyperlink>
            <w:r>
              <w:rPr>
                <w:sz w:val="24"/>
              </w:rPr>
              <w:t xml:space="preserve">, </w:t>
            </w:r>
            <w:hyperlink w:history="0" r:id="rId1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A07.20.002</w:t>
              </w:r>
            </w:hyperlink>
            <w:r>
              <w:rPr>
                <w:sz w:val="24"/>
              </w:rPr>
              <w:t xml:space="preserve">, </w:t>
            </w:r>
            <w:hyperlink w:history="0" r:id="rId1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A07.20.002.001</w:t>
              </w:r>
            </w:hyperlink>
            <w:r>
              <w:rPr>
                <w:sz w:val="24"/>
              </w:rPr>
              <w:t xml:space="preserve">, </w:t>
            </w:r>
            <w:hyperlink w:history="0" r:id="rId1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A07.20.003.006</w:t>
              </w:r>
            </w:hyperlink>
            <w:r>
              <w:rPr>
                <w:sz w:val="24"/>
              </w:rPr>
              <w:t xml:space="preserve">, </w:t>
            </w:r>
            <w:hyperlink w:history="0" r:id="rId1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A07.21.002</w:t>
              </w:r>
            </w:hyperlink>
            <w:r>
              <w:rPr>
                <w:sz w:val="24"/>
              </w:rPr>
              <w:t xml:space="preserve">, </w:t>
            </w:r>
            <w:hyperlink w:history="0" r:id="rId1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A07.30.004</w:t>
              </w:r>
            </w:hyperlink>
            <w:r>
              <w:rPr>
                <w:sz w:val="24"/>
              </w:rPr>
              <w:t xml:space="preserve">, </w:t>
            </w:r>
            <w:hyperlink w:history="0" r:id="rId1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A07.30.007</w:t>
              </w:r>
            </w:hyperlink>
            <w:r>
              <w:rPr>
                <w:sz w:val="24"/>
              </w:rPr>
              <w:t xml:space="preserve">, </w:t>
            </w:r>
            <w:hyperlink w:history="0" r:id="rId1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A07.30.010</w:t>
              </w:r>
            </w:hyperlink>
            <w:r>
              <w:rPr>
                <w:sz w:val="24"/>
              </w:rPr>
              <w:t xml:space="preserve">, </w:t>
            </w:r>
            <w:hyperlink w:history="0" r:id="rId1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2,51</w:t>
            </w:r>
          </w:p>
        </w:tc>
      </w:tr>
      <w:tr>
        <w:tc>
          <w:tcPr>
            <w:tcW w:w="1234" w:type="dxa"/>
            <w:tcBorders>
              <w:top w:val="nil"/>
              <w:left w:val="nil"/>
              <w:bottom w:val="nil"/>
              <w:right w:val="nil"/>
            </w:tcBorders>
          </w:tcPr>
          <w:p>
            <w:pPr>
              <w:pStyle w:val="0"/>
              <w:jc w:val="center"/>
            </w:pPr>
            <w:r>
              <w:rPr>
                <w:sz w:val="24"/>
              </w:rPr>
              <w:t xml:space="preserve">st19.079</w:t>
            </w:r>
          </w:p>
        </w:tc>
        <w:tc>
          <w:tcPr>
            <w:tcW w:w="2665" w:type="dxa"/>
            <w:tcBorders>
              <w:top w:val="nil"/>
              <w:left w:val="nil"/>
              <w:bottom w:val="nil"/>
              <w:right w:val="nil"/>
            </w:tcBorders>
          </w:tcPr>
          <w:p>
            <w:pPr>
              <w:pStyle w:val="0"/>
            </w:pPr>
            <w:r>
              <w:rPr>
                <w:sz w:val="24"/>
              </w:rPr>
              <w:t xml:space="preserve">Лучевая терапия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fr08-10, fr11-20</w:t>
            </w:r>
          </w:p>
        </w:tc>
        <w:tc>
          <w:tcPr>
            <w:tcW w:w="1587" w:type="dxa"/>
            <w:tcBorders>
              <w:top w:val="nil"/>
              <w:left w:val="nil"/>
              <w:bottom w:val="nil"/>
              <w:right w:val="nil"/>
            </w:tcBorders>
          </w:tcPr>
          <w:p>
            <w:pPr>
              <w:pStyle w:val="0"/>
              <w:jc w:val="center"/>
            </w:pPr>
            <w:r>
              <w:rPr>
                <w:sz w:val="24"/>
              </w:rPr>
              <w:t xml:space="preserve">2,82</w:t>
            </w:r>
          </w:p>
        </w:tc>
      </w:tr>
      <w:tr>
        <w:tc>
          <w:tcPr>
            <w:tcW w:w="1234" w:type="dxa"/>
            <w:tcBorders>
              <w:top w:val="nil"/>
              <w:left w:val="nil"/>
              <w:bottom w:val="nil"/>
              <w:right w:val="nil"/>
            </w:tcBorders>
          </w:tcPr>
          <w:p>
            <w:pPr>
              <w:pStyle w:val="0"/>
              <w:jc w:val="center"/>
            </w:pPr>
            <w:r>
              <w:rPr>
                <w:sz w:val="24"/>
              </w:rPr>
              <w:t xml:space="preserve">st19.080</w:t>
            </w:r>
          </w:p>
        </w:tc>
        <w:tc>
          <w:tcPr>
            <w:tcW w:w="2665" w:type="dxa"/>
            <w:tcBorders>
              <w:top w:val="nil"/>
              <w:left w:val="nil"/>
              <w:bottom w:val="nil"/>
              <w:right w:val="nil"/>
            </w:tcBorders>
          </w:tcPr>
          <w:p>
            <w:pPr>
              <w:pStyle w:val="0"/>
            </w:pPr>
            <w:r>
              <w:rPr>
                <w:sz w:val="24"/>
              </w:rPr>
              <w:t xml:space="preserve">Лучевая терапия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fr21-29, fr30-32, fr33-99</w:t>
            </w:r>
          </w:p>
        </w:tc>
        <w:tc>
          <w:tcPr>
            <w:tcW w:w="1587" w:type="dxa"/>
            <w:tcBorders>
              <w:top w:val="nil"/>
              <w:left w:val="nil"/>
              <w:bottom w:val="nil"/>
              <w:right w:val="nil"/>
            </w:tcBorders>
          </w:tcPr>
          <w:p>
            <w:pPr>
              <w:pStyle w:val="0"/>
              <w:jc w:val="center"/>
            </w:pPr>
            <w:r>
              <w:rPr>
                <w:sz w:val="24"/>
              </w:rPr>
              <w:t xml:space="preserve">4,51</w:t>
            </w:r>
          </w:p>
        </w:tc>
      </w:tr>
      <w:tr>
        <w:tc>
          <w:tcPr>
            <w:tcW w:w="1234" w:type="dxa"/>
            <w:tcBorders>
              <w:top w:val="nil"/>
              <w:left w:val="nil"/>
              <w:bottom w:val="nil"/>
              <w:right w:val="nil"/>
            </w:tcBorders>
          </w:tcPr>
          <w:p>
            <w:pPr>
              <w:pStyle w:val="0"/>
              <w:jc w:val="center"/>
            </w:pPr>
            <w:r>
              <w:rPr>
                <w:sz w:val="24"/>
              </w:rPr>
              <w:t xml:space="preserve">st19.081</w:t>
            </w:r>
          </w:p>
        </w:tc>
        <w:tc>
          <w:tcPr>
            <w:tcW w:w="2665" w:type="dxa"/>
            <w:tcBorders>
              <w:top w:val="nil"/>
              <w:left w:val="nil"/>
              <w:bottom w:val="nil"/>
              <w:right w:val="nil"/>
            </w:tcBorders>
          </w:tcPr>
          <w:p>
            <w:pPr>
              <w:pStyle w:val="0"/>
            </w:pPr>
            <w:r>
              <w:rPr>
                <w:sz w:val="24"/>
              </w:rPr>
              <w:t xml:space="preserve">Лучевая терапия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fr21-29, fr30-32, fr33-99</w:t>
            </w:r>
          </w:p>
        </w:tc>
        <w:tc>
          <w:tcPr>
            <w:tcW w:w="1587" w:type="dxa"/>
            <w:tcBorders>
              <w:top w:val="nil"/>
              <w:left w:val="nil"/>
              <w:bottom w:val="nil"/>
              <w:right w:val="nil"/>
            </w:tcBorders>
          </w:tcPr>
          <w:p>
            <w:pPr>
              <w:pStyle w:val="0"/>
              <w:jc w:val="center"/>
            </w:pPr>
            <w:r>
              <w:rPr>
                <w:sz w:val="24"/>
              </w:rPr>
              <w:t xml:space="preserve">4,87</w:t>
            </w:r>
          </w:p>
        </w:tc>
      </w:tr>
      <w:tr>
        <w:tc>
          <w:tcPr>
            <w:tcW w:w="1234" w:type="dxa"/>
            <w:tcBorders>
              <w:top w:val="nil"/>
              <w:left w:val="nil"/>
              <w:bottom w:val="nil"/>
              <w:right w:val="nil"/>
            </w:tcBorders>
          </w:tcPr>
          <w:p>
            <w:pPr>
              <w:pStyle w:val="0"/>
              <w:jc w:val="center"/>
            </w:pPr>
            <w:r>
              <w:rPr>
                <w:sz w:val="24"/>
              </w:rPr>
              <w:t xml:space="preserve">st19.082</w:t>
            </w:r>
          </w:p>
        </w:tc>
        <w:tc>
          <w:tcPr>
            <w:tcW w:w="2665" w:type="dxa"/>
            <w:tcBorders>
              <w:top w:val="nil"/>
              <w:left w:val="nil"/>
              <w:bottom w:val="nil"/>
              <w:right w:val="nil"/>
            </w:tcBorders>
          </w:tcPr>
          <w:p>
            <w:pPr>
              <w:pStyle w:val="0"/>
            </w:pPr>
            <w:r>
              <w:rPr>
                <w:sz w:val="24"/>
              </w:rPr>
              <w:t xml:space="preserve">Лучевая терапия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A07.30.003.002</w:t>
              </w:r>
            </w:hyperlink>
            <w:r>
              <w:rPr>
                <w:sz w:val="24"/>
              </w:rPr>
              <w:t xml:space="preserve">, </w:t>
            </w:r>
            <w:hyperlink w:history="0" r:id="rId1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14,45</w:t>
            </w:r>
          </w:p>
        </w:tc>
      </w:tr>
      <w:tr>
        <w:tc>
          <w:tcPr>
            <w:tcW w:w="1234" w:type="dxa"/>
            <w:tcBorders>
              <w:top w:val="nil"/>
              <w:left w:val="nil"/>
              <w:bottom w:val="nil"/>
              <w:right w:val="nil"/>
            </w:tcBorders>
          </w:tcPr>
          <w:p>
            <w:pPr>
              <w:pStyle w:val="0"/>
              <w:jc w:val="center"/>
            </w:pPr>
            <w:r>
              <w:rPr>
                <w:sz w:val="24"/>
              </w:rPr>
              <w:t xml:space="preserve">st19.084</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fr01-05, fr06-07, fr08-10, fr11-20, fr21-29</w:t>
            </w:r>
          </w:p>
        </w:tc>
        <w:tc>
          <w:tcPr>
            <w:tcW w:w="1587" w:type="dxa"/>
            <w:tcBorders>
              <w:top w:val="nil"/>
              <w:left w:val="nil"/>
              <w:bottom w:val="nil"/>
              <w:right w:val="nil"/>
            </w:tcBorders>
          </w:tcPr>
          <w:p>
            <w:pPr>
              <w:pStyle w:val="0"/>
              <w:jc w:val="center"/>
            </w:pPr>
            <w:r>
              <w:rPr>
                <w:sz w:val="24"/>
              </w:rPr>
              <w:t xml:space="preserve">3,78</w:t>
            </w:r>
          </w:p>
        </w:tc>
      </w:tr>
      <w:tr>
        <w:tc>
          <w:tcPr>
            <w:tcW w:w="1234" w:type="dxa"/>
            <w:tcBorders>
              <w:top w:val="nil"/>
              <w:left w:val="nil"/>
              <w:bottom w:val="nil"/>
              <w:right w:val="nil"/>
            </w:tcBorders>
          </w:tcPr>
          <w:p>
            <w:pPr>
              <w:pStyle w:val="0"/>
              <w:jc w:val="center"/>
            </w:pPr>
            <w:r>
              <w:rPr>
                <w:sz w:val="24"/>
              </w:rPr>
              <w:t xml:space="preserve">st19.085</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1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fr01-05, fr06-07, fr08-10, fr11-20, fr21-29</w:t>
            </w:r>
          </w:p>
        </w:tc>
        <w:tc>
          <w:tcPr>
            <w:tcW w:w="1587" w:type="dxa"/>
            <w:tcBorders>
              <w:top w:val="nil"/>
              <w:left w:val="nil"/>
              <w:bottom w:val="nil"/>
              <w:right w:val="nil"/>
            </w:tcBorders>
          </w:tcPr>
          <w:p>
            <w:pPr>
              <w:pStyle w:val="0"/>
              <w:jc w:val="center"/>
            </w:pPr>
            <w:r>
              <w:rPr>
                <w:sz w:val="24"/>
              </w:rPr>
              <w:t xml:space="preserve">4,37</w:t>
            </w:r>
          </w:p>
        </w:tc>
      </w:tr>
      <w:tr>
        <w:tc>
          <w:tcPr>
            <w:tcW w:w="1234" w:type="dxa"/>
            <w:tcBorders>
              <w:top w:val="nil"/>
              <w:left w:val="nil"/>
              <w:bottom w:val="nil"/>
              <w:right w:val="nil"/>
            </w:tcBorders>
          </w:tcPr>
          <w:p>
            <w:pPr>
              <w:pStyle w:val="0"/>
              <w:jc w:val="center"/>
            </w:pPr>
            <w:r>
              <w:rPr>
                <w:sz w:val="24"/>
              </w:rPr>
              <w:t xml:space="preserve">st19.086</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fr30-32, fr33-99</w:t>
            </w:r>
          </w:p>
        </w:tc>
        <w:tc>
          <w:tcPr>
            <w:tcW w:w="1587" w:type="dxa"/>
            <w:tcBorders>
              <w:top w:val="nil"/>
              <w:left w:val="nil"/>
              <w:bottom w:val="nil"/>
              <w:right w:val="nil"/>
            </w:tcBorders>
          </w:tcPr>
          <w:p>
            <w:pPr>
              <w:pStyle w:val="0"/>
              <w:jc w:val="center"/>
            </w:pPr>
            <w:r>
              <w:rPr>
                <w:sz w:val="24"/>
              </w:rPr>
              <w:t xml:space="preserve">5,85</w:t>
            </w:r>
          </w:p>
        </w:tc>
      </w:tr>
      <w:tr>
        <w:tc>
          <w:tcPr>
            <w:tcW w:w="1234" w:type="dxa"/>
            <w:tcBorders>
              <w:top w:val="nil"/>
              <w:left w:val="nil"/>
              <w:bottom w:val="nil"/>
              <w:right w:val="nil"/>
            </w:tcBorders>
          </w:tcPr>
          <w:p>
            <w:pPr>
              <w:pStyle w:val="0"/>
              <w:jc w:val="center"/>
            </w:pPr>
            <w:r>
              <w:rPr>
                <w:sz w:val="24"/>
              </w:rPr>
              <w:t xml:space="preserve">st19.087</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1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p>
            <w:pPr>
              <w:pStyle w:val="0"/>
              <w:jc w:val="center"/>
            </w:pPr>
            <w:r>
              <w:rPr>
                <w:sz w:val="24"/>
              </w:rPr>
              <w:t xml:space="preserve">фракции: fr30-32, fr33-99</w:t>
            </w:r>
          </w:p>
        </w:tc>
        <w:tc>
          <w:tcPr>
            <w:tcW w:w="1587" w:type="dxa"/>
            <w:tcBorders>
              <w:top w:val="nil"/>
              <w:left w:val="nil"/>
              <w:bottom w:val="nil"/>
              <w:right w:val="nil"/>
            </w:tcBorders>
          </w:tcPr>
          <w:p>
            <w:pPr>
              <w:pStyle w:val="0"/>
              <w:jc w:val="center"/>
            </w:pPr>
            <w:r>
              <w:rPr>
                <w:sz w:val="24"/>
              </w:rPr>
              <w:t xml:space="preserve">6,57</w:t>
            </w:r>
          </w:p>
        </w:tc>
      </w:tr>
      <w:tr>
        <w:tc>
          <w:tcPr>
            <w:tcW w:w="1234" w:type="dxa"/>
            <w:tcBorders>
              <w:top w:val="nil"/>
              <w:left w:val="nil"/>
              <w:bottom w:val="nil"/>
              <w:right w:val="nil"/>
            </w:tcBorders>
          </w:tcPr>
          <w:p>
            <w:pPr>
              <w:pStyle w:val="0"/>
              <w:jc w:val="center"/>
            </w:pPr>
            <w:r>
              <w:rPr>
                <w:sz w:val="24"/>
              </w:rPr>
              <w:t xml:space="preserve">st19.088</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1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1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1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1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1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1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1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1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1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1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1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1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1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1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1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1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1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1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1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1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1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1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1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1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1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1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1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4"/>
              </w:rPr>
              <w:t xml:space="preserve">9,49</w:t>
            </w:r>
          </w:p>
        </w:tc>
      </w:tr>
      <w:tr>
        <w:tc>
          <w:tcPr>
            <w:tcW w:w="1234" w:type="dxa"/>
            <w:tcBorders>
              <w:top w:val="nil"/>
              <w:left w:val="nil"/>
              <w:bottom w:val="nil"/>
              <w:right w:val="nil"/>
            </w:tcBorders>
          </w:tcPr>
          <w:p>
            <w:pPr>
              <w:pStyle w:val="0"/>
              <w:jc w:val="center"/>
            </w:pPr>
            <w:r>
              <w:rPr>
                <w:sz w:val="24"/>
              </w:rPr>
              <w:t xml:space="preserve">st19.089</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1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1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1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1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1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1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1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1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1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1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1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1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1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1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1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1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1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1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1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1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1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1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1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1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1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1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1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1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1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2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2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2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2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2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2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2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2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2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2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2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2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2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2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2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2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2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2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2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2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2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2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2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2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2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2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2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4"/>
              </w:rPr>
              <w:t xml:space="preserve">16,32</w:t>
            </w:r>
          </w:p>
        </w:tc>
      </w:tr>
      <w:tr>
        <w:tc>
          <w:tcPr>
            <w:tcW w:w="1234" w:type="dxa"/>
            <w:tcBorders>
              <w:top w:val="nil"/>
              <w:left w:val="nil"/>
              <w:bottom w:val="nil"/>
              <w:right w:val="nil"/>
            </w:tcBorders>
          </w:tcPr>
          <w:p>
            <w:pPr>
              <w:pStyle w:val="0"/>
              <w:jc w:val="center"/>
            </w:pPr>
            <w:r>
              <w:rPr>
                <w:sz w:val="24"/>
              </w:rPr>
              <w:t xml:space="preserve">st19.090</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до 3 дней включительно</w:t>
            </w:r>
          </w:p>
        </w:tc>
        <w:tc>
          <w:tcPr>
            <w:tcW w:w="1587" w:type="dxa"/>
            <w:tcBorders>
              <w:top w:val="nil"/>
              <w:left w:val="nil"/>
              <w:bottom w:val="nil"/>
              <w:right w:val="nil"/>
            </w:tcBorders>
          </w:tcPr>
          <w:p>
            <w:pPr>
              <w:pStyle w:val="0"/>
              <w:jc w:val="center"/>
            </w:pPr>
            <w:r>
              <w:rPr>
                <w:sz w:val="24"/>
              </w:rPr>
              <w:t xml:space="preserve">0,35</w:t>
            </w:r>
          </w:p>
        </w:tc>
      </w:tr>
      <w:tr>
        <w:tc>
          <w:tcPr>
            <w:tcW w:w="1234" w:type="dxa"/>
            <w:tcBorders>
              <w:top w:val="nil"/>
              <w:left w:val="nil"/>
              <w:bottom w:val="nil"/>
              <w:right w:val="nil"/>
            </w:tcBorders>
          </w:tcPr>
          <w:p>
            <w:pPr>
              <w:pStyle w:val="0"/>
              <w:jc w:val="center"/>
            </w:pPr>
            <w:r>
              <w:rPr>
                <w:sz w:val="24"/>
              </w:rPr>
              <w:t xml:space="preserve">st19.091</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от 4 до 10 дней включительно</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st19.092</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от 11 до 20 дней включительно</w:t>
            </w:r>
          </w:p>
        </w:tc>
        <w:tc>
          <w:tcPr>
            <w:tcW w:w="1587" w:type="dxa"/>
            <w:tcBorders>
              <w:top w:val="nil"/>
              <w:left w:val="nil"/>
              <w:bottom w:val="nil"/>
              <w:right w:val="nil"/>
            </w:tcBorders>
          </w:tcPr>
          <w:p>
            <w:pPr>
              <w:pStyle w:val="0"/>
              <w:jc w:val="center"/>
            </w:pPr>
            <w:r>
              <w:rPr>
                <w:sz w:val="24"/>
              </w:rPr>
              <w:t xml:space="preserve">2,72</w:t>
            </w:r>
          </w:p>
        </w:tc>
      </w:tr>
      <w:tr>
        <w:tc>
          <w:tcPr>
            <w:tcW w:w="1234" w:type="dxa"/>
            <w:tcBorders>
              <w:top w:val="nil"/>
              <w:left w:val="nil"/>
              <w:bottom w:val="nil"/>
              <w:right w:val="nil"/>
            </w:tcBorders>
          </w:tcPr>
          <w:p>
            <w:pPr>
              <w:pStyle w:val="0"/>
              <w:jc w:val="center"/>
            </w:pPr>
            <w:r>
              <w:rPr>
                <w:sz w:val="24"/>
              </w:rPr>
              <w:t xml:space="preserve">st19.093</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от 21 до 30 дней включительно</w:t>
            </w:r>
          </w:p>
        </w:tc>
        <w:tc>
          <w:tcPr>
            <w:tcW w:w="1587" w:type="dxa"/>
            <w:tcBorders>
              <w:top w:val="nil"/>
              <w:left w:val="nil"/>
              <w:bottom w:val="nil"/>
              <w:right w:val="nil"/>
            </w:tcBorders>
          </w:tcPr>
          <w:p>
            <w:pPr>
              <w:pStyle w:val="0"/>
              <w:jc w:val="center"/>
            </w:pPr>
            <w:r>
              <w:rPr>
                <w:sz w:val="24"/>
              </w:rPr>
              <w:t xml:space="preserve">4,9</w:t>
            </w:r>
          </w:p>
        </w:tc>
      </w:tr>
      <w:tr>
        <w:tc>
          <w:tcPr>
            <w:tcW w:w="1234" w:type="dxa"/>
            <w:tcBorders>
              <w:top w:val="nil"/>
              <w:left w:val="nil"/>
              <w:bottom w:val="nil"/>
              <w:right w:val="nil"/>
            </w:tcBorders>
          </w:tcPr>
          <w:p>
            <w:pPr>
              <w:pStyle w:val="0"/>
              <w:jc w:val="center"/>
            </w:pPr>
            <w:r>
              <w:rPr>
                <w:sz w:val="24"/>
              </w:rPr>
              <w:t xml:space="preserve">st19.094</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1,27</w:t>
            </w:r>
          </w:p>
        </w:tc>
      </w:tr>
      <w:tr>
        <w:tc>
          <w:tcPr>
            <w:tcW w:w="1234" w:type="dxa"/>
            <w:tcBorders>
              <w:top w:val="nil"/>
              <w:left w:val="nil"/>
              <w:bottom w:val="nil"/>
              <w:right w:val="nil"/>
            </w:tcBorders>
          </w:tcPr>
          <w:p>
            <w:pPr>
              <w:pStyle w:val="0"/>
              <w:jc w:val="center"/>
            </w:pPr>
            <w:r>
              <w:rPr>
                <w:sz w:val="24"/>
              </w:rPr>
              <w:t xml:space="preserve">st19.095</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3,37</w:t>
            </w:r>
          </w:p>
        </w:tc>
      </w:tr>
      <w:tr>
        <w:tc>
          <w:tcPr>
            <w:tcW w:w="1234" w:type="dxa"/>
            <w:tcBorders>
              <w:top w:val="nil"/>
              <w:left w:val="nil"/>
              <w:bottom w:val="nil"/>
              <w:right w:val="nil"/>
            </w:tcBorders>
          </w:tcPr>
          <w:p>
            <w:pPr>
              <w:pStyle w:val="0"/>
              <w:jc w:val="center"/>
            </w:pPr>
            <w:r>
              <w:rPr>
                <w:sz w:val="24"/>
              </w:rPr>
              <w:t xml:space="preserve">st19.096</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6,38</w:t>
            </w:r>
          </w:p>
        </w:tc>
      </w:tr>
      <w:tr>
        <w:tc>
          <w:tcPr>
            <w:tcW w:w="1234" w:type="dxa"/>
            <w:tcBorders>
              <w:top w:val="nil"/>
              <w:left w:val="nil"/>
              <w:bottom w:val="nil"/>
              <w:right w:val="nil"/>
            </w:tcBorders>
          </w:tcPr>
          <w:p>
            <w:pPr>
              <w:pStyle w:val="0"/>
              <w:jc w:val="center"/>
            </w:pPr>
            <w:r>
              <w:rPr>
                <w:sz w:val="24"/>
              </w:rPr>
              <w:t xml:space="preserve">st19.097</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4"/>
              </w:rPr>
              <w:t xml:space="preserve">2,85</w:t>
            </w:r>
          </w:p>
        </w:tc>
      </w:tr>
      <w:tr>
        <w:tc>
          <w:tcPr>
            <w:tcW w:w="1234" w:type="dxa"/>
            <w:tcBorders>
              <w:top w:val="nil"/>
              <w:left w:val="nil"/>
              <w:bottom w:val="nil"/>
              <w:right w:val="nil"/>
            </w:tcBorders>
          </w:tcPr>
          <w:p>
            <w:pPr>
              <w:pStyle w:val="0"/>
              <w:jc w:val="center"/>
            </w:pPr>
            <w:r>
              <w:rPr>
                <w:sz w:val="24"/>
              </w:rPr>
              <w:t xml:space="preserve">st19.098</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4"/>
              </w:rPr>
              <w:t xml:space="preserve">5,07</w:t>
            </w:r>
          </w:p>
        </w:tc>
      </w:tr>
      <w:tr>
        <w:tc>
          <w:tcPr>
            <w:tcW w:w="1234" w:type="dxa"/>
            <w:tcBorders>
              <w:top w:val="nil"/>
              <w:left w:val="nil"/>
              <w:bottom w:val="nil"/>
              <w:right w:val="nil"/>
            </w:tcBorders>
          </w:tcPr>
          <w:p>
            <w:pPr>
              <w:pStyle w:val="0"/>
              <w:jc w:val="center"/>
            </w:pPr>
            <w:r>
              <w:rPr>
                <w:sz w:val="24"/>
              </w:rPr>
              <w:t xml:space="preserve">st19.099</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4"/>
              </w:rPr>
              <w:t xml:space="preserve">7,57</w:t>
            </w:r>
          </w:p>
        </w:tc>
      </w:tr>
      <w:tr>
        <w:tc>
          <w:tcPr>
            <w:tcW w:w="1234" w:type="dxa"/>
            <w:tcBorders>
              <w:top w:val="nil"/>
              <w:left w:val="nil"/>
              <w:bottom w:val="nil"/>
              <w:right w:val="nil"/>
            </w:tcBorders>
          </w:tcPr>
          <w:p>
            <w:pPr>
              <w:pStyle w:val="0"/>
              <w:jc w:val="center"/>
            </w:pPr>
            <w:r>
              <w:rPr>
                <w:sz w:val="24"/>
              </w:rPr>
              <w:t xml:space="preserve">st19.100</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до 3 дней включительно, от 4 до 10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4"/>
              </w:rPr>
              <w:t xml:space="preserve">10,97</w:t>
            </w:r>
          </w:p>
        </w:tc>
      </w:tr>
      <w:tr>
        <w:tc>
          <w:tcPr>
            <w:tcW w:w="1234" w:type="dxa"/>
            <w:tcBorders>
              <w:top w:val="nil"/>
              <w:left w:val="nil"/>
              <w:bottom w:val="nil"/>
              <w:right w:val="nil"/>
            </w:tcBorders>
          </w:tcPr>
          <w:p>
            <w:pPr>
              <w:pStyle w:val="0"/>
              <w:jc w:val="center"/>
            </w:pPr>
            <w:r>
              <w:rPr>
                <w:sz w:val="24"/>
              </w:rPr>
              <w:t xml:space="preserve">st19.101</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4"/>
              </w:rPr>
              <w:t xml:space="preserve">13,69</w:t>
            </w:r>
          </w:p>
        </w:tc>
      </w:tr>
      <w:tr>
        <w:tc>
          <w:tcPr>
            <w:tcW w:w="1234" w:type="dxa"/>
            <w:tcBorders>
              <w:top w:val="nil"/>
              <w:left w:val="nil"/>
              <w:bottom w:val="nil"/>
              <w:right w:val="nil"/>
            </w:tcBorders>
          </w:tcPr>
          <w:p>
            <w:pPr>
              <w:pStyle w:val="0"/>
              <w:jc w:val="center"/>
            </w:pPr>
            <w:r>
              <w:rPr>
                <w:sz w:val="24"/>
              </w:rPr>
              <w:t xml:space="preserve">st19.102</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jc w:val="both"/>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4"/>
              </w:rPr>
              <w:t xml:space="preserve">16,22</w:t>
            </w:r>
          </w:p>
        </w:tc>
      </w:tr>
      <w:tr>
        <w:tc>
          <w:tcPr>
            <w:tcW w:w="1234" w:type="dxa"/>
            <w:tcBorders>
              <w:top w:val="nil"/>
              <w:left w:val="nil"/>
              <w:bottom w:val="nil"/>
              <w:right w:val="nil"/>
            </w:tcBorders>
          </w:tcPr>
          <w:p>
            <w:pPr>
              <w:pStyle w:val="0"/>
              <w:jc w:val="center"/>
            </w:pPr>
            <w:r>
              <w:rPr>
                <w:sz w:val="24"/>
              </w:rPr>
              <w:t xml:space="preserve">st19.103</w:t>
            </w:r>
          </w:p>
        </w:tc>
        <w:tc>
          <w:tcPr>
            <w:tcW w:w="2665" w:type="dxa"/>
            <w:tcBorders>
              <w:top w:val="nil"/>
              <w:left w:val="nil"/>
              <w:bottom w:val="nil"/>
              <w:right w:val="nil"/>
            </w:tcBorders>
          </w:tcPr>
          <w:p>
            <w:pPr>
              <w:pStyle w:val="0"/>
            </w:pPr>
            <w:r>
              <w:rPr>
                <w:sz w:val="24"/>
              </w:rPr>
              <w:t xml:space="preserve">Лучевые повреждения</w:t>
            </w:r>
          </w:p>
        </w:tc>
        <w:tc>
          <w:tcPr>
            <w:tcW w:w="4025" w:type="dxa"/>
            <w:tcBorders>
              <w:top w:val="nil"/>
              <w:left w:val="nil"/>
              <w:bottom w:val="nil"/>
              <w:right w:val="nil"/>
            </w:tcBorders>
          </w:tcPr>
          <w:p>
            <w:pPr>
              <w:pStyle w:val="0"/>
              <w:jc w:val="both"/>
            </w:pPr>
            <w:r>
              <w:rPr>
                <w:sz w:val="24"/>
              </w:rPr>
              <w:t xml:space="preserve">I42.7, I89.8, I97.2, J70.1, K62.7, L58.9, M54, N30.4, N76.6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587" w:type="dxa"/>
            <w:tcBorders>
              <w:top w:val="nil"/>
              <w:left w:val="nil"/>
              <w:bottom w:val="nil"/>
              <w:right w:val="nil"/>
            </w:tcBorders>
          </w:tcPr>
          <w:p>
            <w:pPr>
              <w:pStyle w:val="0"/>
              <w:jc w:val="center"/>
            </w:pPr>
            <w:r>
              <w:rPr>
                <w:sz w:val="24"/>
              </w:rPr>
              <w:t xml:space="preserve">2,64</w:t>
            </w:r>
          </w:p>
        </w:tc>
      </w:tr>
      <w:tr>
        <w:tc>
          <w:tcPr>
            <w:tcW w:w="1234" w:type="dxa"/>
            <w:tcBorders>
              <w:top w:val="nil"/>
              <w:left w:val="nil"/>
              <w:bottom w:val="nil"/>
              <w:right w:val="nil"/>
            </w:tcBorders>
          </w:tcPr>
          <w:p>
            <w:pPr>
              <w:pStyle w:val="0"/>
              <w:jc w:val="center"/>
            </w:pPr>
            <w:r>
              <w:rPr>
                <w:sz w:val="24"/>
              </w:rPr>
              <w:t xml:space="preserve">st19.104</w:t>
            </w:r>
          </w:p>
        </w:tc>
        <w:tc>
          <w:tcPr>
            <w:tcW w:w="2665" w:type="dxa"/>
            <w:tcBorders>
              <w:top w:val="nil"/>
              <w:left w:val="nil"/>
              <w:bottom w:val="nil"/>
              <w:right w:val="nil"/>
            </w:tcBorders>
          </w:tcPr>
          <w:p>
            <w:pPr>
              <w:pStyle w:val="0"/>
            </w:pPr>
            <w:r>
              <w:rPr>
                <w:sz w:val="24"/>
              </w:rPr>
              <w:t xml:space="preserve">Эвисцерация малого таза при лучевых повреждениях</w:t>
            </w:r>
          </w:p>
        </w:tc>
        <w:tc>
          <w:tcPr>
            <w:tcW w:w="4025" w:type="dxa"/>
            <w:tcBorders>
              <w:top w:val="nil"/>
              <w:left w:val="nil"/>
              <w:bottom w:val="nil"/>
              <w:right w:val="nil"/>
            </w:tcBorders>
          </w:tcPr>
          <w:p>
            <w:pPr>
              <w:pStyle w:val="0"/>
              <w:jc w:val="both"/>
            </w:pPr>
            <w:r>
              <w:rPr>
                <w:sz w:val="24"/>
              </w:rPr>
              <w:t xml:space="preserve">K60.4, K60.5, K62.7, N30.4, N32.1, N36.0, N76.0, N76.1, N76.6, N82.0, N82.2, N82.3</w:t>
            </w:r>
          </w:p>
        </w:tc>
        <w:tc>
          <w:tcPr>
            <w:tcW w:w="3742" w:type="dxa"/>
            <w:tcBorders>
              <w:top w:val="nil"/>
              <w:left w:val="nil"/>
              <w:bottom w:val="nil"/>
              <w:right w:val="nil"/>
            </w:tcBorders>
          </w:tcPr>
          <w:p>
            <w:pPr>
              <w:pStyle w:val="0"/>
              <w:jc w:val="center"/>
            </w:pPr>
            <w:hyperlink w:history="0" r:id="rId2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w:t>
              </w:r>
            </w:hyperlink>
            <w:r>
              <w:rPr>
                <w:sz w:val="24"/>
              </w:rPr>
              <w:t xml:space="preserve">, </w:t>
            </w:r>
            <w:hyperlink w:history="0" r:id="rId2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A16.30.022.001</w:t>
              </w:r>
            </w:hyperlink>
          </w:p>
        </w:tc>
        <w:tc>
          <w:tcPr>
            <w:tcW w:w="2608" w:type="dxa"/>
            <w:tcBorders>
              <w:top w:val="nil"/>
              <w:left w:val="nil"/>
              <w:bottom w:val="nil"/>
              <w:right w:val="nil"/>
            </w:tcBorders>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587" w:type="dxa"/>
            <w:tcBorders>
              <w:top w:val="nil"/>
              <w:left w:val="nil"/>
              <w:bottom w:val="nil"/>
              <w:right w:val="nil"/>
            </w:tcBorders>
          </w:tcPr>
          <w:p>
            <w:pPr>
              <w:pStyle w:val="0"/>
              <w:jc w:val="center"/>
            </w:pPr>
            <w:r>
              <w:rPr>
                <w:sz w:val="24"/>
              </w:rPr>
              <w:t xml:space="preserve">19,75</w:t>
            </w:r>
          </w:p>
        </w:tc>
      </w:tr>
      <w:tr>
        <w:tc>
          <w:tcPr>
            <w:tcW w:w="1234" w:type="dxa"/>
            <w:tcBorders>
              <w:top w:val="nil"/>
              <w:left w:val="nil"/>
              <w:bottom w:val="nil"/>
              <w:right w:val="nil"/>
            </w:tcBorders>
          </w:tcPr>
          <w:p>
            <w:pPr>
              <w:pStyle w:val="0"/>
              <w:jc w:val="center"/>
            </w:pPr>
            <w:r>
              <w:rPr>
                <w:sz w:val="24"/>
              </w:rPr>
              <w:t xml:space="preserve">st19.122</w:t>
            </w:r>
          </w:p>
        </w:tc>
        <w:tc>
          <w:tcPr>
            <w:tcW w:w="2665" w:type="dxa"/>
            <w:tcBorders>
              <w:top w:val="nil"/>
              <w:left w:val="nil"/>
              <w:bottom w:val="nil"/>
              <w:right w:val="nil"/>
            </w:tcBorders>
          </w:tcPr>
          <w:p>
            <w:pPr>
              <w:pStyle w:val="0"/>
            </w:pPr>
            <w:r>
              <w:rPr>
                <w:sz w:val="24"/>
              </w:rPr>
              <w:t xml:space="preserve">Посттрансплантационный период после пересадки костного мозга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rbpt</w:t>
            </w:r>
          </w:p>
        </w:tc>
        <w:tc>
          <w:tcPr>
            <w:tcW w:w="1587" w:type="dxa"/>
            <w:tcBorders>
              <w:top w:val="nil"/>
              <w:left w:val="nil"/>
              <w:bottom w:val="nil"/>
              <w:right w:val="nil"/>
            </w:tcBorders>
          </w:tcPr>
          <w:p>
            <w:pPr>
              <w:pStyle w:val="0"/>
              <w:jc w:val="center"/>
            </w:pPr>
            <w:r>
              <w:rPr>
                <w:sz w:val="24"/>
              </w:rPr>
              <w:t xml:space="preserve">21,02</w:t>
            </w:r>
          </w:p>
        </w:tc>
      </w:tr>
      <w:tr>
        <w:tc>
          <w:tcPr>
            <w:tcW w:w="1234" w:type="dxa"/>
            <w:tcBorders>
              <w:top w:val="nil"/>
              <w:left w:val="nil"/>
              <w:bottom w:val="nil"/>
              <w:right w:val="nil"/>
            </w:tcBorders>
          </w:tcPr>
          <w:p>
            <w:pPr>
              <w:pStyle w:val="0"/>
              <w:jc w:val="center"/>
            </w:pPr>
            <w:r>
              <w:rPr>
                <w:sz w:val="24"/>
              </w:rPr>
              <w:t xml:space="preserve">st19.182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pPr>
              <w:pStyle w:val="0"/>
              <w:jc w:val="center"/>
            </w:pPr>
            <w:r>
              <w:rPr>
                <w:sz w:val="24"/>
              </w:rPr>
              <w:t xml:space="preserve">0,31</w:t>
            </w:r>
          </w:p>
        </w:tc>
      </w:tr>
      <w:tr>
        <w:tc>
          <w:tcPr>
            <w:tcW w:w="1234" w:type="dxa"/>
            <w:tcBorders>
              <w:top w:val="nil"/>
              <w:left w:val="nil"/>
              <w:bottom w:val="nil"/>
              <w:right w:val="nil"/>
            </w:tcBorders>
          </w:tcPr>
          <w:p>
            <w:pPr>
              <w:pStyle w:val="0"/>
              <w:jc w:val="center"/>
            </w:pPr>
            <w:r>
              <w:rPr>
                <w:sz w:val="24"/>
              </w:rPr>
              <w:t xml:space="preserve">st19.183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pPr>
              <w:pStyle w:val="0"/>
              <w:jc w:val="center"/>
            </w:pPr>
            <w:r>
              <w:rPr>
                <w:sz w:val="24"/>
              </w:rPr>
              <w:t xml:space="preserve">0,57</w:t>
            </w:r>
          </w:p>
        </w:tc>
      </w:tr>
      <w:tr>
        <w:tc>
          <w:tcPr>
            <w:tcW w:w="1234" w:type="dxa"/>
            <w:tcBorders>
              <w:top w:val="nil"/>
              <w:left w:val="nil"/>
              <w:bottom w:val="nil"/>
              <w:right w:val="nil"/>
            </w:tcBorders>
          </w:tcPr>
          <w:p>
            <w:pPr>
              <w:pStyle w:val="0"/>
              <w:jc w:val="center"/>
            </w:pPr>
            <w:r>
              <w:rPr>
                <w:sz w:val="24"/>
              </w:rPr>
              <w:t xml:space="preserve">st19.184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pPr>
              <w:pStyle w:val="0"/>
              <w:jc w:val="both"/>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st19.186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pPr>
              <w:pStyle w:val="0"/>
              <w:jc w:val="center"/>
            </w:pPr>
            <w:r>
              <w:rPr>
                <w:sz w:val="24"/>
              </w:rPr>
              <w:t xml:space="preserve">1,52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C46.0, C46.1, C46.2, C46.3, C46.7, C46.8, C46.9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sh1187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sh1288, sh1306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pPr>
              <w:pStyle w:val="0"/>
              <w:jc w:val="center"/>
            </w:pPr>
            <w:r>
              <w:rPr>
                <w:sz w:val="24"/>
              </w:rPr>
              <w:t xml:space="preserve">2,07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sh0833, sh1304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sh0810, sh0822, sh1172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st19.189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pPr>
              <w:pStyle w:val="0"/>
              <w:jc w:val="center"/>
            </w:pPr>
            <w:r>
              <w:rPr>
                <w:sz w:val="24"/>
              </w:rPr>
              <w:t xml:space="preserve">3,43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sh0330, sh0823, sh0834, sh1305</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st19.190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pPr>
              <w:pStyle w:val="0"/>
              <w:jc w:val="center"/>
            </w:pPr>
            <w:r>
              <w:rPr>
                <w:sz w:val="24"/>
              </w:rPr>
              <w:t xml:space="preserve">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st19.191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sh0533, sh0714, sh1129.1, sh1257, sh1311</w:t>
            </w:r>
          </w:p>
        </w:tc>
        <w:tc>
          <w:tcPr>
            <w:tcW w:w="1587" w:type="dxa"/>
            <w:tcBorders>
              <w:top w:val="nil"/>
              <w:left w:val="nil"/>
              <w:bottom w:val="nil"/>
              <w:right w:val="nil"/>
            </w:tcBorders>
          </w:tcPr>
          <w:p>
            <w:pPr>
              <w:pStyle w:val="0"/>
              <w:jc w:val="center"/>
            </w:pPr>
            <w:r>
              <w:rPr>
                <w:sz w:val="24"/>
              </w:rPr>
              <w:t xml:space="preserve">5,08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st19.192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sh0067, sh0070, sh0343</w:t>
            </w:r>
          </w:p>
        </w:tc>
        <w:tc>
          <w:tcPr>
            <w:tcW w:w="1587" w:type="dxa"/>
            <w:tcBorders>
              <w:top w:val="nil"/>
              <w:left w:val="nil"/>
              <w:bottom w:val="nil"/>
              <w:right w:val="nil"/>
            </w:tcBorders>
          </w:tcPr>
          <w:p>
            <w:pPr>
              <w:pStyle w:val="0"/>
              <w:jc w:val="center"/>
            </w:pPr>
            <w:r>
              <w:rPr>
                <w:sz w:val="24"/>
              </w:rPr>
              <w:t xml:space="preserve">5,42</w:t>
            </w:r>
          </w:p>
        </w:tc>
      </w:tr>
      <w:tr>
        <w:tc>
          <w:tcPr>
            <w:tcW w:w="1234" w:type="dxa"/>
            <w:tcBorders>
              <w:top w:val="nil"/>
              <w:left w:val="nil"/>
              <w:bottom w:val="nil"/>
              <w:right w:val="nil"/>
            </w:tcBorders>
          </w:tcPr>
          <w:p>
            <w:pPr>
              <w:pStyle w:val="0"/>
              <w:jc w:val="center"/>
            </w:pPr>
            <w:r>
              <w:rPr>
                <w:sz w:val="24"/>
              </w:rPr>
              <w:t xml:space="preserve">st19.193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sh0399.1, sh0504, sh0506, sh0576.1, sh0583, sh0940, sh0954, sh0958, sh1175, sh1231, sh1232, sh1247, sh1248, sh1255, sh1258, sh1259</w:t>
            </w:r>
          </w:p>
        </w:tc>
        <w:tc>
          <w:tcPr>
            <w:tcW w:w="1587" w:type="dxa"/>
            <w:tcBorders>
              <w:top w:val="nil"/>
              <w:left w:val="nil"/>
              <w:bottom w:val="nil"/>
              <w:right w:val="nil"/>
            </w:tcBorders>
          </w:tcPr>
          <w:p>
            <w:pPr>
              <w:pStyle w:val="0"/>
              <w:jc w:val="center"/>
            </w:pPr>
            <w:r>
              <w:rPr>
                <w:sz w:val="24"/>
              </w:rPr>
              <w:t xml:space="preserve">5,86</w:t>
            </w:r>
          </w:p>
        </w:tc>
      </w:tr>
      <w:tr>
        <w:tc>
          <w:tcPr>
            <w:tcW w:w="1234" w:type="dxa"/>
            <w:tcBorders>
              <w:top w:val="nil"/>
              <w:left w:val="nil"/>
              <w:bottom w:val="nil"/>
              <w:right w:val="nil"/>
            </w:tcBorders>
          </w:tcPr>
          <w:p>
            <w:pPr>
              <w:pStyle w:val="0"/>
              <w:jc w:val="center"/>
            </w:pPr>
            <w:r>
              <w:rPr>
                <w:sz w:val="24"/>
              </w:rPr>
              <w:t xml:space="preserve">st19.194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sh0398.1, sh0645.1, sh0661, sh0769, sh0868.1, sh0882, sh1072, sh1113, sh1226.1, sh1235, sh1236, sh1253, sh1256, sh1269.1</w:t>
            </w:r>
          </w:p>
        </w:tc>
        <w:tc>
          <w:tcPr>
            <w:tcW w:w="1587" w:type="dxa"/>
            <w:tcBorders>
              <w:top w:val="nil"/>
              <w:left w:val="nil"/>
              <w:bottom w:val="nil"/>
              <w:right w:val="nil"/>
            </w:tcBorders>
          </w:tcPr>
          <w:p>
            <w:pPr>
              <w:pStyle w:val="0"/>
              <w:jc w:val="center"/>
            </w:pPr>
            <w:r>
              <w:rPr>
                <w:sz w:val="24"/>
              </w:rPr>
              <w:t xml:space="preserve">6,43</w:t>
            </w:r>
          </w:p>
        </w:tc>
      </w:tr>
      <w:tr>
        <w:tc>
          <w:tcPr>
            <w:tcW w:w="1234" w:type="dxa"/>
            <w:tcBorders>
              <w:top w:val="nil"/>
              <w:left w:val="nil"/>
              <w:bottom w:val="nil"/>
              <w:right w:val="nil"/>
            </w:tcBorders>
          </w:tcPr>
          <w:p>
            <w:pPr>
              <w:pStyle w:val="0"/>
              <w:jc w:val="center"/>
            </w:pPr>
            <w:r>
              <w:rPr>
                <w:sz w:val="24"/>
              </w:rPr>
              <w:t xml:space="preserve">st19.195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sh0450, sh0595, sh0596, sh0597, sh0872, sh0976, sh1188, sh1228, sh1254, sh1260, sh1261</w:t>
            </w:r>
          </w:p>
        </w:tc>
        <w:tc>
          <w:tcPr>
            <w:tcW w:w="1587" w:type="dxa"/>
            <w:tcBorders>
              <w:top w:val="nil"/>
              <w:left w:val="nil"/>
              <w:bottom w:val="nil"/>
              <w:right w:val="nil"/>
            </w:tcBorders>
          </w:tcPr>
          <w:p>
            <w:pPr>
              <w:pStyle w:val="0"/>
              <w:jc w:val="center"/>
            </w:pPr>
            <w:r>
              <w:rPr>
                <w:sz w:val="24"/>
              </w:rPr>
              <w:t xml:space="preserve">7,28</w:t>
            </w:r>
          </w:p>
        </w:tc>
      </w:tr>
      <w:tr>
        <w:tc>
          <w:tcPr>
            <w:tcW w:w="1234" w:type="dxa"/>
            <w:tcBorders>
              <w:top w:val="nil"/>
              <w:left w:val="nil"/>
              <w:bottom w:val="nil"/>
              <w:right w:val="nil"/>
            </w:tcBorders>
          </w:tcPr>
          <w:p>
            <w:pPr>
              <w:pStyle w:val="0"/>
              <w:jc w:val="center"/>
            </w:pPr>
            <w:r>
              <w:rPr>
                <w:sz w:val="24"/>
              </w:rPr>
              <w:t xml:space="preserve">st19.196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sh0181, sh0715, sh0796, sh0961, sh0962, sh1084, sh1229, sh1230, sh1233, sh1234, shl262, sh1313.1, sh1314.1</w:t>
            </w:r>
          </w:p>
        </w:tc>
        <w:tc>
          <w:tcPr>
            <w:tcW w:w="1587" w:type="dxa"/>
            <w:tcBorders>
              <w:top w:val="nil"/>
              <w:left w:val="nil"/>
              <w:bottom w:val="nil"/>
              <w:right w:val="nil"/>
            </w:tcBorders>
          </w:tcPr>
          <w:p>
            <w:pPr>
              <w:pStyle w:val="0"/>
              <w:jc w:val="center"/>
            </w:pPr>
            <w:r>
              <w:rPr>
                <w:sz w:val="24"/>
              </w:rPr>
              <w:t xml:space="preserve">9,61</w:t>
            </w:r>
          </w:p>
        </w:tc>
      </w:tr>
      <w:tr>
        <w:tc>
          <w:tcPr>
            <w:tcW w:w="1234" w:type="dxa"/>
            <w:tcBorders>
              <w:top w:val="nil"/>
              <w:left w:val="nil"/>
              <w:bottom w:val="nil"/>
              <w:right w:val="nil"/>
            </w:tcBorders>
          </w:tcPr>
          <w:p>
            <w:pPr>
              <w:pStyle w:val="0"/>
              <w:jc w:val="center"/>
            </w:pPr>
            <w:r>
              <w:rPr>
                <w:sz w:val="24"/>
              </w:rPr>
              <w:t xml:space="preserve">st19.197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sh0876, sh0958.1, sh1285</w:t>
            </w:r>
          </w:p>
        </w:tc>
        <w:tc>
          <w:tcPr>
            <w:tcW w:w="1587" w:type="dxa"/>
            <w:tcBorders>
              <w:top w:val="nil"/>
              <w:left w:val="nil"/>
              <w:bottom w:val="nil"/>
              <w:right w:val="nil"/>
            </w:tcBorders>
          </w:tcPr>
          <w:p>
            <w:pPr>
              <w:pStyle w:val="0"/>
              <w:jc w:val="center"/>
            </w:pPr>
            <w:r>
              <w:rPr>
                <w:sz w:val="24"/>
              </w:rPr>
              <w:t xml:space="preserve">11,41</w:t>
            </w:r>
          </w:p>
        </w:tc>
      </w:tr>
      <w:tr>
        <w:tc>
          <w:tcPr>
            <w:tcW w:w="1234" w:type="dxa"/>
            <w:tcBorders>
              <w:top w:val="nil"/>
              <w:left w:val="nil"/>
              <w:bottom w:val="nil"/>
              <w:right w:val="nil"/>
            </w:tcBorders>
          </w:tcPr>
          <w:p>
            <w:pPr>
              <w:pStyle w:val="0"/>
              <w:jc w:val="center"/>
            </w:pPr>
            <w:r>
              <w:rPr>
                <w:sz w:val="24"/>
              </w:rPr>
              <w:t xml:space="preserve">st19.198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sh0575.1, sh0662, sh0882.1, sh1232.1</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st19.199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sh0979, sh1063, sh1099, sh1134, sh1139, sh1228.1, sh1311.1</w:t>
            </w:r>
          </w:p>
        </w:tc>
        <w:tc>
          <w:tcPr>
            <w:tcW w:w="1587" w:type="dxa"/>
            <w:tcBorders>
              <w:top w:val="nil"/>
              <w:left w:val="nil"/>
              <w:bottom w:val="nil"/>
              <w:right w:val="nil"/>
            </w:tcBorders>
          </w:tcPr>
          <w:p>
            <w:pPr>
              <w:pStyle w:val="0"/>
              <w:jc w:val="center"/>
            </w:pPr>
            <w:r>
              <w:rPr>
                <w:sz w:val="24"/>
              </w:rPr>
              <w:t xml:space="preserve">14,14</w:t>
            </w:r>
          </w:p>
        </w:tc>
      </w:tr>
      <w:tr>
        <w:tc>
          <w:tcPr>
            <w:tcW w:w="1234" w:type="dxa"/>
            <w:tcBorders>
              <w:top w:val="nil"/>
              <w:left w:val="nil"/>
              <w:bottom w:val="nil"/>
              <w:right w:val="nil"/>
            </w:tcBorders>
          </w:tcPr>
          <w:p>
            <w:pPr>
              <w:pStyle w:val="0"/>
              <w:jc w:val="center"/>
            </w:pPr>
            <w:r>
              <w:rPr>
                <w:sz w:val="24"/>
              </w:rPr>
              <w:t xml:space="preserve">st19.200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sh0709, sh1061, sh1062, sh1217, sh1219</w:t>
            </w:r>
          </w:p>
        </w:tc>
        <w:tc>
          <w:tcPr>
            <w:tcW w:w="1587" w:type="dxa"/>
            <w:tcBorders>
              <w:top w:val="nil"/>
              <w:left w:val="nil"/>
              <w:bottom w:val="nil"/>
              <w:right w:val="nil"/>
            </w:tcBorders>
          </w:tcPr>
          <w:p>
            <w:pPr>
              <w:pStyle w:val="0"/>
              <w:jc w:val="center"/>
            </w:pPr>
            <w:r>
              <w:rPr>
                <w:sz w:val="24"/>
              </w:rPr>
              <w:t xml:space="preserve">15,18</w:t>
            </w:r>
          </w:p>
        </w:tc>
      </w:tr>
      <w:tr>
        <w:tc>
          <w:tcPr>
            <w:tcW w:w="1234" w:type="dxa"/>
            <w:tcBorders>
              <w:top w:val="nil"/>
              <w:left w:val="nil"/>
              <w:bottom w:val="nil"/>
              <w:right w:val="nil"/>
            </w:tcBorders>
          </w:tcPr>
          <w:p>
            <w:pPr>
              <w:pStyle w:val="0"/>
              <w:jc w:val="center"/>
            </w:pPr>
            <w:r>
              <w:rPr>
                <w:sz w:val="24"/>
              </w:rPr>
              <w:t xml:space="preserve">st19.201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sh1230.1, sh1234.1</w:t>
            </w:r>
          </w:p>
        </w:tc>
        <w:tc>
          <w:tcPr>
            <w:tcW w:w="1587" w:type="dxa"/>
            <w:tcBorders>
              <w:top w:val="nil"/>
              <w:left w:val="nil"/>
              <w:bottom w:val="nil"/>
              <w:right w:val="nil"/>
            </w:tcBorders>
          </w:tcPr>
          <w:p>
            <w:pPr>
              <w:pStyle w:val="0"/>
              <w:jc w:val="center"/>
            </w:pPr>
            <w:r>
              <w:rPr>
                <w:sz w:val="24"/>
              </w:rPr>
              <w:t xml:space="preserve">17,09</w:t>
            </w:r>
          </w:p>
        </w:tc>
      </w:tr>
      <w:tr>
        <w:tc>
          <w:tcPr>
            <w:tcW w:w="1234" w:type="dxa"/>
            <w:tcBorders>
              <w:top w:val="nil"/>
              <w:left w:val="nil"/>
              <w:bottom w:val="nil"/>
              <w:right w:val="nil"/>
            </w:tcBorders>
          </w:tcPr>
          <w:p>
            <w:pPr>
              <w:pStyle w:val="0"/>
              <w:jc w:val="center"/>
            </w:pPr>
            <w:r>
              <w:rPr>
                <w:sz w:val="24"/>
              </w:rPr>
              <w:t xml:space="preserve">st19.202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sh0081, sh0604</w:t>
            </w:r>
          </w:p>
        </w:tc>
        <w:tc>
          <w:tcPr>
            <w:tcW w:w="1587" w:type="dxa"/>
            <w:tcBorders>
              <w:top w:val="nil"/>
              <w:left w:val="nil"/>
              <w:bottom w:val="nil"/>
              <w:right w:val="nil"/>
            </w:tcBorders>
          </w:tcPr>
          <w:p>
            <w:pPr>
              <w:pStyle w:val="0"/>
              <w:jc w:val="center"/>
            </w:pPr>
            <w:r>
              <w:rPr>
                <w:sz w:val="24"/>
              </w:rPr>
              <w:t xml:space="preserve">29,7</w:t>
            </w:r>
          </w:p>
        </w:tc>
      </w:tr>
      <w:tr>
        <w:tc>
          <w:tcPr>
            <w:tcW w:w="1234" w:type="dxa"/>
            <w:tcBorders>
              <w:top w:val="nil"/>
              <w:left w:val="nil"/>
              <w:bottom w:val="nil"/>
              <w:right w:val="nil"/>
            </w:tcBorders>
          </w:tcPr>
          <w:p>
            <w:pPr>
              <w:pStyle w:val="0"/>
              <w:jc w:val="center"/>
            </w:pPr>
            <w:r>
              <w:rPr>
                <w:sz w:val="24"/>
              </w:rPr>
              <w:t xml:space="preserve">st20</w:t>
            </w:r>
          </w:p>
        </w:tc>
        <w:tc>
          <w:tcPr>
            <w:tcW w:w="2665" w:type="dxa"/>
            <w:tcBorders>
              <w:top w:val="nil"/>
              <w:left w:val="nil"/>
              <w:bottom w:val="nil"/>
              <w:right w:val="nil"/>
            </w:tcBorders>
          </w:tcPr>
          <w:p>
            <w:pPr>
              <w:pStyle w:val="0"/>
            </w:pPr>
            <w:r>
              <w:rPr>
                <w:sz w:val="24"/>
              </w:rPr>
              <w:t xml:space="preserve">Оториноларингология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0,87</w:t>
            </w:r>
          </w:p>
        </w:tc>
      </w:tr>
      <w:tr>
        <w:tc>
          <w:tcPr>
            <w:tcW w:w="1234" w:type="dxa"/>
            <w:tcBorders>
              <w:top w:val="nil"/>
              <w:left w:val="nil"/>
              <w:bottom w:val="nil"/>
              <w:right w:val="nil"/>
            </w:tcBorders>
          </w:tcPr>
          <w:p>
            <w:pPr>
              <w:pStyle w:val="0"/>
              <w:jc w:val="center"/>
            </w:pPr>
            <w:r>
              <w:rPr>
                <w:sz w:val="24"/>
              </w:rPr>
              <w:t xml:space="preserve">st20.001</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pPr>
              <w:pStyle w:val="0"/>
            </w:pPr>
            <w:r>
              <w:rPr>
                <w:sz w:val="24"/>
              </w:rPr>
              <w:t xml:space="preserve">D00, D00.0, D00.1, D00.2, D02.0, D10, D10.0, D10.1, D10.2, D10.3, D10.4, D10.5, D10.6, D10.7, D10.9, D11, D11.0, D11.7, D11.9, D14.0, D14.1, D16.5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0,66</w:t>
            </w:r>
          </w:p>
        </w:tc>
      </w:tr>
      <w:tr>
        <w:tc>
          <w:tcPr>
            <w:tcW w:w="1234" w:type="dxa"/>
            <w:tcBorders>
              <w:top w:val="nil"/>
              <w:left w:val="nil"/>
              <w:bottom w:val="nil"/>
              <w:right w:val="nil"/>
            </w:tcBorders>
          </w:tcPr>
          <w:p>
            <w:pPr>
              <w:pStyle w:val="0"/>
              <w:jc w:val="center"/>
            </w:pPr>
            <w:r>
              <w:rPr>
                <w:sz w:val="24"/>
              </w:rPr>
              <w:t xml:space="preserve">st20.002</w:t>
            </w:r>
          </w:p>
        </w:tc>
        <w:tc>
          <w:tcPr>
            <w:tcW w:w="2665" w:type="dxa"/>
            <w:tcBorders>
              <w:top w:val="nil"/>
              <w:left w:val="nil"/>
              <w:bottom w:val="nil"/>
              <w:right w:val="nil"/>
            </w:tcBorders>
          </w:tcPr>
          <w:p>
            <w:pPr>
              <w:pStyle w:val="0"/>
            </w:pPr>
            <w:r>
              <w:rPr>
                <w:sz w:val="24"/>
              </w:rPr>
              <w:t xml:space="preserve">Средний отит, мастоидит, нарушения вестибулярной функции</w:t>
            </w:r>
          </w:p>
        </w:tc>
        <w:tc>
          <w:tcPr>
            <w:tcW w:w="4025" w:type="dxa"/>
            <w:tcBorders>
              <w:top w:val="nil"/>
              <w:left w:val="nil"/>
              <w:bottom w:val="nil"/>
              <w:right w:val="nil"/>
            </w:tcBorders>
          </w:tcPr>
          <w:p>
            <w:pPr>
              <w:pStyle w:val="0"/>
            </w:pPr>
            <w:r>
              <w:rPr>
                <w:sz w:val="24"/>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0,47</w:t>
            </w:r>
          </w:p>
        </w:tc>
      </w:tr>
      <w:tr>
        <w:tc>
          <w:tcPr>
            <w:tcW w:w="1234" w:type="dxa"/>
            <w:tcBorders>
              <w:top w:val="nil"/>
              <w:left w:val="nil"/>
              <w:bottom w:val="nil"/>
              <w:right w:val="nil"/>
            </w:tcBorders>
          </w:tcPr>
          <w:p>
            <w:pPr>
              <w:pStyle w:val="0"/>
              <w:jc w:val="center"/>
            </w:pPr>
            <w:r>
              <w:rPr>
                <w:sz w:val="24"/>
              </w:rPr>
              <w:t xml:space="preserve">st20.003</w:t>
            </w:r>
          </w:p>
        </w:tc>
        <w:tc>
          <w:tcPr>
            <w:tcW w:w="2665" w:type="dxa"/>
            <w:tcBorders>
              <w:top w:val="nil"/>
              <w:left w:val="nil"/>
              <w:bottom w:val="nil"/>
              <w:right w:val="nil"/>
            </w:tcBorders>
          </w:tcPr>
          <w:p>
            <w:pPr>
              <w:pStyle w:val="0"/>
            </w:pPr>
            <w:r>
              <w:rPr>
                <w:sz w:val="24"/>
              </w:rPr>
              <w:t xml:space="preserve">Другие болезни уха</w:t>
            </w:r>
          </w:p>
        </w:tc>
        <w:tc>
          <w:tcPr>
            <w:tcW w:w="4025" w:type="dxa"/>
            <w:tcBorders>
              <w:top w:val="nil"/>
              <w:left w:val="nil"/>
              <w:bottom w:val="nil"/>
              <w:right w:val="nil"/>
            </w:tcBorders>
          </w:tcPr>
          <w:p>
            <w:pPr>
              <w:pStyle w:val="0"/>
            </w:pPr>
            <w:r>
              <w:rPr>
                <w:sz w:val="24"/>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0,61</w:t>
            </w:r>
          </w:p>
        </w:tc>
      </w:tr>
      <w:tr>
        <w:tc>
          <w:tcPr>
            <w:tcW w:w="1234" w:type="dxa"/>
            <w:tcBorders>
              <w:top w:val="nil"/>
              <w:left w:val="nil"/>
              <w:bottom w:val="nil"/>
              <w:right w:val="nil"/>
            </w:tcBorders>
          </w:tcPr>
          <w:p>
            <w:pPr>
              <w:pStyle w:val="0"/>
              <w:jc w:val="center"/>
            </w:pPr>
            <w:r>
              <w:rPr>
                <w:sz w:val="24"/>
              </w:rPr>
              <w:t xml:space="preserve">st20.004</w:t>
            </w:r>
          </w:p>
        </w:tc>
        <w:tc>
          <w:tcPr>
            <w:tcW w:w="2665" w:type="dxa"/>
            <w:tcBorders>
              <w:top w:val="nil"/>
              <w:left w:val="nil"/>
              <w:bottom w:val="nil"/>
              <w:right w:val="nil"/>
            </w:tcBorders>
          </w:tcPr>
          <w:p>
            <w:pPr>
              <w:pStyle w:val="0"/>
            </w:pPr>
            <w:r>
              <w:rPr>
                <w:sz w:val="24"/>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pPr>
              <w:pStyle w:val="0"/>
            </w:pPr>
            <w:r>
              <w:rPr>
                <w:sz w:val="24"/>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st20.005</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w:t>
              </w:r>
            </w:hyperlink>
            <w:r>
              <w:rPr>
                <w:sz w:val="24"/>
              </w:rPr>
              <w:t xml:space="preserve">, </w:t>
            </w:r>
            <w:hyperlink w:history="0" r:id="rId2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A03.08.001.001</w:t>
              </w:r>
            </w:hyperlink>
            <w:r>
              <w:rPr>
                <w:sz w:val="24"/>
              </w:rPr>
              <w:t xml:space="preserve">, </w:t>
            </w:r>
            <w:hyperlink w:history="0" r:id="rId2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w:t>
              </w:r>
            </w:hyperlink>
            <w:r>
              <w:rPr>
                <w:sz w:val="24"/>
              </w:rPr>
              <w:t xml:space="preserve">, </w:t>
            </w:r>
            <w:hyperlink w:history="0" r:id="rId2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A03.08.002.001</w:t>
              </w:r>
            </w:hyperlink>
            <w:r>
              <w:rPr>
                <w:sz w:val="24"/>
              </w:rPr>
              <w:t xml:space="preserve">, </w:t>
            </w:r>
            <w:hyperlink w:history="0" r:id="rId2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w:t>
              </w:r>
            </w:hyperlink>
            <w:r>
              <w:rPr>
                <w:sz w:val="24"/>
              </w:rPr>
              <w:t xml:space="preserve">, </w:t>
            </w:r>
            <w:hyperlink w:history="0" r:id="rId2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A03.08.004.001</w:t>
              </w:r>
            </w:hyperlink>
            <w:r>
              <w:rPr>
                <w:sz w:val="24"/>
              </w:rPr>
              <w:t xml:space="preserve">, </w:t>
            </w:r>
            <w:hyperlink w:history="0" r:id="rId2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A03.08.004.002</w:t>
              </w:r>
            </w:hyperlink>
            <w:r>
              <w:rPr>
                <w:sz w:val="24"/>
              </w:rPr>
              <w:t xml:space="preserve">, </w:t>
            </w:r>
            <w:hyperlink w:history="0" r:id="rId2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A03.08.004.003</w:t>
              </w:r>
            </w:hyperlink>
            <w:r>
              <w:rPr>
                <w:sz w:val="24"/>
              </w:rPr>
              <w:t xml:space="preserve">, </w:t>
            </w:r>
            <w:hyperlink w:history="0" r:id="rId2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A11.08.004</w:t>
              </w:r>
            </w:hyperlink>
            <w:r>
              <w:rPr>
                <w:sz w:val="24"/>
              </w:rPr>
              <w:t xml:space="preserve">, </w:t>
            </w:r>
            <w:hyperlink w:history="0" r:id="rId2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A16.07.055</w:t>
              </w:r>
            </w:hyperlink>
            <w:r>
              <w:rPr>
                <w:sz w:val="24"/>
              </w:rPr>
              <w:t xml:space="preserve">, </w:t>
            </w:r>
            <w:hyperlink w:history="0" r:id="rId2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A16.08.011</w:t>
              </w:r>
            </w:hyperlink>
            <w:r>
              <w:rPr>
                <w:sz w:val="24"/>
              </w:rPr>
              <w:t xml:space="preserve">, </w:t>
            </w:r>
            <w:hyperlink w:history="0" r:id="rId2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A16.08.016</w:t>
              </w:r>
            </w:hyperlink>
            <w:r>
              <w:rPr>
                <w:sz w:val="24"/>
              </w:rPr>
              <w:t xml:space="preserve">, </w:t>
            </w:r>
            <w:hyperlink w:history="0" r:id="rId2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A16.08.018</w:t>
              </w:r>
            </w:hyperlink>
            <w:r>
              <w:rPr>
                <w:sz w:val="24"/>
              </w:rPr>
              <w:t xml:space="preserve">, </w:t>
            </w:r>
            <w:hyperlink w:history="0" r:id="rId2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A16.08.019</w:t>
              </w:r>
            </w:hyperlink>
            <w:r>
              <w:rPr>
                <w:sz w:val="24"/>
              </w:rPr>
              <w:t xml:space="preserve">, </w:t>
            </w:r>
            <w:hyperlink w:history="0" r:id="rId2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A16.08.020.001</w:t>
              </w:r>
            </w:hyperlink>
            <w:r>
              <w:rPr>
                <w:sz w:val="24"/>
              </w:rPr>
              <w:t xml:space="preserve">, </w:t>
            </w:r>
            <w:hyperlink w:history="0" r:id="rId2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A16.08.023</w:t>
              </w:r>
            </w:hyperlink>
            <w:r>
              <w:rPr>
                <w:sz w:val="24"/>
              </w:rPr>
              <w:t xml:space="preserve">, </w:t>
            </w:r>
            <w:hyperlink w:history="0" r:id="rId2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A16.25.001</w:t>
              </w:r>
            </w:hyperlink>
            <w:r>
              <w:rPr>
                <w:sz w:val="24"/>
              </w:rPr>
              <w:t xml:space="preserve">, </w:t>
            </w:r>
            <w:hyperlink w:history="0" r:id="rId2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A16.25.002</w:t>
              </w:r>
            </w:hyperlink>
            <w:r>
              <w:rPr>
                <w:sz w:val="24"/>
              </w:rPr>
              <w:t xml:space="preserve">, </w:t>
            </w:r>
            <w:hyperlink w:history="0" r:id="rId2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A16.25.003</w:t>
              </w:r>
            </w:hyperlink>
            <w:r>
              <w:rPr>
                <w:sz w:val="24"/>
              </w:rPr>
              <w:t xml:space="preserve">, </w:t>
            </w:r>
            <w:hyperlink w:history="0" r:id="rId2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A16.25.004</w:t>
              </w:r>
            </w:hyperlink>
            <w:r>
              <w:rPr>
                <w:sz w:val="24"/>
              </w:rPr>
              <w:t xml:space="preserve">, </w:t>
            </w:r>
            <w:hyperlink w:history="0" r:id="rId2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A16.25.005</w:t>
              </w:r>
            </w:hyperlink>
            <w:r>
              <w:rPr>
                <w:sz w:val="24"/>
              </w:rPr>
              <w:t xml:space="preserve">, </w:t>
            </w:r>
            <w:hyperlink w:history="0" r:id="rId2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w:t>
              </w:r>
            </w:hyperlink>
            <w:r>
              <w:rPr>
                <w:sz w:val="24"/>
              </w:rPr>
              <w:t xml:space="preserve">, </w:t>
            </w:r>
            <w:hyperlink w:history="0" r:id="rId2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A16.25.008.001</w:t>
              </w:r>
            </w:hyperlink>
            <w:r>
              <w:rPr>
                <w:sz w:val="24"/>
              </w:rPr>
              <w:t xml:space="preserve">, </w:t>
            </w:r>
            <w:hyperlink w:history="0" r:id="rId2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A16.25.015</w:t>
              </w:r>
            </w:hyperlink>
            <w:r>
              <w:rPr>
                <w:sz w:val="24"/>
              </w:rPr>
              <w:t xml:space="preserve">, </w:t>
            </w:r>
            <w:hyperlink w:history="0" r:id="rId2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w:t>
              </w:r>
            </w:hyperlink>
            <w:r>
              <w:rPr>
                <w:sz w:val="24"/>
              </w:rPr>
              <w:t xml:space="preserve">, </w:t>
            </w:r>
            <w:hyperlink w:history="0" r:id="rId2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A16.25.036.001</w:t>
              </w:r>
            </w:hyperlink>
            <w:r>
              <w:rPr>
                <w:sz w:val="24"/>
              </w:rPr>
              <w:t xml:space="preserve">, </w:t>
            </w:r>
            <w:hyperlink w:history="0" r:id="rId2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st20.006</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w:t>
              </w:r>
            </w:hyperlink>
            <w:r>
              <w:rPr>
                <w:sz w:val="24"/>
              </w:rPr>
              <w:t xml:space="preserve">, </w:t>
            </w:r>
            <w:hyperlink w:history="0" r:id="rId2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w:t>
              </w:r>
            </w:hyperlink>
            <w:r>
              <w:rPr>
                <w:sz w:val="24"/>
              </w:rPr>
              <w:t xml:space="preserve">, </w:t>
            </w:r>
            <w:hyperlink w:history="0" r:id="rId2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A16.08.003</w:t>
              </w:r>
            </w:hyperlink>
            <w:r>
              <w:rPr>
                <w:sz w:val="24"/>
              </w:rPr>
              <w:t xml:space="preserve">, </w:t>
            </w:r>
            <w:hyperlink w:history="0" r:id="rId2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A16.08.004</w:t>
              </w:r>
            </w:hyperlink>
            <w:r>
              <w:rPr>
                <w:sz w:val="24"/>
              </w:rPr>
              <w:t xml:space="preserve">, </w:t>
            </w:r>
            <w:hyperlink w:history="0" r:id="rId2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A16.08.005</w:t>
              </w:r>
            </w:hyperlink>
            <w:r>
              <w:rPr>
                <w:sz w:val="24"/>
              </w:rPr>
              <w:t xml:space="preserve">, </w:t>
            </w:r>
            <w:hyperlink w:history="0" r:id="rId2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w:t>
              </w:r>
            </w:hyperlink>
            <w:r>
              <w:rPr>
                <w:sz w:val="24"/>
              </w:rPr>
              <w:t xml:space="preserve">, </w:t>
            </w:r>
            <w:hyperlink w:history="0" r:id="rId2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A16.08.006.001</w:t>
              </w:r>
            </w:hyperlink>
            <w:r>
              <w:rPr>
                <w:sz w:val="24"/>
              </w:rPr>
              <w:t xml:space="preserve">, </w:t>
            </w:r>
            <w:hyperlink w:history="0" r:id="rId2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A16.08.006.002</w:t>
              </w:r>
            </w:hyperlink>
            <w:r>
              <w:rPr>
                <w:sz w:val="24"/>
              </w:rPr>
              <w:t xml:space="preserve">, </w:t>
            </w:r>
            <w:hyperlink w:history="0" r:id="rId2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A16.08.007</w:t>
              </w:r>
            </w:hyperlink>
            <w:r>
              <w:rPr>
                <w:sz w:val="24"/>
              </w:rPr>
              <w:t xml:space="preserve">, </w:t>
            </w:r>
            <w:hyperlink w:history="0" r:id="rId2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w:t>
              </w:r>
            </w:hyperlink>
            <w:r>
              <w:rPr>
                <w:sz w:val="24"/>
              </w:rPr>
              <w:t xml:space="preserve">, </w:t>
            </w:r>
            <w:hyperlink w:history="0" r:id="rId2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A16.08.010.001</w:t>
              </w:r>
            </w:hyperlink>
            <w:r>
              <w:rPr>
                <w:sz w:val="24"/>
              </w:rPr>
              <w:t xml:space="preserve">, </w:t>
            </w:r>
            <w:hyperlink w:history="0" r:id="rId2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A16.08.012</w:t>
              </w:r>
            </w:hyperlink>
            <w:r>
              <w:rPr>
                <w:sz w:val="24"/>
              </w:rPr>
              <w:t xml:space="preserve">, </w:t>
            </w:r>
            <w:hyperlink w:history="0" r:id="rId2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w:t>
              </w:r>
            </w:hyperlink>
            <w:r>
              <w:rPr>
                <w:sz w:val="24"/>
              </w:rPr>
              <w:t xml:space="preserve">, </w:t>
            </w:r>
            <w:hyperlink w:history="0" r:id="rId2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A16.08.013.002</w:t>
              </w:r>
            </w:hyperlink>
            <w:r>
              <w:rPr>
                <w:sz w:val="24"/>
              </w:rPr>
              <w:t xml:space="preserve">, </w:t>
            </w:r>
            <w:hyperlink w:history="0" r:id="rId2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A16.08.014</w:t>
              </w:r>
            </w:hyperlink>
            <w:r>
              <w:rPr>
                <w:sz w:val="24"/>
              </w:rPr>
              <w:t xml:space="preserve">, </w:t>
            </w:r>
            <w:hyperlink w:history="0" r:id="rId2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A16.08.015</w:t>
              </w:r>
            </w:hyperlink>
            <w:r>
              <w:rPr>
                <w:sz w:val="24"/>
              </w:rPr>
              <w:t xml:space="preserve">, </w:t>
            </w:r>
            <w:hyperlink w:history="0" r:id="rId2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w:t>
              </w:r>
            </w:hyperlink>
            <w:r>
              <w:rPr>
                <w:sz w:val="24"/>
              </w:rPr>
              <w:t xml:space="preserve">, </w:t>
            </w:r>
            <w:hyperlink w:history="0" r:id="rId2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A16.08.021</w:t>
              </w:r>
            </w:hyperlink>
            <w:r>
              <w:rPr>
                <w:sz w:val="24"/>
              </w:rPr>
              <w:t xml:space="preserve">, </w:t>
            </w:r>
            <w:hyperlink w:history="0" r:id="rId2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A16.08.022</w:t>
              </w:r>
            </w:hyperlink>
            <w:r>
              <w:rPr>
                <w:sz w:val="24"/>
              </w:rPr>
              <w:t xml:space="preserve">, </w:t>
            </w:r>
            <w:hyperlink w:history="0" r:id="rId2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A16.08.053.001</w:t>
              </w:r>
            </w:hyperlink>
            <w:r>
              <w:rPr>
                <w:sz w:val="24"/>
              </w:rPr>
              <w:t xml:space="preserve">, </w:t>
            </w:r>
            <w:hyperlink w:history="0" r:id="rId2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w:t>
              </w:r>
            </w:hyperlink>
            <w:r>
              <w:rPr>
                <w:sz w:val="24"/>
              </w:rPr>
              <w:t xml:space="preserve">, </w:t>
            </w:r>
            <w:hyperlink w:history="0" r:id="rId2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w:t>
              </w:r>
            </w:hyperlink>
            <w:r>
              <w:rPr>
                <w:sz w:val="24"/>
              </w:rPr>
              <w:t xml:space="preserve">, </w:t>
            </w:r>
            <w:hyperlink w:history="0" r:id="rId2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A16.08.055.001</w:t>
              </w:r>
            </w:hyperlink>
            <w:r>
              <w:rPr>
                <w:sz w:val="24"/>
              </w:rPr>
              <w:t xml:space="preserve">, </w:t>
            </w:r>
            <w:hyperlink w:history="0" r:id="rId2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A16.08.057</w:t>
              </w:r>
            </w:hyperlink>
            <w:r>
              <w:rPr>
                <w:sz w:val="24"/>
              </w:rPr>
              <w:t xml:space="preserve">, </w:t>
            </w:r>
            <w:hyperlink w:history="0" r:id="rId2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A16.08.059</w:t>
              </w:r>
            </w:hyperlink>
            <w:r>
              <w:rPr>
                <w:sz w:val="24"/>
              </w:rPr>
              <w:t xml:space="preserve">, </w:t>
            </w:r>
            <w:hyperlink w:history="0" r:id="rId2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A16.08.060</w:t>
              </w:r>
            </w:hyperlink>
            <w:r>
              <w:rPr>
                <w:sz w:val="24"/>
              </w:rPr>
              <w:t xml:space="preserve">, </w:t>
            </w:r>
            <w:hyperlink w:history="0" r:id="rId2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A16.08.061</w:t>
              </w:r>
            </w:hyperlink>
            <w:r>
              <w:rPr>
                <w:sz w:val="24"/>
              </w:rPr>
              <w:t xml:space="preserve">, </w:t>
            </w:r>
            <w:hyperlink w:history="0" r:id="rId2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A16.08.063</w:t>
              </w:r>
            </w:hyperlink>
            <w:r>
              <w:rPr>
                <w:sz w:val="24"/>
              </w:rPr>
              <w:t xml:space="preserve">, </w:t>
            </w:r>
            <w:hyperlink w:history="0" r:id="rId2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A16.08.064</w:t>
              </w:r>
            </w:hyperlink>
            <w:r>
              <w:rPr>
                <w:sz w:val="24"/>
              </w:rPr>
              <w:t xml:space="preserve">, </w:t>
            </w:r>
            <w:hyperlink w:history="0" r:id="rId2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A16.08.065</w:t>
              </w:r>
            </w:hyperlink>
            <w:r>
              <w:rPr>
                <w:sz w:val="24"/>
              </w:rPr>
              <w:t xml:space="preserve">, </w:t>
            </w:r>
            <w:hyperlink w:history="0" r:id="rId2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w:t>
              </w:r>
            </w:hyperlink>
            <w:r>
              <w:rPr>
                <w:sz w:val="24"/>
              </w:rPr>
              <w:t xml:space="preserve">, </w:t>
            </w:r>
            <w:hyperlink w:history="0" r:id="rId2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A16.08.067</w:t>
              </w:r>
            </w:hyperlink>
            <w:r>
              <w:rPr>
                <w:sz w:val="24"/>
              </w:rPr>
              <w:t xml:space="preserve">, </w:t>
            </w:r>
            <w:hyperlink w:history="0" r:id="rId2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A16.08.074</w:t>
              </w:r>
            </w:hyperlink>
            <w:r>
              <w:rPr>
                <w:sz w:val="24"/>
              </w:rPr>
              <w:t xml:space="preserve">, </w:t>
            </w:r>
            <w:hyperlink w:history="0" r:id="rId2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A16.25.011</w:t>
              </w:r>
            </w:hyperlink>
            <w:r>
              <w:rPr>
                <w:sz w:val="24"/>
              </w:rPr>
              <w:t xml:space="preserve">, </w:t>
            </w:r>
            <w:hyperlink w:history="0" r:id="rId2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A16.25.016</w:t>
              </w:r>
            </w:hyperlink>
            <w:r>
              <w:rPr>
                <w:sz w:val="24"/>
              </w:rPr>
              <w:t xml:space="preserve">, </w:t>
            </w:r>
            <w:hyperlink w:history="0" r:id="rId2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A16.25.017</w:t>
              </w:r>
            </w:hyperlink>
            <w:r>
              <w:rPr>
                <w:sz w:val="24"/>
              </w:rPr>
              <w:t xml:space="preserve">, </w:t>
            </w:r>
            <w:hyperlink w:history="0" r:id="rId2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A16.25.020</w:t>
              </w:r>
            </w:hyperlink>
            <w:r>
              <w:rPr>
                <w:sz w:val="24"/>
              </w:rPr>
              <w:t xml:space="preserve">, </w:t>
            </w:r>
            <w:hyperlink w:history="0" r:id="rId2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A16.25.021</w:t>
              </w:r>
            </w:hyperlink>
            <w:r>
              <w:rPr>
                <w:sz w:val="24"/>
              </w:rPr>
              <w:t xml:space="preserve">, </w:t>
            </w:r>
            <w:hyperlink w:history="0" r:id="rId2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w:t>
              </w:r>
            </w:hyperlink>
            <w:r>
              <w:rPr>
                <w:sz w:val="24"/>
              </w:rPr>
              <w:t xml:space="preserve">, </w:t>
            </w:r>
            <w:hyperlink w:history="0" r:id="rId2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A16.25.027.001</w:t>
              </w:r>
            </w:hyperlink>
            <w:r>
              <w:rPr>
                <w:sz w:val="24"/>
              </w:rPr>
              <w:t xml:space="preserve">, </w:t>
            </w:r>
            <w:hyperlink w:history="0" r:id="rId2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A16.25.027.002</w:t>
              </w:r>
            </w:hyperlink>
            <w:r>
              <w:rPr>
                <w:sz w:val="24"/>
              </w:rPr>
              <w:t xml:space="preserve">, </w:t>
            </w:r>
            <w:hyperlink w:history="0" r:id="rId2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A16.25.041</w:t>
              </w:r>
            </w:hyperlink>
            <w:r>
              <w:rPr>
                <w:sz w:val="24"/>
              </w:rPr>
              <w:t xml:space="preserve">, </w:t>
            </w:r>
            <w:hyperlink w:history="0" r:id="rId2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A16.25.042</w:t>
              </w:r>
            </w:hyperlink>
            <w:r>
              <w:rPr>
                <w:sz w:val="24"/>
              </w:rPr>
              <w:t xml:space="preserve">, </w:t>
            </w:r>
            <w:hyperlink w:history="0" r:id="rId2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0,91</w:t>
            </w:r>
          </w:p>
        </w:tc>
      </w:tr>
      <w:tr>
        <w:tc>
          <w:tcPr>
            <w:tcW w:w="1234" w:type="dxa"/>
            <w:tcBorders>
              <w:top w:val="nil"/>
              <w:left w:val="nil"/>
              <w:bottom w:val="nil"/>
              <w:right w:val="nil"/>
            </w:tcBorders>
          </w:tcPr>
          <w:p>
            <w:pPr>
              <w:pStyle w:val="0"/>
              <w:jc w:val="center"/>
            </w:pPr>
            <w:r>
              <w:rPr>
                <w:sz w:val="24"/>
              </w:rPr>
              <w:t xml:space="preserve">st20.007</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A16.08.008.002</w:t>
              </w:r>
            </w:hyperlink>
            <w:r>
              <w:rPr>
                <w:sz w:val="24"/>
              </w:rPr>
              <w:t xml:space="preserve">, </w:t>
            </w:r>
            <w:hyperlink w:history="0" r:id="rId2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A16.08.008.003</w:t>
              </w:r>
            </w:hyperlink>
            <w:r>
              <w:rPr>
                <w:sz w:val="24"/>
              </w:rPr>
              <w:t xml:space="preserve">, </w:t>
            </w:r>
            <w:hyperlink w:history="0" r:id="rId2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A16.08.008.004</w:t>
              </w:r>
            </w:hyperlink>
            <w:r>
              <w:rPr>
                <w:sz w:val="24"/>
              </w:rPr>
              <w:t xml:space="preserve">, </w:t>
            </w:r>
            <w:hyperlink w:history="0" r:id="rId2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A16.08.008.005</w:t>
              </w:r>
            </w:hyperlink>
            <w:r>
              <w:rPr>
                <w:sz w:val="24"/>
              </w:rPr>
              <w:t xml:space="preserve">, </w:t>
            </w:r>
            <w:hyperlink w:history="0" r:id="rId2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w:t>
              </w:r>
            </w:hyperlink>
            <w:r>
              <w:rPr>
                <w:sz w:val="24"/>
              </w:rPr>
              <w:t xml:space="preserve">, </w:t>
            </w:r>
            <w:hyperlink w:history="0" r:id="rId2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w:t>
              </w:r>
            </w:hyperlink>
            <w:r>
              <w:rPr>
                <w:sz w:val="24"/>
              </w:rPr>
              <w:t xml:space="preserve">, </w:t>
            </w:r>
            <w:hyperlink w:history="0" r:id="rId2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w:t>
              </w:r>
            </w:hyperlink>
            <w:r>
              <w:rPr>
                <w:sz w:val="24"/>
              </w:rPr>
              <w:t xml:space="preserve">, </w:t>
            </w:r>
            <w:hyperlink w:history="0" r:id="rId2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A16.08.027</w:t>
              </w:r>
            </w:hyperlink>
            <w:r>
              <w:rPr>
                <w:sz w:val="24"/>
              </w:rPr>
              <w:t xml:space="preserve">, </w:t>
            </w:r>
            <w:hyperlink w:history="0" r:id="rId2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A16.08.028</w:t>
              </w:r>
            </w:hyperlink>
            <w:r>
              <w:rPr>
                <w:sz w:val="24"/>
              </w:rPr>
              <w:t xml:space="preserve">, </w:t>
            </w:r>
            <w:hyperlink w:history="0" r:id="rId2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w:t>
              </w:r>
            </w:hyperlink>
            <w:r>
              <w:rPr>
                <w:sz w:val="24"/>
              </w:rPr>
              <w:t xml:space="preserve">, </w:t>
            </w:r>
            <w:hyperlink w:history="0" r:id="rId2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w:t>
              </w:r>
            </w:hyperlink>
            <w:r>
              <w:rPr>
                <w:sz w:val="24"/>
              </w:rPr>
              <w:t xml:space="preserve">, </w:t>
            </w:r>
            <w:hyperlink w:history="0" r:id="rId2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w:t>
              </w:r>
            </w:hyperlink>
            <w:r>
              <w:rPr>
                <w:sz w:val="24"/>
              </w:rPr>
              <w:t xml:space="preserve">, </w:t>
            </w:r>
            <w:hyperlink w:history="0" r:id="rId2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w:t>
              </w:r>
            </w:hyperlink>
            <w:r>
              <w:rPr>
                <w:sz w:val="24"/>
              </w:rPr>
              <w:t xml:space="preserve">, </w:t>
            </w:r>
            <w:hyperlink w:history="0" r:id="rId2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A16.08.037</w:t>
              </w:r>
            </w:hyperlink>
            <w:r>
              <w:rPr>
                <w:sz w:val="24"/>
              </w:rPr>
              <w:t xml:space="preserve">, </w:t>
            </w:r>
            <w:hyperlink w:history="0" r:id="rId2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A16.08.038</w:t>
              </w:r>
            </w:hyperlink>
            <w:r>
              <w:rPr>
                <w:sz w:val="24"/>
              </w:rPr>
              <w:t xml:space="preserve">, </w:t>
            </w:r>
            <w:hyperlink w:history="0" r:id="rId2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A16.08.039</w:t>
              </w:r>
            </w:hyperlink>
            <w:r>
              <w:rPr>
                <w:sz w:val="24"/>
              </w:rPr>
              <w:t xml:space="preserve">, </w:t>
            </w:r>
            <w:hyperlink w:history="0" r:id="rId2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w:t>
              </w:r>
            </w:hyperlink>
            <w:r>
              <w:rPr>
                <w:sz w:val="24"/>
              </w:rPr>
              <w:t xml:space="preserve">, </w:t>
            </w:r>
            <w:hyperlink w:history="0" r:id="rId2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w:t>
              </w:r>
            </w:hyperlink>
            <w:r>
              <w:rPr>
                <w:sz w:val="24"/>
              </w:rPr>
              <w:t xml:space="preserve">, </w:t>
            </w:r>
            <w:hyperlink w:history="0" r:id="rId2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A16.08.054.001</w:t>
              </w:r>
            </w:hyperlink>
            <w:r>
              <w:rPr>
                <w:sz w:val="24"/>
              </w:rPr>
              <w:t xml:space="preserve">, </w:t>
            </w:r>
            <w:hyperlink w:history="0" r:id="rId2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A16.08.054.002</w:t>
              </w:r>
            </w:hyperlink>
            <w:r>
              <w:rPr>
                <w:sz w:val="24"/>
              </w:rPr>
              <w:t xml:space="preserve">, </w:t>
            </w:r>
            <w:hyperlink w:history="0" r:id="rId2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A16.08.056</w:t>
              </w:r>
            </w:hyperlink>
            <w:r>
              <w:rPr>
                <w:sz w:val="24"/>
              </w:rPr>
              <w:t xml:space="preserve">, </w:t>
            </w:r>
            <w:hyperlink w:history="0" r:id="rId2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A16.08.058</w:t>
              </w:r>
            </w:hyperlink>
            <w:r>
              <w:rPr>
                <w:sz w:val="24"/>
              </w:rPr>
              <w:t xml:space="preserve">, </w:t>
            </w:r>
            <w:hyperlink w:history="0" r:id="rId2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A16.08.058.001</w:t>
              </w:r>
            </w:hyperlink>
            <w:r>
              <w:rPr>
                <w:sz w:val="24"/>
              </w:rPr>
              <w:t xml:space="preserve">, </w:t>
            </w:r>
            <w:hyperlink w:history="0" r:id="rId2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A16.08.061.001</w:t>
              </w:r>
            </w:hyperlink>
            <w:r>
              <w:rPr>
                <w:sz w:val="24"/>
              </w:rPr>
              <w:t xml:space="preserve">, </w:t>
            </w:r>
            <w:hyperlink w:history="0" r:id="rId2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A16.08.069</w:t>
              </w:r>
            </w:hyperlink>
            <w:r>
              <w:rPr>
                <w:sz w:val="24"/>
              </w:rPr>
              <w:t xml:space="preserve">, </w:t>
            </w:r>
            <w:hyperlink w:history="0" r:id="rId2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A16.08.075</w:t>
              </w:r>
            </w:hyperlink>
            <w:r>
              <w:rPr>
                <w:sz w:val="24"/>
              </w:rPr>
              <w:t xml:space="preserve">, </w:t>
            </w:r>
            <w:hyperlink w:history="0" r:id="rId2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A16.25.010</w:t>
              </w:r>
            </w:hyperlink>
            <w:r>
              <w:rPr>
                <w:sz w:val="24"/>
              </w:rPr>
              <w:t xml:space="preserve">, </w:t>
            </w:r>
            <w:hyperlink w:history="0" r:id="rId2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A16.25.013</w:t>
              </w:r>
            </w:hyperlink>
            <w:r>
              <w:rPr>
                <w:sz w:val="24"/>
              </w:rPr>
              <w:t xml:space="preserve">, </w:t>
            </w:r>
            <w:hyperlink w:history="0" r:id="rId2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A16.25.018</w:t>
              </w:r>
            </w:hyperlink>
            <w:r>
              <w:rPr>
                <w:sz w:val="24"/>
              </w:rPr>
              <w:t xml:space="preserve">, </w:t>
            </w:r>
            <w:hyperlink w:history="0" r:id="rId2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A16.25.021.001</w:t>
              </w:r>
            </w:hyperlink>
            <w:r>
              <w:rPr>
                <w:sz w:val="24"/>
              </w:rPr>
              <w:t xml:space="preserve">, </w:t>
            </w:r>
            <w:hyperlink w:history="0" r:id="rId2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A16.25.030</w:t>
              </w:r>
            </w:hyperlink>
            <w:r>
              <w:rPr>
                <w:sz w:val="24"/>
              </w:rPr>
              <w:t xml:space="preserve">, </w:t>
            </w:r>
            <w:hyperlink w:history="0" r:id="rId2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A16.25.031</w:t>
              </w:r>
            </w:hyperlink>
            <w:r>
              <w:rPr>
                <w:sz w:val="24"/>
              </w:rPr>
              <w:t xml:space="preserve">, </w:t>
            </w:r>
            <w:hyperlink w:history="0" r:id="rId2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w:t>
              </w:r>
            </w:hyperlink>
            <w:r>
              <w:rPr>
                <w:sz w:val="24"/>
              </w:rPr>
              <w:t xml:space="preserve">, </w:t>
            </w:r>
            <w:hyperlink w:history="0" r:id="rId2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w:t>
              </w:r>
            </w:hyperlink>
            <w:r>
              <w:rPr>
                <w:sz w:val="24"/>
              </w:rPr>
              <w:t xml:space="preserve">, </w:t>
            </w:r>
            <w:hyperlink w:history="0" r:id="rId2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st20.008</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A16.08.001.001</w:t>
              </w:r>
            </w:hyperlink>
            <w:r>
              <w:rPr>
                <w:sz w:val="24"/>
              </w:rPr>
              <w:t xml:space="preserve">, </w:t>
            </w:r>
            <w:hyperlink w:history="0" r:id="rId2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A16.08.002.001</w:t>
              </w:r>
            </w:hyperlink>
            <w:r>
              <w:rPr>
                <w:sz w:val="24"/>
              </w:rPr>
              <w:t xml:space="preserve">, </w:t>
            </w:r>
            <w:hyperlink w:history="0" r:id="rId2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w:t>
              </w:r>
            </w:hyperlink>
            <w:r>
              <w:rPr>
                <w:sz w:val="24"/>
              </w:rPr>
              <w:t xml:space="preserve">, </w:t>
            </w:r>
            <w:hyperlink w:history="0" r:id="rId2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A16.08.008.001</w:t>
              </w:r>
            </w:hyperlink>
            <w:r>
              <w:rPr>
                <w:sz w:val="24"/>
              </w:rPr>
              <w:t xml:space="preserve">, </w:t>
            </w:r>
            <w:hyperlink w:history="0" r:id="rId2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A16.08.009.001</w:t>
              </w:r>
            </w:hyperlink>
            <w:r>
              <w:rPr>
                <w:sz w:val="24"/>
              </w:rPr>
              <w:t xml:space="preserve">, </w:t>
            </w:r>
            <w:hyperlink w:history="0" r:id="rId2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A16.08.010.002</w:t>
              </w:r>
            </w:hyperlink>
            <w:r>
              <w:rPr>
                <w:sz w:val="24"/>
              </w:rPr>
              <w:t xml:space="preserve">, </w:t>
            </w:r>
            <w:hyperlink w:history="0" r:id="rId2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A16.08.010.003</w:t>
              </w:r>
            </w:hyperlink>
            <w:r>
              <w:rPr>
                <w:sz w:val="24"/>
              </w:rPr>
              <w:t xml:space="preserve">, </w:t>
            </w:r>
            <w:hyperlink w:history="0" r:id="rId2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A16.08.010.004</w:t>
              </w:r>
            </w:hyperlink>
            <w:r>
              <w:rPr>
                <w:sz w:val="24"/>
              </w:rPr>
              <w:t xml:space="preserve">, </w:t>
            </w:r>
            <w:hyperlink w:history="0" r:id="rId2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A16.08.013.001</w:t>
              </w:r>
            </w:hyperlink>
            <w:r>
              <w:rPr>
                <w:sz w:val="24"/>
              </w:rPr>
              <w:t xml:space="preserve">, </w:t>
            </w:r>
            <w:hyperlink w:history="0" r:id="rId2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A16.08.017.001</w:t>
              </w:r>
            </w:hyperlink>
            <w:r>
              <w:rPr>
                <w:sz w:val="24"/>
              </w:rPr>
              <w:t xml:space="preserve">, </w:t>
            </w:r>
            <w:hyperlink w:history="0" r:id="rId2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A16.08.017.002</w:t>
              </w:r>
            </w:hyperlink>
            <w:r>
              <w:rPr>
                <w:sz w:val="24"/>
              </w:rPr>
              <w:t xml:space="preserve">, </w:t>
            </w:r>
            <w:hyperlink w:history="0" r:id="rId2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A16.08.031.001</w:t>
              </w:r>
            </w:hyperlink>
            <w:r>
              <w:rPr>
                <w:sz w:val="24"/>
              </w:rPr>
              <w:t xml:space="preserve">, </w:t>
            </w:r>
            <w:hyperlink w:history="0" r:id="rId2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w:t>
              </w:r>
            </w:hyperlink>
            <w:r>
              <w:rPr>
                <w:sz w:val="24"/>
              </w:rPr>
              <w:t xml:space="preserve">, </w:t>
            </w:r>
            <w:hyperlink w:history="0" r:id="rId2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A16.08.032.005</w:t>
              </w:r>
            </w:hyperlink>
            <w:r>
              <w:rPr>
                <w:sz w:val="24"/>
              </w:rPr>
              <w:t xml:space="preserve">, </w:t>
            </w:r>
            <w:hyperlink w:history="0" r:id="rId2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A16.08.035.001</w:t>
              </w:r>
            </w:hyperlink>
            <w:r>
              <w:rPr>
                <w:sz w:val="24"/>
              </w:rPr>
              <w:t xml:space="preserve">, </w:t>
            </w:r>
            <w:hyperlink w:history="0" r:id="rId2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A16.08.036.001</w:t>
              </w:r>
            </w:hyperlink>
            <w:r>
              <w:rPr>
                <w:sz w:val="24"/>
              </w:rPr>
              <w:t xml:space="preserve">, </w:t>
            </w:r>
            <w:hyperlink w:history="0" r:id="rId2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A16.08.037.003</w:t>
              </w:r>
            </w:hyperlink>
            <w:r>
              <w:rPr>
                <w:sz w:val="24"/>
              </w:rPr>
              <w:t xml:space="preserve">, </w:t>
            </w:r>
            <w:hyperlink w:history="0" r:id="rId2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A16.08.040.001</w:t>
              </w:r>
            </w:hyperlink>
            <w:r>
              <w:rPr>
                <w:sz w:val="24"/>
              </w:rPr>
              <w:t xml:space="preserve">, </w:t>
            </w:r>
            <w:hyperlink w:history="0" r:id="rId2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A16.08.040.002</w:t>
              </w:r>
            </w:hyperlink>
            <w:r>
              <w:rPr>
                <w:sz w:val="24"/>
              </w:rPr>
              <w:t xml:space="preserve">, </w:t>
            </w:r>
            <w:hyperlink w:history="0" r:id="rId2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A16.08.040.003</w:t>
              </w:r>
            </w:hyperlink>
            <w:r>
              <w:rPr>
                <w:sz w:val="24"/>
              </w:rPr>
              <w:t xml:space="preserve">, </w:t>
            </w:r>
            <w:hyperlink w:history="0" r:id="rId2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A16.08.040.004</w:t>
              </w:r>
            </w:hyperlink>
            <w:r>
              <w:rPr>
                <w:sz w:val="24"/>
              </w:rPr>
              <w:t xml:space="preserve">, </w:t>
            </w:r>
            <w:hyperlink w:history="0" r:id="rId2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A16.08.040.005</w:t>
              </w:r>
            </w:hyperlink>
            <w:r>
              <w:rPr>
                <w:sz w:val="24"/>
              </w:rPr>
              <w:t xml:space="preserve">, </w:t>
            </w:r>
            <w:hyperlink w:history="0" r:id="rId2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A16.08.040.006</w:t>
              </w:r>
            </w:hyperlink>
            <w:r>
              <w:rPr>
                <w:sz w:val="24"/>
              </w:rPr>
              <w:t xml:space="preserve">, </w:t>
            </w:r>
            <w:hyperlink w:history="0" r:id="rId2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A16.08.040.007</w:t>
              </w:r>
            </w:hyperlink>
            <w:r>
              <w:rPr>
                <w:sz w:val="24"/>
              </w:rPr>
              <w:t xml:space="preserve">, </w:t>
            </w:r>
            <w:hyperlink w:history="0" r:id="rId2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A16.08.040.008</w:t>
              </w:r>
            </w:hyperlink>
            <w:r>
              <w:rPr>
                <w:sz w:val="24"/>
              </w:rPr>
              <w:t xml:space="preserve">, </w:t>
            </w:r>
            <w:hyperlink w:history="0" r:id="rId2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A16.08.041.001</w:t>
              </w:r>
            </w:hyperlink>
            <w:r>
              <w:rPr>
                <w:sz w:val="24"/>
              </w:rPr>
              <w:t xml:space="preserve">, </w:t>
            </w:r>
            <w:hyperlink w:history="0" r:id="rId2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A16.08.041.002</w:t>
              </w:r>
            </w:hyperlink>
            <w:r>
              <w:rPr>
                <w:sz w:val="24"/>
              </w:rPr>
              <w:t xml:space="preserve">, </w:t>
            </w:r>
            <w:hyperlink w:history="0" r:id="rId2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A16.08.041.003</w:t>
              </w:r>
            </w:hyperlink>
            <w:r>
              <w:rPr>
                <w:sz w:val="24"/>
              </w:rPr>
              <w:t xml:space="preserve">, </w:t>
            </w:r>
            <w:hyperlink w:history="0" r:id="rId2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A16.08.041.004</w:t>
              </w:r>
            </w:hyperlink>
            <w:r>
              <w:rPr>
                <w:sz w:val="24"/>
              </w:rPr>
              <w:t xml:space="preserve">, </w:t>
            </w:r>
            <w:hyperlink w:history="0" r:id="rId2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A16.08.041.005</w:t>
              </w:r>
            </w:hyperlink>
            <w:r>
              <w:rPr>
                <w:sz w:val="24"/>
              </w:rPr>
              <w:t xml:space="preserve">, </w:t>
            </w:r>
            <w:hyperlink w:history="0" r:id="rId2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A16.08.049</w:t>
              </w:r>
            </w:hyperlink>
            <w:r>
              <w:rPr>
                <w:sz w:val="24"/>
              </w:rPr>
              <w:t xml:space="preserve">, </w:t>
            </w:r>
            <w:hyperlink w:history="0" r:id="rId2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A16.08.050</w:t>
              </w:r>
            </w:hyperlink>
            <w:r>
              <w:rPr>
                <w:sz w:val="24"/>
              </w:rPr>
              <w:t xml:space="preserve">, </w:t>
            </w:r>
            <w:hyperlink w:history="0" r:id="rId2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A16.08.051</w:t>
              </w:r>
            </w:hyperlink>
            <w:r>
              <w:rPr>
                <w:sz w:val="24"/>
              </w:rPr>
              <w:t xml:space="preserve">, </w:t>
            </w:r>
            <w:hyperlink w:history="0" r:id="rId2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w:t>
              </w:r>
            </w:hyperlink>
            <w:r>
              <w:rPr>
                <w:sz w:val="24"/>
              </w:rPr>
              <w:t xml:space="preserve">, </w:t>
            </w:r>
            <w:hyperlink w:history="0" r:id="rId2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A16.08.052.001</w:t>
              </w:r>
            </w:hyperlink>
            <w:r>
              <w:rPr>
                <w:sz w:val="24"/>
              </w:rPr>
              <w:t xml:space="preserve">, </w:t>
            </w:r>
            <w:hyperlink w:history="0" r:id="rId2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A16.08.062</w:t>
              </w:r>
            </w:hyperlink>
            <w:r>
              <w:rPr>
                <w:sz w:val="24"/>
              </w:rPr>
              <w:t xml:space="preserve">, </w:t>
            </w:r>
            <w:hyperlink w:history="0" r:id="rId2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A16.08.066.001</w:t>
              </w:r>
            </w:hyperlink>
            <w:r>
              <w:rPr>
                <w:sz w:val="24"/>
              </w:rPr>
              <w:t xml:space="preserve">, </w:t>
            </w:r>
            <w:hyperlink w:history="0" r:id="rId2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A16.08.070</w:t>
              </w:r>
            </w:hyperlink>
            <w:r>
              <w:rPr>
                <w:sz w:val="24"/>
              </w:rPr>
              <w:t xml:space="preserve">, </w:t>
            </w:r>
            <w:hyperlink w:history="0" r:id="rId2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A16.08.071</w:t>
              </w:r>
            </w:hyperlink>
            <w:r>
              <w:rPr>
                <w:sz w:val="24"/>
              </w:rPr>
              <w:t xml:space="preserve">, </w:t>
            </w:r>
            <w:hyperlink w:history="0" r:id="rId2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A16.08.072</w:t>
              </w:r>
            </w:hyperlink>
            <w:r>
              <w:rPr>
                <w:sz w:val="24"/>
              </w:rPr>
              <w:t xml:space="preserve">, </w:t>
            </w:r>
            <w:hyperlink w:history="0" r:id="rId2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A16.08.073</w:t>
              </w:r>
            </w:hyperlink>
            <w:r>
              <w:rPr>
                <w:sz w:val="24"/>
              </w:rPr>
              <w:t xml:space="preserve">, </w:t>
            </w:r>
            <w:hyperlink w:history="0" r:id="rId2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A16.08.076</w:t>
              </w:r>
            </w:hyperlink>
            <w:r>
              <w:rPr>
                <w:sz w:val="24"/>
              </w:rPr>
              <w:t xml:space="preserve">, </w:t>
            </w:r>
            <w:hyperlink w:history="0" r:id="rId2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A16.25.039</w:t>
              </w:r>
            </w:hyperlink>
            <w:r>
              <w:rPr>
                <w:sz w:val="24"/>
              </w:rPr>
              <w:t xml:space="preserve">, </w:t>
            </w:r>
            <w:hyperlink w:history="0" r:id="rId2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A16.27.001.001</w:t>
              </w:r>
            </w:hyperlink>
            <w:r>
              <w:rPr>
                <w:sz w:val="24"/>
              </w:rPr>
              <w:t xml:space="preserve">, </w:t>
            </w:r>
            <w:hyperlink w:history="0" r:id="rId2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A16.27.002.001</w:t>
              </w:r>
            </w:hyperlink>
            <w:r>
              <w:rPr>
                <w:sz w:val="24"/>
              </w:rPr>
              <w:t xml:space="preserve">, </w:t>
            </w:r>
            <w:hyperlink w:history="0" r:id="rId2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H81.0, H81.1, H81.2, H81.3, H81.4, H81.8, H81.9</w:t>
            </w:r>
          </w:p>
        </w:tc>
        <w:tc>
          <w:tcPr>
            <w:tcW w:w="3742" w:type="dxa"/>
            <w:tcBorders>
              <w:top w:val="nil"/>
              <w:left w:val="nil"/>
              <w:bottom w:val="nil"/>
              <w:right w:val="nil"/>
            </w:tcBorders>
          </w:tcPr>
          <w:p>
            <w:pPr>
              <w:pStyle w:val="0"/>
              <w:jc w:val="center"/>
            </w:pPr>
            <w:hyperlink w:history="0" r:id="rId2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A16.24.006.001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st20.009</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A16.08.024.001</w:t>
              </w:r>
            </w:hyperlink>
            <w:r>
              <w:rPr>
                <w:sz w:val="24"/>
              </w:rPr>
              <w:t xml:space="preserve">, </w:t>
            </w:r>
            <w:hyperlink w:history="0" r:id="rId2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A16.08.024.002</w:t>
              </w:r>
            </w:hyperlink>
            <w:r>
              <w:rPr>
                <w:sz w:val="24"/>
              </w:rPr>
              <w:t xml:space="preserve">, </w:t>
            </w:r>
            <w:hyperlink w:history="0" r:id="rId2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A16.08.024.003</w:t>
              </w:r>
            </w:hyperlink>
            <w:r>
              <w:rPr>
                <w:sz w:val="24"/>
              </w:rPr>
              <w:t xml:space="preserve">, </w:t>
            </w:r>
            <w:hyperlink w:history="0" r:id="rId2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A16.08.024.004</w:t>
              </w:r>
            </w:hyperlink>
            <w:r>
              <w:rPr>
                <w:sz w:val="24"/>
              </w:rPr>
              <w:t xml:space="preserve">, </w:t>
            </w:r>
            <w:hyperlink w:history="0" r:id="rId2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A16.08.025</w:t>
              </w:r>
            </w:hyperlink>
            <w:r>
              <w:rPr>
                <w:sz w:val="24"/>
              </w:rPr>
              <w:t xml:space="preserve">, </w:t>
            </w:r>
            <w:hyperlink w:history="0" r:id="rId2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A16.08.026</w:t>
              </w:r>
            </w:hyperlink>
            <w:r>
              <w:rPr>
                <w:sz w:val="24"/>
              </w:rPr>
              <w:t xml:space="preserve">, </w:t>
            </w:r>
            <w:hyperlink w:history="0" r:id="rId2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A16.08.029.001</w:t>
              </w:r>
            </w:hyperlink>
            <w:r>
              <w:rPr>
                <w:sz w:val="24"/>
              </w:rPr>
              <w:t xml:space="preserve">, </w:t>
            </w:r>
            <w:hyperlink w:history="0" r:id="rId2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A16.08.029.002</w:t>
              </w:r>
            </w:hyperlink>
            <w:r>
              <w:rPr>
                <w:sz w:val="24"/>
              </w:rPr>
              <w:t xml:space="preserve">, </w:t>
            </w:r>
            <w:hyperlink w:history="0" r:id="rId2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A16.08.029.003</w:t>
              </w:r>
            </w:hyperlink>
            <w:r>
              <w:rPr>
                <w:sz w:val="24"/>
              </w:rPr>
              <w:t xml:space="preserve">, </w:t>
            </w:r>
            <w:hyperlink w:history="0" r:id="rId2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A16.08.029.004</w:t>
              </w:r>
            </w:hyperlink>
            <w:r>
              <w:rPr>
                <w:sz w:val="24"/>
              </w:rPr>
              <w:t xml:space="preserve">, </w:t>
            </w:r>
            <w:hyperlink w:history="0" r:id="rId2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A16.08.030</w:t>
              </w:r>
            </w:hyperlink>
            <w:r>
              <w:rPr>
                <w:sz w:val="24"/>
              </w:rPr>
              <w:t xml:space="preserve">, </w:t>
            </w:r>
            <w:hyperlink w:history="0" r:id="rId2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A16.08.032.001</w:t>
              </w:r>
            </w:hyperlink>
            <w:r>
              <w:rPr>
                <w:sz w:val="24"/>
              </w:rPr>
              <w:t xml:space="preserve">, </w:t>
            </w:r>
            <w:hyperlink w:history="0" r:id="rId2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A16.08.032.002</w:t>
              </w:r>
            </w:hyperlink>
            <w:r>
              <w:rPr>
                <w:sz w:val="24"/>
              </w:rPr>
              <w:t xml:space="preserve">, </w:t>
            </w:r>
            <w:hyperlink w:history="0" r:id="rId2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A16.08.032.003</w:t>
              </w:r>
            </w:hyperlink>
            <w:r>
              <w:rPr>
                <w:sz w:val="24"/>
              </w:rPr>
              <w:t xml:space="preserve">, </w:t>
            </w:r>
            <w:hyperlink w:history="0" r:id="rId2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A16.08.032.006</w:t>
              </w:r>
            </w:hyperlink>
            <w:r>
              <w:rPr>
                <w:sz w:val="24"/>
              </w:rPr>
              <w:t xml:space="preserve">, </w:t>
            </w:r>
            <w:hyperlink w:history="0" r:id="rId2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A16.08.032.007</w:t>
              </w:r>
            </w:hyperlink>
            <w:r>
              <w:rPr>
                <w:sz w:val="24"/>
              </w:rPr>
              <w:t xml:space="preserve">, </w:t>
            </w:r>
            <w:hyperlink w:history="0" r:id="rId2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w:t>
              </w:r>
            </w:hyperlink>
            <w:r>
              <w:rPr>
                <w:sz w:val="24"/>
              </w:rPr>
              <w:t xml:space="preserve">, </w:t>
            </w:r>
            <w:hyperlink w:history="0" r:id="rId2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A16.08.033.002</w:t>
              </w:r>
            </w:hyperlink>
            <w:r>
              <w:rPr>
                <w:sz w:val="24"/>
              </w:rPr>
              <w:t xml:space="preserve">, </w:t>
            </w:r>
            <w:hyperlink w:history="0" r:id="rId2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A16.08.034</w:t>
              </w:r>
            </w:hyperlink>
            <w:r>
              <w:rPr>
                <w:sz w:val="24"/>
              </w:rPr>
              <w:t xml:space="preserve">, </w:t>
            </w:r>
            <w:hyperlink w:history="0" r:id="rId2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A16.08.038.001</w:t>
              </w:r>
            </w:hyperlink>
            <w:r>
              <w:rPr>
                <w:sz w:val="24"/>
              </w:rPr>
              <w:t xml:space="preserve">, </w:t>
            </w:r>
            <w:hyperlink w:history="0" r:id="rId2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w:t>
              </w:r>
            </w:hyperlink>
            <w:r>
              <w:rPr>
                <w:sz w:val="24"/>
              </w:rPr>
              <w:t xml:space="preserve">, </w:t>
            </w:r>
            <w:hyperlink w:history="0" r:id="rId2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A16.08.042.001</w:t>
              </w:r>
            </w:hyperlink>
            <w:r>
              <w:rPr>
                <w:sz w:val="24"/>
              </w:rPr>
              <w:t xml:space="preserve">, </w:t>
            </w:r>
            <w:hyperlink w:history="0" r:id="rId2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A16.08.052.002</w:t>
              </w:r>
            </w:hyperlink>
            <w:r>
              <w:rPr>
                <w:sz w:val="24"/>
              </w:rPr>
              <w:t xml:space="preserve">, </w:t>
            </w:r>
            <w:hyperlink w:history="0" r:id="rId2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A16.08.053</w:t>
              </w:r>
            </w:hyperlink>
            <w:r>
              <w:rPr>
                <w:sz w:val="24"/>
              </w:rPr>
              <w:t xml:space="preserve">, </w:t>
            </w:r>
            <w:hyperlink w:history="0" r:id="rId2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A16.08.068</w:t>
              </w:r>
            </w:hyperlink>
            <w:r>
              <w:rPr>
                <w:sz w:val="24"/>
              </w:rPr>
              <w:t xml:space="preserve">, </w:t>
            </w:r>
            <w:hyperlink w:history="0" r:id="rId2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A16.25.006</w:t>
              </w:r>
            </w:hyperlink>
            <w:r>
              <w:rPr>
                <w:sz w:val="24"/>
              </w:rPr>
              <w:t xml:space="preserve">, </w:t>
            </w:r>
            <w:hyperlink w:history="0" r:id="rId2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A16.25.009</w:t>
              </w:r>
            </w:hyperlink>
            <w:r>
              <w:rPr>
                <w:sz w:val="24"/>
              </w:rPr>
              <w:t xml:space="preserve">, </w:t>
            </w:r>
            <w:hyperlink w:history="0" r:id="rId2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w:t>
              </w:r>
            </w:hyperlink>
            <w:r>
              <w:rPr>
                <w:sz w:val="24"/>
              </w:rPr>
              <w:t xml:space="preserve">, </w:t>
            </w:r>
            <w:hyperlink w:history="0" r:id="rId2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A16.25.014.001</w:t>
              </w:r>
            </w:hyperlink>
            <w:r>
              <w:rPr>
                <w:sz w:val="24"/>
              </w:rPr>
              <w:t xml:space="preserve">, </w:t>
            </w:r>
            <w:hyperlink w:history="0" r:id="rId2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A16.25.014.002</w:t>
              </w:r>
            </w:hyperlink>
            <w:r>
              <w:rPr>
                <w:sz w:val="24"/>
              </w:rPr>
              <w:t xml:space="preserve">, </w:t>
            </w:r>
            <w:hyperlink w:history="0" r:id="rId2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A16.25.014.003</w:t>
              </w:r>
            </w:hyperlink>
            <w:r>
              <w:rPr>
                <w:sz w:val="24"/>
              </w:rPr>
              <w:t xml:space="preserve">, </w:t>
            </w:r>
            <w:hyperlink w:history="0" r:id="rId2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A16.25.014.004</w:t>
              </w:r>
            </w:hyperlink>
            <w:r>
              <w:rPr>
                <w:sz w:val="24"/>
              </w:rPr>
              <w:t xml:space="preserve">, </w:t>
            </w:r>
            <w:hyperlink w:history="0" r:id="rId2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A16.25.014.005</w:t>
              </w:r>
            </w:hyperlink>
            <w:r>
              <w:rPr>
                <w:sz w:val="24"/>
              </w:rPr>
              <w:t xml:space="preserve">, </w:t>
            </w:r>
            <w:hyperlink w:history="0" r:id="rId2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A16.25.019</w:t>
              </w:r>
            </w:hyperlink>
            <w:r>
              <w:rPr>
                <w:sz w:val="24"/>
              </w:rPr>
              <w:t xml:space="preserve">, </w:t>
            </w:r>
            <w:hyperlink w:history="0" r:id="rId2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A16.25.019.001</w:t>
              </w:r>
            </w:hyperlink>
            <w:r>
              <w:rPr>
                <w:sz w:val="24"/>
              </w:rPr>
              <w:t xml:space="preserve">, </w:t>
            </w:r>
            <w:hyperlink w:history="0" r:id="rId2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A16.25.019.002</w:t>
              </w:r>
            </w:hyperlink>
            <w:r>
              <w:rPr>
                <w:sz w:val="24"/>
              </w:rPr>
              <w:t xml:space="preserve">, </w:t>
            </w:r>
            <w:hyperlink w:history="0" r:id="rId2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A16.25.022</w:t>
              </w:r>
            </w:hyperlink>
            <w:r>
              <w:rPr>
                <w:sz w:val="24"/>
              </w:rPr>
              <w:t xml:space="preserve">, </w:t>
            </w:r>
            <w:hyperlink w:history="0" r:id="rId2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A16.25.024</w:t>
              </w:r>
            </w:hyperlink>
            <w:r>
              <w:rPr>
                <w:sz w:val="24"/>
              </w:rPr>
              <w:t xml:space="preserve">, </w:t>
            </w:r>
            <w:hyperlink w:history="0" r:id="rId2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A16.25.025</w:t>
              </w:r>
            </w:hyperlink>
            <w:r>
              <w:rPr>
                <w:sz w:val="24"/>
              </w:rPr>
              <w:t xml:space="preserve">, </w:t>
            </w:r>
            <w:hyperlink w:history="0" r:id="rId2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A16.25.026</w:t>
              </w:r>
            </w:hyperlink>
            <w:r>
              <w:rPr>
                <w:sz w:val="24"/>
              </w:rPr>
              <w:t xml:space="preserve">, </w:t>
            </w:r>
            <w:hyperlink w:history="0" r:id="rId2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A16.25.028</w:t>
              </w:r>
            </w:hyperlink>
            <w:r>
              <w:rPr>
                <w:sz w:val="24"/>
              </w:rPr>
              <w:t xml:space="preserve">, </w:t>
            </w:r>
            <w:hyperlink w:history="0" r:id="rId2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A16.25.029</w:t>
              </w:r>
            </w:hyperlink>
            <w:r>
              <w:rPr>
                <w:sz w:val="24"/>
              </w:rPr>
              <w:t xml:space="preserve">, </w:t>
            </w:r>
            <w:hyperlink w:history="0" r:id="rId2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A16.25.032</w:t>
              </w:r>
            </w:hyperlink>
            <w:r>
              <w:rPr>
                <w:sz w:val="24"/>
              </w:rPr>
              <w:t xml:space="preserve">, </w:t>
            </w:r>
            <w:hyperlink w:history="0" r:id="rId2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A16.25.033</w:t>
              </w:r>
            </w:hyperlink>
            <w:r>
              <w:rPr>
                <w:sz w:val="24"/>
              </w:rPr>
              <w:t xml:space="preserve">, </w:t>
            </w:r>
            <w:hyperlink w:history="0" r:id="rId2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A16.25.034</w:t>
              </w:r>
            </w:hyperlink>
            <w:r>
              <w:rPr>
                <w:sz w:val="24"/>
              </w:rPr>
              <w:t xml:space="preserve">, </w:t>
            </w:r>
            <w:hyperlink w:history="0" r:id="rId2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A16.25.035</w:t>
              </w:r>
            </w:hyperlink>
            <w:r>
              <w:rPr>
                <w:sz w:val="24"/>
              </w:rPr>
              <w:t xml:space="preserve">, </w:t>
            </w:r>
            <w:hyperlink w:history="0" r:id="rId2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1,96</w:t>
            </w:r>
          </w:p>
        </w:tc>
      </w:tr>
      <w:tr>
        <w:tc>
          <w:tcPr>
            <w:tcW w:w="1234" w:type="dxa"/>
            <w:tcBorders>
              <w:top w:val="nil"/>
              <w:left w:val="nil"/>
              <w:bottom w:val="nil"/>
              <w:right w:val="nil"/>
            </w:tcBorders>
          </w:tcPr>
          <w:p>
            <w:pPr>
              <w:pStyle w:val="0"/>
              <w:jc w:val="center"/>
            </w:pPr>
            <w:r>
              <w:rPr>
                <w:sz w:val="24"/>
              </w:rPr>
              <w:t xml:space="preserve">st20.010</w:t>
            </w:r>
          </w:p>
        </w:tc>
        <w:tc>
          <w:tcPr>
            <w:tcW w:w="2665" w:type="dxa"/>
            <w:tcBorders>
              <w:top w:val="nil"/>
              <w:left w:val="nil"/>
              <w:bottom w:val="nil"/>
              <w:right w:val="nil"/>
            </w:tcBorders>
          </w:tcPr>
          <w:p>
            <w:pPr>
              <w:pStyle w:val="0"/>
            </w:pPr>
            <w:r>
              <w:rPr>
                <w:sz w:val="24"/>
              </w:rPr>
              <w:t xml:space="preserve">Замена речевого процессора</w:t>
            </w:r>
          </w:p>
        </w:tc>
        <w:tc>
          <w:tcPr>
            <w:tcW w:w="4025" w:type="dxa"/>
            <w:tcBorders>
              <w:top w:val="nil"/>
              <w:left w:val="nil"/>
              <w:bottom w:val="nil"/>
              <w:right w:val="nil"/>
            </w:tcBorders>
          </w:tcPr>
          <w:p>
            <w:pPr>
              <w:pStyle w:val="0"/>
            </w:pPr>
            <w:r>
              <w:rPr>
                <w:sz w:val="24"/>
              </w:rPr>
              <w:t xml:space="preserve">H90.3</w:t>
            </w:r>
          </w:p>
        </w:tc>
        <w:tc>
          <w:tcPr>
            <w:tcW w:w="3742" w:type="dxa"/>
            <w:tcBorders>
              <w:top w:val="nil"/>
              <w:left w:val="nil"/>
              <w:bottom w:val="nil"/>
              <w:right w:val="nil"/>
            </w:tcBorders>
          </w:tcPr>
          <w:p>
            <w:pPr>
              <w:pStyle w:val="0"/>
              <w:jc w:val="center"/>
            </w:pPr>
            <w:hyperlink w:history="0" r:id="rId2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w:t>
            </w:r>
          </w:p>
        </w:tc>
      </w:tr>
      <w:tr>
        <w:tc>
          <w:tcPr>
            <w:tcW w:w="1234" w:type="dxa"/>
            <w:tcBorders>
              <w:top w:val="nil"/>
              <w:left w:val="nil"/>
              <w:bottom w:val="nil"/>
              <w:right w:val="nil"/>
            </w:tcBorders>
          </w:tcPr>
          <w:p>
            <w:pPr>
              <w:pStyle w:val="0"/>
              <w:jc w:val="center"/>
            </w:pPr>
            <w:r>
              <w:rPr>
                <w:sz w:val="24"/>
              </w:rPr>
              <w:t xml:space="preserve">st21</w:t>
            </w:r>
          </w:p>
        </w:tc>
        <w:tc>
          <w:tcPr>
            <w:tcW w:w="2665" w:type="dxa"/>
            <w:tcBorders>
              <w:top w:val="nil"/>
              <w:left w:val="nil"/>
              <w:bottom w:val="nil"/>
              <w:right w:val="nil"/>
            </w:tcBorders>
          </w:tcPr>
          <w:p>
            <w:pPr>
              <w:pStyle w:val="0"/>
            </w:pPr>
            <w:r>
              <w:rPr>
                <w:sz w:val="24"/>
              </w:rPr>
              <w:t xml:space="preserve">Офтальмология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st21.001</w:t>
            </w:r>
          </w:p>
        </w:tc>
        <w:tc>
          <w:tcPr>
            <w:tcW w:w="2665" w:type="dxa"/>
            <w:tcBorders>
              <w:top w:val="nil"/>
              <w:left w:val="nil"/>
              <w:bottom w:val="nil"/>
              <w:right w:val="nil"/>
            </w:tcBorders>
          </w:tcPr>
          <w:p>
            <w:pPr>
              <w:pStyle w:val="0"/>
            </w:pPr>
            <w:r>
              <w:rPr>
                <w:sz w:val="24"/>
              </w:rPr>
              <w:t xml:space="preserve">Операции на органе зрения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A16.01.037</w:t>
              </w:r>
            </w:hyperlink>
            <w:r>
              <w:rPr>
                <w:sz w:val="24"/>
              </w:rPr>
              <w:t xml:space="preserve">, </w:t>
            </w:r>
            <w:hyperlink w:history="0" r:id="rId2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A16.26.001</w:t>
              </w:r>
            </w:hyperlink>
            <w:r>
              <w:rPr>
                <w:sz w:val="24"/>
              </w:rPr>
              <w:t xml:space="preserve">, </w:t>
            </w:r>
            <w:hyperlink w:history="0" r:id="rId2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A16.26.002</w:t>
              </w:r>
            </w:hyperlink>
            <w:r>
              <w:rPr>
                <w:sz w:val="24"/>
              </w:rPr>
              <w:t xml:space="preserve">, </w:t>
            </w:r>
            <w:hyperlink w:history="0" r:id="rId2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A16.26.005</w:t>
              </w:r>
            </w:hyperlink>
            <w:r>
              <w:rPr>
                <w:sz w:val="24"/>
              </w:rPr>
              <w:t xml:space="preserve">, </w:t>
            </w:r>
            <w:hyperlink w:history="0" r:id="rId2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w:t>
              </w:r>
            </w:hyperlink>
            <w:r>
              <w:rPr>
                <w:sz w:val="24"/>
              </w:rPr>
              <w:t xml:space="preserve">, </w:t>
            </w:r>
            <w:hyperlink w:history="0" r:id="rId2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A16.26.007.001</w:t>
              </w:r>
            </w:hyperlink>
            <w:r>
              <w:rPr>
                <w:sz w:val="24"/>
              </w:rPr>
              <w:t xml:space="preserve">, </w:t>
            </w:r>
            <w:hyperlink w:history="0" r:id="rId2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A16.26.007.003</w:t>
              </w:r>
            </w:hyperlink>
            <w:r>
              <w:rPr>
                <w:sz w:val="24"/>
              </w:rPr>
              <w:t xml:space="preserve">, </w:t>
            </w:r>
            <w:hyperlink w:history="0" r:id="rId2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A16.26.011</w:t>
              </w:r>
            </w:hyperlink>
            <w:r>
              <w:rPr>
                <w:sz w:val="24"/>
              </w:rPr>
              <w:t xml:space="preserve">, </w:t>
            </w:r>
            <w:hyperlink w:history="0" r:id="rId2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A16.26.012</w:t>
              </w:r>
            </w:hyperlink>
            <w:r>
              <w:rPr>
                <w:sz w:val="24"/>
              </w:rPr>
              <w:t xml:space="preserve">, </w:t>
            </w:r>
            <w:hyperlink w:history="0" r:id="rId2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A16.26.013</w:t>
              </w:r>
            </w:hyperlink>
            <w:r>
              <w:rPr>
                <w:sz w:val="24"/>
              </w:rPr>
              <w:t xml:space="preserve">, </w:t>
            </w:r>
            <w:hyperlink w:history="0" r:id="rId2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A16.26.014</w:t>
              </w:r>
            </w:hyperlink>
            <w:r>
              <w:rPr>
                <w:sz w:val="24"/>
              </w:rPr>
              <w:t xml:space="preserve">, </w:t>
            </w:r>
            <w:hyperlink w:history="0" r:id="rId2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A16.26.015</w:t>
              </w:r>
            </w:hyperlink>
            <w:r>
              <w:rPr>
                <w:sz w:val="24"/>
              </w:rPr>
              <w:t xml:space="preserve">, </w:t>
            </w:r>
            <w:hyperlink w:history="0" r:id="rId2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A16.26.016</w:t>
              </w:r>
            </w:hyperlink>
            <w:r>
              <w:rPr>
                <w:sz w:val="24"/>
              </w:rPr>
              <w:t xml:space="preserve">, </w:t>
            </w:r>
            <w:hyperlink w:history="0" r:id="rId2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A16.26.018</w:t>
              </w:r>
            </w:hyperlink>
            <w:r>
              <w:rPr>
                <w:sz w:val="24"/>
              </w:rPr>
              <w:t xml:space="preserve">, </w:t>
            </w:r>
            <w:hyperlink w:history="0" r:id="rId2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A16.26.020</w:t>
              </w:r>
            </w:hyperlink>
            <w:r>
              <w:rPr>
                <w:sz w:val="24"/>
              </w:rPr>
              <w:t xml:space="preserve">, </w:t>
            </w:r>
            <w:hyperlink w:history="0" r:id="rId2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A16.26.024</w:t>
              </w:r>
            </w:hyperlink>
            <w:r>
              <w:rPr>
                <w:sz w:val="24"/>
              </w:rPr>
              <w:t xml:space="preserve">, </w:t>
            </w:r>
            <w:hyperlink w:history="0" r:id="rId2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A16.26.025</w:t>
              </w:r>
            </w:hyperlink>
            <w:r>
              <w:rPr>
                <w:sz w:val="24"/>
              </w:rPr>
              <w:t xml:space="preserve">, </w:t>
            </w:r>
            <w:hyperlink w:history="0" r:id="rId2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A16.26.026</w:t>
              </w:r>
            </w:hyperlink>
            <w:r>
              <w:rPr>
                <w:sz w:val="24"/>
              </w:rPr>
              <w:t xml:space="preserve">, </w:t>
            </w:r>
            <w:hyperlink w:history="0" r:id="rId2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A16.26.033</w:t>
              </w:r>
            </w:hyperlink>
            <w:r>
              <w:rPr>
                <w:sz w:val="24"/>
              </w:rPr>
              <w:t xml:space="preserve">, </w:t>
            </w:r>
            <w:hyperlink w:history="0" r:id="rId2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A16.26.034</w:t>
              </w:r>
            </w:hyperlink>
            <w:r>
              <w:rPr>
                <w:sz w:val="24"/>
              </w:rPr>
              <w:t xml:space="preserve">, </w:t>
            </w:r>
            <w:hyperlink w:history="0" r:id="rId2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A16.26.035</w:t>
              </w:r>
            </w:hyperlink>
            <w:r>
              <w:rPr>
                <w:sz w:val="24"/>
              </w:rPr>
              <w:t xml:space="preserve">, </w:t>
            </w:r>
            <w:hyperlink w:history="0" r:id="rId2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A16.26.036</w:t>
              </w:r>
            </w:hyperlink>
            <w:r>
              <w:rPr>
                <w:sz w:val="24"/>
              </w:rPr>
              <w:t xml:space="preserve">, </w:t>
            </w:r>
            <w:hyperlink w:history="0" r:id="rId2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A16.26.037</w:t>
              </w:r>
            </w:hyperlink>
            <w:r>
              <w:rPr>
                <w:sz w:val="24"/>
              </w:rPr>
              <w:t xml:space="preserve">, </w:t>
            </w:r>
            <w:hyperlink w:history="0" r:id="rId2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A16.26.043</w:t>
              </w:r>
            </w:hyperlink>
            <w:r>
              <w:rPr>
                <w:sz w:val="24"/>
              </w:rPr>
              <w:t xml:space="preserve">, </w:t>
            </w:r>
            <w:hyperlink w:history="0" r:id="rId2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A16.26.044</w:t>
              </w:r>
            </w:hyperlink>
            <w:r>
              <w:rPr>
                <w:sz w:val="24"/>
              </w:rPr>
              <w:t xml:space="preserve">, </w:t>
            </w:r>
            <w:hyperlink w:history="0" r:id="rId2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w:t>
              </w:r>
            </w:hyperlink>
            <w:r>
              <w:rPr>
                <w:sz w:val="24"/>
              </w:rPr>
              <w:t xml:space="preserve">, </w:t>
            </w:r>
            <w:hyperlink w:history="0" r:id="rId2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A16.26.051</w:t>
              </w:r>
            </w:hyperlink>
            <w:r>
              <w:rPr>
                <w:sz w:val="24"/>
              </w:rPr>
              <w:t xml:space="preserve">, </w:t>
            </w:r>
            <w:hyperlink w:history="0" r:id="rId2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A16.26.053</w:t>
              </w:r>
            </w:hyperlink>
            <w:r>
              <w:rPr>
                <w:sz w:val="24"/>
              </w:rPr>
              <w:t xml:space="preserve">, </w:t>
            </w:r>
            <w:hyperlink w:history="0" r:id="rId2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A16.26.054</w:t>
              </w:r>
            </w:hyperlink>
            <w:r>
              <w:rPr>
                <w:sz w:val="24"/>
              </w:rPr>
              <w:t xml:space="preserve">, </w:t>
            </w:r>
            <w:hyperlink w:history="0" r:id="rId2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A16.26.055</w:t>
              </w:r>
            </w:hyperlink>
            <w:r>
              <w:rPr>
                <w:sz w:val="24"/>
              </w:rPr>
              <w:t xml:space="preserve">, </w:t>
            </w:r>
            <w:hyperlink w:history="0" r:id="rId2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A16.26.056</w:t>
              </w:r>
            </w:hyperlink>
            <w:r>
              <w:rPr>
                <w:sz w:val="24"/>
              </w:rPr>
              <w:t xml:space="preserve">, </w:t>
            </w:r>
            <w:hyperlink w:history="0" r:id="rId2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A16.26.059</w:t>
              </w:r>
            </w:hyperlink>
            <w:r>
              <w:rPr>
                <w:sz w:val="24"/>
              </w:rPr>
              <w:t xml:space="preserve">, </w:t>
            </w:r>
            <w:hyperlink w:history="0" r:id="rId2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A16.26.072</w:t>
              </w:r>
            </w:hyperlink>
            <w:r>
              <w:rPr>
                <w:sz w:val="24"/>
              </w:rPr>
              <w:t xml:space="preserve">, </w:t>
            </w:r>
            <w:hyperlink w:history="0" r:id="rId2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w:t>
              </w:r>
            </w:hyperlink>
            <w:r>
              <w:rPr>
                <w:sz w:val="24"/>
              </w:rPr>
              <w:t xml:space="preserve">, </w:t>
            </w:r>
            <w:hyperlink w:history="0" r:id="rId2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A16.26.083</w:t>
              </w:r>
            </w:hyperlink>
            <w:r>
              <w:rPr>
                <w:sz w:val="24"/>
              </w:rPr>
              <w:t xml:space="preserve">, </w:t>
            </w:r>
            <w:hyperlink w:history="0" r:id="rId2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r>
              <w:rPr>
                <w:sz w:val="24"/>
              </w:rPr>
              <w:t xml:space="preserve">, </w:t>
            </w:r>
            <w:hyperlink w:history="0" r:id="rId2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A16.26.110</w:t>
              </w:r>
            </w:hyperlink>
            <w:r>
              <w:rPr>
                <w:sz w:val="24"/>
              </w:rPr>
              <w:t xml:space="preserve">, </w:t>
            </w:r>
            <w:hyperlink w:history="0" r:id="rId2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A16.26.119</w:t>
              </w:r>
            </w:hyperlink>
            <w:r>
              <w:rPr>
                <w:sz w:val="24"/>
              </w:rPr>
              <w:t xml:space="preserve">, </w:t>
            </w:r>
            <w:hyperlink w:history="0" r:id="rId2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A16.26.120.001</w:t>
              </w:r>
            </w:hyperlink>
            <w:r>
              <w:rPr>
                <w:sz w:val="24"/>
              </w:rPr>
              <w:t xml:space="preserve">, </w:t>
            </w:r>
            <w:hyperlink w:history="0" r:id="rId2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A16.26.121</w:t>
              </w:r>
            </w:hyperlink>
            <w:r>
              <w:rPr>
                <w:sz w:val="24"/>
              </w:rPr>
              <w:t xml:space="preserve">, </w:t>
            </w:r>
            <w:hyperlink w:history="0" r:id="rId2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A16.26.122</w:t>
              </w:r>
            </w:hyperlink>
            <w:r>
              <w:rPr>
                <w:sz w:val="24"/>
              </w:rPr>
              <w:t xml:space="preserve">, </w:t>
            </w:r>
            <w:hyperlink w:history="0" r:id="rId2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A16.26.123</w:t>
              </w:r>
            </w:hyperlink>
            <w:r>
              <w:rPr>
                <w:sz w:val="24"/>
              </w:rPr>
              <w:t xml:space="preserve">, </w:t>
            </w:r>
            <w:hyperlink w:history="0" r:id="rId2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A16.26.124</w:t>
              </w:r>
            </w:hyperlink>
            <w:r>
              <w:rPr>
                <w:sz w:val="24"/>
              </w:rPr>
              <w:t xml:space="preserve">, </w:t>
            </w:r>
            <w:hyperlink w:history="0" r:id="rId2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A16.26.136</w:t>
              </w:r>
            </w:hyperlink>
            <w:r>
              <w:rPr>
                <w:sz w:val="24"/>
              </w:rPr>
              <w:t xml:space="preserve">, </w:t>
            </w:r>
            <w:hyperlink w:history="0" r:id="rId2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A16.26.137</w:t>
              </w:r>
            </w:hyperlink>
            <w:r>
              <w:rPr>
                <w:sz w:val="24"/>
              </w:rPr>
              <w:t xml:space="preserve">, </w:t>
            </w:r>
            <w:hyperlink w:history="0" r:id="rId2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A16.26.138</w:t>
              </w:r>
            </w:hyperlink>
            <w:r>
              <w:rPr>
                <w:sz w:val="24"/>
              </w:rPr>
              <w:t xml:space="preserve">, </w:t>
            </w:r>
            <w:hyperlink w:history="0" r:id="rId2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A16.26.139</w:t>
              </w:r>
            </w:hyperlink>
            <w:r>
              <w:rPr>
                <w:sz w:val="24"/>
              </w:rPr>
              <w:t xml:space="preserve">, </w:t>
            </w:r>
            <w:hyperlink w:history="0" r:id="rId2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A16.26.144</w:t>
              </w:r>
            </w:hyperlink>
            <w:r>
              <w:rPr>
                <w:sz w:val="24"/>
              </w:rPr>
              <w:t xml:space="preserve">, </w:t>
            </w:r>
            <w:hyperlink w:history="0" r:id="rId2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A16.26.148</w:t>
              </w:r>
            </w:hyperlink>
            <w:r>
              <w:rPr>
                <w:sz w:val="24"/>
              </w:rPr>
              <w:t xml:space="preserve">, </w:t>
            </w:r>
            <w:hyperlink w:history="0" r:id="rId2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A16.26.149</w:t>
              </w:r>
            </w:hyperlink>
            <w:r>
              <w:rPr>
                <w:sz w:val="24"/>
              </w:rPr>
              <w:t xml:space="preserve">, </w:t>
            </w:r>
            <w:hyperlink w:history="0" r:id="rId2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A22.26.001</w:t>
              </w:r>
            </w:hyperlink>
            <w:r>
              <w:rPr>
                <w:sz w:val="24"/>
              </w:rPr>
              <w:t xml:space="preserve">, </w:t>
            </w:r>
            <w:hyperlink w:history="0" r:id="rId2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A22.26.002</w:t>
              </w:r>
            </w:hyperlink>
            <w:r>
              <w:rPr>
                <w:sz w:val="24"/>
              </w:rPr>
              <w:t xml:space="preserve">, </w:t>
            </w:r>
            <w:hyperlink w:history="0" r:id="rId2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A22.26.003</w:t>
              </w:r>
            </w:hyperlink>
            <w:r>
              <w:rPr>
                <w:sz w:val="24"/>
              </w:rPr>
              <w:t xml:space="preserve">, </w:t>
            </w:r>
            <w:hyperlink w:history="0" r:id="rId2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A22.26.004</w:t>
              </w:r>
            </w:hyperlink>
            <w:r>
              <w:rPr>
                <w:sz w:val="24"/>
              </w:rPr>
              <w:t xml:space="preserve">, </w:t>
            </w:r>
            <w:hyperlink w:history="0" r:id="rId2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A22.26.005</w:t>
              </w:r>
            </w:hyperlink>
            <w:r>
              <w:rPr>
                <w:sz w:val="24"/>
              </w:rPr>
              <w:t xml:space="preserve">, </w:t>
            </w:r>
            <w:hyperlink w:history="0" r:id="rId2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A22.26.006</w:t>
              </w:r>
            </w:hyperlink>
            <w:r>
              <w:rPr>
                <w:sz w:val="24"/>
              </w:rPr>
              <w:t xml:space="preserve">, </w:t>
            </w:r>
            <w:hyperlink w:history="0" r:id="rId2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A22.26.007</w:t>
              </w:r>
            </w:hyperlink>
            <w:r>
              <w:rPr>
                <w:sz w:val="24"/>
              </w:rPr>
              <w:t xml:space="preserve">, </w:t>
            </w:r>
            <w:hyperlink w:history="0" r:id="rId2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A22.26.009</w:t>
              </w:r>
            </w:hyperlink>
            <w:r>
              <w:rPr>
                <w:sz w:val="24"/>
              </w:rPr>
              <w:t xml:space="preserve">, </w:t>
            </w:r>
            <w:hyperlink w:history="0" r:id="rId2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A22.26.013</w:t>
              </w:r>
            </w:hyperlink>
            <w:r>
              <w:rPr>
                <w:sz w:val="24"/>
              </w:rPr>
              <w:t xml:space="preserve">, </w:t>
            </w:r>
            <w:hyperlink w:history="0" r:id="rId2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A22.26.016</w:t>
              </w:r>
            </w:hyperlink>
            <w:r>
              <w:rPr>
                <w:sz w:val="24"/>
              </w:rPr>
              <w:t xml:space="preserve">, </w:t>
            </w:r>
            <w:hyperlink w:history="0" r:id="rId2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A22.26.019</w:t>
              </w:r>
            </w:hyperlink>
            <w:r>
              <w:rPr>
                <w:sz w:val="24"/>
              </w:rPr>
              <w:t xml:space="preserve">, </w:t>
            </w:r>
            <w:hyperlink w:history="0" r:id="rId2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A22.26.020</w:t>
              </w:r>
            </w:hyperlink>
            <w:r>
              <w:rPr>
                <w:sz w:val="24"/>
              </w:rPr>
              <w:t xml:space="preserve">, </w:t>
            </w:r>
            <w:hyperlink w:history="0" r:id="rId2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A22.26.021</w:t>
              </w:r>
            </w:hyperlink>
            <w:r>
              <w:rPr>
                <w:sz w:val="24"/>
              </w:rPr>
              <w:t xml:space="preserve">, </w:t>
            </w:r>
            <w:hyperlink w:history="0" r:id="rId2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A22.26.022</w:t>
              </w:r>
            </w:hyperlink>
            <w:r>
              <w:rPr>
                <w:sz w:val="24"/>
              </w:rPr>
              <w:t xml:space="preserve">, </w:t>
            </w:r>
            <w:hyperlink w:history="0" r:id="rId2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0,49</w:t>
            </w:r>
          </w:p>
        </w:tc>
      </w:tr>
      <w:tr>
        <w:tc>
          <w:tcPr>
            <w:tcW w:w="1234" w:type="dxa"/>
            <w:tcBorders>
              <w:top w:val="nil"/>
              <w:left w:val="nil"/>
              <w:bottom w:val="nil"/>
              <w:right w:val="nil"/>
            </w:tcBorders>
          </w:tcPr>
          <w:p>
            <w:pPr>
              <w:pStyle w:val="0"/>
              <w:jc w:val="center"/>
            </w:pPr>
            <w:r>
              <w:rPr>
                <w:sz w:val="24"/>
              </w:rPr>
              <w:t xml:space="preserve">st21.002</w:t>
            </w:r>
          </w:p>
        </w:tc>
        <w:tc>
          <w:tcPr>
            <w:tcW w:w="2665" w:type="dxa"/>
            <w:tcBorders>
              <w:top w:val="nil"/>
              <w:left w:val="nil"/>
              <w:bottom w:val="nil"/>
              <w:right w:val="nil"/>
            </w:tcBorders>
          </w:tcPr>
          <w:p>
            <w:pPr>
              <w:pStyle w:val="0"/>
            </w:pPr>
            <w:r>
              <w:rPr>
                <w:sz w:val="24"/>
              </w:rPr>
              <w:t xml:space="preserve">Операции на органе зрения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A16.26.007.002</w:t>
              </w:r>
            </w:hyperlink>
            <w:r>
              <w:rPr>
                <w:sz w:val="24"/>
              </w:rPr>
              <w:t xml:space="preserve">, </w:t>
            </w:r>
            <w:hyperlink w:history="0" r:id="rId2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A16.26.022</w:t>
              </w:r>
            </w:hyperlink>
            <w:r>
              <w:rPr>
                <w:sz w:val="24"/>
              </w:rPr>
              <w:t xml:space="preserve">, </w:t>
            </w:r>
            <w:hyperlink w:history="0" r:id="rId2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A16.26.023</w:t>
              </w:r>
            </w:hyperlink>
            <w:r>
              <w:rPr>
                <w:sz w:val="24"/>
              </w:rPr>
              <w:t xml:space="preserve">, </w:t>
            </w:r>
            <w:hyperlink w:history="0" r:id="rId2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w:t>
              </w:r>
            </w:hyperlink>
            <w:r>
              <w:rPr>
                <w:sz w:val="24"/>
              </w:rPr>
              <w:t xml:space="preserve">, </w:t>
            </w:r>
            <w:hyperlink w:history="0" r:id="rId2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A16.26.052.001</w:t>
              </w:r>
            </w:hyperlink>
            <w:r>
              <w:rPr>
                <w:sz w:val="24"/>
              </w:rPr>
              <w:t xml:space="preserve">, </w:t>
            </w:r>
            <w:hyperlink w:history="0" r:id="rId2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A16.26.058</w:t>
              </w:r>
            </w:hyperlink>
            <w:r>
              <w:rPr>
                <w:sz w:val="24"/>
              </w:rPr>
              <w:t xml:space="preserve">, </w:t>
            </w:r>
            <w:hyperlink w:history="0" r:id="rId2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A16.26.060</w:t>
              </w:r>
            </w:hyperlink>
            <w:r>
              <w:rPr>
                <w:sz w:val="24"/>
              </w:rPr>
              <w:t xml:space="preserve">, </w:t>
            </w:r>
            <w:hyperlink w:history="0" r:id="rId2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A16.26.061</w:t>
              </w:r>
            </w:hyperlink>
            <w:r>
              <w:rPr>
                <w:sz w:val="24"/>
              </w:rPr>
              <w:t xml:space="preserve">, </w:t>
            </w:r>
            <w:hyperlink w:history="0" r:id="rId2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A16.26.062</w:t>
              </w:r>
            </w:hyperlink>
            <w:r>
              <w:rPr>
                <w:sz w:val="24"/>
              </w:rPr>
              <w:t xml:space="preserve">, </w:t>
            </w:r>
            <w:hyperlink w:history="0" r:id="rId2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A16.26.063</w:t>
              </w:r>
            </w:hyperlink>
            <w:r>
              <w:rPr>
                <w:sz w:val="24"/>
              </w:rPr>
              <w:t xml:space="preserve">, </w:t>
            </w:r>
            <w:hyperlink w:history="0" r:id="rId2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w:t>
              </w:r>
            </w:hyperlink>
            <w:r>
              <w:rPr>
                <w:sz w:val="24"/>
              </w:rPr>
              <w:t xml:space="preserve">, </w:t>
            </w:r>
            <w:hyperlink w:history="0" r:id="rId2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w:t>
              </w:r>
            </w:hyperlink>
            <w:r>
              <w:rPr>
                <w:sz w:val="24"/>
              </w:rPr>
              <w:t xml:space="preserve">, </w:t>
            </w:r>
            <w:hyperlink w:history="0" r:id="rId2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A16.26.066</w:t>
              </w:r>
            </w:hyperlink>
            <w:r>
              <w:rPr>
                <w:sz w:val="24"/>
              </w:rPr>
              <w:t xml:space="preserve">, </w:t>
            </w:r>
            <w:hyperlink w:history="0" r:id="rId2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A16.26.067</w:t>
              </w:r>
            </w:hyperlink>
            <w:r>
              <w:rPr>
                <w:sz w:val="24"/>
              </w:rPr>
              <w:t xml:space="preserve">, </w:t>
            </w:r>
            <w:hyperlink w:history="0" r:id="rId2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A16.26.068</w:t>
              </w:r>
            </w:hyperlink>
            <w:r>
              <w:rPr>
                <w:sz w:val="24"/>
              </w:rPr>
              <w:t xml:space="preserve">, </w:t>
            </w:r>
            <w:hyperlink w:history="0" r:id="rId2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A16.26.069</w:t>
              </w:r>
            </w:hyperlink>
            <w:r>
              <w:rPr>
                <w:sz w:val="24"/>
              </w:rPr>
              <w:t xml:space="preserve">, </w:t>
            </w:r>
            <w:hyperlink w:history="0" r:id="rId2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A16.26.070</w:t>
              </w:r>
            </w:hyperlink>
            <w:r>
              <w:rPr>
                <w:sz w:val="24"/>
              </w:rPr>
              <w:t xml:space="preserve">, </w:t>
            </w:r>
            <w:hyperlink w:history="0" r:id="rId2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A16.26.073.001</w:t>
              </w:r>
            </w:hyperlink>
            <w:r>
              <w:rPr>
                <w:sz w:val="24"/>
              </w:rPr>
              <w:t xml:space="preserve">, </w:t>
            </w:r>
            <w:hyperlink w:history="0" r:id="rId2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A16.26.073.003</w:t>
              </w:r>
            </w:hyperlink>
            <w:r>
              <w:rPr>
                <w:sz w:val="24"/>
              </w:rPr>
              <w:t xml:space="preserve">, </w:t>
            </w:r>
            <w:hyperlink w:history="0" r:id="rId2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w:t>
              </w:r>
            </w:hyperlink>
            <w:r>
              <w:rPr>
                <w:sz w:val="24"/>
              </w:rPr>
              <w:t xml:space="preserve">, </w:t>
            </w:r>
            <w:hyperlink w:history="0" r:id="rId2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w:t>
              </w:r>
            </w:hyperlink>
            <w:r>
              <w:rPr>
                <w:sz w:val="24"/>
              </w:rPr>
              <w:t xml:space="preserve">, </w:t>
            </w:r>
            <w:hyperlink w:history="0" r:id="rId2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A16.26.076.001</w:t>
              </w:r>
            </w:hyperlink>
            <w:r>
              <w:rPr>
                <w:sz w:val="24"/>
              </w:rPr>
              <w:t xml:space="preserve">, </w:t>
            </w:r>
            <w:hyperlink w:history="0" r:id="rId2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A16.26.077</w:t>
              </w:r>
            </w:hyperlink>
            <w:r>
              <w:rPr>
                <w:sz w:val="24"/>
              </w:rPr>
              <w:t xml:space="preserve">, </w:t>
            </w:r>
            <w:hyperlink w:history="0" r:id="rId2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A16.26.078</w:t>
              </w:r>
            </w:hyperlink>
            <w:r>
              <w:rPr>
                <w:sz w:val="24"/>
              </w:rPr>
              <w:t xml:space="preserve">, </w:t>
            </w:r>
            <w:hyperlink w:history="0" r:id="rId2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A16.26.079</w:t>
              </w:r>
            </w:hyperlink>
            <w:r>
              <w:rPr>
                <w:sz w:val="24"/>
              </w:rPr>
              <w:t xml:space="preserve">, </w:t>
            </w:r>
            <w:hyperlink w:history="0" r:id="rId2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A16.26.084</w:t>
              </w:r>
            </w:hyperlink>
            <w:r>
              <w:rPr>
                <w:sz w:val="24"/>
              </w:rPr>
              <w:t xml:space="preserve">, </w:t>
            </w:r>
            <w:hyperlink w:history="0" r:id="rId2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A16.26.096</w:t>
              </w:r>
            </w:hyperlink>
            <w:r>
              <w:rPr>
                <w:sz w:val="24"/>
              </w:rPr>
              <w:t xml:space="preserve">, </w:t>
            </w:r>
            <w:hyperlink w:history="0" r:id="rId2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A16.26.097</w:t>
              </w:r>
            </w:hyperlink>
            <w:r>
              <w:rPr>
                <w:sz w:val="24"/>
              </w:rPr>
              <w:t xml:space="preserve">, </w:t>
            </w:r>
            <w:hyperlink w:history="0" r:id="rId2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A16.26.098</w:t>
              </w:r>
            </w:hyperlink>
            <w:r>
              <w:rPr>
                <w:sz w:val="24"/>
              </w:rPr>
              <w:t xml:space="preserve">, </w:t>
            </w:r>
            <w:hyperlink w:history="0" r:id="rId2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A16.26.112</w:t>
              </w:r>
            </w:hyperlink>
            <w:r>
              <w:rPr>
                <w:sz w:val="24"/>
              </w:rPr>
              <w:t xml:space="preserve">, </w:t>
            </w:r>
            <w:hyperlink w:history="0" r:id="rId2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A16.26.116</w:t>
              </w:r>
            </w:hyperlink>
            <w:r>
              <w:rPr>
                <w:sz w:val="24"/>
              </w:rPr>
              <w:t xml:space="preserve">, </w:t>
            </w:r>
            <w:hyperlink w:history="0" r:id="rId2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A16.26.120.002</w:t>
              </w:r>
            </w:hyperlink>
            <w:r>
              <w:rPr>
                <w:sz w:val="24"/>
              </w:rPr>
              <w:t xml:space="preserve">, </w:t>
            </w:r>
            <w:hyperlink w:history="0" r:id="rId2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A16.26.129</w:t>
              </w:r>
            </w:hyperlink>
            <w:r>
              <w:rPr>
                <w:sz w:val="24"/>
              </w:rPr>
              <w:t xml:space="preserve">, </w:t>
            </w:r>
            <w:hyperlink w:history="0" r:id="rId2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A16.26.132</w:t>
              </w:r>
            </w:hyperlink>
            <w:r>
              <w:rPr>
                <w:sz w:val="24"/>
              </w:rPr>
              <w:t xml:space="preserve">, </w:t>
            </w:r>
            <w:hyperlink w:history="0" r:id="rId2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A16.26.133</w:t>
              </w:r>
            </w:hyperlink>
            <w:r>
              <w:rPr>
                <w:sz w:val="24"/>
              </w:rPr>
              <w:t xml:space="preserve">, </w:t>
            </w:r>
            <w:hyperlink w:history="0" r:id="rId2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A16.26.143</w:t>
              </w:r>
            </w:hyperlink>
            <w:r>
              <w:rPr>
                <w:sz w:val="24"/>
              </w:rPr>
              <w:t xml:space="preserve">, </w:t>
            </w:r>
            <w:hyperlink w:history="0" r:id="rId2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A16.26.147</w:t>
              </w:r>
            </w:hyperlink>
            <w:r>
              <w:rPr>
                <w:sz w:val="24"/>
              </w:rPr>
              <w:t xml:space="preserve">, </w:t>
            </w:r>
            <w:hyperlink w:history="0" r:id="rId2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A22.26.011</w:t>
              </w:r>
            </w:hyperlink>
            <w:r>
              <w:rPr>
                <w:sz w:val="24"/>
              </w:rPr>
              <w:t xml:space="preserve">, </w:t>
            </w:r>
            <w:hyperlink w:history="0" r:id="rId2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A22.26.018</w:t>
              </w:r>
            </w:hyperlink>
            <w:r>
              <w:rPr>
                <w:sz w:val="24"/>
              </w:rPr>
              <w:t xml:space="preserve">, </w:t>
            </w:r>
            <w:hyperlink w:history="0" r:id="rId2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st21.003</w:t>
            </w:r>
          </w:p>
        </w:tc>
        <w:tc>
          <w:tcPr>
            <w:tcW w:w="2665" w:type="dxa"/>
            <w:tcBorders>
              <w:top w:val="nil"/>
              <w:left w:val="nil"/>
              <w:bottom w:val="nil"/>
              <w:right w:val="nil"/>
            </w:tcBorders>
          </w:tcPr>
          <w:p>
            <w:pPr>
              <w:pStyle w:val="0"/>
            </w:pPr>
            <w:r>
              <w:rPr>
                <w:sz w:val="24"/>
              </w:rPr>
              <w:t xml:space="preserve">Операции на органе зрения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w:t>
              </w:r>
            </w:hyperlink>
            <w:r>
              <w:rPr>
                <w:sz w:val="24"/>
              </w:rPr>
              <w:t xml:space="preserve">, </w:t>
            </w:r>
            <w:hyperlink w:history="0" r:id="rId2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A11.26.017.001</w:t>
              </w:r>
            </w:hyperlink>
            <w:r>
              <w:rPr>
                <w:sz w:val="24"/>
              </w:rPr>
              <w:t xml:space="preserve">, </w:t>
            </w:r>
            <w:hyperlink w:history="0" r:id="rId2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A16.26.003</w:t>
              </w:r>
            </w:hyperlink>
            <w:r>
              <w:rPr>
                <w:sz w:val="24"/>
              </w:rPr>
              <w:t xml:space="preserve">, </w:t>
            </w:r>
            <w:hyperlink w:history="0" r:id="rId2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A16.26.004</w:t>
              </w:r>
            </w:hyperlink>
            <w:r>
              <w:rPr>
                <w:sz w:val="24"/>
              </w:rPr>
              <w:t xml:space="preserve">, </w:t>
            </w:r>
            <w:hyperlink w:history="0" r:id="rId2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A16.26.006</w:t>
              </w:r>
            </w:hyperlink>
            <w:r>
              <w:rPr>
                <w:sz w:val="24"/>
              </w:rPr>
              <w:t xml:space="preserve">, </w:t>
            </w:r>
            <w:hyperlink w:history="0" r:id="rId2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w:t>
              </w:r>
            </w:hyperlink>
            <w:r>
              <w:rPr>
                <w:sz w:val="24"/>
              </w:rPr>
              <w:t xml:space="preserve">, </w:t>
            </w:r>
            <w:hyperlink w:history="0" r:id="rId2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A16.26.008.001</w:t>
              </w:r>
            </w:hyperlink>
            <w:r>
              <w:rPr>
                <w:sz w:val="24"/>
              </w:rPr>
              <w:t xml:space="preserve">, </w:t>
            </w:r>
            <w:hyperlink w:history="0" r:id="rId2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w:t>
              </w:r>
            </w:hyperlink>
            <w:r>
              <w:rPr>
                <w:sz w:val="24"/>
              </w:rPr>
              <w:t xml:space="preserve">, </w:t>
            </w:r>
            <w:hyperlink w:history="0" r:id="rId2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w:t>
              </w:r>
            </w:hyperlink>
            <w:r>
              <w:rPr>
                <w:sz w:val="24"/>
              </w:rPr>
              <w:t xml:space="preserve">, </w:t>
            </w:r>
            <w:hyperlink w:history="0" r:id="rId2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A16.26.017</w:t>
              </w:r>
            </w:hyperlink>
            <w:r>
              <w:rPr>
                <w:sz w:val="24"/>
              </w:rPr>
              <w:t xml:space="preserve">, </w:t>
            </w:r>
            <w:hyperlink w:history="0" r:id="rId2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w:t>
              </w:r>
            </w:hyperlink>
            <w:r>
              <w:rPr>
                <w:sz w:val="24"/>
              </w:rPr>
              <w:t xml:space="preserve">, </w:t>
            </w:r>
            <w:hyperlink w:history="0" r:id="rId2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A16.26.028</w:t>
              </w:r>
            </w:hyperlink>
            <w:r>
              <w:rPr>
                <w:sz w:val="24"/>
              </w:rPr>
              <w:t xml:space="preserve">, </w:t>
            </w:r>
            <w:hyperlink w:history="0" r:id="rId2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A16.26.029</w:t>
              </w:r>
            </w:hyperlink>
            <w:r>
              <w:rPr>
                <w:sz w:val="24"/>
              </w:rPr>
              <w:t xml:space="preserve">, </w:t>
            </w:r>
            <w:hyperlink w:history="0" r:id="rId2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A16.26.030</w:t>
              </w:r>
            </w:hyperlink>
            <w:r>
              <w:rPr>
                <w:sz w:val="24"/>
              </w:rPr>
              <w:t xml:space="preserve">, </w:t>
            </w:r>
            <w:hyperlink w:history="0" r:id="rId2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A16.26.031</w:t>
              </w:r>
            </w:hyperlink>
            <w:r>
              <w:rPr>
                <w:sz w:val="24"/>
              </w:rPr>
              <w:t xml:space="preserve">, </w:t>
            </w:r>
            <w:hyperlink w:history="0" r:id="rId2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A16.26.032</w:t>
              </w:r>
            </w:hyperlink>
            <w:r>
              <w:rPr>
                <w:sz w:val="24"/>
              </w:rPr>
              <w:t xml:space="preserve">, </w:t>
            </w:r>
            <w:hyperlink w:history="0" r:id="rId2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A16.26.039</w:t>
              </w:r>
            </w:hyperlink>
            <w:r>
              <w:rPr>
                <w:sz w:val="24"/>
              </w:rPr>
              <w:t xml:space="preserve">, </w:t>
            </w:r>
            <w:hyperlink w:history="0" r:id="rId2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w:t>
              </w:r>
            </w:hyperlink>
            <w:r>
              <w:rPr>
                <w:sz w:val="24"/>
              </w:rPr>
              <w:t xml:space="preserve">, </w:t>
            </w:r>
            <w:hyperlink w:history="0" r:id="rId2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A16.26.045</w:t>
              </w:r>
            </w:hyperlink>
            <w:r>
              <w:rPr>
                <w:sz w:val="24"/>
              </w:rPr>
              <w:t xml:space="preserve">, </w:t>
            </w:r>
            <w:hyperlink w:history="0" r:id="rId2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A16.26.049.007</w:t>
              </w:r>
            </w:hyperlink>
            <w:r>
              <w:rPr>
                <w:sz w:val="24"/>
              </w:rPr>
              <w:t xml:space="preserve">, </w:t>
            </w:r>
            <w:hyperlink w:history="0" r:id="rId2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A16.26.049.009</w:t>
              </w:r>
            </w:hyperlink>
            <w:r>
              <w:rPr>
                <w:sz w:val="24"/>
              </w:rPr>
              <w:t xml:space="preserve">, </w:t>
            </w:r>
            <w:hyperlink w:history="0" r:id="rId2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A16.26.057</w:t>
              </w:r>
            </w:hyperlink>
            <w:r>
              <w:rPr>
                <w:sz w:val="24"/>
              </w:rPr>
              <w:t xml:space="preserve">, </w:t>
            </w:r>
            <w:hyperlink w:history="0" r:id="rId2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A16.26.071</w:t>
              </w:r>
            </w:hyperlink>
            <w:r>
              <w:rPr>
                <w:sz w:val="24"/>
              </w:rPr>
              <w:t xml:space="preserve">, </w:t>
            </w:r>
            <w:hyperlink w:history="0" r:id="rId2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A16.26.074</w:t>
              </w:r>
            </w:hyperlink>
            <w:r>
              <w:rPr>
                <w:sz w:val="24"/>
              </w:rPr>
              <w:t xml:space="preserve">, </w:t>
            </w:r>
            <w:hyperlink w:history="0" r:id="rId2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A16.26.075.001</w:t>
              </w:r>
            </w:hyperlink>
            <w:r>
              <w:rPr>
                <w:sz w:val="24"/>
              </w:rPr>
              <w:t xml:space="preserve">, </w:t>
            </w:r>
            <w:hyperlink w:history="0" r:id="rId2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A16.26.088</w:t>
              </w:r>
            </w:hyperlink>
            <w:r>
              <w:rPr>
                <w:sz w:val="24"/>
              </w:rPr>
              <w:t xml:space="preserve">, </w:t>
            </w:r>
            <w:hyperlink w:history="0" r:id="rId2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A16.26.089.001</w:t>
              </w:r>
            </w:hyperlink>
            <w:r>
              <w:rPr>
                <w:sz w:val="24"/>
              </w:rPr>
              <w:t xml:space="preserve">, </w:t>
            </w:r>
            <w:hyperlink w:history="0" r:id="rId2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w:t>
              </w:r>
            </w:hyperlink>
            <w:r>
              <w:rPr>
                <w:sz w:val="24"/>
              </w:rPr>
              <w:t xml:space="preserve">, </w:t>
            </w:r>
            <w:hyperlink w:history="0" r:id="rId2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A16.26.092.001</w:t>
              </w:r>
            </w:hyperlink>
            <w:r>
              <w:rPr>
                <w:sz w:val="24"/>
              </w:rPr>
              <w:t xml:space="preserve">, </w:t>
            </w:r>
            <w:hyperlink w:history="0" r:id="rId2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A16.26.092.004</w:t>
              </w:r>
            </w:hyperlink>
            <w:r>
              <w:rPr>
                <w:sz w:val="24"/>
              </w:rPr>
              <w:t xml:space="preserve">, </w:t>
            </w:r>
            <w:hyperlink w:history="0" r:id="rId2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A16.26.092.005</w:t>
              </w:r>
            </w:hyperlink>
            <w:r>
              <w:rPr>
                <w:sz w:val="24"/>
              </w:rPr>
              <w:t xml:space="preserve">, </w:t>
            </w:r>
            <w:hyperlink w:history="0" r:id="rId2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w:t>
              </w:r>
            </w:hyperlink>
            <w:r>
              <w:rPr>
                <w:sz w:val="24"/>
              </w:rPr>
              <w:t xml:space="preserve">, </w:t>
            </w:r>
            <w:hyperlink w:history="0" r:id="rId2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A16.26.099.002</w:t>
              </w:r>
            </w:hyperlink>
            <w:r>
              <w:rPr>
                <w:sz w:val="24"/>
              </w:rPr>
              <w:t xml:space="preserve">, </w:t>
            </w:r>
            <w:hyperlink w:history="0" r:id="rId2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A16.26.111.001</w:t>
              </w:r>
            </w:hyperlink>
            <w:r>
              <w:rPr>
                <w:sz w:val="24"/>
              </w:rPr>
              <w:t xml:space="preserve">, </w:t>
            </w:r>
            <w:hyperlink w:history="0" r:id="rId2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A16.26.111.002</w:t>
              </w:r>
            </w:hyperlink>
            <w:r>
              <w:rPr>
                <w:sz w:val="24"/>
              </w:rPr>
              <w:t xml:space="preserve">, </w:t>
            </w:r>
            <w:hyperlink w:history="0" r:id="rId2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A16.26.111.003</w:t>
              </w:r>
            </w:hyperlink>
            <w:r>
              <w:rPr>
                <w:sz w:val="24"/>
              </w:rPr>
              <w:t xml:space="preserve">, </w:t>
            </w:r>
            <w:hyperlink w:history="0" r:id="rId2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A16.26.111.004</w:t>
              </w:r>
            </w:hyperlink>
            <w:r>
              <w:rPr>
                <w:sz w:val="24"/>
              </w:rPr>
              <w:t xml:space="preserve">, </w:t>
            </w:r>
            <w:hyperlink w:history="0" r:id="rId2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w:t>
              </w:r>
            </w:hyperlink>
            <w:r>
              <w:rPr>
                <w:sz w:val="24"/>
              </w:rPr>
              <w:t xml:space="preserve">, </w:t>
            </w:r>
            <w:hyperlink w:history="0" r:id="rId2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A16.26.117.001</w:t>
              </w:r>
            </w:hyperlink>
            <w:r>
              <w:rPr>
                <w:sz w:val="24"/>
              </w:rPr>
              <w:t xml:space="preserve">, </w:t>
            </w:r>
            <w:hyperlink w:history="0" r:id="rId2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A16.26.118</w:t>
              </w:r>
            </w:hyperlink>
            <w:r>
              <w:rPr>
                <w:sz w:val="24"/>
              </w:rPr>
              <w:t xml:space="preserve">, </w:t>
            </w:r>
            <w:hyperlink w:history="0" r:id="rId2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A16.26.134</w:t>
              </w:r>
            </w:hyperlink>
            <w:r>
              <w:rPr>
                <w:sz w:val="24"/>
              </w:rPr>
              <w:t xml:space="preserve">, </w:t>
            </w:r>
            <w:hyperlink w:history="0" r:id="rId2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A16.26.140</w:t>
              </w:r>
            </w:hyperlink>
            <w:r>
              <w:rPr>
                <w:sz w:val="24"/>
              </w:rPr>
              <w:t xml:space="preserve">, </w:t>
            </w:r>
            <w:hyperlink w:history="0" r:id="rId2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A16.26.141</w:t>
              </w:r>
            </w:hyperlink>
            <w:r>
              <w:rPr>
                <w:sz w:val="24"/>
              </w:rPr>
              <w:t xml:space="preserve">, </w:t>
            </w:r>
            <w:hyperlink w:history="0" r:id="rId2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A16.26.142</w:t>
              </w:r>
            </w:hyperlink>
            <w:r>
              <w:rPr>
                <w:sz w:val="24"/>
              </w:rPr>
              <w:t xml:space="preserve">, </w:t>
            </w:r>
            <w:hyperlink w:history="0" r:id="rId2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A22.26.010</w:t>
              </w:r>
            </w:hyperlink>
            <w:r>
              <w:rPr>
                <w:sz w:val="24"/>
              </w:rPr>
              <w:t xml:space="preserve">, </w:t>
            </w:r>
            <w:hyperlink w:history="0" r:id="rId2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A22.26.027</w:t>
              </w:r>
            </w:hyperlink>
            <w:r>
              <w:rPr>
                <w:sz w:val="24"/>
              </w:rPr>
              <w:t xml:space="preserve">, </w:t>
            </w:r>
            <w:hyperlink w:history="0" r:id="rId2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A22.26.031</w:t>
              </w:r>
            </w:hyperlink>
            <w:r>
              <w:rPr>
                <w:sz w:val="24"/>
              </w:rPr>
              <w:t xml:space="preserve">, </w:t>
            </w:r>
            <w:hyperlink w:history="0" r:id="rId2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1,07</w:t>
            </w:r>
          </w:p>
        </w:tc>
      </w:tr>
      <w:tr>
        <w:tc>
          <w:tcPr>
            <w:tcW w:w="1234" w:type="dxa"/>
            <w:tcBorders>
              <w:top w:val="nil"/>
              <w:left w:val="nil"/>
              <w:bottom w:val="nil"/>
              <w:right w:val="nil"/>
            </w:tcBorders>
          </w:tcPr>
          <w:p>
            <w:pPr>
              <w:pStyle w:val="0"/>
              <w:jc w:val="center"/>
            </w:pPr>
            <w:r>
              <w:rPr>
                <w:sz w:val="24"/>
              </w:rPr>
              <w:t xml:space="preserve">st21.004</w:t>
            </w:r>
          </w:p>
        </w:tc>
        <w:tc>
          <w:tcPr>
            <w:tcW w:w="2665" w:type="dxa"/>
            <w:tcBorders>
              <w:top w:val="nil"/>
              <w:left w:val="nil"/>
              <w:bottom w:val="nil"/>
              <w:right w:val="nil"/>
            </w:tcBorders>
          </w:tcPr>
          <w:p>
            <w:pPr>
              <w:pStyle w:val="0"/>
            </w:pPr>
            <w:r>
              <w:rPr>
                <w:sz w:val="24"/>
              </w:rPr>
              <w:t xml:space="preserve">Операции на органе зрения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A16.26.009.001</w:t>
              </w:r>
            </w:hyperlink>
            <w:r>
              <w:rPr>
                <w:sz w:val="24"/>
              </w:rPr>
              <w:t xml:space="preserve">, </w:t>
            </w:r>
            <w:hyperlink w:history="0" r:id="rId2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A16.26.009.002</w:t>
              </w:r>
            </w:hyperlink>
            <w:r>
              <w:rPr>
                <w:sz w:val="24"/>
              </w:rPr>
              <w:t xml:space="preserve">, </w:t>
            </w:r>
            <w:hyperlink w:history="0" r:id="rId2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A16.26.010.001</w:t>
              </w:r>
            </w:hyperlink>
            <w:r>
              <w:rPr>
                <w:sz w:val="24"/>
              </w:rPr>
              <w:t xml:space="preserve">, </w:t>
            </w:r>
            <w:hyperlink w:history="0" r:id="rId2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A16.26.010.002</w:t>
              </w:r>
            </w:hyperlink>
            <w:r>
              <w:rPr>
                <w:sz w:val="24"/>
              </w:rPr>
              <w:t xml:space="preserve">, </w:t>
            </w:r>
            <w:hyperlink w:history="0" r:id="rId2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A16.26.019</w:t>
              </w:r>
            </w:hyperlink>
            <w:r>
              <w:rPr>
                <w:sz w:val="24"/>
              </w:rPr>
              <w:t xml:space="preserve">, </w:t>
            </w:r>
            <w:hyperlink w:history="0" r:id="rId2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A16.26.027</w:t>
              </w:r>
            </w:hyperlink>
            <w:r>
              <w:rPr>
                <w:sz w:val="24"/>
              </w:rPr>
              <w:t xml:space="preserve">, </w:t>
            </w:r>
            <w:hyperlink w:history="0" r:id="rId2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A16.26.038</w:t>
              </w:r>
            </w:hyperlink>
            <w:r>
              <w:rPr>
                <w:sz w:val="24"/>
              </w:rPr>
              <w:t xml:space="preserve">, </w:t>
            </w:r>
            <w:hyperlink w:history="0" r:id="rId2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A16.26.040</w:t>
              </w:r>
            </w:hyperlink>
            <w:r>
              <w:rPr>
                <w:sz w:val="24"/>
              </w:rPr>
              <w:t xml:space="preserve">, </w:t>
            </w:r>
            <w:hyperlink w:history="0" r:id="rId2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A16.26.065.001</w:t>
              </w:r>
            </w:hyperlink>
            <w:r>
              <w:rPr>
                <w:sz w:val="24"/>
              </w:rPr>
              <w:t xml:space="preserve">, </w:t>
            </w:r>
            <w:hyperlink w:history="0" r:id="rId2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A16.26.081</w:t>
              </w:r>
            </w:hyperlink>
            <w:r>
              <w:rPr>
                <w:sz w:val="24"/>
              </w:rPr>
              <w:t xml:space="preserve">, </w:t>
            </w:r>
            <w:hyperlink w:history="0" r:id="rId2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A16.26.082</w:t>
              </w:r>
            </w:hyperlink>
            <w:r>
              <w:rPr>
                <w:sz w:val="24"/>
              </w:rPr>
              <w:t xml:space="preserve">, </w:t>
            </w:r>
            <w:hyperlink w:history="0" r:id="rId2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w:t>
              </w:r>
            </w:hyperlink>
            <w:r>
              <w:rPr>
                <w:sz w:val="24"/>
              </w:rPr>
              <w:t xml:space="preserve">, </w:t>
            </w:r>
            <w:hyperlink w:history="0" r:id="rId2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A16.26.091</w:t>
              </w:r>
            </w:hyperlink>
            <w:r>
              <w:rPr>
                <w:sz w:val="24"/>
              </w:rPr>
              <w:t xml:space="preserve">, </w:t>
            </w:r>
            <w:hyperlink w:history="0" r:id="rId2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A16.26.092.002</w:t>
              </w:r>
            </w:hyperlink>
            <w:r>
              <w:rPr>
                <w:sz w:val="24"/>
              </w:rPr>
              <w:t xml:space="preserve">, </w:t>
            </w:r>
            <w:hyperlink w:history="0" r:id="rId2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w:t>
              </w:r>
            </w:hyperlink>
            <w:r>
              <w:rPr>
                <w:sz w:val="24"/>
              </w:rPr>
              <w:t xml:space="preserve">, </w:t>
            </w:r>
            <w:hyperlink w:history="0" r:id="rId2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w:t>
              </w:r>
            </w:hyperlink>
            <w:r>
              <w:rPr>
                <w:sz w:val="24"/>
              </w:rPr>
              <w:t xml:space="preserve">, </w:t>
            </w:r>
            <w:hyperlink w:history="0" r:id="rId2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A16.26.095</w:t>
              </w:r>
            </w:hyperlink>
            <w:r>
              <w:rPr>
                <w:sz w:val="24"/>
              </w:rPr>
              <w:t xml:space="preserve">, </w:t>
            </w:r>
            <w:hyperlink w:history="0" r:id="rId2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A16.26.099.001</w:t>
              </w:r>
            </w:hyperlink>
            <w:r>
              <w:rPr>
                <w:sz w:val="24"/>
              </w:rPr>
              <w:t xml:space="preserve">, </w:t>
            </w:r>
            <w:hyperlink w:history="0" r:id="rId2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A16.26.102</w:t>
              </w:r>
            </w:hyperlink>
            <w:r>
              <w:rPr>
                <w:sz w:val="24"/>
              </w:rPr>
              <w:t xml:space="preserve">, </w:t>
            </w:r>
            <w:hyperlink w:history="0" r:id="rId2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A16.26.106</w:t>
              </w:r>
            </w:hyperlink>
            <w:r>
              <w:rPr>
                <w:sz w:val="24"/>
              </w:rPr>
              <w:t xml:space="preserve">, </w:t>
            </w:r>
            <w:hyperlink w:history="0" r:id="rId2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w:t>
              </w:r>
            </w:hyperlink>
            <w:r>
              <w:rPr>
                <w:sz w:val="24"/>
              </w:rPr>
              <w:t xml:space="preserve">, </w:t>
            </w:r>
            <w:hyperlink w:history="0" r:id="rId2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A16.26.111.005</w:t>
              </w:r>
            </w:hyperlink>
            <w:r>
              <w:rPr>
                <w:sz w:val="24"/>
              </w:rPr>
              <w:t xml:space="preserve">, </w:t>
            </w:r>
            <w:hyperlink w:history="0" r:id="rId2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A16.26.111.006</w:t>
              </w:r>
            </w:hyperlink>
            <w:r>
              <w:rPr>
                <w:sz w:val="24"/>
              </w:rPr>
              <w:t xml:space="preserve">, </w:t>
            </w:r>
            <w:hyperlink w:history="0" r:id="rId2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A16.26.111.007</w:t>
              </w:r>
            </w:hyperlink>
            <w:r>
              <w:rPr>
                <w:sz w:val="24"/>
              </w:rPr>
              <w:t xml:space="preserve">, </w:t>
            </w:r>
            <w:hyperlink w:history="0" r:id="rId2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A16.26.111.008</w:t>
              </w:r>
            </w:hyperlink>
            <w:r>
              <w:rPr>
                <w:sz w:val="24"/>
              </w:rPr>
              <w:t xml:space="preserve">, </w:t>
            </w:r>
            <w:hyperlink w:history="0" r:id="rId2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A16.26.111.009</w:t>
              </w:r>
            </w:hyperlink>
            <w:r>
              <w:rPr>
                <w:sz w:val="24"/>
              </w:rPr>
              <w:t xml:space="preserve">, </w:t>
            </w:r>
            <w:hyperlink w:history="0" r:id="rId2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A16.26.113</w:t>
              </w:r>
            </w:hyperlink>
            <w:r>
              <w:rPr>
                <w:sz w:val="24"/>
              </w:rPr>
              <w:t xml:space="preserve">, </w:t>
            </w:r>
            <w:hyperlink w:history="0" r:id="rId2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A16.26.114</w:t>
              </w:r>
            </w:hyperlink>
            <w:r>
              <w:rPr>
                <w:sz w:val="24"/>
              </w:rPr>
              <w:t xml:space="preserve">, </w:t>
            </w:r>
            <w:hyperlink w:history="0" r:id="rId2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A16.26.115</w:t>
              </w:r>
            </w:hyperlink>
            <w:r>
              <w:rPr>
                <w:sz w:val="24"/>
              </w:rPr>
              <w:t xml:space="preserve">, </w:t>
            </w:r>
            <w:hyperlink w:history="0" r:id="rId2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A16.26.125</w:t>
              </w:r>
            </w:hyperlink>
            <w:r>
              <w:rPr>
                <w:sz w:val="24"/>
              </w:rPr>
              <w:t xml:space="preserve">, </w:t>
            </w:r>
            <w:hyperlink w:history="0" r:id="rId2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w:t>
              </w:r>
            </w:hyperlink>
            <w:r>
              <w:rPr>
                <w:sz w:val="24"/>
              </w:rPr>
              <w:t xml:space="preserve">, </w:t>
            </w:r>
            <w:hyperlink w:history="0" r:id="rId2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A16.26.127.001</w:t>
              </w:r>
            </w:hyperlink>
            <w:r>
              <w:rPr>
                <w:sz w:val="24"/>
              </w:rPr>
              <w:t xml:space="preserve">, </w:t>
            </w:r>
            <w:hyperlink w:history="0" r:id="rId2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A16.26.127.002</w:t>
              </w:r>
            </w:hyperlink>
            <w:r>
              <w:rPr>
                <w:sz w:val="24"/>
              </w:rPr>
              <w:t xml:space="preserve">, </w:t>
            </w:r>
            <w:hyperlink w:history="0" r:id="rId2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w:t>
              </w:r>
            </w:hyperlink>
            <w:r>
              <w:rPr>
                <w:sz w:val="24"/>
              </w:rPr>
              <w:t xml:space="preserve">, </w:t>
            </w:r>
            <w:hyperlink w:history="0" r:id="rId2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A16.26.130</w:t>
              </w:r>
            </w:hyperlink>
            <w:r>
              <w:rPr>
                <w:sz w:val="24"/>
              </w:rPr>
              <w:t xml:space="preserve">, </w:t>
            </w:r>
            <w:hyperlink w:history="0" r:id="rId2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A16.26.131</w:t>
              </w:r>
            </w:hyperlink>
            <w:r>
              <w:rPr>
                <w:sz w:val="24"/>
              </w:rPr>
              <w:t xml:space="preserve">, </w:t>
            </w:r>
            <w:hyperlink w:history="0" r:id="rId2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A16.26.146</w:t>
              </w:r>
            </w:hyperlink>
            <w:r>
              <w:rPr>
                <w:sz w:val="24"/>
              </w:rPr>
              <w:t xml:space="preserve">, </w:t>
            </w:r>
            <w:hyperlink w:history="0" r:id="rId2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A22.26.014</w:t>
              </w:r>
            </w:hyperlink>
            <w:r>
              <w:rPr>
                <w:sz w:val="24"/>
              </w:rPr>
              <w:t xml:space="preserve">, </w:t>
            </w:r>
            <w:hyperlink w:history="0" r:id="rId2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A22.26.015</w:t>
              </w:r>
            </w:hyperlink>
            <w:r>
              <w:rPr>
                <w:sz w:val="24"/>
              </w:rPr>
              <w:t xml:space="preserve">, </w:t>
            </w:r>
            <w:hyperlink w:history="0" r:id="rId2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A22.26.028</w:t>
              </w:r>
            </w:hyperlink>
            <w:r>
              <w:rPr>
                <w:sz w:val="24"/>
              </w:rPr>
              <w:t xml:space="preserve">, </w:t>
            </w:r>
            <w:hyperlink w:history="0" r:id="rId2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1,19</w:t>
            </w:r>
          </w:p>
        </w:tc>
      </w:tr>
      <w:tr>
        <w:tc>
          <w:tcPr>
            <w:tcW w:w="1234" w:type="dxa"/>
            <w:tcBorders>
              <w:top w:val="nil"/>
              <w:left w:val="nil"/>
              <w:bottom w:val="nil"/>
              <w:right w:val="nil"/>
            </w:tcBorders>
          </w:tcPr>
          <w:p>
            <w:pPr>
              <w:pStyle w:val="0"/>
              <w:jc w:val="center"/>
            </w:pPr>
            <w:r>
              <w:rPr>
                <w:sz w:val="24"/>
              </w:rPr>
              <w:t xml:space="preserve">st21.005</w:t>
            </w:r>
          </w:p>
        </w:tc>
        <w:tc>
          <w:tcPr>
            <w:tcW w:w="2665" w:type="dxa"/>
            <w:tcBorders>
              <w:top w:val="nil"/>
              <w:left w:val="nil"/>
              <w:bottom w:val="nil"/>
              <w:right w:val="nil"/>
            </w:tcBorders>
          </w:tcPr>
          <w:p>
            <w:pPr>
              <w:pStyle w:val="0"/>
            </w:pPr>
            <w:r>
              <w:rPr>
                <w:sz w:val="24"/>
              </w:rPr>
              <w:t xml:space="preserve">Операции на органе зрения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A16.26.021.001</w:t>
              </w:r>
            </w:hyperlink>
            <w:r>
              <w:rPr>
                <w:sz w:val="24"/>
              </w:rPr>
              <w:t xml:space="preserve">, </w:t>
            </w:r>
            <w:hyperlink w:history="0" r:id="rId2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A16.26.041.001</w:t>
              </w:r>
            </w:hyperlink>
            <w:r>
              <w:rPr>
                <w:sz w:val="24"/>
              </w:rPr>
              <w:t xml:space="preserve">, </w:t>
            </w:r>
            <w:hyperlink w:history="0" r:id="rId2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A16.26.047</w:t>
              </w:r>
            </w:hyperlink>
            <w:r>
              <w:rPr>
                <w:sz w:val="24"/>
              </w:rPr>
              <w:t xml:space="preserve">, </w:t>
            </w:r>
            <w:hyperlink w:history="0" r:id="rId2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A16.26.048</w:t>
              </w:r>
            </w:hyperlink>
            <w:r>
              <w:rPr>
                <w:sz w:val="24"/>
              </w:rPr>
              <w:t xml:space="preserve">, </w:t>
            </w:r>
            <w:hyperlink w:history="0" r:id="rId2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A16.26.049.006</w:t>
              </w:r>
            </w:hyperlink>
            <w:r>
              <w:rPr>
                <w:sz w:val="24"/>
              </w:rPr>
              <w:t xml:space="preserve">, </w:t>
            </w:r>
            <w:hyperlink w:history="0" r:id="rId2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A16.26.049.008</w:t>
              </w:r>
            </w:hyperlink>
            <w:r>
              <w:rPr>
                <w:sz w:val="24"/>
              </w:rPr>
              <w:t xml:space="preserve">, </w:t>
            </w:r>
            <w:hyperlink w:history="0" r:id="rId2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A16.26.087</w:t>
              </w:r>
            </w:hyperlink>
            <w:r>
              <w:rPr>
                <w:sz w:val="24"/>
              </w:rPr>
              <w:t xml:space="preserve">, </w:t>
            </w:r>
            <w:hyperlink w:history="0" r:id="rId2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A16.26.092.003</w:t>
              </w:r>
            </w:hyperlink>
            <w:r>
              <w:rPr>
                <w:sz w:val="24"/>
              </w:rPr>
              <w:t xml:space="preserve">, </w:t>
            </w:r>
            <w:hyperlink w:history="0" r:id="rId2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A16.26.093.001</w:t>
              </w:r>
            </w:hyperlink>
            <w:r>
              <w:rPr>
                <w:sz w:val="24"/>
              </w:rPr>
              <w:t xml:space="preserve">, </w:t>
            </w:r>
            <w:hyperlink w:history="0" r:id="rId2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A16.26.094.001</w:t>
              </w:r>
            </w:hyperlink>
            <w:r>
              <w:rPr>
                <w:sz w:val="24"/>
              </w:rPr>
              <w:t xml:space="preserve">, </w:t>
            </w:r>
            <w:hyperlink w:history="0" r:id="rId2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A16.26.100</w:t>
              </w:r>
            </w:hyperlink>
            <w:r>
              <w:rPr>
                <w:sz w:val="24"/>
              </w:rPr>
              <w:t xml:space="preserve">, </w:t>
            </w:r>
            <w:hyperlink w:history="0" r:id="rId2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A16.26.101</w:t>
              </w:r>
            </w:hyperlink>
            <w:r>
              <w:rPr>
                <w:sz w:val="24"/>
              </w:rPr>
              <w:t xml:space="preserve">, </w:t>
            </w:r>
            <w:hyperlink w:history="0" r:id="rId2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w:t>
              </w:r>
            </w:hyperlink>
            <w:r>
              <w:rPr>
                <w:sz w:val="24"/>
              </w:rPr>
              <w:t xml:space="preserve">, </w:t>
            </w:r>
            <w:hyperlink w:history="0" r:id="rId2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A16.26.103.001</w:t>
              </w:r>
            </w:hyperlink>
            <w:r>
              <w:rPr>
                <w:sz w:val="24"/>
              </w:rPr>
              <w:t xml:space="preserve">, </w:t>
            </w:r>
            <w:hyperlink w:history="0" r:id="rId2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A16.26.103.002</w:t>
              </w:r>
            </w:hyperlink>
            <w:r>
              <w:rPr>
                <w:sz w:val="24"/>
              </w:rPr>
              <w:t xml:space="preserve">, </w:t>
            </w:r>
            <w:hyperlink w:history="0" r:id="rId2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A16.26.103.003</w:t>
              </w:r>
            </w:hyperlink>
            <w:r>
              <w:rPr>
                <w:sz w:val="24"/>
              </w:rPr>
              <w:t xml:space="preserve">, </w:t>
            </w:r>
            <w:hyperlink w:history="0" r:id="rId2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A16.26.104</w:t>
              </w:r>
            </w:hyperlink>
            <w:r>
              <w:rPr>
                <w:sz w:val="24"/>
              </w:rPr>
              <w:t xml:space="preserve">, </w:t>
            </w:r>
            <w:hyperlink w:history="0" r:id="rId2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A16.26.105</w:t>
              </w:r>
            </w:hyperlink>
            <w:r>
              <w:rPr>
                <w:sz w:val="24"/>
              </w:rPr>
              <w:t xml:space="preserve">, </w:t>
            </w:r>
            <w:hyperlink w:history="0" r:id="rId2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w:t>
              </w:r>
            </w:hyperlink>
            <w:r>
              <w:rPr>
                <w:sz w:val="24"/>
              </w:rPr>
              <w:t xml:space="preserve">, </w:t>
            </w:r>
            <w:hyperlink w:history="0" r:id="rId2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A16.26.107.001</w:t>
              </w:r>
            </w:hyperlink>
            <w:r>
              <w:rPr>
                <w:sz w:val="24"/>
              </w:rPr>
              <w:t xml:space="preserve">, </w:t>
            </w:r>
            <w:hyperlink w:history="0" r:id="rId2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A16.26.108</w:t>
              </w:r>
            </w:hyperlink>
            <w:r>
              <w:rPr>
                <w:sz w:val="24"/>
              </w:rPr>
              <w:t xml:space="preserve">, </w:t>
            </w:r>
            <w:hyperlink w:history="0" r:id="rId2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A16.26.128.001</w:t>
              </w:r>
            </w:hyperlink>
            <w:r>
              <w:rPr>
                <w:sz w:val="24"/>
              </w:rPr>
              <w:t xml:space="preserve">, </w:t>
            </w:r>
            <w:hyperlink w:history="0" r:id="rId2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A16.26.145</w:t>
              </w:r>
            </w:hyperlink>
            <w:r>
              <w:rPr>
                <w:sz w:val="24"/>
              </w:rPr>
              <w:t xml:space="preserve">, </w:t>
            </w:r>
            <w:hyperlink w:history="0" r:id="rId2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A16.26.150</w:t>
              </w:r>
            </w:hyperlink>
            <w:r>
              <w:rPr>
                <w:sz w:val="24"/>
              </w:rPr>
              <w:t xml:space="preserve">, </w:t>
            </w:r>
            <w:hyperlink w:history="0" r:id="rId2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A16.26.151</w:t>
              </w:r>
            </w:hyperlink>
            <w:r>
              <w:rPr>
                <w:sz w:val="24"/>
              </w:rPr>
              <w:t xml:space="preserve">, </w:t>
            </w:r>
            <w:hyperlink w:history="0" r:id="rId2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A16.26.153</w:t>
              </w:r>
            </w:hyperlink>
            <w:r>
              <w:rPr>
                <w:sz w:val="24"/>
              </w:rPr>
              <w:t xml:space="preserve">, </w:t>
            </w:r>
            <w:hyperlink w:history="0" r:id="rId2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2,11</w:t>
            </w:r>
          </w:p>
        </w:tc>
      </w:tr>
      <w:tr>
        <w:tc>
          <w:tcPr>
            <w:tcW w:w="1234" w:type="dxa"/>
            <w:tcBorders>
              <w:top w:val="nil"/>
              <w:left w:val="nil"/>
              <w:bottom w:val="nil"/>
              <w:right w:val="nil"/>
            </w:tcBorders>
          </w:tcPr>
          <w:p>
            <w:pPr>
              <w:pStyle w:val="0"/>
              <w:jc w:val="center"/>
            </w:pPr>
            <w:r>
              <w:rPr>
                <w:sz w:val="24"/>
              </w:rPr>
              <w:t xml:space="preserve">st21.006</w:t>
            </w:r>
          </w:p>
        </w:tc>
        <w:tc>
          <w:tcPr>
            <w:tcW w:w="2665" w:type="dxa"/>
            <w:tcBorders>
              <w:top w:val="nil"/>
              <w:left w:val="nil"/>
              <w:bottom w:val="nil"/>
              <w:right w:val="nil"/>
            </w:tcBorders>
          </w:tcPr>
          <w:p>
            <w:pPr>
              <w:pStyle w:val="0"/>
            </w:pPr>
            <w:r>
              <w:rPr>
                <w:sz w:val="24"/>
              </w:rPr>
              <w:t xml:space="preserve">Операции на органе зрения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A16.26.046.001</w:t>
              </w:r>
            </w:hyperlink>
            <w:r>
              <w:rPr>
                <w:sz w:val="24"/>
              </w:rPr>
              <w:t xml:space="preserve">, </w:t>
            </w:r>
            <w:hyperlink w:history="0" r:id="rId2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A16.26.046.002</w:t>
              </w:r>
            </w:hyperlink>
            <w:r>
              <w:rPr>
                <w:sz w:val="24"/>
              </w:rPr>
              <w:t xml:space="preserve">, </w:t>
            </w:r>
            <w:hyperlink w:history="0" r:id="rId2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w:t>
              </w:r>
            </w:hyperlink>
            <w:r>
              <w:rPr>
                <w:sz w:val="24"/>
              </w:rPr>
              <w:t xml:space="preserve">, </w:t>
            </w:r>
            <w:hyperlink w:history="0" r:id="rId2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A16.26.049.001</w:t>
              </w:r>
            </w:hyperlink>
            <w:r>
              <w:rPr>
                <w:sz w:val="24"/>
              </w:rPr>
              <w:t xml:space="preserve">, </w:t>
            </w:r>
            <w:hyperlink w:history="0" r:id="rId2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A16.26.049.002</w:t>
              </w:r>
            </w:hyperlink>
            <w:r>
              <w:rPr>
                <w:sz w:val="24"/>
              </w:rPr>
              <w:t xml:space="preserve">, </w:t>
            </w:r>
            <w:hyperlink w:history="0" r:id="rId2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A16.26.049.003</w:t>
              </w:r>
            </w:hyperlink>
            <w:r>
              <w:rPr>
                <w:sz w:val="24"/>
              </w:rPr>
              <w:t xml:space="preserve">, </w:t>
            </w:r>
            <w:hyperlink w:history="0" r:id="rId2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A16.26.049.004</w:t>
              </w:r>
            </w:hyperlink>
            <w:r>
              <w:rPr>
                <w:sz w:val="24"/>
              </w:rPr>
              <w:t xml:space="preserve">, </w:t>
            </w:r>
            <w:hyperlink w:history="0" r:id="rId2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A16.26.049.005</w:t>
              </w:r>
            </w:hyperlink>
            <w:r>
              <w:rPr>
                <w:sz w:val="24"/>
              </w:rPr>
              <w:t xml:space="preserve">, </w:t>
            </w:r>
            <w:hyperlink w:history="0" r:id="rId2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A16.26.050</w:t>
              </w:r>
            </w:hyperlink>
            <w:r>
              <w:rPr>
                <w:sz w:val="24"/>
              </w:rPr>
              <w:t xml:space="preserve">, </w:t>
            </w:r>
            <w:hyperlink w:history="0" r:id="rId2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A16.26.064.001</w:t>
              </w:r>
            </w:hyperlink>
            <w:r>
              <w:rPr>
                <w:sz w:val="24"/>
              </w:rPr>
              <w:t xml:space="preserve">, </w:t>
            </w:r>
            <w:hyperlink w:history="0" r:id="rId2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A16.26.080</w:t>
              </w:r>
            </w:hyperlink>
            <w:r>
              <w:rPr>
                <w:sz w:val="24"/>
              </w:rPr>
              <w:t xml:space="preserve">, </w:t>
            </w:r>
            <w:hyperlink w:history="0" r:id="rId2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A16.26.085</w:t>
              </w:r>
            </w:hyperlink>
            <w:r>
              <w:rPr>
                <w:sz w:val="24"/>
              </w:rPr>
              <w:t xml:space="preserve">, </w:t>
            </w:r>
            <w:hyperlink w:history="0" r:id="rId2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w:t>
              </w:r>
            </w:hyperlink>
            <w:r>
              <w:rPr>
                <w:sz w:val="24"/>
              </w:rPr>
              <w:t xml:space="preserve">, </w:t>
            </w:r>
            <w:hyperlink w:history="0" r:id="rId2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A16.26.089.002</w:t>
              </w:r>
            </w:hyperlink>
            <w:r>
              <w:rPr>
                <w:sz w:val="24"/>
              </w:rPr>
              <w:t xml:space="preserve">, </w:t>
            </w:r>
            <w:hyperlink w:history="0" r:id="rId2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A16.26.090</w:t>
              </w:r>
            </w:hyperlink>
            <w:r>
              <w:rPr>
                <w:sz w:val="24"/>
              </w:rPr>
              <w:t xml:space="preserve">, </w:t>
            </w:r>
            <w:hyperlink w:history="0" r:id="rId2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A16.26.135</w:t>
              </w:r>
            </w:hyperlink>
            <w:r>
              <w:rPr>
                <w:sz w:val="24"/>
              </w:rPr>
              <w:t xml:space="preserve">, </w:t>
            </w:r>
            <w:hyperlink w:history="0" r:id="rId2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3,29</w:t>
            </w:r>
          </w:p>
        </w:tc>
      </w:tr>
      <w:tr>
        <w:tc>
          <w:tcPr>
            <w:tcW w:w="1234" w:type="dxa"/>
            <w:tcBorders>
              <w:top w:val="nil"/>
              <w:left w:val="nil"/>
              <w:bottom w:val="nil"/>
              <w:right w:val="nil"/>
            </w:tcBorders>
          </w:tcPr>
          <w:p>
            <w:pPr>
              <w:pStyle w:val="0"/>
              <w:jc w:val="center"/>
            </w:pPr>
            <w:r>
              <w:rPr>
                <w:sz w:val="24"/>
              </w:rPr>
              <w:t xml:space="preserve">st21.007</w:t>
            </w:r>
          </w:p>
        </w:tc>
        <w:tc>
          <w:tcPr>
            <w:tcW w:w="2665" w:type="dxa"/>
            <w:tcBorders>
              <w:top w:val="nil"/>
              <w:left w:val="nil"/>
              <w:bottom w:val="nil"/>
              <w:right w:val="nil"/>
            </w:tcBorders>
          </w:tcPr>
          <w:p>
            <w:pPr>
              <w:pStyle w:val="0"/>
            </w:pPr>
            <w:r>
              <w:rPr>
                <w:sz w:val="24"/>
              </w:rPr>
              <w:t xml:space="preserve">Болезни глаза</w:t>
            </w:r>
          </w:p>
        </w:tc>
        <w:tc>
          <w:tcPr>
            <w:tcW w:w="4025" w:type="dxa"/>
            <w:tcBorders>
              <w:top w:val="nil"/>
              <w:left w:val="nil"/>
              <w:bottom w:val="nil"/>
              <w:right w:val="nil"/>
            </w:tcBorders>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st21.008</w:t>
            </w:r>
          </w:p>
        </w:tc>
        <w:tc>
          <w:tcPr>
            <w:tcW w:w="2665" w:type="dxa"/>
            <w:tcBorders>
              <w:top w:val="nil"/>
              <w:left w:val="nil"/>
              <w:bottom w:val="nil"/>
              <w:right w:val="nil"/>
            </w:tcBorders>
          </w:tcPr>
          <w:p>
            <w:pPr>
              <w:pStyle w:val="0"/>
            </w:pPr>
            <w:r>
              <w:rPr>
                <w:sz w:val="24"/>
              </w:rPr>
              <w:t xml:space="preserve">Травмы глаза</w:t>
            </w:r>
          </w:p>
        </w:tc>
        <w:tc>
          <w:tcPr>
            <w:tcW w:w="4025" w:type="dxa"/>
            <w:tcBorders>
              <w:top w:val="nil"/>
              <w:left w:val="nil"/>
              <w:bottom w:val="nil"/>
              <w:right w:val="nil"/>
            </w:tcBorders>
          </w:tcPr>
          <w:p>
            <w:pPr>
              <w:pStyle w:val="0"/>
            </w:pPr>
            <w:r>
              <w:rPr>
                <w:sz w:val="24"/>
              </w:rPr>
              <w:t xml:space="preserve">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0,66</w:t>
            </w:r>
          </w:p>
        </w:tc>
      </w:tr>
      <w:tr>
        <w:tc>
          <w:tcPr>
            <w:tcW w:w="1234" w:type="dxa"/>
            <w:tcBorders>
              <w:top w:val="nil"/>
              <w:left w:val="nil"/>
              <w:bottom w:val="nil"/>
              <w:right w:val="nil"/>
            </w:tcBorders>
          </w:tcPr>
          <w:p>
            <w:pPr>
              <w:pStyle w:val="0"/>
              <w:jc w:val="center"/>
            </w:pPr>
            <w:r>
              <w:rPr>
                <w:sz w:val="24"/>
              </w:rPr>
              <w:t xml:space="preserve">st21.009</w:t>
            </w:r>
          </w:p>
        </w:tc>
        <w:tc>
          <w:tcPr>
            <w:tcW w:w="2665" w:type="dxa"/>
            <w:tcBorders>
              <w:top w:val="nil"/>
              <w:left w:val="nil"/>
              <w:bottom w:val="nil"/>
              <w:right w:val="nil"/>
            </w:tcBorders>
          </w:tcPr>
          <w:p>
            <w:pPr>
              <w:pStyle w:val="0"/>
            </w:pPr>
            <w:r>
              <w:rPr>
                <w:sz w:val="24"/>
              </w:rPr>
              <w:t xml:space="preserve">Операции на органе зрения</w:t>
            </w:r>
          </w:p>
          <w:p>
            <w:pPr>
              <w:pStyle w:val="0"/>
            </w:pPr>
            <w:r>
              <w:rPr>
                <w:sz w:val="24"/>
              </w:rPr>
              <w:t xml:space="preserve">(факоэмульсификация с имплантацией ИОЛ)</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st21.010</w:t>
            </w:r>
          </w:p>
        </w:tc>
        <w:tc>
          <w:tcPr>
            <w:tcW w:w="2665" w:type="dxa"/>
            <w:tcBorders>
              <w:top w:val="nil"/>
              <w:left w:val="nil"/>
              <w:bottom w:val="nil"/>
              <w:right w:val="nil"/>
            </w:tcBorders>
          </w:tcPr>
          <w:p>
            <w:pPr>
              <w:pStyle w:val="0"/>
            </w:pPr>
            <w:r>
              <w:rPr>
                <w:sz w:val="24"/>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st21.011</w:t>
            </w:r>
          </w:p>
        </w:tc>
        <w:tc>
          <w:tcPr>
            <w:tcW w:w="2665" w:type="dxa"/>
            <w:tcBorders>
              <w:top w:val="nil"/>
              <w:left w:val="nil"/>
              <w:bottom w:val="nil"/>
              <w:right w:val="nil"/>
            </w:tcBorders>
          </w:tcPr>
          <w:p>
            <w:pPr>
              <w:pStyle w:val="0"/>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pPr>
              <w:pStyle w:val="0"/>
            </w:pPr>
            <w:r>
              <w:rPr>
                <w:sz w:val="24"/>
              </w:rPr>
              <w:t xml:space="preserve">H35.5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subrv</w:t>
            </w:r>
          </w:p>
        </w:tc>
        <w:tc>
          <w:tcPr>
            <w:tcW w:w="1587" w:type="dxa"/>
            <w:tcBorders>
              <w:top w:val="nil"/>
              <w:left w:val="nil"/>
              <w:bottom w:val="nil"/>
              <w:right w:val="nil"/>
            </w:tcBorders>
          </w:tcPr>
          <w:p>
            <w:pPr>
              <w:pStyle w:val="0"/>
              <w:jc w:val="center"/>
            </w:pPr>
            <w:r>
              <w:rPr>
                <w:sz w:val="24"/>
              </w:rPr>
              <w:t xml:space="preserve">4,44</w:t>
            </w:r>
          </w:p>
        </w:tc>
      </w:tr>
      <w:tr>
        <w:tc>
          <w:tcPr>
            <w:tcW w:w="1234" w:type="dxa"/>
            <w:tcBorders>
              <w:top w:val="nil"/>
              <w:left w:val="nil"/>
              <w:bottom w:val="nil"/>
              <w:right w:val="nil"/>
            </w:tcBorders>
          </w:tcPr>
          <w:p>
            <w:pPr>
              <w:pStyle w:val="0"/>
              <w:jc w:val="center"/>
            </w:pPr>
            <w:r>
              <w:rPr>
                <w:sz w:val="24"/>
              </w:rPr>
              <w:t xml:space="preserve">st22</w:t>
            </w:r>
          </w:p>
        </w:tc>
        <w:tc>
          <w:tcPr>
            <w:tcW w:w="2665" w:type="dxa"/>
            <w:tcBorders>
              <w:top w:val="nil"/>
              <w:left w:val="nil"/>
              <w:bottom w:val="nil"/>
              <w:right w:val="nil"/>
            </w:tcBorders>
          </w:tcPr>
          <w:p>
            <w:pPr>
              <w:pStyle w:val="0"/>
            </w:pPr>
            <w:r>
              <w:rPr>
                <w:sz w:val="24"/>
              </w:rPr>
              <w:t xml:space="preserve">Педиатрия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st22.001</w:t>
            </w:r>
          </w:p>
        </w:tc>
        <w:tc>
          <w:tcPr>
            <w:tcW w:w="2665" w:type="dxa"/>
            <w:tcBorders>
              <w:top w:val="nil"/>
              <w:left w:val="nil"/>
              <w:bottom w:val="nil"/>
              <w:right w:val="nil"/>
            </w:tcBorders>
          </w:tcPr>
          <w:p>
            <w:pPr>
              <w:pStyle w:val="0"/>
            </w:pPr>
            <w:r>
              <w:rPr>
                <w:sz w:val="24"/>
              </w:rPr>
              <w:t xml:space="preserve">Нарушения всасывания, дети</w:t>
            </w:r>
          </w:p>
        </w:tc>
        <w:tc>
          <w:tcPr>
            <w:tcW w:w="4025" w:type="dxa"/>
            <w:tcBorders>
              <w:top w:val="nil"/>
              <w:left w:val="nil"/>
              <w:bottom w:val="nil"/>
              <w:right w:val="nil"/>
            </w:tcBorders>
          </w:tcPr>
          <w:p>
            <w:pPr>
              <w:pStyle w:val="0"/>
            </w:pPr>
            <w:r>
              <w:rPr>
                <w:sz w:val="24"/>
              </w:rPr>
              <w:t xml:space="preserve">K90.4, K90.8, K90.9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st22.002</w:t>
            </w:r>
          </w:p>
        </w:tc>
        <w:tc>
          <w:tcPr>
            <w:tcW w:w="2665" w:type="dxa"/>
            <w:tcBorders>
              <w:top w:val="nil"/>
              <w:left w:val="nil"/>
              <w:bottom w:val="nil"/>
              <w:right w:val="nil"/>
            </w:tcBorders>
          </w:tcPr>
          <w:p>
            <w:pPr>
              <w:pStyle w:val="0"/>
            </w:pPr>
            <w:r>
              <w:rPr>
                <w:sz w:val="24"/>
              </w:rPr>
              <w:t xml:space="preserve">Другие болезни органов пищеварения, дети</w:t>
            </w:r>
          </w:p>
        </w:tc>
        <w:tc>
          <w:tcPr>
            <w:tcW w:w="4025" w:type="dxa"/>
            <w:tcBorders>
              <w:top w:val="nil"/>
              <w:left w:val="nil"/>
              <w:bottom w:val="nil"/>
              <w:right w:val="nil"/>
            </w:tcBorders>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0,39</w:t>
            </w:r>
          </w:p>
        </w:tc>
      </w:tr>
      <w:tr>
        <w:tc>
          <w:tcPr>
            <w:tcW w:w="1234" w:type="dxa"/>
            <w:tcBorders>
              <w:top w:val="nil"/>
              <w:left w:val="nil"/>
              <w:bottom w:val="nil"/>
              <w:right w:val="nil"/>
            </w:tcBorders>
          </w:tcPr>
          <w:p>
            <w:pPr>
              <w:pStyle w:val="0"/>
              <w:jc w:val="center"/>
            </w:pPr>
            <w:r>
              <w:rPr>
                <w:sz w:val="24"/>
              </w:rPr>
              <w:t xml:space="preserve">st22.003</w:t>
            </w:r>
          </w:p>
        </w:tc>
        <w:tc>
          <w:tcPr>
            <w:tcW w:w="2665" w:type="dxa"/>
            <w:tcBorders>
              <w:top w:val="nil"/>
              <w:left w:val="nil"/>
              <w:bottom w:val="nil"/>
              <w:right w:val="nil"/>
            </w:tcBorders>
          </w:tcPr>
          <w:p>
            <w:pPr>
              <w:pStyle w:val="0"/>
            </w:pPr>
            <w:r>
              <w:rPr>
                <w:sz w:val="24"/>
              </w:rPr>
              <w:t xml:space="preserve">Воспалительные артропатии, спондилопатии, дети</w:t>
            </w:r>
          </w:p>
        </w:tc>
        <w:tc>
          <w:tcPr>
            <w:tcW w:w="4025" w:type="dxa"/>
            <w:tcBorders>
              <w:top w:val="nil"/>
              <w:left w:val="nil"/>
              <w:bottom w:val="nil"/>
              <w:right w:val="nil"/>
            </w:tcBorders>
          </w:tcPr>
          <w:p>
            <w:pPr>
              <w:pStyle w:val="0"/>
            </w:pPr>
            <w:r>
              <w:rPr>
                <w:sz w:val="24"/>
              </w:rPr>
              <w:t xml:space="preserve">M08.0, M08.1, M08.2, M08.3, M08.4, M08.8, M08.9, M09.0, M09.1, M09.2, M09.8, M30.2, M33.0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1,85</w:t>
            </w:r>
          </w:p>
        </w:tc>
      </w:tr>
      <w:tr>
        <w:tc>
          <w:tcPr>
            <w:tcW w:w="1234" w:type="dxa"/>
            <w:tcBorders>
              <w:top w:val="nil"/>
              <w:left w:val="nil"/>
              <w:bottom w:val="nil"/>
              <w:right w:val="nil"/>
            </w:tcBorders>
          </w:tcPr>
          <w:p>
            <w:pPr>
              <w:pStyle w:val="0"/>
              <w:jc w:val="center"/>
            </w:pPr>
            <w:r>
              <w:rPr>
                <w:sz w:val="24"/>
              </w:rPr>
              <w:t xml:space="preserve">st22.004</w:t>
            </w:r>
          </w:p>
        </w:tc>
        <w:tc>
          <w:tcPr>
            <w:tcW w:w="2665" w:type="dxa"/>
            <w:tcBorders>
              <w:top w:val="nil"/>
              <w:left w:val="nil"/>
              <w:bottom w:val="nil"/>
              <w:right w:val="nil"/>
            </w:tcBorders>
          </w:tcPr>
          <w:p>
            <w:pPr>
              <w:pStyle w:val="0"/>
            </w:pPr>
            <w:r>
              <w:rPr>
                <w:sz w:val="24"/>
              </w:rPr>
              <w:t xml:space="preserve">Врожденные аномалии головного и спинного мозга, дети</w:t>
            </w:r>
          </w:p>
        </w:tc>
        <w:tc>
          <w:tcPr>
            <w:tcW w:w="4025" w:type="dxa"/>
            <w:tcBorders>
              <w:top w:val="nil"/>
              <w:left w:val="nil"/>
              <w:bottom w:val="nil"/>
              <w:right w:val="nil"/>
            </w:tcBorders>
          </w:tcPr>
          <w:p>
            <w:pPr>
              <w:pStyle w:val="0"/>
            </w:pPr>
            <w:r>
              <w:rPr>
                <w:sz w:val="24"/>
              </w:rPr>
              <w:t xml:space="preserve">Q02, Q03.0, Q03.1, Q03.8, Q04.5, Q04.6, Q04.8, Q05.0, Q05.1, Q05.2, Q05.3, Q05.5, Q05.6, Q05.7, Q05.8, Q06.1, Q06.2, Q06.3, Q06.4, Q07.0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2,12</w:t>
            </w:r>
          </w:p>
        </w:tc>
      </w:tr>
      <w:tr>
        <w:tc>
          <w:tcPr>
            <w:tcW w:w="1234" w:type="dxa"/>
            <w:tcBorders>
              <w:top w:val="nil"/>
              <w:left w:val="nil"/>
              <w:bottom w:val="nil"/>
              <w:right w:val="nil"/>
            </w:tcBorders>
          </w:tcPr>
          <w:p>
            <w:pPr>
              <w:pStyle w:val="0"/>
              <w:jc w:val="center"/>
            </w:pPr>
            <w:r>
              <w:rPr>
                <w:sz w:val="24"/>
              </w:rPr>
              <w:t xml:space="preserve">st23</w:t>
            </w:r>
          </w:p>
        </w:tc>
        <w:tc>
          <w:tcPr>
            <w:tcW w:w="2665" w:type="dxa"/>
            <w:tcBorders>
              <w:top w:val="nil"/>
              <w:left w:val="nil"/>
              <w:bottom w:val="nil"/>
              <w:right w:val="nil"/>
            </w:tcBorders>
          </w:tcPr>
          <w:p>
            <w:pPr>
              <w:pStyle w:val="0"/>
            </w:pPr>
            <w:r>
              <w:rPr>
                <w:sz w:val="24"/>
              </w:rPr>
              <w:t xml:space="preserve">Пульмонология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1,31</w:t>
            </w:r>
          </w:p>
        </w:tc>
      </w:tr>
      <w:tr>
        <w:tc>
          <w:tcPr>
            <w:tcW w:w="1234" w:type="dxa"/>
            <w:tcBorders>
              <w:top w:val="nil"/>
              <w:left w:val="nil"/>
              <w:bottom w:val="nil"/>
              <w:right w:val="nil"/>
            </w:tcBorders>
          </w:tcPr>
          <w:p>
            <w:pPr>
              <w:pStyle w:val="0"/>
              <w:jc w:val="center"/>
            </w:pPr>
            <w:r>
              <w:rPr>
                <w:sz w:val="24"/>
              </w:rPr>
              <w:t xml:space="preserve">st23.001</w:t>
            </w:r>
          </w:p>
        </w:tc>
        <w:tc>
          <w:tcPr>
            <w:tcW w:w="2665" w:type="dxa"/>
            <w:tcBorders>
              <w:top w:val="nil"/>
              <w:left w:val="nil"/>
              <w:bottom w:val="nil"/>
              <w:right w:val="nil"/>
            </w:tcBorders>
          </w:tcPr>
          <w:p>
            <w:pPr>
              <w:pStyle w:val="0"/>
            </w:pPr>
            <w:r>
              <w:rPr>
                <w:sz w:val="24"/>
              </w:rPr>
              <w:t xml:space="preserve">Другие болезни органов дыхания</w:t>
            </w:r>
          </w:p>
        </w:tc>
        <w:tc>
          <w:tcPr>
            <w:tcW w:w="4025" w:type="dxa"/>
            <w:tcBorders>
              <w:top w:val="nil"/>
              <w:left w:val="nil"/>
              <w:bottom w:val="nil"/>
              <w:right w:val="nil"/>
            </w:tcBorders>
          </w:tcPr>
          <w:p>
            <w:pPr>
              <w:pStyle w:val="0"/>
            </w:pPr>
            <w:r>
              <w:rPr>
                <w:sz w:val="24"/>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jc w:val="center"/>
            </w:pPr>
            <w:r>
              <w:rPr>
                <w:sz w:val="24"/>
              </w:rPr>
              <w:t xml:space="preserve">st23.002</w:t>
            </w:r>
          </w:p>
        </w:tc>
        <w:tc>
          <w:tcPr>
            <w:tcW w:w="2665" w:type="dxa"/>
            <w:tcBorders>
              <w:top w:val="nil"/>
              <w:left w:val="nil"/>
              <w:bottom w:val="nil"/>
              <w:right w:val="nil"/>
            </w:tcBorders>
          </w:tcPr>
          <w:p>
            <w:pPr>
              <w:pStyle w:val="0"/>
            </w:pPr>
            <w:r>
              <w:rPr>
                <w:sz w:val="24"/>
              </w:rPr>
              <w:t xml:space="preserve">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pPr>
              <w:pStyle w:val="0"/>
            </w:pPr>
            <w:r>
              <w:rPr>
                <w:sz w:val="24"/>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2,48</w:t>
            </w:r>
          </w:p>
        </w:tc>
      </w:tr>
      <w:tr>
        <w:tc>
          <w:tcPr>
            <w:tcW w:w="1234" w:type="dxa"/>
            <w:tcBorders>
              <w:top w:val="nil"/>
              <w:left w:val="nil"/>
              <w:bottom w:val="nil"/>
              <w:right w:val="nil"/>
            </w:tcBorders>
          </w:tcPr>
          <w:p>
            <w:pPr>
              <w:pStyle w:val="0"/>
              <w:jc w:val="center"/>
            </w:pPr>
            <w:r>
              <w:rPr>
                <w:sz w:val="24"/>
              </w:rPr>
              <w:t xml:space="preserve">st23.003</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pPr>
              <w:pStyle w:val="0"/>
            </w:pPr>
            <w:r>
              <w:rPr>
                <w:sz w:val="24"/>
              </w:rPr>
              <w:t xml:space="preserve">D02.1, D02.2, D02.3, D02.4, D14.2, D14.3, D14.4, D15.1, D15.2, D15.7, D15.9, D16.7, D19.0, D36, D36.0, D36.1, D36.7, D36.9, D37.0, D38, D38.0, D38.1, D38.2, D38.3, D38.4, D38.5, D38.6, D86.0, D86.2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0,91</w:t>
            </w:r>
          </w:p>
        </w:tc>
      </w:tr>
      <w:tr>
        <w:tc>
          <w:tcPr>
            <w:tcW w:w="1234" w:type="dxa"/>
            <w:tcBorders>
              <w:top w:val="nil"/>
              <w:left w:val="nil"/>
              <w:bottom w:val="nil"/>
              <w:right w:val="nil"/>
            </w:tcBorders>
          </w:tcPr>
          <w:p>
            <w:pPr>
              <w:pStyle w:val="0"/>
              <w:jc w:val="center"/>
            </w:pPr>
            <w:r>
              <w:rPr>
                <w:sz w:val="24"/>
              </w:rPr>
              <w:t xml:space="preserve">st23.004</w:t>
            </w:r>
          </w:p>
        </w:tc>
        <w:tc>
          <w:tcPr>
            <w:tcW w:w="2665" w:type="dxa"/>
            <w:tcBorders>
              <w:top w:val="nil"/>
              <w:left w:val="nil"/>
              <w:bottom w:val="nil"/>
              <w:right w:val="nil"/>
            </w:tcBorders>
          </w:tcPr>
          <w:p>
            <w:pPr>
              <w:pStyle w:val="0"/>
            </w:pPr>
            <w:r>
              <w:rPr>
                <w:sz w:val="24"/>
              </w:rPr>
              <w:t xml:space="preserve">Пневмония, плеврит, другие болезни плевры</w:t>
            </w:r>
          </w:p>
        </w:tc>
        <w:tc>
          <w:tcPr>
            <w:tcW w:w="4025" w:type="dxa"/>
            <w:tcBorders>
              <w:top w:val="nil"/>
              <w:left w:val="nil"/>
              <w:bottom w:val="nil"/>
              <w:right w:val="nil"/>
            </w:tcBorders>
          </w:tcPr>
          <w:p>
            <w:pPr>
              <w:pStyle w:val="0"/>
            </w:pPr>
            <w:r>
              <w:rPr>
                <w:sz w:val="24"/>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1,28</w:t>
            </w:r>
          </w:p>
        </w:tc>
      </w:tr>
      <w:tr>
        <w:tc>
          <w:tcPr>
            <w:tcW w:w="1234" w:type="dxa"/>
            <w:tcBorders>
              <w:top w:val="nil"/>
              <w:left w:val="nil"/>
              <w:bottom w:val="nil"/>
              <w:right w:val="nil"/>
            </w:tcBorders>
          </w:tcPr>
          <w:p>
            <w:pPr>
              <w:pStyle w:val="0"/>
              <w:jc w:val="center"/>
            </w:pPr>
            <w:r>
              <w:rPr>
                <w:sz w:val="24"/>
              </w:rPr>
              <w:t xml:space="preserve">st23.005</w:t>
            </w:r>
          </w:p>
        </w:tc>
        <w:tc>
          <w:tcPr>
            <w:tcW w:w="2665" w:type="dxa"/>
            <w:tcBorders>
              <w:top w:val="nil"/>
              <w:left w:val="nil"/>
              <w:bottom w:val="nil"/>
              <w:right w:val="nil"/>
            </w:tcBorders>
          </w:tcPr>
          <w:p>
            <w:pPr>
              <w:pStyle w:val="0"/>
            </w:pPr>
            <w:r>
              <w:rPr>
                <w:sz w:val="24"/>
              </w:rPr>
              <w:t xml:space="preserve">Астма, взрослые</w:t>
            </w:r>
          </w:p>
        </w:tc>
        <w:tc>
          <w:tcPr>
            <w:tcW w:w="4025" w:type="dxa"/>
            <w:tcBorders>
              <w:top w:val="nil"/>
              <w:left w:val="nil"/>
              <w:bottom w:val="nil"/>
              <w:right w:val="nil"/>
            </w:tcBorders>
          </w:tcPr>
          <w:p>
            <w:pPr>
              <w:pStyle w:val="0"/>
            </w:pPr>
            <w:r>
              <w:rPr>
                <w:sz w:val="24"/>
              </w:rPr>
              <w:t xml:space="preserve">J45, J45.0, J45.1, J45.8, J45.9, J46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1,11</w:t>
            </w:r>
          </w:p>
        </w:tc>
      </w:tr>
      <w:tr>
        <w:tc>
          <w:tcPr>
            <w:tcW w:w="1234" w:type="dxa"/>
            <w:tcBorders>
              <w:top w:val="nil"/>
              <w:left w:val="nil"/>
              <w:bottom w:val="nil"/>
              <w:right w:val="nil"/>
            </w:tcBorders>
          </w:tcPr>
          <w:p>
            <w:pPr>
              <w:pStyle w:val="0"/>
              <w:jc w:val="center"/>
            </w:pPr>
            <w:r>
              <w:rPr>
                <w:sz w:val="24"/>
              </w:rPr>
              <w:t xml:space="preserve">st23.006</w:t>
            </w:r>
          </w:p>
        </w:tc>
        <w:tc>
          <w:tcPr>
            <w:tcW w:w="2665" w:type="dxa"/>
            <w:tcBorders>
              <w:top w:val="nil"/>
              <w:left w:val="nil"/>
              <w:bottom w:val="nil"/>
              <w:right w:val="nil"/>
            </w:tcBorders>
          </w:tcPr>
          <w:p>
            <w:pPr>
              <w:pStyle w:val="0"/>
            </w:pPr>
            <w:r>
              <w:rPr>
                <w:sz w:val="24"/>
              </w:rPr>
              <w:t xml:space="preserve">Астма, дети</w:t>
            </w:r>
          </w:p>
        </w:tc>
        <w:tc>
          <w:tcPr>
            <w:tcW w:w="4025" w:type="dxa"/>
            <w:tcBorders>
              <w:top w:val="nil"/>
              <w:left w:val="nil"/>
              <w:bottom w:val="nil"/>
              <w:right w:val="nil"/>
            </w:tcBorders>
          </w:tcPr>
          <w:p>
            <w:pPr>
              <w:pStyle w:val="0"/>
            </w:pPr>
            <w:r>
              <w:rPr>
                <w:sz w:val="24"/>
              </w:rPr>
              <w:t xml:space="preserve">J45, J45.0, J45.1, J45.8, J45.9, J46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st24</w:t>
            </w:r>
          </w:p>
        </w:tc>
        <w:tc>
          <w:tcPr>
            <w:tcW w:w="2665" w:type="dxa"/>
            <w:tcBorders>
              <w:top w:val="nil"/>
              <w:left w:val="nil"/>
              <w:bottom w:val="nil"/>
              <w:right w:val="nil"/>
            </w:tcBorders>
          </w:tcPr>
          <w:p>
            <w:pPr>
              <w:pStyle w:val="0"/>
            </w:pPr>
            <w:r>
              <w:rPr>
                <w:sz w:val="24"/>
              </w:rPr>
              <w:t xml:space="preserve">Ревматология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st24.001</w:t>
            </w:r>
          </w:p>
        </w:tc>
        <w:tc>
          <w:tcPr>
            <w:tcW w:w="2665" w:type="dxa"/>
            <w:tcBorders>
              <w:top w:val="nil"/>
              <w:left w:val="nil"/>
              <w:bottom w:val="nil"/>
              <w:right w:val="nil"/>
            </w:tcBorders>
          </w:tcPr>
          <w:p>
            <w:pPr>
              <w:pStyle w:val="0"/>
            </w:pPr>
            <w:r>
              <w:rPr>
                <w:sz w:val="24"/>
              </w:rPr>
              <w:t xml:space="preserve">Системные поражения соединительной ткани</w:t>
            </w:r>
          </w:p>
        </w:tc>
        <w:tc>
          <w:tcPr>
            <w:tcW w:w="4025" w:type="dxa"/>
            <w:tcBorders>
              <w:top w:val="nil"/>
              <w:left w:val="nil"/>
              <w:bottom w:val="nil"/>
              <w:right w:val="nil"/>
            </w:tcBorders>
          </w:tcPr>
          <w:p>
            <w:pPr>
              <w:pStyle w:val="0"/>
            </w:pPr>
            <w:r>
              <w:rPr>
                <w:sz w:val="24"/>
              </w:rPr>
              <w:t xml:space="preserve">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1,78</w:t>
            </w:r>
          </w:p>
        </w:tc>
      </w:tr>
      <w:tr>
        <w:tc>
          <w:tcPr>
            <w:tcW w:w="1234" w:type="dxa"/>
            <w:tcBorders>
              <w:top w:val="nil"/>
              <w:left w:val="nil"/>
              <w:bottom w:val="nil"/>
              <w:right w:val="nil"/>
            </w:tcBorders>
          </w:tcPr>
          <w:p>
            <w:pPr>
              <w:pStyle w:val="0"/>
              <w:jc w:val="center"/>
            </w:pPr>
            <w:r>
              <w:rPr>
                <w:sz w:val="24"/>
              </w:rPr>
              <w:t xml:space="preserve">st24.002</w:t>
            </w:r>
          </w:p>
        </w:tc>
        <w:tc>
          <w:tcPr>
            <w:tcW w:w="2665" w:type="dxa"/>
            <w:tcBorders>
              <w:top w:val="nil"/>
              <w:left w:val="nil"/>
              <w:bottom w:val="nil"/>
              <w:right w:val="nil"/>
            </w:tcBorders>
          </w:tcPr>
          <w:p>
            <w:pPr>
              <w:pStyle w:val="0"/>
            </w:pPr>
            <w:r>
              <w:rPr>
                <w:sz w:val="24"/>
              </w:rPr>
              <w:t xml:space="preserve">Артропатии и спондилопатии</w:t>
            </w:r>
          </w:p>
        </w:tc>
        <w:tc>
          <w:tcPr>
            <w:tcW w:w="4025"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1,67</w:t>
            </w:r>
          </w:p>
        </w:tc>
      </w:tr>
      <w:tr>
        <w:tc>
          <w:tcPr>
            <w:tcW w:w="1234" w:type="dxa"/>
            <w:tcBorders>
              <w:top w:val="nil"/>
              <w:left w:val="nil"/>
              <w:bottom w:val="nil"/>
              <w:right w:val="nil"/>
            </w:tcBorders>
          </w:tcPr>
          <w:p>
            <w:pPr>
              <w:pStyle w:val="0"/>
              <w:jc w:val="center"/>
            </w:pPr>
            <w:r>
              <w:rPr>
                <w:sz w:val="24"/>
              </w:rPr>
              <w:t xml:space="preserve">st24.003</w:t>
            </w:r>
          </w:p>
        </w:tc>
        <w:tc>
          <w:tcPr>
            <w:tcW w:w="2665" w:type="dxa"/>
            <w:tcBorders>
              <w:top w:val="nil"/>
              <w:left w:val="nil"/>
              <w:bottom w:val="nil"/>
              <w:right w:val="nil"/>
            </w:tcBorders>
          </w:tcPr>
          <w:p>
            <w:pPr>
              <w:pStyle w:val="0"/>
            </w:pPr>
            <w:r>
              <w:rPr>
                <w:sz w:val="24"/>
              </w:rPr>
              <w:t xml:space="preserve">Ревматические болезни сердца (уровень 1)</w:t>
            </w:r>
          </w:p>
        </w:tc>
        <w:tc>
          <w:tcPr>
            <w:tcW w:w="4025" w:type="dxa"/>
            <w:tcBorders>
              <w:top w:val="nil"/>
              <w:left w:val="nil"/>
              <w:bottom w:val="nil"/>
              <w:right w:val="nil"/>
            </w:tcBorders>
          </w:tcPr>
          <w:p>
            <w:pPr>
              <w:pStyle w:val="0"/>
            </w:pPr>
            <w:r>
              <w:rPr>
                <w:sz w:val="24"/>
              </w:rPr>
              <w:t xml:space="preserve">I01, I01.1, I01.1, I01.2, I01.8, I01.9, I02, I02.1, I02.9, I05, I05.0, I05.1, I05.2, I05.8, I05.9, I06, I06.1. I06.1, I06.2, I06.8, I06.9, I07, I07.1, I07.1, I07.2, I07.8, I07.9, I08, I08.0, I08.1, I08.2, I08.3, I08.8, I08.9, I09, I09.0, I09.1, I09.2, I09.8, I09.9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0,87</w:t>
            </w:r>
          </w:p>
        </w:tc>
      </w:tr>
      <w:tr>
        <w:tc>
          <w:tcPr>
            <w:tcW w:w="1234" w:type="dxa"/>
            <w:tcBorders>
              <w:top w:val="nil"/>
              <w:left w:val="nil"/>
              <w:bottom w:val="nil"/>
              <w:right w:val="nil"/>
            </w:tcBorders>
          </w:tcPr>
          <w:p>
            <w:pPr>
              <w:pStyle w:val="0"/>
              <w:jc w:val="center"/>
            </w:pPr>
            <w:r>
              <w:rPr>
                <w:sz w:val="24"/>
              </w:rPr>
              <w:t xml:space="preserve">st24.004</w:t>
            </w:r>
          </w:p>
        </w:tc>
        <w:tc>
          <w:tcPr>
            <w:tcW w:w="2665" w:type="dxa"/>
            <w:tcBorders>
              <w:top w:val="nil"/>
              <w:left w:val="nil"/>
              <w:bottom w:val="nil"/>
              <w:right w:val="nil"/>
            </w:tcBorders>
          </w:tcPr>
          <w:p>
            <w:pPr>
              <w:pStyle w:val="0"/>
            </w:pPr>
            <w:r>
              <w:rPr>
                <w:sz w:val="24"/>
              </w:rPr>
              <w:t xml:space="preserve">Ревматические болезни сердца (уровень 2)</w:t>
            </w:r>
          </w:p>
        </w:tc>
        <w:tc>
          <w:tcPr>
            <w:tcW w:w="4025" w:type="dxa"/>
            <w:tcBorders>
              <w:top w:val="nil"/>
              <w:left w:val="nil"/>
              <w:bottom w:val="nil"/>
              <w:right w:val="nil"/>
            </w:tcBorders>
          </w:tcPr>
          <w:p>
            <w:pPr>
              <w:pStyle w:val="0"/>
            </w:pPr>
            <w:r>
              <w:rPr>
                <w:sz w:val="24"/>
              </w:rPr>
              <w:t xml:space="preserve">I01, I01.1, I01.1, I01.2, I01.8, I01.9, I02, I02.0, I02.9, I05, I05.0, I05.1, I05.2, I05.8, I05.9, I06, I06.0, I06.1, I06.2, I06.8, I06.9, I07, I07.0, I07.1, I07.2, I07.8, I07.9, I08, I08.0, I08.1, I08.2, I08.3, I08.8, I08.9, I09, I09 I09.1, I09.2, I09.8, I09.9</w:t>
            </w:r>
          </w:p>
        </w:tc>
        <w:tc>
          <w:tcPr>
            <w:tcW w:w="3742" w:type="dxa"/>
            <w:tcBorders>
              <w:top w:val="nil"/>
              <w:left w:val="nil"/>
              <w:bottom w:val="nil"/>
              <w:right w:val="nil"/>
            </w:tcBorders>
          </w:tcPr>
          <w:p>
            <w:pPr>
              <w:pStyle w:val="0"/>
              <w:jc w:val="center"/>
            </w:pPr>
            <w:hyperlink w:history="0" r:id="rId2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2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2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2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2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2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2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2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1,57</w:t>
            </w:r>
          </w:p>
        </w:tc>
      </w:tr>
      <w:tr>
        <w:tc>
          <w:tcPr>
            <w:tcW w:w="1234" w:type="dxa"/>
            <w:tcBorders>
              <w:top w:val="nil"/>
              <w:left w:val="nil"/>
              <w:bottom w:val="nil"/>
              <w:right w:val="nil"/>
            </w:tcBorders>
          </w:tcPr>
          <w:p>
            <w:pPr>
              <w:pStyle w:val="0"/>
              <w:jc w:val="center"/>
            </w:pPr>
            <w:r>
              <w:rPr>
                <w:sz w:val="24"/>
              </w:rPr>
              <w:t xml:space="preserve">st25</w:t>
            </w:r>
          </w:p>
        </w:tc>
        <w:tc>
          <w:tcPr>
            <w:gridSpan w:val="2"/>
            <w:tcW w:w="6690" w:type="dxa"/>
            <w:tcBorders>
              <w:top w:val="nil"/>
              <w:left w:val="nil"/>
              <w:bottom w:val="nil"/>
              <w:right w:val="nil"/>
            </w:tcBorders>
          </w:tcPr>
          <w:p>
            <w:pPr>
              <w:pStyle w:val="0"/>
            </w:pPr>
            <w:r>
              <w:rPr>
                <w:sz w:val="24"/>
              </w:rPr>
              <w:t xml:space="preserve">Сердечно-сосудистая хирургия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1,18</w:t>
            </w:r>
          </w:p>
        </w:tc>
      </w:tr>
      <w:tr>
        <w:tc>
          <w:tcPr>
            <w:tcW w:w="1234" w:type="dxa"/>
            <w:tcBorders>
              <w:top w:val="nil"/>
              <w:left w:val="nil"/>
              <w:bottom w:val="nil"/>
              <w:right w:val="nil"/>
            </w:tcBorders>
          </w:tcPr>
          <w:p>
            <w:pPr>
              <w:pStyle w:val="0"/>
              <w:jc w:val="center"/>
            </w:pPr>
            <w:r>
              <w:rPr>
                <w:sz w:val="24"/>
              </w:rPr>
              <w:t xml:space="preserve">st25.001</w:t>
            </w:r>
          </w:p>
        </w:tc>
        <w:tc>
          <w:tcPr>
            <w:tcW w:w="2665" w:type="dxa"/>
            <w:tcBorders>
              <w:top w:val="nil"/>
              <w:left w:val="nil"/>
              <w:bottom w:val="nil"/>
              <w:right w:val="nil"/>
            </w:tcBorders>
          </w:tcPr>
          <w:p>
            <w:pPr>
              <w:pStyle w:val="0"/>
            </w:pPr>
            <w:r>
              <w:rPr>
                <w:sz w:val="24"/>
              </w:rPr>
              <w:t xml:space="preserve">Флебит и тромбофлебит, варикозное расширение вен нижних конечностей</w:t>
            </w:r>
          </w:p>
        </w:tc>
        <w:tc>
          <w:tcPr>
            <w:tcW w:w="4025" w:type="dxa"/>
            <w:tcBorders>
              <w:top w:val="nil"/>
              <w:left w:val="nil"/>
              <w:bottom w:val="nil"/>
              <w:right w:val="nil"/>
            </w:tcBorders>
          </w:tcPr>
          <w:p>
            <w:pPr>
              <w:pStyle w:val="0"/>
            </w:pPr>
            <w:r>
              <w:rPr>
                <w:sz w:val="24"/>
              </w:rPr>
              <w:t xml:space="preserve">I80, I80.0, I80.1, I80.2, I80.3, I80.8, I80.9, I83, I83.0, I83.1, I83.2, I83.9, I86.8, I87.0, I87.2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jc w:val="center"/>
            </w:pPr>
            <w:r>
              <w:rPr>
                <w:sz w:val="24"/>
              </w:rPr>
              <w:t xml:space="preserve">st25.002</w:t>
            </w:r>
          </w:p>
        </w:tc>
        <w:tc>
          <w:tcPr>
            <w:tcW w:w="2665" w:type="dxa"/>
            <w:tcBorders>
              <w:top w:val="nil"/>
              <w:left w:val="nil"/>
              <w:bottom w:val="nil"/>
              <w:right w:val="nil"/>
            </w:tcBorders>
          </w:tcPr>
          <w:p>
            <w:pPr>
              <w:pStyle w:val="0"/>
            </w:pPr>
            <w:r>
              <w:rPr>
                <w:sz w:val="24"/>
              </w:rPr>
              <w:t xml:space="preserve">Другие болезни, врожденные аномалии вен</w:t>
            </w:r>
          </w:p>
        </w:tc>
        <w:tc>
          <w:tcPr>
            <w:tcW w:w="4025" w:type="dxa"/>
            <w:tcBorders>
              <w:top w:val="nil"/>
              <w:left w:val="nil"/>
              <w:bottom w:val="nil"/>
              <w:right w:val="nil"/>
            </w:tcBorders>
          </w:tcPr>
          <w:p>
            <w:pPr>
              <w:pStyle w:val="0"/>
            </w:pPr>
            <w:r>
              <w:rPr>
                <w:sz w:val="24"/>
              </w:rPr>
              <w:t xml:space="preserve">I82, I82.0, I82.1, I82.2, I82.3, I82.8, I82.9, I87, I87.1, I87.8, I87.9, Q26, Q26.0, Q26.1, Q26.2, Q26.3, Q26.4, Q26.5, Q26.6, Q26.8, Q26.9, Q27.4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1,32</w:t>
            </w:r>
          </w:p>
        </w:tc>
      </w:tr>
      <w:tr>
        <w:tc>
          <w:tcPr>
            <w:tcW w:w="1234" w:type="dxa"/>
            <w:tcBorders>
              <w:top w:val="nil"/>
              <w:left w:val="nil"/>
              <w:bottom w:val="nil"/>
              <w:right w:val="nil"/>
            </w:tcBorders>
          </w:tcPr>
          <w:p>
            <w:pPr>
              <w:pStyle w:val="0"/>
              <w:jc w:val="center"/>
            </w:pPr>
            <w:r>
              <w:rPr>
                <w:sz w:val="24"/>
              </w:rPr>
              <w:t xml:space="preserve">st25.003</w:t>
            </w:r>
          </w:p>
        </w:tc>
        <w:tc>
          <w:tcPr>
            <w:tcW w:w="2665" w:type="dxa"/>
            <w:tcBorders>
              <w:top w:val="nil"/>
              <w:left w:val="nil"/>
              <w:bottom w:val="nil"/>
              <w:right w:val="nil"/>
            </w:tcBorders>
          </w:tcPr>
          <w:p>
            <w:pPr>
              <w:pStyle w:val="0"/>
            </w:pPr>
            <w:r>
              <w:rPr>
                <w:sz w:val="24"/>
              </w:rPr>
              <w:t xml:space="preserve">Болезни артерий, артериол и капилляров</w:t>
            </w:r>
          </w:p>
        </w:tc>
        <w:tc>
          <w:tcPr>
            <w:tcW w:w="4025" w:type="dxa"/>
            <w:tcBorders>
              <w:top w:val="nil"/>
              <w:left w:val="nil"/>
              <w:bottom w:val="nil"/>
              <w:right w:val="nil"/>
            </w:tcBorders>
          </w:tcPr>
          <w:p>
            <w:pPr>
              <w:pStyle w:val="0"/>
            </w:pPr>
            <w:r>
              <w:rPr>
                <w:sz w:val="24"/>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jc w:val="center"/>
            </w:pPr>
            <w:r>
              <w:rPr>
                <w:sz w:val="24"/>
              </w:rPr>
              <w:t xml:space="preserve">st25.004</w:t>
            </w:r>
          </w:p>
        </w:tc>
        <w:tc>
          <w:tcPr>
            <w:tcW w:w="2665"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4"/>
              </w:rPr>
              <w:t xml:space="preserve">I., Q20 - Q28</w:t>
            </w:r>
          </w:p>
        </w:tc>
        <w:tc>
          <w:tcPr>
            <w:tcW w:w="3742" w:type="dxa"/>
            <w:tcBorders>
              <w:top w:val="nil"/>
              <w:left w:val="nil"/>
              <w:bottom w:val="nil"/>
              <w:right w:val="nil"/>
            </w:tcBorders>
          </w:tcPr>
          <w:p>
            <w:pPr>
              <w:pStyle w:val="0"/>
              <w:jc w:val="center"/>
            </w:pPr>
            <w:hyperlink w:history="0" r:id="rId2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A04.10.002.001</w:t>
              </w:r>
            </w:hyperlink>
            <w:r>
              <w:rPr>
                <w:sz w:val="24"/>
              </w:rPr>
              <w:t xml:space="preserve">, </w:t>
            </w:r>
            <w:hyperlink w:history="0" r:id="rId2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A06.10.008</w:t>
              </w:r>
            </w:hyperlink>
            <w:r>
              <w:rPr>
                <w:sz w:val="24"/>
              </w:rPr>
              <w:t xml:space="preserve">, </w:t>
            </w:r>
            <w:hyperlink w:history="0" r:id="rId2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A06.12.003</w:t>
              </w:r>
            </w:hyperlink>
            <w:r>
              <w:rPr>
                <w:sz w:val="24"/>
              </w:rPr>
              <w:t xml:space="preserve">, </w:t>
            </w:r>
            <w:hyperlink w:history="0" r:id="rId2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A06.12.004</w:t>
              </w:r>
            </w:hyperlink>
            <w:r>
              <w:rPr>
                <w:sz w:val="24"/>
              </w:rPr>
              <w:t xml:space="preserve">, </w:t>
            </w:r>
            <w:hyperlink w:history="0" r:id="rId2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A06.12.005</w:t>
              </w:r>
            </w:hyperlink>
            <w:r>
              <w:rPr>
                <w:sz w:val="24"/>
              </w:rPr>
              <w:t xml:space="preserve">, </w:t>
            </w:r>
            <w:hyperlink w:history="0" r:id="rId2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A06.12.006</w:t>
              </w:r>
            </w:hyperlink>
            <w:r>
              <w:rPr>
                <w:sz w:val="24"/>
              </w:rPr>
              <w:t xml:space="preserve">, </w:t>
            </w:r>
            <w:hyperlink w:history="0" r:id="rId2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A06.12.007</w:t>
              </w:r>
            </w:hyperlink>
            <w:r>
              <w:rPr>
                <w:sz w:val="24"/>
              </w:rPr>
              <w:t xml:space="preserve">, </w:t>
            </w:r>
            <w:hyperlink w:history="0" r:id="rId2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A06.12.009</w:t>
              </w:r>
            </w:hyperlink>
            <w:r>
              <w:rPr>
                <w:sz w:val="24"/>
              </w:rPr>
              <w:t xml:space="preserve">, </w:t>
            </w:r>
            <w:hyperlink w:history="0" r:id="rId2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A06.12.010</w:t>
              </w:r>
            </w:hyperlink>
            <w:r>
              <w:rPr>
                <w:sz w:val="24"/>
              </w:rPr>
              <w:t xml:space="preserve">, </w:t>
            </w:r>
            <w:hyperlink w:history="0" r:id="rId2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A06.12.011</w:t>
              </w:r>
            </w:hyperlink>
            <w:r>
              <w:rPr>
                <w:sz w:val="24"/>
              </w:rPr>
              <w:t xml:space="preserve">, </w:t>
            </w:r>
            <w:hyperlink w:history="0" r:id="rId2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A06.12.020</w:t>
              </w:r>
            </w:hyperlink>
            <w:r>
              <w:rPr>
                <w:sz w:val="24"/>
              </w:rPr>
              <w:t xml:space="preserve">, </w:t>
            </w:r>
            <w:hyperlink w:history="0" r:id="rId2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A06.12.021</w:t>
              </w:r>
            </w:hyperlink>
            <w:r>
              <w:rPr>
                <w:sz w:val="24"/>
              </w:rPr>
              <w:t xml:space="preserve">, </w:t>
            </w:r>
            <w:hyperlink w:history="0" r:id="rId2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A06.12.022</w:t>
              </w:r>
            </w:hyperlink>
            <w:r>
              <w:rPr>
                <w:sz w:val="24"/>
              </w:rPr>
              <w:t xml:space="preserve">, </w:t>
            </w:r>
            <w:hyperlink w:history="0" r:id="rId2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A06.12.022.001</w:t>
              </w:r>
            </w:hyperlink>
            <w:r>
              <w:rPr>
                <w:sz w:val="24"/>
              </w:rPr>
              <w:t xml:space="preserve">, </w:t>
            </w:r>
            <w:hyperlink w:history="0" r:id="rId2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A06.12.023</w:t>
              </w:r>
            </w:hyperlink>
            <w:r>
              <w:rPr>
                <w:sz w:val="24"/>
              </w:rPr>
              <w:t xml:space="preserve">, </w:t>
            </w:r>
            <w:hyperlink w:history="0" r:id="rId2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A06.12.027</w:t>
              </w:r>
            </w:hyperlink>
            <w:r>
              <w:rPr>
                <w:sz w:val="24"/>
              </w:rPr>
              <w:t xml:space="preserve">, </w:t>
            </w:r>
            <w:hyperlink w:history="0" r:id="rId2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A06.12.028</w:t>
              </w:r>
            </w:hyperlink>
            <w:r>
              <w:rPr>
                <w:sz w:val="24"/>
              </w:rPr>
              <w:t xml:space="preserve">, </w:t>
            </w:r>
            <w:hyperlink w:history="0" r:id="rId2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A06.12.029</w:t>
              </w:r>
            </w:hyperlink>
            <w:r>
              <w:rPr>
                <w:sz w:val="24"/>
              </w:rPr>
              <w:t xml:space="preserve">, </w:t>
            </w:r>
            <w:hyperlink w:history="0" r:id="rId2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A06.12.030</w:t>
              </w:r>
            </w:hyperlink>
            <w:r>
              <w:rPr>
                <w:sz w:val="24"/>
              </w:rPr>
              <w:t xml:space="preserve">, </w:t>
            </w:r>
            <w:hyperlink w:history="0" r:id="rId2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w:t>
              </w:r>
            </w:hyperlink>
            <w:r>
              <w:rPr>
                <w:sz w:val="24"/>
              </w:rPr>
              <w:t xml:space="preserve">, </w:t>
            </w:r>
            <w:hyperlink w:history="0" r:id="rId2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A06.12.031.001</w:t>
              </w:r>
            </w:hyperlink>
            <w:r>
              <w:rPr>
                <w:sz w:val="24"/>
              </w:rPr>
              <w:t xml:space="preserve">, </w:t>
            </w:r>
            <w:hyperlink w:history="0" r:id="rId2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A06.12.034</w:t>
              </w:r>
            </w:hyperlink>
            <w:r>
              <w:rPr>
                <w:sz w:val="24"/>
              </w:rPr>
              <w:t xml:space="preserve">, </w:t>
            </w:r>
            <w:hyperlink w:history="0" r:id="rId2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A06.12.035</w:t>
              </w:r>
            </w:hyperlink>
            <w:r>
              <w:rPr>
                <w:sz w:val="24"/>
              </w:rPr>
              <w:t xml:space="preserve">, </w:t>
            </w:r>
            <w:hyperlink w:history="0" r:id="rId2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A06.12.036</w:t>
              </w:r>
            </w:hyperlink>
            <w:r>
              <w:rPr>
                <w:sz w:val="24"/>
              </w:rPr>
              <w:t xml:space="preserve">, </w:t>
            </w:r>
            <w:hyperlink w:history="0" r:id="rId2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A06.12.037</w:t>
              </w:r>
            </w:hyperlink>
            <w:r>
              <w:rPr>
                <w:sz w:val="24"/>
              </w:rPr>
              <w:t xml:space="preserve">, </w:t>
            </w:r>
            <w:hyperlink w:history="0" r:id="rId2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A06.12.038</w:t>
              </w:r>
            </w:hyperlink>
            <w:r>
              <w:rPr>
                <w:sz w:val="24"/>
              </w:rPr>
              <w:t xml:space="preserve">, </w:t>
            </w:r>
            <w:hyperlink w:history="0" r:id="rId2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A06.12.042</w:t>
              </w:r>
            </w:hyperlink>
            <w:r>
              <w:rPr>
                <w:sz w:val="24"/>
              </w:rPr>
              <w:t xml:space="preserve">, </w:t>
            </w:r>
            <w:hyperlink w:history="0" r:id="rId2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A06.12.049</w:t>
              </w:r>
            </w:hyperlink>
            <w:r>
              <w:rPr>
                <w:sz w:val="24"/>
              </w:rPr>
              <w:t xml:space="preserve">, </w:t>
            </w:r>
            <w:hyperlink w:history="0" r:id="rId2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A07.28.004</w:t>
              </w:r>
            </w:hyperlink>
          </w:p>
        </w:tc>
        <w:tc>
          <w:tcPr>
            <w:tcW w:w="2608" w:type="dxa"/>
            <w:tcBorders>
              <w:top w:val="nil"/>
              <w:left w:val="nil"/>
              <w:bottom w:val="nil"/>
              <w:right w:val="nil"/>
            </w:tcBorders>
          </w:tcPr>
          <w:p>
            <w:pPr>
              <w:pStyle w:val="0"/>
              <w:jc w:val="center"/>
            </w:pPr>
            <w:r>
              <w:rPr>
                <w:sz w:val="24"/>
              </w:rPr>
              <w:t xml:space="preserve">длительность: до 3 дней включительно</w:t>
            </w:r>
          </w:p>
        </w:tc>
        <w:tc>
          <w:tcPr>
            <w:tcW w:w="1587" w:type="dxa"/>
            <w:tcBorders>
              <w:top w:val="nil"/>
              <w:left w:val="nil"/>
              <w:bottom w:val="nil"/>
              <w:right w:val="nil"/>
            </w:tcBorders>
          </w:tcPr>
          <w:p>
            <w:pPr>
              <w:pStyle w:val="0"/>
              <w:jc w:val="center"/>
            </w:pPr>
            <w:r>
              <w:rPr>
                <w:sz w:val="24"/>
              </w:rPr>
              <w:t xml:space="preserve">1,01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w:t>
            </w:r>
          </w:p>
        </w:tc>
        <w:tc>
          <w:tcPr>
            <w:tcW w:w="3742" w:type="dxa"/>
            <w:tcBorders>
              <w:top w:val="nil"/>
              <w:left w:val="nil"/>
              <w:bottom w:val="nil"/>
              <w:right w:val="nil"/>
            </w:tcBorders>
          </w:tcPr>
          <w:p>
            <w:pPr>
              <w:pStyle w:val="0"/>
              <w:jc w:val="center"/>
            </w:pPr>
            <w:hyperlink w:history="0" r:id="rId2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A04.12.013.001</w:t>
              </w:r>
            </w:hyperlink>
            <w:r>
              <w:rPr>
                <w:sz w:val="24"/>
              </w:rPr>
              <w:t xml:space="preserve">, </w:t>
            </w:r>
            <w:hyperlink w:history="0" r:id="rId2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A05.10.012</w:t>
              </w:r>
            </w:hyperlink>
            <w:r>
              <w:rPr>
                <w:sz w:val="24"/>
              </w:rPr>
              <w:t xml:space="preserve">, </w:t>
            </w:r>
            <w:hyperlink w:history="0" r:id="rId2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A06.06.005</w:t>
              </w:r>
            </w:hyperlink>
            <w:r>
              <w:rPr>
                <w:sz w:val="24"/>
              </w:rPr>
              <w:t xml:space="preserve">, </w:t>
            </w:r>
            <w:hyperlink w:history="0" r:id="rId2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A06.12.059</w:t>
              </w:r>
            </w:hyperlink>
            <w:r>
              <w:rPr>
                <w:sz w:val="24"/>
              </w:rPr>
              <w:t xml:space="preserve">, </w:t>
            </w:r>
            <w:hyperlink w:history="0" r:id="rId2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A06.12.060</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pPr>
              <w:pStyle w:val="0"/>
              <w:jc w:val="center"/>
            </w:pPr>
            <w:hyperlink w:history="0" r:id="rId2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pPr>
              <w:pStyle w:val="0"/>
              <w:jc w:val="center"/>
            </w:pPr>
            <w:hyperlink w:history="0" r:id="rId2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pPr>
              <w:pStyle w:val="0"/>
              <w:jc w:val="center"/>
            </w:pPr>
            <w:hyperlink w:history="0" r:id="rId2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A06.12.017</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A06.12.014</w:t>
              </w:r>
            </w:hyperlink>
            <w:r>
              <w:rPr>
                <w:sz w:val="24"/>
              </w:rPr>
              <w:t xml:space="preserve">, </w:t>
            </w:r>
            <w:hyperlink w:history="0" r:id="rId2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A06.12.015</w:t>
              </w:r>
            </w:hyperlink>
            <w:r>
              <w:rPr>
                <w:sz w:val="24"/>
              </w:rPr>
              <w:t xml:space="preserve">, </w:t>
            </w:r>
            <w:hyperlink w:history="0" r:id="rId2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A06.12.016</w:t>
              </w:r>
            </w:hyperlink>
            <w:r>
              <w:rPr>
                <w:sz w:val="24"/>
              </w:rPr>
              <w:t xml:space="preserve">, </w:t>
            </w:r>
            <w:hyperlink w:history="0" r:id="rId2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A06.12.018</w:t>
              </w:r>
            </w:hyperlink>
            <w:r>
              <w:rPr>
                <w:sz w:val="24"/>
              </w:rPr>
              <w:t xml:space="preserve">, </w:t>
            </w:r>
            <w:hyperlink w:history="0" r:id="rId2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A06.12.039</w:t>
              </w:r>
            </w:hyperlink>
            <w:r>
              <w:rPr>
                <w:sz w:val="24"/>
              </w:rPr>
              <w:t xml:space="preserve">, </w:t>
            </w:r>
            <w:hyperlink w:history="0" r:id="rId2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A06.12.040</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st25.005</w:t>
            </w:r>
          </w:p>
        </w:tc>
        <w:tc>
          <w:tcPr>
            <w:tcW w:w="2665" w:type="dxa"/>
            <w:tcBorders>
              <w:top w:val="nil"/>
              <w:left w:val="nil"/>
              <w:bottom w:val="nil"/>
              <w:right w:val="nil"/>
            </w:tcBorders>
          </w:tcPr>
          <w:p>
            <w:pPr>
              <w:pStyle w:val="0"/>
            </w:pPr>
            <w:r>
              <w:rPr>
                <w:sz w:val="24"/>
              </w:rPr>
              <w:t xml:space="preserve">Операции на сердце и коронарных сосудах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A16.10.008</w:t>
              </w:r>
            </w:hyperlink>
            <w:r>
              <w:rPr>
                <w:sz w:val="24"/>
              </w:rPr>
              <w:t xml:space="preserve">, </w:t>
            </w:r>
            <w:hyperlink w:history="0" r:id="rId2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A16.10.009</w:t>
              </w:r>
            </w:hyperlink>
            <w:r>
              <w:rPr>
                <w:sz w:val="24"/>
              </w:rPr>
              <w:t xml:space="preserve">, </w:t>
            </w:r>
            <w:hyperlink w:history="0" r:id="rId2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A16.10.010</w:t>
              </w:r>
            </w:hyperlink>
            <w:r>
              <w:rPr>
                <w:sz w:val="24"/>
              </w:rPr>
              <w:t xml:space="preserve">, </w:t>
            </w:r>
            <w:hyperlink w:history="0" r:id="rId2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w:t>
              </w:r>
            </w:hyperlink>
            <w:r>
              <w:rPr>
                <w:sz w:val="24"/>
              </w:rPr>
              <w:t xml:space="preserve">, </w:t>
            </w:r>
            <w:hyperlink w:history="0" r:id="rId2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A16.10.011.001</w:t>
              </w:r>
            </w:hyperlink>
            <w:r>
              <w:rPr>
                <w:sz w:val="24"/>
              </w:rPr>
              <w:t xml:space="preserve">, </w:t>
            </w:r>
            <w:hyperlink w:history="0" r:id="rId2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A16.10.011.002</w:t>
              </w:r>
            </w:hyperlink>
            <w:r>
              <w:rPr>
                <w:sz w:val="24"/>
              </w:rPr>
              <w:t xml:space="preserve">, </w:t>
            </w:r>
            <w:hyperlink w:history="0" r:id="rId2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A16.10.015</w:t>
              </w:r>
            </w:hyperlink>
            <w:r>
              <w:rPr>
                <w:sz w:val="24"/>
              </w:rPr>
              <w:t xml:space="preserve">, </w:t>
            </w:r>
            <w:hyperlink w:history="0" r:id="rId2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A16.10.015.002</w:t>
              </w:r>
            </w:hyperlink>
            <w:r>
              <w:rPr>
                <w:sz w:val="24"/>
              </w:rPr>
              <w:t xml:space="preserve">, </w:t>
            </w:r>
            <w:hyperlink w:history="0" r:id="rId2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A16.10.016</w:t>
              </w:r>
            </w:hyperlink>
            <w:r>
              <w:rPr>
                <w:sz w:val="24"/>
              </w:rPr>
              <w:t xml:space="preserve">, </w:t>
            </w:r>
            <w:hyperlink w:history="0" r:id="rId2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A16.10.017</w:t>
              </w:r>
            </w:hyperlink>
            <w:r>
              <w:rPr>
                <w:sz w:val="24"/>
              </w:rPr>
              <w:t xml:space="preserve">, </w:t>
            </w:r>
            <w:hyperlink w:history="0" r:id="rId2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2,11</w:t>
            </w:r>
          </w:p>
        </w:tc>
      </w:tr>
      <w:tr>
        <w:tc>
          <w:tcPr>
            <w:tcW w:w="1234" w:type="dxa"/>
            <w:tcBorders>
              <w:top w:val="nil"/>
              <w:left w:val="nil"/>
              <w:bottom w:val="nil"/>
              <w:right w:val="nil"/>
            </w:tcBorders>
          </w:tcPr>
          <w:p>
            <w:pPr>
              <w:pStyle w:val="0"/>
              <w:jc w:val="center"/>
            </w:pPr>
            <w:r>
              <w:rPr>
                <w:sz w:val="24"/>
              </w:rPr>
              <w:t xml:space="preserve">st25.006</w:t>
            </w:r>
          </w:p>
        </w:tc>
        <w:tc>
          <w:tcPr>
            <w:tcW w:w="2665" w:type="dxa"/>
            <w:tcBorders>
              <w:top w:val="nil"/>
              <w:left w:val="nil"/>
              <w:bottom w:val="nil"/>
              <w:right w:val="nil"/>
            </w:tcBorders>
          </w:tcPr>
          <w:p>
            <w:pPr>
              <w:pStyle w:val="0"/>
            </w:pPr>
            <w:r>
              <w:rPr>
                <w:sz w:val="24"/>
              </w:rPr>
              <w:t xml:space="preserve">Операции на сердце и коронарных сосудах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A16.10.018</w:t>
              </w:r>
            </w:hyperlink>
            <w:r>
              <w:rPr>
                <w:sz w:val="24"/>
              </w:rPr>
              <w:t xml:space="preserve">, </w:t>
            </w:r>
            <w:hyperlink w:history="0" r:id="rId2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A16.10.023</w:t>
              </w:r>
            </w:hyperlink>
            <w:r>
              <w:rPr>
                <w:sz w:val="24"/>
              </w:rPr>
              <w:t xml:space="preserve">, </w:t>
            </w:r>
            <w:hyperlink w:history="0" r:id="rId2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A16.10.033</w:t>
              </w:r>
            </w:hyperlink>
            <w:r>
              <w:rPr>
                <w:sz w:val="24"/>
              </w:rPr>
              <w:t xml:space="preserve">, </w:t>
            </w:r>
            <w:hyperlink w:history="0" r:id="rId2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3,97</w:t>
            </w:r>
          </w:p>
        </w:tc>
      </w:tr>
      <w:tr>
        <w:tc>
          <w:tcPr>
            <w:tcW w:w="1234" w:type="dxa"/>
            <w:tcBorders>
              <w:top w:val="nil"/>
              <w:left w:val="nil"/>
              <w:bottom w:val="nil"/>
              <w:right w:val="nil"/>
            </w:tcBorders>
          </w:tcPr>
          <w:p>
            <w:pPr>
              <w:pStyle w:val="0"/>
              <w:jc w:val="center"/>
            </w:pPr>
            <w:r>
              <w:rPr>
                <w:sz w:val="24"/>
              </w:rPr>
              <w:t xml:space="preserve">st25.007</w:t>
            </w:r>
          </w:p>
        </w:tc>
        <w:tc>
          <w:tcPr>
            <w:tcW w:w="2665" w:type="dxa"/>
            <w:tcBorders>
              <w:top w:val="nil"/>
              <w:left w:val="nil"/>
              <w:bottom w:val="nil"/>
              <w:right w:val="nil"/>
            </w:tcBorders>
          </w:tcPr>
          <w:p>
            <w:pPr>
              <w:pStyle w:val="0"/>
            </w:pPr>
            <w:r>
              <w:rPr>
                <w:sz w:val="24"/>
              </w:rPr>
              <w:t xml:space="preserve">Операции на сердце и коронарных сосудах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A05.10.006.002</w:t>
              </w:r>
            </w:hyperlink>
            <w:r>
              <w:rPr>
                <w:sz w:val="24"/>
              </w:rPr>
              <w:t xml:space="preserve">, </w:t>
            </w:r>
            <w:hyperlink w:history="0" r:id="rId2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A16.10.001</w:t>
              </w:r>
            </w:hyperlink>
            <w:r>
              <w:rPr>
                <w:sz w:val="24"/>
              </w:rPr>
              <w:t xml:space="preserve">, </w:t>
            </w:r>
            <w:hyperlink w:history="0" r:id="rId2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A16.10.002</w:t>
              </w:r>
            </w:hyperlink>
            <w:r>
              <w:rPr>
                <w:sz w:val="24"/>
              </w:rPr>
              <w:t xml:space="preserve">, </w:t>
            </w:r>
            <w:hyperlink w:history="0" r:id="rId2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A16.10.003</w:t>
              </w:r>
            </w:hyperlink>
            <w:r>
              <w:rPr>
                <w:sz w:val="24"/>
              </w:rPr>
              <w:t xml:space="preserve">, </w:t>
            </w:r>
            <w:hyperlink w:history="0" r:id="rId2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A16.10.012</w:t>
              </w:r>
            </w:hyperlink>
            <w:r>
              <w:rPr>
                <w:sz w:val="24"/>
              </w:rPr>
              <w:t xml:space="preserve">, </w:t>
            </w:r>
            <w:hyperlink w:history="0" r:id="rId2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A16.10.015.001</w:t>
              </w:r>
            </w:hyperlink>
            <w:r>
              <w:rPr>
                <w:sz w:val="24"/>
              </w:rPr>
              <w:t xml:space="preserve">, </w:t>
            </w:r>
            <w:hyperlink w:history="0" r:id="rId2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A16.10.022</w:t>
              </w:r>
            </w:hyperlink>
            <w:r>
              <w:rPr>
                <w:sz w:val="24"/>
              </w:rPr>
              <w:t xml:space="preserve">, </w:t>
            </w:r>
            <w:hyperlink w:history="0" r:id="rId2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A16.10.024</w:t>
              </w:r>
            </w:hyperlink>
            <w:r>
              <w:rPr>
                <w:sz w:val="24"/>
              </w:rPr>
              <w:t xml:space="preserve">, </w:t>
            </w:r>
            <w:hyperlink w:history="0" r:id="rId2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A16.10.030</w:t>
              </w:r>
            </w:hyperlink>
            <w:r>
              <w:rPr>
                <w:sz w:val="24"/>
              </w:rPr>
              <w:t xml:space="preserve">, </w:t>
            </w:r>
            <w:hyperlink w:history="0" r:id="rId2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A16.10.031</w:t>
              </w:r>
            </w:hyperlink>
            <w:r>
              <w:rPr>
                <w:sz w:val="24"/>
              </w:rPr>
              <w:t xml:space="preserve">, </w:t>
            </w:r>
            <w:hyperlink w:history="0" r:id="rId2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A16.10.032</w:t>
              </w:r>
            </w:hyperlink>
            <w:r>
              <w:rPr>
                <w:sz w:val="24"/>
              </w:rPr>
              <w:t xml:space="preserve">, </w:t>
            </w:r>
            <w:hyperlink w:history="0" r:id="rId2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A16.10.035.002</w:t>
              </w:r>
            </w:hyperlink>
            <w:r>
              <w:rPr>
                <w:sz w:val="24"/>
              </w:rPr>
              <w:t xml:space="preserve">, </w:t>
            </w:r>
            <w:hyperlink w:history="0" r:id="rId2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A16.12.003</w:t>
              </w:r>
            </w:hyperlink>
            <w:r>
              <w:rPr>
                <w:sz w:val="24"/>
              </w:rPr>
              <w:t xml:space="preserve">, </w:t>
            </w:r>
            <w:hyperlink w:history="0" r:id="rId2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A16.12.004</w:t>
              </w:r>
            </w:hyperlink>
            <w:r>
              <w:rPr>
                <w:sz w:val="24"/>
              </w:rPr>
              <w:t xml:space="preserve">, </w:t>
            </w:r>
            <w:hyperlink w:history="0" r:id="rId2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A16.12.004.001</w:t>
              </w:r>
            </w:hyperlink>
            <w:r>
              <w:rPr>
                <w:sz w:val="24"/>
              </w:rPr>
              <w:t xml:space="preserve">, </w:t>
            </w:r>
            <w:hyperlink w:history="0" r:id="rId2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A16.12.004.002</w:t>
              </w:r>
            </w:hyperlink>
            <w:r>
              <w:rPr>
                <w:sz w:val="24"/>
              </w:rPr>
              <w:t xml:space="preserve">, </w:t>
            </w:r>
            <w:hyperlink w:history="0" r:id="rId2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A16.12.026.012</w:t>
              </w:r>
            </w:hyperlink>
            <w:r>
              <w:rPr>
                <w:sz w:val="24"/>
              </w:rPr>
              <w:t xml:space="preserve">, </w:t>
            </w:r>
            <w:hyperlink w:history="0" r:id="rId2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4,31</w:t>
            </w:r>
          </w:p>
        </w:tc>
      </w:tr>
      <w:tr>
        <w:tc>
          <w:tcPr>
            <w:tcW w:w="1234" w:type="dxa"/>
            <w:tcBorders>
              <w:top w:val="nil"/>
              <w:left w:val="nil"/>
              <w:bottom w:val="nil"/>
              <w:right w:val="nil"/>
            </w:tcBorders>
          </w:tcPr>
          <w:p>
            <w:pPr>
              <w:pStyle w:val="0"/>
              <w:jc w:val="center"/>
            </w:pPr>
            <w:r>
              <w:rPr>
                <w:sz w:val="24"/>
              </w:rPr>
              <w:t xml:space="preserve">st25.008</w:t>
            </w:r>
          </w:p>
        </w:tc>
        <w:tc>
          <w:tcPr>
            <w:tcW w:w="2665" w:type="dxa"/>
            <w:tcBorders>
              <w:top w:val="nil"/>
              <w:left w:val="nil"/>
              <w:bottom w:val="nil"/>
              <w:right w:val="nil"/>
            </w:tcBorders>
          </w:tcPr>
          <w:p>
            <w:pPr>
              <w:pStyle w:val="0"/>
            </w:pPr>
            <w:r>
              <w:rPr>
                <w:sz w:val="24"/>
              </w:rPr>
              <w:t xml:space="preserve">Операции на сосудах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A11.12.001.002</w:t>
              </w:r>
            </w:hyperlink>
            <w:r>
              <w:rPr>
                <w:sz w:val="24"/>
              </w:rPr>
              <w:t xml:space="preserve">, </w:t>
            </w:r>
            <w:hyperlink w:history="0" r:id="rId2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w:t>
              </w:r>
            </w:hyperlink>
            <w:r>
              <w:rPr>
                <w:sz w:val="24"/>
              </w:rPr>
              <w:t xml:space="preserve">, </w:t>
            </w:r>
            <w:hyperlink w:history="0" r:id="rId2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A16.12.018</w:t>
              </w:r>
            </w:hyperlink>
            <w:r>
              <w:rPr>
                <w:sz w:val="24"/>
              </w:rPr>
              <w:t xml:space="preserve">, </w:t>
            </w:r>
            <w:hyperlink w:history="0" r:id="rId2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A16.12.020</w:t>
              </w:r>
            </w:hyperlink>
            <w:r>
              <w:rPr>
                <w:sz w:val="24"/>
              </w:rPr>
              <w:t xml:space="preserve">, </w:t>
            </w:r>
            <w:hyperlink w:history="0" r:id="rId2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A16.12.020.001</w:t>
              </w:r>
            </w:hyperlink>
            <w:r>
              <w:rPr>
                <w:sz w:val="24"/>
              </w:rPr>
              <w:t xml:space="preserve">, </w:t>
            </w:r>
            <w:hyperlink w:history="0" r:id="rId2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A16.12.058</w:t>
              </w:r>
            </w:hyperlink>
            <w:r>
              <w:rPr>
                <w:sz w:val="24"/>
              </w:rPr>
              <w:t xml:space="preserve">, </w:t>
            </w:r>
            <w:hyperlink w:history="0" r:id="rId2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A16.12.058.001</w:t>
              </w:r>
            </w:hyperlink>
            <w:r>
              <w:rPr>
                <w:sz w:val="24"/>
              </w:rPr>
              <w:t xml:space="preserve">, </w:t>
            </w:r>
            <w:hyperlink w:history="0" r:id="rId2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A16.12.063</w:t>
              </w:r>
            </w:hyperlink>
            <w:r>
              <w:rPr>
                <w:sz w:val="24"/>
              </w:rPr>
              <w:t xml:space="preserve">, </w:t>
            </w:r>
            <w:hyperlink w:history="0" r:id="rId2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st25.009</w:t>
            </w:r>
          </w:p>
        </w:tc>
        <w:tc>
          <w:tcPr>
            <w:tcW w:w="2665" w:type="dxa"/>
            <w:tcBorders>
              <w:top w:val="nil"/>
              <w:left w:val="nil"/>
              <w:bottom w:val="nil"/>
              <w:right w:val="nil"/>
            </w:tcBorders>
          </w:tcPr>
          <w:p>
            <w:pPr>
              <w:pStyle w:val="0"/>
            </w:pPr>
            <w:r>
              <w:rPr>
                <w:sz w:val="24"/>
              </w:rPr>
              <w:t xml:space="preserve">Операции на сосудах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w:t>
              </w:r>
            </w:hyperlink>
            <w:r>
              <w:rPr>
                <w:sz w:val="24"/>
              </w:rPr>
              <w:t xml:space="preserve">, </w:t>
            </w:r>
            <w:hyperlink w:history="0" r:id="rId2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A16.12.006.001</w:t>
              </w:r>
            </w:hyperlink>
            <w:r>
              <w:rPr>
                <w:sz w:val="24"/>
              </w:rPr>
              <w:t xml:space="preserve">, </w:t>
            </w:r>
            <w:hyperlink w:history="0" r:id="rId2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A16.12.006.002</w:t>
              </w:r>
            </w:hyperlink>
            <w:r>
              <w:rPr>
                <w:sz w:val="24"/>
              </w:rPr>
              <w:t xml:space="preserve">, </w:t>
            </w:r>
            <w:hyperlink w:history="0" r:id="rId2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A16.12.006.003</w:t>
              </w:r>
            </w:hyperlink>
            <w:r>
              <w:rPr>
                <w:sz w:val="24"/>
              </w:rPr>
              <w:t xml:space="preserve">, </w:t>
            </w:r>
            <w:hyperlink w:history="0" r:id="rId2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A16.12.012</w:t>
              </w:r>
            </w:hyperlink>
            <w:r>
              <w:rPr>
                <w:sz w:val="24"/>
              </w:rPr>
              <w:t xml:space="preserve">, </w:t>
            </w:r>
            <w:hyperlink w:history="0" r:id="rId2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A16.12.014.001</w:t>
              </w:r>
            </w:hyperlink>
            <w:r>
              <w:rPr>
                <w:sz w:val="24"/>
              </w:rPr>
              <w:t xml:space="preserve">, </w:t>
            </w:r>
            <w:hyperlink w:history="0" r:id="rId2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A16.12.014.002</w:t>
              </w:r>
            </w:hyperlink>
            <w:r>
              <w:rPr>
                <w:sz w:val="24"/>
              </w:rPr>
              <w:t xml:space="preserve">, </w:t>
            </w:r>
            <w:hyperlink w:history="0" r:id="rId2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A16.12.014.003</w:t>
              </w:r>
            </w:hyperlink>
            <w:r>
              <w:rPr>
                <w:sz w:val="24"/>
              </w:rPr>
              <w:t xml:space="preserve">, </w:t>
            </w:r>
            <w:hyperlink w:history="0" r:id="rId2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A16.12.014.004</w:t>
              </w:r>
            </w:hyperlink>
            <w:r>
              <w:rPr>
                <w:sz w:val="24"/>
              </w:rPr>
              <w:t xml:space="preserve">, </w:t>
            </w:r>
            <w:hyperlink w:history="0" r:id="rId2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A16.12.019.001</w:t>
              </w:r>
            </w:hyperlink>
            <w:r>
              <w:rPr>
                <w:sz w:val="24"/>
              </w:rPr>
              <w:t xml:space="preserve">, </w:t>
            </w:r>
            <w:hyperlink w:history="0" r:id="rId2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A16.12.036</w:t>
              </w:r>
            </w:hyperlink>
            <w:r>
              <w:rPr>
                <w:sz w:val="24"/>
              </w:rPr>
              <w:t xml:space="preserve">, </w:t>
            </w:r>
            <w:hyperlink w:history="0" r:id="rId2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A16.12.039</w:t>
              </w:r>
            </w:hyperlink>
            <w:r>
              <w:rPr>
                <w:sz w:val="24"/>
              </w:rPr>
              <w:t xml:space="preserve">, </w:t>
            </w:r>
            <w:hyperlink w:history="0" r:id="rId2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A16.12.064</w:t>
              </w:r>
            </w:hyperlink>
            <w:r>
              <w:rPr>
                <w:sz w:val="24"/>
              </w:rPr>
              <w:t xml:space="preserve">, </w:t>
            </w:r>
            <w:hyperlink w:history="0" r:id="rId2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A16.12.066</w:t>
              </w:r>
            </w:hyperlink>
            <w:r>
              <w:rPr>
                <w:sz w:val="24"/>
              </w:rPr>
              <w:t xml:space="preserve">, </w:t>
            </w:r>
            <w:hyperlink w:history="0" r:id="rId2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w:t>
              </w:r>
            </w:hyperlink>
            <w:r>
              <w:rPr>
                <w:sz w:val="24"/>
              </w:rPr>
              <w:t xml:space="preserve">, </w:t>
            </w:r>
            <w:hyperlink w:history="0" r:id="rId2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A22.12.003.001</w:t>
              </w:r>
            </w:hyperlink>
            <w:r>
              <w:rPr>
                <w:sz w:val="24"/>
              </w:rPr>
              <w:t xml:space="preserve">, </w:t>
            </w:r>
            <w:hyperlink w:history="0" r:id="rId2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2,37</w:t>
            </w:r>
          </w:p>
        </w:tc>
      </w:tr>
      <w:tr>
        <w:tc>
          <w:tcPr>
            <w:tcW w:w="1234" w:type="dxa"/>
            <w:tcBorders>
              <w:top w:val="nil"/>
              <w:left w:val="nil"/>
              <w:bottom w:val="nil"/>
              <w:right w:val="nil"/>
            </w:tcBorders>
          </w:tcPr>
          <w:p>
            <w:pPr>
              <w:pStyle w:val="0"/>
              <w:jc w:val="center"/>
            </w:pPr>
            <w:r>
              <w:rPr>
                <w:sz w:val="24"/>
              </w:rPr>
              <w:t xml:space="preserve">st25.010</w:t>
            </w:r>
          </w:p>
        </w:tc>
        <w:tc>
          <w:tcPr>
            <w:tcW w:w="2665" w:type="dxa"/>
            <w:tcBorders>
              <w:top w:val="nil"/>
              <w:left w:val="nil"/>
              <w:bottom w:val="nil"/>
              <w:right w:val="nil"/>
            </w:tcBorders>
          </w:tcPr>
          <w:p>
            <w:pPr>
              <w:pStyle w:val="0"/>
            </w:pPr>
            <w:r>
              <w:rPr>
                <w:sz w:val="24"/>
              </w:rPr>
              <w:t xml:space="preserve">Операции на сосудах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A16.12.001</w:t>
              </w:r>
            </w:hyperlink>
            <w:r>
              <w:rPr>
                <w:sz w:val="24"/>
              </w:rPr>
              <w:t xml:space="preserve">, </w:t>
            </w:r>
            <w:hyperlink w:history="0" r:id="rId2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A16.12.002</w:t>
              </w:r>
            </w:hyperlink>
            <w:r>
              <w:rPr>
                <w:sz w:val="24"/>
              </w:rPr>
              <w:t xml:space="preserve">, </w:t>
            </w:r>
            <w:hyperlink w:history="0" r:id="rId2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A16.12.005</w:t>
              </w:r>
            </w:hyperlink>
            <w:r>
              <w:rPr>
                <w:sz w:val="24"/>
              </w:rPr>
              <w:t xml:space="preserve">, </w:t>
            </w:r>
            <w:hyperlink w:history="0" r:id="rId2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A16.12.007</w:t>
              </w:r>
            </w:hyperlink>
            <w:r>
              <w:rPr>
                <w:sz w:val="24"/>
              </w:rPr>
              <w:t xml:space="preserve">, </w:t>
            </w:r>
            <w:hyperlink w:history="0" r:id="rId2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A16.12.008.003</w:t>
              </w:r>
            </w:hyperlink>
            <w:r>
              <w:rPr>
                <w:sz w:val="24"/>
              </w:rPr>
              <w:t xml:space="preserve">, </w:t>
            </w:r>
            <w:hyperlink w:history="0" r:id="rId2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A16.12.008.004</w:t>
              </w:r>
            </w:hyperlink>
            <w:r>
              <w:rPr>
                <w:sz w:val="24"/>
              </w:rPr>
              <w:t xml:space="preserve">, </w:t>
            </w:r>
            <w:hyperlink w:history="0" r:id="rId2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A16.12.008.005</w:t>
              </w:r>
            </w:hyperlink>
            <w:r>
              <w:rPr>
                <w:sz w:val="24"/>
              </w:rPr>
              <w:t xml:space="preserve">, </w:t>
            </w:r>
            <w:hyperlink w:history="0" r:id="rId2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A16.12.008.006</w:t>
              </w:r>
            </w:hyperlink>
            <w:r>
              <w:rPr>
                <w:sz w:val="24"/>
              </w:rPr>
              <w:t xml:space="preserve">, </w:t>
            </w:r>
            <w:hyperlink w:history="0" r:id="rId2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A16.12.008.007</w:t>
              </w:r>
            </w:hyperlink>
            <w:r>
              <w:rPr>
                <w:sz w:val="24"/>
              </w:rPr>
              <w:t xml:space="preserve">, </w:t>
            </w:r>
            <w:hyperlink w:history="0" r:id="rId2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A16.12.008.008</w:t>
              </w:r>
            </w:hyperlink>
            <w:r>
              <w:rPr>
                <w:sz w:val="24"/>
              </w:rPr>
              <w:t xml:space="preserve">, </w:t>
            </w:r>
            <w:hyperlink w:history="0" r:id="rId2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A16.12.008.009</w:t>
              </w:r>
            </w:hyperlink>
            <w:r>
              <w:rPr>
                <w:sz w:val="24"/>
              </w:rPr>
              <w:t xml:space="preserve">, </w:t>
            </w:r>
            <w:hyperlink w:history="0" r:id="rId2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A16.12.008.010</w:t>
              </w:r>
            </w:hyperlink>
            <w:r>
              <w:rPr>
                <w:sz w:val="24"/>
              </w:rPr>
              <w:t xml:space="preserve">, </w:t>
            </w:r>
            <w:hyperlink w:history="0" r:id="rId2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A16.12.009</w:t>
              </w:r>
            </w:hyperlink>
            <w:r>
              <w:rPr>
                <w:sz w:val="24"/>
              </w:rPr>
              <w:t xml:space="preserve">, </w:t>
            </w:r>
            <w:hyperlink w:history="0" r:id="rId2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A16.12.009.001</w:t>
              </w:r>
            </w:hyperlink>
            <w:r>
              <w:rPr>
                <w:sz w:val="24"/>
              </w:rPr>
              <w:t xml:space="preserve">, </w:t>
            </w:r>
            <w:hyperlink w:history="0" r:id="rId2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A16.12.010</w:t>
              </w:r>
            </w:hyperlink>
            <w:r>
              <w:rPr>
                <w:sz w:val="24"/>
              </w:rPr>
              <w:t xml:space="preserve">, </w:t>
            </w:r>
            <w:hyperlink w:history="0" r:id="rId2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w:t>
              </w:r>
            </w:hyperlink>
            <w:r>
              <w:rPr>
                <w:sz w:val="24"/>
              </w:rPr>
              <w:t xml:space="preserve">, </w:t>
            </w:r>
            <w:hyperlink w:history="0" r:id="rId2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A16.12.011.001</w:t>
              </w:r>
            </w:hyperlink>
            <w:r>
              <w:rPr>
                <w:sz w:val="24"/>
              </w:rPr>
              <w:t xml:space="preserve">, </w:t>
            </w:r>
            <w:hyperlink w:history="0" r:id="rId2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A16.12.011.003</w:t>
              </w:r>
            </w:hyperlink>
            <w:r>
              <w:rPr>
                <w:sz w:val="24"/>
              </w:rPr>
              <w:t xml:space="preserve">, </w:t>
            </w:r>
            <w:hyperlink w:history="0" r:id="rId2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A16.12.011.005</w:t>
              </w:r>
            </w:hyperlink>
            <w:r>
              <w:rPr>
                <w:sz w:val="24"/>
              </w:rPr>
              <w:t xml:space="preserve">, </w:t>
            </w:r>
            <w:hyperlink w:history="0" r:id="rId2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A16.12.011.006</w:t>
              </w:r>
            </w:hyperlink>
            <w:r>
              <w:rPr>
                <w:sz w:val="24"/>
              </w:rPr>
              <w:t xml:space="preserve">, </w:t>
            </w:r>
            <w:hyperlink w:history="0" r:id="rId2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A16.12.011.007</w:t>
              </w:r>
            </w:hyperlink>
            <w:r>
              <w:rPr>
                <w:sz w:val="24"/>
              </w:rPr>
              <w:t xml:space="preserve">, </w:t>
            </w:r>
            <w:hyperlink w:history="0" r:id="rId2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A16.12.011.008</w:t>
              </w:r>
            </w:hyperlink>
            <w:r>
              <w:rPr>
                <w:sz w:val="24"/>
              </w:rPr>
              <w:t xml:space="preserve">, </w:t>
            </w:r>
            <w:hyperlink w:history="0" r:id="rId2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A16.12.011.009</w:t>
              </w:r>
            </w:hyperlink>
            <w:r>
              <w:rPr>
                <w:sz w:val="24"/>
              </w:rPr>
              <w:t xml:space="preserve">, </w:t>
            </w:r>
            <w:hyperlink w:history="0" r:id="rId2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A16.12.011.010</w:t>
              </w:r>
            </w:hyperlink>
            <w:r>
              <w:rPr>
                <w:sz w:val="24"/>
              </w:rPr>
              <w:t xml:space="preserve">, </w:t>
            </w:r>
            <w:hyperlink w:history="0" r:id="rId2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A16.12.011.011</w:t>
              </w:r>
            </w:hyperlink>
            <w:r>
              <w:rPr>
                <w:sz w:val="24"/>
              </w:rPr>
              <w:t xml:space="preserve">, </w:t>
            </w:r>
            <w:hyperlink w:history="0" r:id="rId2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A16.12.011.012</w:t>
              </w:r>
            </w:hyperlink>
            <w:r>
              <w:rPr>
                <w:sz w:val="24"/>
              </w:rPr>
              <w:t xml:space="preserve">, </w:t>
            </w:r>
            <w:hyperlink w:history="0" r:id="rId2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w:t>
              </w:r>
            </w:hyperlink>
            <w:r>
              <w:rPr>
                <w:sz w:val="24"/>
              </w:rPr>
              <w:t xml:space="preserve">, </w:t>
            </w:r>
            <w:hyperlink w:history="0" r:id="rId2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A16.12.013.001</w:t>
              </w:r>
            </w:hyperlink>
            <w:r>
              <w:rPr>
                <w:sz w:val="24"/>
              </w:rPr>
              <w:t xml:space="preserve">, </w:t>
            </w:r>
            <w:hyperlink w:history="0" r:id="rId2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A16.12.013.002</w:t>
              </w:r>
            </w:hyperlink>
            <w:r>
              <w:rPr>
                <w:sz w:val="24"/>
              </w:rPr>
              <w:t xml:space="preserve">, </w:t>
            </w:r>
            <w:hyperlink w:history="0" r:id="rId2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A16.12.013.003</w:t>
              </w:r>
            </w:hyperlink>
            <w:r>
              <w:rPr>
                <w:sz w:val="24"/>
              </w:rPr>
              <w:t xml:space="preserve">, </w:t>
            </w:r>
            <w:hyperlink w:history="0" r:id="rId2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A16.12.015</w:t>
              </w:r>
            </w:hyperlink>
            <w:r>
              <w:rPr>
                <w:sz w:val="24"/>
              </w:rPr>
              <w:t xml:space="preserve">, </w:t>
            </w:r>
            <w:hyperlink w:history="0" r:id="rId2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A16.12.016</w:t>
              </w:r>
            </w:hyperlink>
            <w:r>
              <w:rPr>
                <w:sz w:val="24"/>
              </w:rPr>
              <w:t xml:space="preserve">, </w:t>
            </w:r>
            <w:hyperlink w:history="0" r:id="rId2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A16.12.017</w:t>
              </w:r>
            </w:hyperlink>
            <w:r>
              <w:rPr>
                <w:sz w:val="24"/>
              </w:rPr>
              <w:t xml:space="preserve">, </w:t>
            </w:r>
            <w:hyperlink w:history="0" r:id="rId2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A16.12.019</w:t>
              </w:r>
            </w:hyperlink>
            <w:r>
              <w:rPr>
                <w:sz w:val="24"/>
              </w:rPr>
              <w:t xml:space="preserve">, </w:t>
            </w:r>
            <w:hyperlink w:history="0" r:id="rId2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A16.12.022</w:t>
              </w:r>
            </w:hyperlink>
            <w:r>
              <w:rPr>
                <w:sz w:val="24"/>
              </w:rPr>
              <w:t xml:space="preserve">, </w:t>
            </w:r>
            <w:hyperlink w:history="0" r:id="rId2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A16.12.023</w:t>
              </w:r>
            </w:hyperlink>
            <w:r>
              <w:rPr>
                <w:sz w:val="24"/>
              </w:rPr>
              <w:t xml:space="preserve">, </w:t>
            </w:r>
            <w:hyperlink w:history="0" r:id="rId2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A16.12.024</w:t>
              </w:r>
            </w:hyperlink>
            <w:r>
              <w:rPr>
                <w:sz w:val="24"/>
              </w:rPr>
              <w:t xml:space="preserve">, </w:t>
            </w:r>
            <w:hyperlink w:history="0" r:id="rId2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A16.12.025</w:t>
              </w:r>
            </w:hyperlink>
            <w:r>
              <w:rPr>
                <w:sz w:val="24"/>
              </w:rPr>
              <w:t xml:space="preserve">, </w:t>
            </w:r>
            <w:hyperlink w:history="0" r:id="rId2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w:t>
              </w:r>
            </w:hyperlink>
            <w:r>
              <w:rPr>
                <w:sz w:val="24"/>
              </w:rPr>
              <w:t xml:space="preserve">, </w:t>
            </w:r>
            <w:hyperlink w:history="0" r:id="rId2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A16.12.027</w:t>
              </w:r>
            </w:hyperlink>
            <w:r>
              <w:rPr>
                <w:sz w:val="24"/>
              </w:rPr>
              <w:t xml:space="preserve">, </w:t>
            </w:r>
            <w:hyperlink w:history="0" r:id="rId2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A16.12.028.006</w:t>
              </w:r>
            </w:hyperlink>
            <w:r>
              <w:rPr>
                <w:sz w:val="24"/>
              </w:rPr>
              <w:t xml:space="preserve">, </w:t>
            </w:r>
            <w:hyperlink w:history="0" r:id="rId2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A16.12.028.007</w:t>
              </w:r>
            </w:hyperlink>
            <w:r>
              <w:rPr>
                <w:sz w:val="24"/>
              </w:rPr>
              <w:t xml:space="preserve">, </w:t>
            </w:r>
            <w:hyperlink w:history="0" r:id="rId2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A16.12.028.008</w:t>
              </w:r>
            </w:hyperlink>
            <w:r>
              <w:rPr>
                <w:sz w:val="24"/>
              </w:rPr>
              <w:t xml:space="preserve">, </w:t>
            </w:r>
            <w:hyperlink w:history="0" r:id="rId2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A16.12.028.014</w:t>
              </w:r>
            </w:hyperlink>
            <w:r>
              <w:rPr>
                <w:sz w:val="24"/>
              </w:rPr>
              <w:t xml:space="preserve">, </w:t>
            </w:r>
            <w:hyperlink w:history="0" r:id="rId2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A16.12.029</w:t>
              </w:r>
            </w:hyperlink>
            <w:r>
              <w:rPr>
                <w:sz w:val="24"/>
              </w:rPr>
              <w:t xml:space="preserve">, </w:t>
            </w:r>
            <w:hyperlink w:history="0" r:id="rId2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A16.12.031</w:t>
              </w:r>
            </w:hyperlink>
            <w:r>
              <w:rPr>
                <w:sz w:val="24"/>
              </w:rPr>
              <w:t xml:space="preserve">, </w:t>
            </w:r>
            <w:hyperlink w:history="0" r:id="rId2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A16.12.033.001</w:t>
              </w:r>
            </w:hyperlink>
            <w:r>
              <w:rPr>
                <w:sz w:val="24"/>
              </w:rPr>
              <w:t xml:space="preserve">, </w:t>
            </w:r>
            <w:hyperlink w:history="0" r:id="rId2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A16.12.034.001</w:t>
              </w:r>
            </w:hyperlink>
            <w:r>
              <w:rPr>
                <w:sz w:val="24"/>
              </w:rPr>
              <w:t xml:space="preserve">, </w:t>
            </w:r>
            <w:hyperlink w:history="0" r:id="rId2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A16.12.035</w:t>
              </w:r>
            </w:hyperlink>
            <w:r>
              <w:rPr>
                <w:sz w:val="24"/>
              </w:rPr>
              <w:t xml:space="preserve">, </w:t>
            </w:r>
            <w:hyperlink w:history="0" r:id="rId2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A16.12.035.001</w:t>
              </w:r>
            </w:hyperlink>
            <w:r>
              <w:rPr>
                <w:sz w:val="24"/>
              </w:rPr>
              <w:t xml:space="preserve">, </w:t>
            </w:r>
            <w:hyperlink w:history="0" r:id="rId2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A16.12.035.002</w:t>
              </w:r>
            </w:hyperlink>
            <w:r>
              <w:rPr>
                <w:sz w:val="24"/>
              </w:rPr>
              <w:t xml:space="preserve">, </w:t>
            </w:r>
            <w:hyperlink w:history="0" r:id="rId2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w:t>
              </w:r>
            </w:hyperlink>
            <w:r>
              <w:rPr>
                <w:sz w:val="24"/>
              </w:rPr>
              <w:t xml:space="preserve">, </w:t>
            </w:r>
            <w:hyperlink w:history="0" r:id="rId2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A16.12.038.001</w:t>
              </w:r>
            </w:hyperlink>
            <w:r>
              <w:rPr>
                <w:sz w:val="24"/>
              </w:rPr>
              <w:t xml:space="preserve">, </w:t>
            </w:r>
            <w:hyperlink w:history="0" r:id="rId2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A16.12.038.002</w:t>
              </w:r>
            </w:hyperlink>
            <w:r>
              <w:rPr>
                <w:sz w:val="24"/>
              </w:rPr>
              <w:t xml:space="preserve">, </w:t>
            </w:r>
            <w:hyperlink w:history="0" r:id="rId2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A16.12.038.003</w:t>
              </w:r>
            </w:hyperlink>
            <w:r>
              <w:rPr>
                <w:sz w:val="24"/>
              </w:rPr>
              <w:t xml:space="preserve">, </w:t>
            </w:r>
            <w:hyperlink w:history="0" r:id="rId2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A16.12.038.004</w:t>
              </w:r>
            </w:hyperlink>
            <w:r>
              <w:rPr>
                <w:sz w:val="24"/>
              </w:rPr>
              <w:t xml:space="preserve">, </w:t>
            </w:r>
            <w:hyperlink w:history="0" r:id="rId2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A16.12.038.005</w:t>
              </w:r>
            </w:hyperlink>
            <w:r>
              <w:rPr>
                <w:sz w:val="24"/>
              </w:rPr>
              <w:t xml:space="preserve">, </w:t>
            </w:r>
            <w:hyperlink w:history="0" r:id="rId2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A16.12.038.006</w:t>
              </w:r>
            </w:hyperlink>
            <w:r>
              <w:rPr>
                <w:sz w:val="24"/>
              </w:rPr>
              <w:t xml:space="preserve">, </w:t>
            </w:r>
            <w:hyperlink w:history="0" r:id="rId2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A16.12.038.007</w:t>
              </w:r>
            </w:hyperlink>
            <w:r>
              <w:rPr>
                <w:sz w:val="24"/>
              </w:rPr>
              <w:t xml:space="preserve">, </w:t>
            </w:r>
            <w:hyperlink w:history="0" r:id="rId2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A16.12.038.008</w:t>
              </w:r>
            </w:hyperlink>
            <w:r>
              <w:rPr>
                <w:sz w:val="24"/>
              </w:rPr>
              <w:t xml:space="preserve">, </w:t>
            </w:r>
            <w:hyperlink w:history="0" r:id="rId2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A16.12.038.009</w:t>
              </w:r>
            </w:hyperlink>
            <w:r>
              <w:rPr>
                <w:sz w:val="24"/>
              </w:rPr>
              <w:t xml:space="preserve">, </w:t>
            </w:r>
            <w:hyperlink w:history="0" r:id="rId2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A16.12.038.010</w:t>
              </w:r>
            </w:hyperlink>
            <w:r>
              <w:rPr>
                <w:sz w:val="24"/>
              </w:rPr>
              <w:t xml:space="preserve">, </w:t>
            </w:r>
            <w:hyperlink w:history="0" r:id="rId2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A16.12.038.011</w:t>
              </w:r>
            </w:hyperlink>
            <w:r>
              <w:rPr>
                <w:sz w:val="24"/>
              </w:rPr>
              <w:t xml:space="preserve">, </w:t>
            </w:r>
            <w:hyperlink w:history="0" r:id="rId2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A16.12.038.012</w:t>
              </w:r>
            </w:hyperlink>
            <w:r>
              <w:rPr>
                <w:sz w:val="24"/>
              </w:rPr>
              <w:t xml:space="preserve">, </w:t>
            </w:r>
            <w:hyperlink w:history="0" r:id="rId2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A16.12.038.013</w:t>
              </w:r>
            </w:hyperlink>
            <w:r>
              <w:rPr>
                <w:sz w:val="24"/>
              </w:rPr>
              <w:t xml:space="preserve">, </w:t>
            </w:r>
            <w:hyperlink w:history="0" r:id="rId2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A16.12.040</w:t>
              </w:r>
            </w:hyperlink>
            <w:r>
              <w:rPr>
                <w:sz w:val="24"/>
              </w:rPr>
              <w:t xml:space="preserve">, </w:t>
            </w:r>
            <w:hyperlink w:history="0" r:id="rId2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A16.12.041.003</w:t>
              </w:r>
            </w:hyperlink>
            <w:r>
              <w:rPr>
                <w:sz w:val="24"/>
              </w:rPr>
              <w:t xml:space="preserve">, </w:t>
            </w:r>
            <w:hyperlink w:history="0" r:id="rId2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A16.12.042</w:t>
              </w:r>
            </w:hyperlink>
            <w:r>
              <w:rPr>
                <w:sz w:val="24"/>
              </w:rPr>
              <w:t xml:space="preserve">, </w:t>
            </w:r>
            <w:hyperlink w:history="0" r:id="rId2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A16.12.048</w:t>
              </w:r>
            </w:hyperlink>
            <w:r>
              <w:rPr>
                <w:sz w:val="24"/>
              </w:rPr>
              <w:t xml:space="preserve">, </w:t>
            </w:r>
            <w:hyperlink w:history="0" r:id="rId2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A16.12.049</w:t>
              </w:r>
            </w:hyperlink>
            <w:r>
              <w:rPr>
                <w:sz w:val="24"/>
              </w:rPr>
              <w:t xml:space="preserve">, </w:t>
            </w:r>
            <w:hyperlink w:history="0" r:id="rId2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A16.12.049.001</w:t>
              </w:r>
            </w:hyperlink>
            <w:r>
              <w:rPr>
                <w:sz w:val="24"/>
              </w:rPr>
              <w:t xml:space="preserve">, </w:t>
            </w:r>
            <w:hyperlink w:history="0" r:id="rId2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A16.12.051.021</w:t>
              </w:r>
            </w:hyperlink>
            <w:r>
              <w:rPr>
                <w:sz w:val="24"/>
              </w:rPr>
              <w:t xml:space="preserve">, </w:t>
            </w:r>
            <w:hyperlink w:history="0" r:id="rId2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A16.12.052</w:t>
              </w:r>
            </w:hyperlink>
            <w:r>
              <w:rPr>
                <w:sz w:val="24"/>
              </w:rPr>
              <w:t xml:space="preserve">, </w:t>
            </w:r>
            <w:hyperlink w:history="0" r:id="rId2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A16.12.053</w:t>
              </w:r>
            </w:hyperlink>
            <w:r>
              <w:rPr>
                <w:sz w:val="24"/>
              </w:rPr>
              <w:t xml:space="preserve">, </w:t>
            </w:r>
            <w:hyperlink w:history="0" r:id="rId2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A16.12.054</w:t>
              </w:r>
            </w:hyperlink>
            <w:r>
              <w:rPr>
                <w:sz w:val="24"/>
              </w:rPr>
              <w:t xml:space="preserve">, </w:t>
            </w:r>
            <w:hyperlink w:history="0" r:id="rId2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A16.12.054.001</w:t>
              </w:r>
            </w:hyperlink>
            <w:r>
              <w:rPr>
                <w:sz w:val="24"/>
              </w:rPr>
              <w:t xml:space="preserve">, </w:t>
            </w:r>
            <w:hyperlink w:history="0" r:id="rId2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A16.12.054.002</w:t>
              </w:r>
            </w:hyperlink>
            <w:r>
              <w:rPr>
                <w:sz w:val="24"/>
              </w:rPr>
              <w:t xml:space="preserve">, </w:t>
            </w:r>
            <w:hyperlink w:history="0" r:id="rId2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w:t>
              </w:r>
            </w:hyperlink>
            <w:r>
              <w:rPr>
                <w:sz w:val="24"/>
              </w:rPr>
              <w:t xml:space="preserve">, </w:t>
            </w:r>
            <w:hyperlink w:history="0" r:id="rId2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A16.12.055.001</w:t>
              </w:r>
            </w:hyperlink>
            <w:r>
              <w:rPr>
                <w:sz w:val="24"/>
              </w:rPr>
              <w:t xml:space="preserve">, </w:t>
            </w:r>
            <w:hyperlink w:history="0" r:id="rId2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A16.12.055.002</w:t>
              </w:r>
            </w:hyperlink>
            <w:r>
              <w:rPr>
                <w:sz w:val="24"/>
              </w:rPr>
              <w:t xml:space="preserve">, </w:t>
            </w:r>
            <w:hyperlink w:history="0" r:id="rId2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A16.12.056</w:t>
              </w:r>
            </w:hyperlink>
            <w:r>
              <w:rPr>
                <w:sz w:val="24"/>
              </w:rPr>
              <w:t xml:space="preserve">, </w:t>
            </w:r>
            <w:hyperlink w:history="0" r:id="rId2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A16.12.056.001</w:t>
              </w:r>
            </w:hyperlink>
            <w:r>
              <w:rPr>
                <w:sz w:val="24"/>
              </w:rPr>
              <w:t xml:space="preserve">, </w:t>
            </w:r>
            <w:hyperlink w:history="0" r:id="rId2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A16.12.056.002</w:t>
              </w:r>
            </w:hyperlink>
            <w:r>
              <w:rPr>
                <w:sz w:val="24"/>
              </w:rPr>
              <w:t xml:space="preserve">, </w:t>
            </w:r>
            <w:hyperlink w:history="0" r:id="rId2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A16.12.057</w:t>
              </w:r>
            </w:hyperlink>
            <w:r>
              <w:rPr>
                <w:sz w:val="24"/>
              </w:rPr>
              <w:t xml:space="preserve">, </w:t>
            </w:r>
            <w:hyperlink w:history="0" r:id="rId2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A16.12.059</w:t>
              </w:r>
            </w:hyperlink>
            <w:r>
              <w:rPr>
                <w:sz w:val="24"/>
              </w:rPr>
              <w:t xml:space="preserve">, </w:t>
            </w:r>
            <w:hyperlink w:history="0" r:id="rId2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A16.12.060</w:t>
              </w:r>
            </w:hyperlink>
            <w:r>
              <w:rPr>
                <w:sz w:val="24"/>
              </w:rPr>
              <w:t xml:space="preserve">, </w:t>
            </w:r>
            <w:hyperlink w:history="0" r:id="rId2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A16.12.061</w:t>
              </w:r>
            </w:hyperlink>
            <w:r>
              <w:rPr>
                <w:sz w:val="24"/>
              </w:rPr>
              <w:t xml:space="preserve">, </w:t>
            </w:r>
            <w:hyperlink w:history="0" r:id="rId2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A16.12.061.001</w:t>
              </w:r>
            </w:hyperlink>
            <w:r>
              <w:rPr>
                <w:sz w:val="24"/>
              </w:rPr>
              <w:t xml:space="preserve">, </w:t>
            </w:r>
            <w:hyperlink w:history="0" r:id="rId2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A16.12.062</w:t>
              </w:r>
            </w:hyperlink>
            <w:r>
              <w:rPr>
                <w:sz w:val="24"/>
              </w:rPr>
              <w:t xml:space="preserve">, </w:t>
            </w:r>
            <w:hyperlink w:history="0" r:id="rId2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4,13</w:t>
            </w:r>
          </w:p>
        </w:tc>
      </w:tr>
      <w:tr>
        <w:tc>
          <w:tcPr>
            <w:tcW w:w="1234" w:type="dxa"/>
            <w:tcBorders>
              <w:top w:val="nil"/>
              <w:left w:val="nil"/>
              <w:bottom w:val="nil"/>
              <w:right w:val="nil"/>
            </w:tcBorders>
          </w:tcPr>
          <w:p>
            <w:pPr>
              <w:pStyle w:val="0"/>
              <w:jc w:val="center"/>
            </w:pPr>
            <w:r>
              <w:rPr>
                <w:sz w:val="24"/>
              </w:rPr>
              <w:t xml:space="preserve">st25.011</w:t>
            </w:r>
          </w:p>
        </w:tc>
        <w:tc>
          <w:tcPr>
            <w:tcW w:w="2665" w:type="dxa"/>
            <w:tcBorders>
              <w:top w:val="nil"/>
              <w:left w:val="nil"/>
              <w:bottom w:val="nil"/>
              <w:right w:val="nil"/>
            </w:tcBorders>
          </w:tcPr>
          <w:p>
            <w:pPr>
              <w:pStyle w:val="0"/>
            </w:pPr>
            <w:r>
              <w:rPr>
                <w:sz w:val="24"/>
              </w:rPr>
              <w:t xml:space="preserve">Операции на сосудах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w:t>
              </w:r>
            </w:hyperlink>
            <w:r>
              <w:rPr>
                <w:sz w:val="24"/>
              </w:rPr>
              <w:t xml:space="preserve">, </w:t>
            </w:r>
            <w:hyperlink w:history="0" r:id="rId2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A16.12.008.001</w:t>
              </w:r>
            </w:hyperlink>
            <w:r>
              <w:rPr>
                <w:sz w:val="24"/>
              </w:rPr>
              <w:t xml:space="preserve">, </w:t>
            </w:r>
            <w:hyperlink w:history="0" r:id="rId2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A16.12.008.002</w:t>
              </w:r>
            </w:hyperlink>
            <w:r>
              <w:rPr>
                <w:sz w:val="24"/>
              </w:rPr>
              <w:t xml:space="preserve">, </w:t>
            </w:r>
            <w:hyperlink w:history="0" r:id="rId2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A16.12.026.001</w:t>
              </w:r>
            </w:hyperlink>
            <w:r>
              <w:rPr>
                <w:sz w:val="24"/>
              </w:rPr>
              <w:t xml:space="preserve">, </w:t>
            </w:r>
            <w:hyperlink w:history="0" r:id="rId2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A16.12.026.002</w:t>
              </w:r>
            </w:hyperlink>
            <w:r>
              <w:rPr>
                <w:sz w:val="24"/>
              </w:rPr>
              <w:t xml:space="preserve">, </w:t>
            </w:r>
            <w:hyperlink w:history="0" r:id="rId2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A16.12.026.009</w:t>
              </w:r>
            </w:hyperlink>
            <w:r>
              <w:rPr>
                <w:sz w:val="24"/>
              </w:rPr>
              <w:t xml:space="preserve">, </w:t>
            </w:r>
            <w:hyperlink w:history="0" r:id="rId2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A16.12.026.010</w:t>
              </w:r>
            </w:hyperlink>
            <w:r>
              <w:rPr>
                <w:sz w:val="24"/>
              </w:rPr>
              <w:t xml:space="preserve">, </w:t>
            </w:r>
            <w:hyperlink w:history="0" r:id="rId2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A16.12.026.018</w:t>
              </w:r>
            </w:hyperlink>
            <w:r>
              <w:rPr>
                <w:sz w:val="24"/>
              </w:rPr>
              <w:t xml:space="preserve">, </w:t>
            </w:r>
            <w:hyperlink w:history="0" r:id="rId2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A16.12.026.024</w:t>
              </w:r>
            </w:hyperlink>
            <w:r>
              <w:rPr>
                <w:sz w:val="24"/>
              </w:rPr>
              <w:t xml:space="preserve">, </w:t>
            </w:r>
            <w:hyperlink w:history="0" r:id="rId2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A16.12.028.018</w:t>
              </w:r>
            </w:hyperlink>
            <w:r>
              <w:rPr>
                <w:sz w:val="24"/>
              </w:rPr>
              <w:t xml:space="preserve">, </w:t>
            </w:r>
            <w:hyperlink w:history="0" r:id="rId2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A16.12.032</w:t>
              </w:r>
            </w:hyperlink>
            <w:r>
              <w:rPr>
                <w:sz w:val="24"/>
              </w:rPr>
              <w:t xml:space="preserve">, </w:t>
            </w:r>
            <w:hyperlink w:history="0" r:id="rId2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A16.12.037</w:t>
              </w:r>
            </w:hyperlink>
            <w:r>
              <w:rPr>
                <w:sz w:val="24"/>
              </w:rPr>
              <w:t xml:space="preserve">, </w:t>
            </w:r>
            <w:hyperlink w:history="0" r:id="rId2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A16.12.065</w:t>
              </w:r>
            </w:hyperlink>
            <w:r>
              <w:rPr>
                <w:sz w:val="24"/>
              </w:rPr>
              <w:t xml:space="preserve">, </w:t>
            </w:r>
            <w:hyperlink w:history="0" r:id="rId2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A16.12.071</w:t>
              </w:r>
            </w:hyperlink>
            <w:r>
              <w:rPr>
                <w:sz w:val="24"/>
              </w:rPr>
              <w:t xml:space="preserve">, </w:t>
            </w:r>
            <w:hyperlink w:history="0" r:id="rId2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A16.23.034.011</w:t>
              </w:r>
            </w:hyperlink>
            <w:r>
              <w:rPr>
                <w:sz w:val="24"/>
              </w:rPr>
              <w:t xml:space="preserve">, </w:t>
            </w:r>
            <w:hyperlink w:history="0" r:id="rId2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6,08</w:t>
            </w:r>
          </w:p>
        </w:tc>
      </w:tr>
      <w:tr>
        <w:tc>
          <w:tcPr>
            <w:tcW w:w="1234" w:type="dxa"/>
            <w:tcBorders>
              <w:top w:val="nil"/>
              <w:left w:val="nil"/>
              <w:bottom w:val="nil"/>
              <w:right w:val="nil"/>
            </w:tcBorders>
            <w:vMerge w:val="restart"/>
          </w:tcPr>
          <w:p>
            <w:pPr>
              <w:pStyle w:val="0"/>
              <w:jc w:val="center"/>
            </w:pPr>
            <w:r>
              <w:rPr>
                <w:sz w:val="24"/>
              </w:rPr>
              <w:t xml:space="preserve">st25.012</w:t>
            </w:r>
          </w:p>
        </w:tc>
        <w:tc>
          <w:tcPr>
            <w:tcW w:w="2665" w:type="dxa"/>
            <w:tcBorders>
              <w:top w:val="nil"/>
              <w:left w:val="nil"/>
              <w:bottom w:val="nil"/>
              <w:right w:val="nil"/>
            </w:tcBorders>
            <w:vMerge w:val="restart"/>
          </w:tcPr>
          <w:p>
            <w:pPr>
              <w:pStyle w:val="0"/>
            </w:pPr>
            <w:r>
              <w:rPr>
                <w:sz w:val="24"/>
              </w:rPr>
              <w:t xml:space="preserve">Операции на сосудах (уровень 5)</w:t>
            </w:r>
          </w:p>
        </w:tc>
        <w:tc>
          <w:tcPr>
            <w:tcW w:w="4025" w:type="dxa"/>
            <w:tcBorders>
              <w:top w:val="nil"/>
              <w:left w:val="nil"/>
              <w:bottom w:val="nil"/>
              <w:right w:val="nil"/>
            </w:tcBorders>
            <w:vMerge w:val="restart"/>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A16.12.026.003</w:t>
              </w:r>
            </w:hyperlink>
            <w:r>
              <w:rPr>
                <w:sz w:val="24"/>
              </w:rPr>
              <w:t xml:space="preserve">, </w:t>
            </w:r>
            <w:hyperlink w:history="0" r:id="rId2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A16.12.026.004</w:t>
              </w:r>
            </w:hyperlink>
            <w:r>
              <w:rPr>
                <w:sz w:val="24"/>
              </w:rPr>
              <w:t xml:space="preserve">, </w:t>
            </w:r>
            <w:hyperlink w:history="0" r:id="rId2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A16.12.028.001</w:t>
              </w:r>
            </w:hyperlink>
            <w:r>
              <w:rPr>
                <w:sz w:val="24"/>
              </w:rPr>
              <w:t xml:space="preserve">, </w:t>
            </w:r>
            <w:hyperlink w:history="0" r:id="rId2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A16.12.028.002</w:t>
              </w:r>
            </w:hyperlink>
            <w:r>
              <w:rPr>
                <w:sz w:val="24"/>
              </w:rPr>
              <w:t xml:space="preserve">, </w:t>
            </w:r>
            <w:hyperlink w:history="0" r:id="rId2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w:t>
              </w:r>
            </w:hyperlink>
            <w:r>
              <w:rPr>
                <w:sz w:val="24"/>
              </w:rPr>
              <w:t xml:space="preserve">, </w:t>
            </w:r>
            <w:hyperlink w:history="0" r:id="rId2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A16.12.041.001</w:t>
              </w:r>
            </w:hyperlink>
            <w:r>
              <w:rPr>
                <w:sz w:val="24"/>
              </w:rPr>
              <w:t xml:space="preserve">, </w:t>
            </w:r>
            <w:hyperlink w:history="0" r:id="rId2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A16.12.041.002</w:t>
              </w:r>
            </w:hyperlink>
            <w:r>
              <w:rPr>
                <w:sz w:val="24"/>
              </w:rPr>
              <w:t xml:space="preserve">, </w:t>
            </w:r>
            <w:hyperlink w:history="0" r:id="rId2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A16.12.041.006</w:t>
              </w:r>
            </w:hyperlink>
            <w:r>
              <w:rPr>
                <w:sz w:val="24"/>
              </w:rPr>
              <w:t xml:space="preserve">, </w:t>
            </w:r>
            <w:hyperlink w:history="0" r:id="rId2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w:t>
              </w:r>
            </w:hyperlink>
            <w:r>
              <w:rPr>
                <w:sz w:val="24"/>
              </w:rPr>
              <w:t xml:space="preserve">, </w:t>
            </w:r>
            <w:hyperlink w:history="0" r:id="rId2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A16.12.051.001</w:t>
              </w:r>
            </w:hyperlink>
            <w:r>
              <w:rPr>
                <w:sz w:val="24"/>
              </w:rPr>
              <w:t xml:space="preserve">, </w:t>
            </w:r>
            <w:hyperlink w:history="0" r:id="rId2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A16.12.051.002</w:t>
              </w:r>
            </w:hyperlink>
            <w:r>
              <w:rPr>
                <w:sz w:val="24"/>
              </w:rPr>
              <w:t xml:space="preserve">, </w:t>
            </w:r>
            <w:hyperlink w:history="0" r:id="rId2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A16.12.077</w:t>
              </w:r>
            </w:hyperlink>
            <w:r>
              <w:rPr>
                <w:sz w:val="24"/>
              </w:rPr>
              <w:t xml:space="preserve">, </w:t>
            </w:r>
            <w:hyperlink w:history="0" r:id="rId2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742" w:type="dxa"/>
            <w:tcBorders>
              <w:top w:val="nil"/>
              <w:left w:val="nil"/>
              <w:bottom w:val="nil"/>
              <w:right w:val="nil"/>
            </w:tcBorders>
          </w:tcPr>
          <w:p>
            <w:pPr>
              <w:pStyle w:val="0"/>
              <w:jc w:val="center"/>
            </w:pPr>
            <w:hyperlink w:history="0" r:id="rId2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perst</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st25.013</w:t>
            </w:r>
          </w:p>
        </w:tc>
        <w:tc>
          <w:tcPr>
            <w:tcW w:w="2665" w:type="dxa"/>
            <w:tcBorders>
              <w:top w:val="nil"/>
              <w:left w:val="nil"/>
              <w:bottom w:val="nil"/>
              <w:right w:val="nil"/>
            </w:tcBorders>
          </w:tcPr>
          <w:p>
            <w:pPr>
              <w:pStyle w:val="0"/>
            </w:pPr>
            <w:r>
              <w:rPr>
                <w:sz w:val="24"/>
              </w:rPr>
              <w:t xml:space="preserve">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4"/>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upst1</w:t>
            </w:r>
          </w:p>
        </w:tc>
        <w:tc>
          <w:tcPr>
            <w:tcW w:w="1587" w:type="dxa"/>
            <w:tcBorders>
              <w:top w:val="nil"/>
              <w:left w:val="nil"/>
              <w:bottom w:val="nil"/>
              <w:right w:val="nil"/>
            </w:tcBorders>
          </w:tcPr>
          <w:p>
            <w:pPr>
              <w:pStyle w:val="0"/>
              <w:jc w:val="center"/>
            </w:pPr>
            <w:r>
              <w:rPr>
                <w:sz w:val="24"/>
              </w:rPr>
              <w:t xml:space="preserve">5,1</w:t>
            </w:r>
          </w:p>
        </w:tc>
      </w:tr>
      <w:tr>
        <w:tc>
          <w:tcPr>
            <w:tcW w:w="1234" w:type="dxa"/>
            <w:tcBorders>
              <w:top w:val="nil"/>
              <w:left w:val="nil"/>
              <w:bottom w:val="nil"/>
              <w:right w:val="nil"/>
            </w:tcBorders>
          </w:tcPr>
          <w:p>
            <w:pPr>
              <w:pStyle w:val="0"/>
              <w:jc w:val="center"/>
            </w:pPr>
            <w:r>
              <w:rPr>
                <w:sz w:val="24"/>
              </w:rPr>
              <w:t xml:space="preserve">st25.014</w:t>
            </w:r>
          </w:p>
        </w:tc>
        <w:tc>
          <w:tcPr>
            <w:tcW w:w="2665" w:type="dxa"/>
            <w:tcBorders>
              <w:top w:val="nil"/>
              <w:left w:val="nil"/>
              <w:bottom w:val="nil"/>
              <w:right w:val="nil"/>
            </w:tcBorders>
          </w:tcPr>
          <w:p>
            <w:pPr>
              <w:pStyle w:val="0"/>
            </w:pPr>
            <w:r>
              <w:rPr>
                <w:sz w:val="24"/>
              </w:rPr>
              <w:t xml:space="preserve">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4"/>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upst2</w:t>
            </w:r>
          </w:p>
        </w:tc>
        <w:tc>
          <w:tcPr>
            <w:tcW w:w="1587" w:type="dxa"/>
            <w:tcBorders>
              <w:top w:val="nil"/>
              <w:left w:val="nil"/>
              <w:bottom w:val="nil"/>
              <w:right w:val="nil"/>
            </w:tcBorders>
          </w:tcPr>
          <w:p>
            <w:pPr>
              <w:pStyle w:val="0"/>
              <w:jc w:val="center"/>
            </w:pPr>
            <w:r>
              <w:rPr>
                <w:sz w:val="24"/>
              </w:rPr>
              <w:t xml:space="preserve">5,73</w:t>
            </w:r>
          </w:p>
        </w:tc>
      </w:tr>
      <w:tr>
        <w:tc>
          <w:tcPr>
            <w:tcW w:w="1234" w:type="dxa"/>
            <w:tcBorders>
              <w:top w:val="nil"/>
              <w:left w:val="nil"/>
              <w:bottom w:val="nil"/>
              <w:right w:val="nil"/>
            </w:tcBorders>
          </w:tcPr>
          <w:p>
            <w:pPr>
              <w:pStyle w:val="0"/>
              <w:jc w:val="center"/>
            </w:pPr>
            <w:r>
              <w:rPr>
                <w:sz w:val="24"/>
              </w:rPr>
              <w:t xml:space="preserve">st25.015</w:t>
            </w:r>
          </w:p>
        </w:tc>
        <w:tc>
          <w:tcPr>
            <w:tcW w:w="2665" w:type="dxa"/>
            <w:tcBorders>
              <w:top w:val="nil"/>
              <w:left w:val="nil"/>
              <w:bottom w:val="nil"/>
              <w:right w:val="nil"/>
            </w:tcBorders>
          </w:tcPr>
          <w:p>
            <w:pPr>
              <w:pStyle w:val="0"/>
            </w:pPr>
            <w:r>
              <w:rPr>
                <w:sz w:val="24"/>
              </w:rPr>
              <w:t xml:space="preserve">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4"/>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upst3</w:t>
            </w:r>
          </w:p>
        </w:tc>
        <w:tc>
          <w:tcPr>
            <w:tcW w:w="1587" w:type="dxa"/>
            <w:tcBorders>
              <w:top w:val="nil"/>
              <w:left w:val="nil"/>
              <w:bottom w:val="nil"/>
              <w:right w:val="nil"/>
            </w:tcBorders>
          </w:tcPr>
          <w:p>
            <w:pPr>
              <w:pStyle w:val="0"/>
              <w:jc w:val="center"/>
            </w:pPr>
            <w:r>
              <w:rPr>
                <w:sz w:val="24"/>
              </w:rPr>
              <w:t xml:space="preserve">6,54</w:t>
            </w:r>
          </w:p>
        </w:tc>
      </w:tr>
      <w:tr>
        <w:tc>
          <w:tcPr>
            <w:tcW w:w="1234" w:type="dxa"/>
            <w:tcBorders>
              <w:top w:val="nil"/>
              <w:left w:val="nil"/>
              <w:bottom w:val="nil"/>
              <w:right w:val="nil"/>
            </w:tcBorders>
          </w:tcPr>
          <w:p>
            <w:pPr>
              <w:pStyle w:val="0"/>
              <w:jc w:val="center"/>
            </w:pPr>
            <w:r>
              <w:rPr>
                <w:sz w:val="24"/>
              </w:rPr>
              <w:t xml:space="preserve">st25.016</w:t>
            </w:r>
          </w:p>
        </w:tc>
        <w:tc>
          <w:tcPr>
            <w:tcW w:w="2665" w:type="dxa"/>
            <w:tcBorders>
              <w:top w:val="nil"/>
              <w:left w:val="nil"/>
              <w:bottom w:val="nil"/>
              <w:right w:val="nil"/>
            </w:tcBorders>
          </w:tcPr>
          <w:p>
            <w:pPr>
              <w:pStyle w:val="0"/>
            </w:pPr>
            <w:r>
              <w:rPr>
                <w:sz w:val="24"/>
              </w:rPr>
              <w:t xml:space="preserve">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4"/>
              </w:rPr>
              <w:t xml:space="preserve">I20.0, I21.4, I21.9, I22, I22.0, I22.1, I22.8, I22.9</w:t>
            </w:r>
          </w:p>
        </w:tc>
        <w:tc>
          <w:tcPr>
            <w:tcW w:w="3742" w:type="dxa"/>
            <w:tcBorders>
              <w:top w:val="nil"/>
              <w:left w:val="nil"/>
              <w:bottom w:val="nil"/>
              <w:right w:val="nil"/>
            </w:tcBorders>
          </w:tcPr>
          <w:p>
            <w:pPr>
              <w:pStyle w:val="0"/>
              <w:jc w:val="center"/>
            </w:pPr>
            <w:hyperlink w:history="0" r:id="rId2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nonst1</w:t>
            </w:r>
          </w:p>
        </w:tc>
        <w:tc>
          <w:tcPr>
            <w:tcW w:w="1587" w:type="dxa"/>
            <w:tcBorders>
              <w:top w:val="nil"/>
              <w:left w:val="nil"/>
              <w:bottom w:val="nil"/>
              <w:right w:val="nil"/>
            </w:tcBorders>
          </w:tcPr>
          <w:p>
            <w:pPr>
              <w:pStyle w:val="0"/>
              <w:jc w:val="center"/>
            </w:pPr>
            <w:r>
              <w:rPr>
                <w:sz w:val="24"/>
              </w:rPr>
              <w:t xml:space="preserve">3,98</w:t>
            </w:r>
          </w:p>
        </w:tc>
      </w:tr>
      <w:tr>
        <w:tc>
          <w:tcPr>
            <w:tcW w:w="1234" w:type="dxa"/>
            <w:tcBorders>
              <w:top w:val="nil"/>
              <w:left w:val="nil"/>
              <w:bottom w:val="nil"/>
              <w:right w:val="nil"/>
            </w:tcBorders>
          </w:tcPr>
          <w:p>
            <w:pPr>
              <w:pStyle w:val="0"/>
              <w:jc w:val="center"/>
            </w:pPr>
            <w:r>
              <w:rPr>
                <w:sz w:val="24"/>
              </w:rPr>
              <w:t xml:space="preserve">st25.017</w:t>
            </w:r>
          </w:p>
        </w:tc>
        <w:tc>
          <w:tcPr>
            <w:tcW w:w="2665" w:type="dxa"/>
            <w:tcBorders>
              <w:top w:val="nil"/>
              <w:left w:val="nil"/>
              <w:bottom w:val="nil"/>
              <w:right w:val="nil"/>
            </w:tcBorders>
          </w:tcPr>
          <w:p>
            <w:pPr>
              <w:pStyle w:val="0"/>
            </w:pPr>
            <w:r>
              <w:rPr>
                <w:sz w:val="24"/>
              </w:rPr>
              <w:t xml:space="preserve">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4"/>
              </w:rPr>
              <w:t xml:space="preserve">I20.0, I21.4, I21.9, I22, I22.0, I22.1, I22.8, I22.9</w:t>
            </w:r>
          </w:p>
        </w:tc>
        <w:tc>
          <w:tcPr>
            <w:tcW w:w="3742" w:type="dxa"/>
            <w:tcBorders>
              <w:top w:val="nil"/>
              <w:left w:val="nil"/>
              <w:bottom w:val="nil"/>
              <w:right w:val="nil"/>
            </w:tcBorders>
          </w:tcPr>
          <w:p>
            <w:pPr>
              <w:pStyle w:val="0"/>
              <w:jc w:val="center"/>
            </w:pPr>
            <w:hyperlink w:history="0" r:id="rId2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nonst2</w:t>
            </w:r>
          </w:p>
        </w:tc>
        <w:tc>
          <w:tcPr>
            <w:tcW w:w="1587" w:type="dxa"/>
            <w:tcBorders>
              <w:top w:val="nil"/>
              <w:left w:val="nil"/>
              <w:bottom w:val="nil"/>
              <w:right w:val="nil"/>
            </w:tcBorders>
          </w:tcPr>
          <w:p>
            <w:pPr>
              <w:pStyle w:val="0"/>
              <w:jc w:val="center"/>
            </w:pPr>
            <w:r>
              <w:rPr>
                <w:sz w:val="24"/>
              </w:rPr>
              <w:t xml:space="preserve">4,6</w:t>
            </w:r>
          </w:p>
        </w:tc>
      </w:tr>
      <w:tr>
        <w:tc>
          <w:tcPr>
            <w:tcW w:w="1234" w:type="dxa"/>
            <w:tcBorders>
              <w:top w:val="nil"/>
              <w:left w:val="nil"/>
              <w:bottom w:val="nil"/>
              <w:right w:val="nil"/>
            </w:tcBorders>
          </w:tcPr>
          <w:p>
            <w:pPr>
              <w:pStyle w:val="0"/>
              <w:jc w:val="center"/>
            </w:pPr>
            <w:r>
              <w:rPr>
                <w:sz w:val="24"/>
              </w:rPr>
              <w:t xml:space="preserve">st25.018</w:t>
            </w:r>
          </w:p>
        </w:tc>
        <w:tc>
          <w:tcPr>
            <w:tcW w:w="2665" w:type="dxa"/>
            <w:tcBorders>
              <w:top w:val="nil"/>
              <w:left w:val="nil"/>
              <w:bottom w:val="nil"/>
              <w:right w:val="nil"/>
            </w:tcBorders>
          </w:tcPr>
          <w:p>
            <w:pPr>
              <w:pStyle w:val="0"/>
            </w:pPr>
            <w:r>
              <w:rPr>
                <w:sz w:val="24"/>
              </w:rPr>
              <w:t xml:space="preserve">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4"/>
              </w:rPr>
              <w:t xml:space="preserve">I20.0, I21.4, I21.9, I22, I22.0, I22.1, I22.8, I22.9</w:t>
            </w:r>
          </w:p>
        </w:tc>
        <w:tc>
          <w:tcPr>
            <w:tcW w:w="3742" w:type="dxa"/>
            <w:tcBorders>
              <w:top w:val="nil"/>
              <w:left w:val="nil"/>
              <w:bottom w:val="nil"/>
              <w:right w:val="nil"/>
            </w:tcBorders>
          </w:tcPr>
          <w:p>
            <w:pPr>
              <w:pStyle w:val="0"/>
              <w:jc w:val="center"/>
            </w:pPr>
            <w:hyperlink w:history="0" r:id="rId2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nonst3</w:t>
            </w:r>
          </w:p>
        </w:tc>
        <w:tc>
          <w:tcPr>
            <w:tcW w:w="1587" w:type="dxa"/>
            <w:tcBorders>
              <w:top w:val="nil"/>
              <w:left w:val="nil"/>
              <w:bottom w:val="nil"/>
              <w:right w:val="nil"/>
            </w:tcBorders>
          </w:tcPr>
          <w:p>
            <w:pPr>
              <w:pStyle w:val="0"/>
              <w:jc w:val="center"/>
            </w:pPr>
            <w:r>
              <w:rPr>
                <w:sz w:val="24"/>
              </w:rPr>
              <w:t xml:space="preserve">5,4</w:t>
            </w:r>
          </w:p>
        </w:tc>
      </w:tr>
      <w:tr>
        <w:tc>
          <w:tcPr>
            <w:tcW w:w="1234" w:type="dxa"/>
            <w:tcBorders>
              <w:top w:val="nil"/>
              <w:left w:val="nil"/>
              <w:bottom w:val="nil"/>
              <w:right w:val="nil"/>
            </w:tcBorders>
          </w:tcPr>
          <w:p>
            <w:pPr>
              <w:pStyle w:val="0"/>
              <w:jc w:val="center"/>
            </w:pPr>
            <w:r>
              <w:rPr>
                <w:sz w:val="24"/>
              </w:rPr>
              <w:t xml:space="preserve">st25.019</w:t>
            </w:r>
          </w:p>
        </w:tc>
        <w:tc>
          <w:tcPr>
            <w:tcW w:w="2665" w:type="dxa"/>
            <w:tcBorders>
              <w:top w:val="nil"/>
              <w:left w:val="nil"/>
              <w:bottom w:val="nil"/>
              <w:right w:val="nil"/>
            </w:tcBorders>
          </w:tcPr>
          <w:p>
            <w:pPr>
              <w:pStyle w:val="0"/>
            </w:pPr>
            <w:r>
              <w:rPr>
                <w:sz w:val="24"/>
              </w:rPr>
              <w:t xml:space="preserve">Ишемическая болезнь сердца с установкой 1 стента в сосуд (сосуды)</w:t>
            </w:r>
          </w:p>
        </w:tc>
        <w:tc>
          <w:tcPr>
            <w:tcW w:w="4025" w:type="dxa"/>
            <w:tcBorders>
              <w:top w:val="nil"/>
              <w:left w:val="nil"/>
              <w:bottom w:val="nil"/>
              <w:right w:val="nil"/>
            </w:tcBorders>
          </w:tcPr>
          <w:p>
            <w:pPr>
              <w:pStyle w:val="0"/>
            </w:pPr>
            <w:r>
              <w:rPr>
                <w:sz w:val="24"/>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ibsst1</w:t>
            </w:r>
          </w:p>
        </w:tc>
        <w:tc>
          <w:tcPr>
            <w:tcW w:w="1587" w:type="dxa"/>
            <w:tcBorders>
              <w:top w:val="nil"/>
              <w:left w:val="nil"/>
              <w:bottom w:val="nil"/>
              <w:right w:val="nil"/>
            </w:tcBorders>
          </w:tcPr>
          <w:p>
            <w:pPr>
              <w:pStyle w:val="0"/>
              <w:jc w:val="center"/>
            </w:pPr>
            <w:r>
              <w:rPr>
                <w:sz w:val="24"/>
              </w:rPr>
              <w:t xml:space="preserve">3,47</w:t>
            </w:r>
          </w:p>
        </w:tc>
      </w:tr>
      <w:tr>
        <w:tc>
          <w:tcPr>
            <w:tcW w:w="1234" w:type="dxa"/>
            <w:tcBorders>
              <w:top w:val="nil"/>
              <w:left w:val="nil"/>
              <w:bottom w:val="nil"/>
              <w:right w:val="nil"/>
            </w:tcBorders>
          </w:tcPr>
          <w:p>
            <w:pPr>
              <w:pStyle w:val="0"/>
              <w:jc w:val="center"/>
            </w:pPr>
            <w:r>
              <w:rPr>
                <w:sz w:val="24"/>
              </w:rPr>
              <w:t xml:space="preserve">st25.020</w:t>
            </w:r>
          </w:p>
        </w:tc>
        <w:tc>
          <w:tcPr>
            <w:tcW w:w="2665" w:type="dxa"/>
            <w:tcBorders>
              <w:top w:val="nil"/>
              <w:left w:val="nil"/>
              <w:bottom w:val="nil"/>
              <w:right w:val="nil"/>
            </w:tcBorders>
          </w:tcPr>
          <w:p>
            <w:pPr>
              <w:pStyle w:val="0"/>
            </w:pPr>
            <w:r>
              <w:rPr>
                <w:sz w:val="24"/>
              </w:rPr>
              <w:t xml:space="preserve">Ишемическая болезнь сердца с установкой 2 стентов в сосуд (сосуды)</w:t>
            </w:r>
          </w:p>
        </w:tc>
        <w:tc>
          <w:tcPr>
            <w:tcW w:w="4025" w:type="dxa"/>
            <w:tcBorders>
              <w:top w:val="nil"/>
              <w:left w:val="nil"/>
              <w:bottom w:val="nil"/>
              <w:right w:val="nil"/>
            </w:tcBorders>
          </w:tcPr>
          <w:p>
            <w:pPr>
              <w:pStyle w:val="0"/>
            </w:pPr>
            <w:r>
              <w:rPr>
                <w:sz w:val="24"/>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ibsst2</w:t>
            </w:r>
          </w:p>
        </w:tc>
        <w:tc>
          <w:tcPr>
            <w:tcW w:w="1587" w:type="dxa"/>
            <w:tcBorders>
              <w:top w:val="nil"/>
              <w:left w:val="nil"/>
              <w:bottom w:val="nil"/>
              <w:right w:val="nil"/>
            </w:tcBorders>
          </w:tcPr>
          <w:p>
            <w:pPr>
              <w:pStyle w:val="0"/>
              <w:jc w:val="center"/>
            </w:pPr>
            <w:r>
              <w:rPr>
                <w:sz w:val="24"/>
              </w:rPr>
              <w:t xml:space="preserve">4,1</w:t>
            </w:r>
          </w:p>
        </w:tc>
      </w:tr>
      <w:tr>
        <w:tc>
          <w:tcPr>
            <w:tcW w:w="1234" w:type="dxa"/>
            <w:tcBorders>
              <w:top w:val="nil"/>
              <w:left w:val="nil"/>
              <w:bottom w:val="nil"/>
              <w:right w:val="nil"/>
            </w:tcBorders>
          </w:tcPr>
          <w:p>
            <w:pPr>
              <w:pStyle w:val="0"/>
              <w:jc w:val="center"/>
            </w:pPr>
            <w:r>
              <w:rPr>
                <w:sz w:val="24"/>
              </w:rPr>
              <w:t xml:space="preserve">st25.021</w:t>
            </w:r>
          </w:p>
        </w:tc>
        <w:tc>
          <w:tcPr>
            <w:tcW w:w="2665" w:type="dxa"/>
            <w:tcBorders>
              <w:top w:val="nil"/>
              <w:left w:val="nil"/>
              <w:bottom w:val="nil"/>
              <w:right w:val="nil"/>
            </w:tcBorders>
          </w:tcPr>
          <w:p>
            <w:pPr>
              <w:pStyle w:val="0"/>
            </w:pPr>
            <w:r>
              <w:rPr>
                <w:sz w:val="24"/>
              </w:rPr>
              <w:t xml:space="preserve">Ишемическая болезнь сердца с установкой 3 стентов в сосуд (сосуды)</w:t>
            </w:r>
          </w:p>
        </w:tc>
        <w:tc>
          <w:tcPr>
            <w:tcW w:w="4025" w:type="dxa"/>
            <w:tcBorders>
              <w:top w:val="nil"/>
              <w:left w:val="nil"/>
              <w:bottom w:val="nil"/>
              <w:right w:val="nil"/>
            </w:tcBorders>
          </w:tcPr>
          <w:p>
            <w:pPr>
              <w:pStyle w:val="0"/>
            </w:pPr>
            <w:r>
              <w:rPr>
                <w:sz w:val="24"/>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A16.12.028.003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ibsst3</w:t>
            </w:r>
          </w:p>
        </w:tc>
        <w:tc>
          <w:tcPr>
            <w:tcW w:w="1587" w:type="dxa"/>
            <w:tcBorders>
              <w:top w:val="nil"/>
              <w:left w:val="nil"/>
              <w:bottom w:val="nil"/>
              <w:right w:val="nil"/>
            </w:tcBorders>
          </w:tcPr>
          <w:p>
            <w:pPr>
              <w:pStyle w:val="0"/>
              <w:jc w:val="center"/>
            </w:pPr>
            <w:r>
              <w:rPr>
                <w:sz w:val="24"/>
              </w:rPr>
              <w:t xml:space="preserve">4,9</w:t>
            </w:r>
          </w:p>
        </w:tc>
      </w:tr>
      <w:tr>
        <w:tc>
          <w:tcPr>
            <w:tcW w:w="1234" w:type="dxa"/>
            <w:tcBorders>
              <w:top w:val="nil"/>
              <w:left w:val="nil"/>
              <w:bottom w:val="nil"/>
              <w:right w:val="nil"/>
            </w:tcBorders>
          </w:tcPr>
          <w:p>
            <w:pPr>
              <w:pStyle w:val="0"/>
              <w:jc w:val="center"/>
            </w:pPr>
            <w:r>
              <w:rPr>
                <w:sz w:val="24"/>
              </w:rPr>
              <w:t xml:space="preserve">st25.022</w:t>
            </w:r>
          </w:p>
        </w:tc>
        <w:tc>
          <w:tcPr>
            <w:tcW w:w="2665" w:type="dxa"/>
            <w:tcBorders>
              <w:top w:val="nil"/>
              <w:left w:val="nil"/>
              <w:bottom w:val="nil"/>
              <w:right w:val="nil"/>
            </w:tcBorders>
          </w:tcPr>
          <w:p>
            <w:pPr>
              <w:pStyle w:val="0"/>
            </w:pPr>
            <w:r>
              <w:rPr>
                <w:sz w:val="24"/>
              </w:rPr>
              <w:t xml:space="preserve">Имплантация частотно-адаптированного однокамерного кардиостимулятора</w:t>
            </w:r>
          </w:p>
        </w:tc>
        <w:tc>
          <w:tcPr>
            <w:tcW w:w="4025" w:type="dxa"/>
            <w:tcBorders>
              <w:top w:val="nil"/>
              <w:left w:val="nil"/>
              <w:bottom w:val="nil"/>
              <w:right w:val="nil"/>
            </w:tcBorders>
          </w:tcPr>
          <w:p>
            <w:pPr>
              <w:pStyle w:val="0"/>
            </w:pPr>
            <w:r>
              <w:rPr>
                <w:sz w:val="24"/>
              </w:rPr>
              <w:t xml:space="preserve">I44.1, I44.2, I45.2, I45.3, I45.6, I46.0, I47.0, I47.1, I47.2, I47.9, I48, I48.0, I48.1, I48.2, I48.3, I48.4, I48.9, I49.0, I49.5, Q22.5, Q24.6</w:t>
            </w:r>
          </w:p>
        </w:tc>
        <w:tc>
          <w:tcPr>
            <w:tcW w:w="3742" w:type="dxa"/>
            <w:tcBorders>
              <w:top w:val="nil"/>
              <w:left w:val="nil"/>
              <w:bottom w:val="nil"/>
              <w:right w:val="nil"/>
            </w:tcBorders>
          </w:tcPr>
          <w:p>
            <w:pPr>
              <w:pStyle w:val="0"/>
              <w:jc w:val="center"/>
            </w:pPr>
            <w:hyperlink w:history="0" r:id="rId2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A16.10.014.002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5,2</w:t>
            </w:r>
          </w:p>
        </w:tc>
      </w:tr>
      <w:tr>
        <w:tc>
          <w:tcPr>
            <w:tcW w:w="1234" w:type="dxa"/>
            <w:tcBorders>
              <w:top w:val="nil"/>
              <w:left w:val="nil"/>
              <w:bottom w:val="nil"/>
              <w:right w:val="nil"/>
            </w:tcBorders>
          </w:tcPr>
          <w:p>
            <w:pPr>
              <w:pStyle w:val="0"/>
              <w:jc w:val="center"/>
            </w:pPr>
            <w:r>
              <w:rPr>
                <w:sz w:val="24"/>
              </w:rPr>
              <w:t xml:space="preserve">st25.023</w:t>
            </w:r>
          </w:p>
        </w:tc>
        <w:tc>
          <w:tcPr>
            <w:tcW w:w="2665" w:type="dxa"/>
            <w:tcBorders>
              <w:top w:val="nil"/>
              <w:left w:val="nil"/>
              <w:bottom w:val="nil"/>
              <w:right w:val="nil"/>
            </w:tcBorders>
          </w:tcPr>
          <w:p>
            <w:pPr>
              <w:pStyle w:val="0"/>
            </w:pPr>
            <w:r>
              <w:rPr>
                <w:sz w:val="24"/>
              </w:rPr>
              <w:t xml:space="preserve">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pPr>
              <w:pStyle w:val="0"/>
            </w:pPr>
            <w:r>
              <w:rPr>
                <w:sz w:val="24"/>
              </w:rPr>
              <w:t xml:space="preserve">I63.0, I63.1, I63.2, I63.3, I63.4, I63.5, I63.8, I63.9</w:t>
            </w:r>
          </w:p>
        </w:tc>
        <w:tc>
          <w:tcPr>
            <w:tcW w:w="3742" w:type="dxa"/>
            <w:tcBorders>
              <w:top w:val="nil"/>
              <w:left w:val="nil"/>
              <w:bottom w:val="nil"/>
              <w:right w:val="nil"/>
            </w:tcBorders>
          </w:tcPr>
          <w:p>
            <w:pPr>
              <w:pStyle w:val="0"/>
              <w:jc w:val="center"/>
            </w:pPr>
            <w:hyperlink w:history="0" r:id="rId2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A16.12.003.001</w:t>
              </w:r>
            </w:hyperlink>
            <w:r>
              <w:rPr>
                <w:sz w:val="24"/>
              </w:rPr>
              <w:t xml:space="preserve">, </w:t>
            </w:r>
            <w:hyperlink w:history="0" r:id="rId2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A16.12.026.005</w:t>
              </w:r>
            </w:hyperlink>
            <w:r>
              <w:rPr>
                <w:sz w:val="24"/>
              </w:rPr>
              <w:t xml:space="preserve">, </w:t>
            </w:r>
            <w:hyperlink w:history="0" r:id="rId2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A16.12.026.006</w:t>
              </w:r>
            </w:hyperlink>
            <w:r>
              <w:rPr>
                <w:sz w:val="24"/>
              </w:rPr>
              <w:t xml:space="preserve">, </w:t>
            </w:r>
            <w:hyperlink w:history="0" r:id="rId2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A16.12.026.015</w:t>
              </w:r>
            </w:hyperlink>
            <w:r>
              <w:rPr>
                <w:sz w:val="24"/>
              </w:rPr>
              <w:t xml:space="preserve">, </w:t>
            </w:r>
            <w:hyperlink w:history="0" r:id="rId2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A16.12.026.017</w:t>
              </w:r>
            </w:hyperlink>
            <w:r>
              <w:rPr>
                <w:sz w:val="24"/>
              </w:rPr>
              <w:t xml:space="preserve">, </w:t>
            </w:r>
            <w:hyperlink w:history="0" r:id="rId2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A16.23.034.013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trmbst</w:t>
            </w:r>
          </w:p>
        </w:tc>
        <w:tc>
          <w:tcPr>
            <w:tcW w:w="1587" w:type="dxa"/>
            <w:tcBorders>
              <w:top w:val="nil"/>
              <w:left w:val="nil"/>
              <w:bottom w:val="nil"/>
              <w:right w:val="nil"/>
            </w:tcBorders>
          </w:tcPr>
          <w:p>
            <w:pPr>
              <w:pStyle w:val="0"/>
              <w:jc w:val="center"/>
            </w:pPr>
            <w:r>
              <w:rPr>
                <w:sz w:val="24"/>
              </w:rPr>
              <w:t xml:space="preserve">18,52</w:t>
            </w:r>
          </w:p>
        </w:tc>
      </w:tr>
      <w:tr>
        <w:tc>
          <w:tcPr>
            <w:tcW w:w="1234" w:type="dxa"/>
            <w:tcBorders>
              <w:top w:val="nil"/>
              <w:left w:val="nil"/>
              <w:bottom w:val="nil"/>
              <w:right w:val="nil"/>
            </w:tcBorders>
          </w:tcPr>
          <w:p>
            <w:pPr>
              <w:pStyle w:val="0"/>
              <w:jc w:val="center"/>
            </w:pPr>
            <w:r>
              <w:rPr>
                <w:sz w:val="24"/>
              </w:rPr>
              <w:t xml:space="preserve">st26</w:t>
            </w:r>
          </w:p>
        </w:tc>
        <w:tc>
          <w:tcPr>
            <w:tcW w:w="2665" w:type="dxa"/>
            <w:tcBorders>
              <w:top w:val="nil"/>
              <w:left w:val="nil"/>
              <w:bottom w:val="nil"/>
              <w:right w:val="nil"/>
            </w:tcBorders>
          </w:tcPr>
          <w:p>
            <w:pPr>
              <w:pStyle w:val="0"/>
            </w:pPr>
            <w:r>
              <w:rPr>
                <w:sz w:val="24"/>
              </w:rPr>
              <w:t xml:space="preserve">Стоматология детская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st26.001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st27</w:t>
            </w:r>
          </w:p>
        </w:tc>
        <w:tc>
          <w:tcPr>
            <w:tcW w:w="2665" w:type="dxa"/>
            <w:tcBorders>
              <w:top w:val="nil"/>
              <w:left w:val="nil"/>
              <w:bottom w:val="nil"/>
              <w:right w:val="nil"/>
            </w:tcBorders>
          </w:tcPr>
          <w:p>
            <w:pPr>
              <w:pStyle w:val="0"/>
            </w:pPr>
            <w:r>
              <w:rPr>
                <w:sz w:val="24"/>
              </w:rPr>
              <w:t xml:space="preserve">Терапия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st27.001</w:t>
            </w:r>
          </w:p>
        </w:tc>
        <w:tc>
          <w:tcPr>
            <w:tcW w:w="2665" w:type="dxa"/>
            <w:tcBorders>
              <w:top w:val="nil"/>
              <w:left w:val="nil"/>
              <w:bottom w:val="nil"/>
              <w:right w:val="nil"/>
            </w:tcBorders>
          </w:tcPr>
          <w:p>
            <w:pPr>
              <w:pStyle w:val="0"/>
            </w:pPr>
            <w:r>
              <w:rPr>
                <w:sz w:val="24"/>
              </w:rPr>
              <w:t xml:space="preserve">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pPr>
              <w:pStyle w:val="0"/>
            </w:pPr>
            <w:r>
              <w:rPr>
                <w:sz w:val="24"/>
              </w:rPr>
              <w:t xml:space="preserve">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st27.002</w:t>
            </w:r>
          </w:p>
        </w:tc>
        <w:tc>
          <w:tcPr>
            <w:tcW w:w="2665" w:type="dxa"/>
            <w:tcBorders>
              <w:top w:val="nil"/>
              <w:left w:val="nil"/>
              <w:bottom w:val="nil"/>
              <w:right w:val="nil"/>
            </w:tcBorders>
          </w:tcPr>
          <w:p>
            <w:pPr>
              <w:pStyle w:val="0"/>
            </w:pPr>
            <w:r>
              <w:rPr>
                <w:sz w:val="24"/>
              </w:rPr>
              <w:t xml:space="preserve">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0,69</w:t>
            </w:r>
          </w:p>
        </w:tc>
      </w:tr>
      <w:tr>
        <w:tc>
          <w:tcPr>
            <w:tcW w:w="1234" w:type="dxa"/>
            <w:tcBorders>
              <w:top w:val="nil"/>
              <w:left w:val="nil"/>
              <w:bottom w:val="nil"/>
              <w:right w:val="nil"/>
            </w:tcBorders>
          </w:tcPr>
          <w:p>
            <w:pPr>
              <w:pStyle w:val="0"/>
              <w:jc w:val="center"/>
            </w:pPr>
            <w:r>
              <w:rPr>
                <w:sz w:val="24"/>
              </w:rPr>
              <w:t xml:space="preserve">st27.003</w:t>
            </w:r>
          </w:p>
        </w:tc>
        <w:tc>
          <w:tcPr>
            <w:tcW w:w="2665" w:type="dxa"/>
            <w:tcBorders>
              <w:top w:val="nil"/>
              <w:left w:val="nil"/>
              <w:bottom w:val="nil"/>
              <w:right w:val="nil"/>
            </w:tcBorders>
          </w:tcPr>
          <w:p>
            <w:pPr>
              <w:pStyle w:val="0"/>
            </w:pPr>
            <w:r>
              <w:rPr>
                <w:sz w:val="24"/>
              </w:rPr>
              <w:t xml:space="preserve">Болезни желчного пузыря</w:t>
            </w:r>
          </w:p>
        </w:tc>
        <w:tc>
          <w:tcPr>
            <w:tcW w:w="4025" w:type="dxa"/>
            <w:tcBorders>
              <w:top w:val="nil"/>
              <w:left w:val="nil"/>
              <w:bottom w:val="nil"/>
              <w:right w:val="nil"/>
            </w:tcBorders>
          </w:tcPr>
          <w:p>
            <w:pPr>
              <w:pStyle w:val="0"/>
            </w:pPr>
            <w:r>
              <w:rPr>
                <w:sz w:val="24"/>
              </w:rPr>
              <w:t xml:space="preserve">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0,72</w:t>
            </w:r>
          </w:p>
        </w:tc>
      </w:tr>
      <w:tr>
        <w:tc>
          <w:tcPr>
            <w:tcW w:w="1234" w:type="dxa"/>
            <w:tcBorders>
              <w:top w:val="nil"/>
              <w:left w:val="nil"/>
              <w:bottom w:val="nil"/>
              <w:right w:val="nil"/>
            </w:tcBorders>
          </w:tcPr>
          <w:p>
            <w:pPr>
              <w:pStyle w:val="0"/>
              <w:jc w:val="center"/>
            </w:pPr>
            <w:r>
              <w:rPr>
                <w:sz w:val="24"/>
              </w:rPr>
              <w:t xml:space="preserve">st27.004</w:t>
            </w:r>
          </w:p>
        </w:tc>
        <w:tc>
          <w:tcPr>
            <w:tcW w:w="2665" w:type="dxa"/>
            <w:tcBorders>
              <w:top w:val="nil"/>
              <w:left w:val="nil"/>
              <w:bottom w:val="nil"/>
              <w:right w:val="nil"/>
            </w:tcBorders>
          </w:tcPr>
          <w:p>
            <w:pPr>
              <w:pStyle w:val="0"/>
            </w:pPr>
            <w:r>
              <w:rPr>
                <w:sz w:val="24"/>
              </w:rPr>
              <w:t xml:space="preserve">Другие болезни органов пищеварения, взрослые</w:t>
            </w:r>
          </w:p>
        </w:tc>
        <w:tc>
          <w:tcPr>
            <w:tcW w:w="4025" w:type="dxa"/>
            <w:tcBorders>
              <w:top w:val="nil"/>
              <w:left w:val="nil"/>
              <w:bottom w:val="nil"/>
              <w:right w:val="nil"/>
            </w:tcBorders>
          </w:tcPr>
          <w:p>
            <w:pPr>
              <w:pStyle w:val="0"/>
            </w:pPr>
            <w:r>
              <w:rPr>
                <w:sz w:val="24"/>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0,59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st27.005</w:t>
            </w:r>
          </w:p>
        </w:tc>
        <w:tc>
          <w:tcPr>
            <w:tcW w:w="2665" w:type="dxa"/>
            <w:tcBorders>
              <w:top w:val="nil"/>
              <w:left w:val="nil"/>
              <w:bottom w:val="nil"/>
              <w:right w:val="nil"/>
            </w:tcBorders>
          </w:tcPr>
          <w:p>
            <w:pPr>
              <w:pStyle w:val="0"/>
            </w:pPr>
            <w:r>
              <w:rPr>
                <w:sz w:val="24"/>
              </w:rPr>
              <w:t xml:space="preserve">Гипертоническая болезнь в стадии обострения</w:t>
            </w:r>
          </w:p>
        </w:tc>
        <w:tc>
          <w:tcPr>
            <w:tcW w:w="4025" w:type="dxa"/>
            <w:tcBorders>
              <w:top w:val="nil"/>
              <w:left w:val="nil"/>
              <w:bottom w:val="nil"/>
              <w:right w:val="nil"/>
            </w:tcBorders>
          </w:tcPr>
          <w:p>
            <w:pPr>
              <w:pStyle w:val="0"/>
            </w:pPr>
            <w:r>
              <w:rPr>
                <w:sz w:val="24"/>
              </w:rPr>
              <w:t xml:space="preserve">I10, I11, I11.0, I11.9, I12, I12.0, I12.9, I13, I13.0, I13.1, I13.2, I13.9, I15, I15.0, I15.1, I15.2, I15.8, I15.9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w:t>
            </w:r>
          </w:p>
        </w:tc>
      </w:tr>
      <w:tr>
        <w:tc>
          <w:tcPr>
            <w:tcW w:w="1234" w:type="dxa"/>
            <w:tcBorders>
              <w:top w:val="nil"/>
              <w:left w:val="nil"/>
              <w:bottom w:val="nil"/>
              <w:right w:val="nil"/>
            </w:tcBorders>
          </w:tcPr>
          <w:p>
            <w:pPr>
              <w:pStyle w:val="0"/>
              <w:jc w:val="center"/>
            </w:pPr>
            <w:r>
              <w:rPr>
                <w:sz w:val="24"/>
              </w:rPr>
              <w:t xml:space="preserve">st27.006</w:t>
            </w:r>
          </w:p>
        </w:tc>
        <w:tc>
          <w:tcPr>
            <w:tcW w:w="2665" w:type="dxa"/>
            <w:tcBorders>
              <w:top w:val="nil"/>
              <w:left w:val="nil"/>
              <w:bottom w:val="nil"/>
              <w:right w:val="nil"/>
            </w:tcBorders>
          </w:tcPr>
          <w:p>
            <w:pPr>
              <w:pStyle w:val="0"/>
            </w:pPr>
            <w:r>
              <w:rPr>
                <w:sz w:val="24"/>
              </w:rPr>
              <w:t xml:space="preserve">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pPr>
              <w:pStyle w:val="0"/>
            </w:pPr>
            <w:r>
              <w:rPr>
                <w:sz w:val="24"/>
              </w:rPr>
              <w:t xml:space="preserve">I20, I20.1, I20.8, I20.9, I25, I25.0, I25.1, I25.2, I25.3, I25.4, I25.5, I25.6, I25.8, I25.9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0,78</w:t>
            </w:r>
          </w:p>
        </w:tc>
      </w:tr>
      <w:tr>
        <w:tc>
          <w:tcPr>
            <w:tcW w:w="1234" w:type="dxa"/>
            <w:tcBorders>
              <w:top w:val="nil"/>
              <w:left w:val="nil"/>
              <w:bottom w:val="nil"/>
              <w:right w:val="nil"/>
            </w:tcBorders>
          </w:tcPr>
          <w:p>
            <w:pPr>
              <w:pStyle w:val="0"/>
              <w:jc w:val="center"/>
            </w:pPr>
            <w:r>
              <w:rPr>
                <w:sz w:val="24"/>
              </w:rPr>
              <w:t xml:space="preserve">st27.007</w:t>
            </w:r>
          </w:p>
        </w:tc>
        <w:tc>
          <w:tcPr>
            <w:tcW w:w="2665" w:type="dxa"/>
            <w:tcBorders>
              <w:top w:val="nil"/>
              <w:left w:val="nil"/>
              <w:bottom w:val="nil"/>
              <w:right w:val="nil"/>
            </w:tcBorders>
          </w:tcPr>
          <w:p>
            <w:pPr>
              <w:pStyle w:val="0"/>
            </w:pPr>
            <w:r>
              <w:rPr>
                <w:sz w:val="24"/>
              </w:rPr>
              <w:t xml:space="preserve">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pPr>
              <w:pStyle w:val="0"/>
            </w:pPr>
            <w:r>
              <w:rPr>
                <w:sz w:val="24"/>
              </w:rPr>
              <w:t xml:space="preserve">I20, I20.1, I20.8, I20.9, I25, I25.0, I25.1, I25.2, I25.3, I25.4, I25.5, I25.6, I25.8, I25.9</w:t>
            </w:r>
          </w:p>
        </w:tc>
        <w:tc>
          <w:tcPr>
            <w:tcW w:w="3742" w:type="dxa"/>
            <w:tcBorders>
              <w:top w:val="nil"/>
              <w:left w:val="nil"/>
              <w:bottom w:val="nil"/>
              <w:right w:val="nil"/>
            </w:tcBorders>
          </w:tcPr>
          <w:p>
            <w:pPr>
              <w:pStyle w:val="0"/>
              <w:jc w:val="center"/>
            </w:pPr>
            <w:hyperlink w:history="0" r:id="rId2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2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2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w:t>
            </w:r>
          </w:p>
        </w:tc>
      </w:tr>
      <w:tr>
        <w:tc>
          <w:tcPr>
            <w:tcW w:w="1234" w:type="dxa"/>
            <w:tcBorders>
              <w:top w:val="nil"/>
              <w:left w:val="nil"/>
              <w:bottom w:val="nil"/>
              <w:right w:val="nil"/>
            </w:tcBorders>
          </w:tcPr>
          <w:p>
            <w:pPr>
              <w:pStyle w:val="0"/>
              <w:jc w:val="center"/>
            </w:pPr>
            <w:r>
              <w:rPr>
                <w:sz w:val="24"/>
              </w:rPr>
              <w:t xml:space="preserve">st27.008</w:t>
            </w:r>
          </w:p>
        </w:tc>
        <w:tc>
          <w:tcPr>
            <w:tcW w:w="2665" w:type="dxa"/>
            <w:tcBorders>
              <w:top w:val="nil"/>
              <w:left w:val="nil"/>
              <w:bottom w:val="nil"/>
              <w:right w:val="nil"/>
            </w:tcBorders>
          </w:tcPr>
          <w:p>
            <w:pPr>
              <w:pStyle w:val="0"/>
            </w:pPr>
            <w:r>
              <w:rPr>
                <w:sz w:val="24"/>
              </w:rPr>
              <w:t xml:space="preserve">Другие болезни сердца (уровень 1)</w:t>
            </w:r>
          </w:p>
        </w:tc>
        <w:tc>
          <w:tcPr>
            <w:tcW w:w="4025" w:type="dxa"/>
            <w:tcBorders>
              <w:top w:val="nil"/>
              <w:left w:val="nil"/>
              <w:bottom w:val="nil"/>
              <w:right w:val="nil"/>
            </w:tcBorders>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0,78</w:t>
            </w:r>
          </w:p>
        </w:tc>
      </w:tr>
      <w:tr>
        <w:tc>
          <w:tcPr>
            <w:tcW w:w="1234" w:type="dxa"/>
            <w:tcBorders>
              <w:top w:val="nil"/>
              <w:left w:val="nil"/>
              <w:bottom w:val="nil"/>
              <w:right w:val="nil"/>
            </w:tcBorders>
          </w:tcPr>
          <w:p>
            <w:pPr>
              <w:pStyle w:val="0"/>
              <w:jc w:val="center"/>
            </w:pPr>
            <w:r>
              <w:rPr>
                <w:sz w:val="24"/>
              </w:rPr>
              <w:t xml:space="preserve">st27.009</w:t>
            </w:r>
          </w:p>
        </w:tc>
        <w:tc>
          <w:tcPr>
            <w:tcW w:w="2665" w:type="dxa"/>
            <w:tcBorders>
              <w:top w:val="nil"/>
              <w:left w:val="nil"/>
              <w:bottom w:val="nil"/>
              <w:right w:val="nil"/>
            </w:tcBorders>
          </w:tcPr>
          <w:p>
            <w:pPr>
              <w:pStyle w:val="0"/>
            </w:pPr>
            <w:r>
              <w:rPr>
                <w:sz w:val="24"/>
              </w:rPr>
              <w:t xml:space="preserve">Другие болезни сердца (уровень 2)</w:t>
            </w:r>
          </w:p>
        </w:tc>
        <w:tc>
          <w:tcPr>
            <w:tcW w:w="4025" w:type="dxa"/>
            <w:tcBorders>
              <w:top w:val="nil"/>
              <w:left w:val="nil"/>
              <w:bottom w:val="nil"/>
              <w:right w:val="nil"/>
            </w:tcBorders>
          </w:tcPr>
          <w:p>
            <w:pPr>
              <w:pStyle w:val="0"/>
            </w:pPr>
            <w:r>
              <w:rPr>
                <w:sz w:val="24"/>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hyperlink w:history="0" r:id="rId2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A06.09.005.002</w:t>
              </w:r>
            </w:hyperlink>
            <w:r>
              <w:rPr>
                <w:sz w:val="24"/>
              </w:rPr>
              <w:t xml:space="preserve">, </w:t>
            </w:r>
            <w:hyperlink w:history="0" r:id="rId2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2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2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w:t>
              </w:r>
            </w:hyperlink>
            <w:r>
              <w:rPr>
                <w:sz w:val="24"/>
              </w:rPr>
              <w:t xml:space="preserve">, </w:t>
            </w:r>
            <w:hyperlink w:history="0" r:id="rId2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A07.10.001.001</w:t>
              </w:r>
            </w:hyperlink>
            <w:r>
              <w:rPr>
                <w:sz w:val="24"/>
              </w:rPr>
              <w:t xml:space="preserve">, </w:t>
            </w:r>
            <w:hyperlink w:history="0" r:id="rId2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A11.10.001</w:t>
              </w:r>
            </w:hyperlink>
            <w:r>
              <w:rPr>
                <w:sz w:val="24"/>
              </w:rPr>
              <w:t xml:space="preserve">, </w:t>
            </w:r>
            <w:hyperlink w:history="0" r:id="rId2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A11.10.003</w:t>
              </w:r>
            </w:hyperlink>
            <w:r>
              <w:rPr>
                <w:sz w:val="24"/>
              </w:rPr>
              <w:t xml:space="preserve">, </w:t>
            </w:r>
            <w:hyperlink w:history="0" r:id="rId2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w:t>
              </w:r>
            </w:hyperlink>
            <w:r>
              <w:rPr>
                <w:sz w:val="24"/>
              </w:rPr>
              <w:t xml:space="preserve">, </w:t>
            </w:r>
            <w:hyperlink w:history="0" r:id="rId2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A17.10.001.001</w:t>
              </w:r>
            </w:hyperlink>
            <w:r>
              <w:rPr>
                <w:sz w:val="24"/>
              </w:rPr>
              <w:t xml:space="preserve">, </w:t>
            </w:r>
            <w:hyperlink w:history="0" r:id="rId2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w:t>
              </w:r>
            </w:hyperlink>
            <w:r>
              <w:rPr>
                <w:sz w:val="24"/>
              </w:rPr>
              <w:t xml:space="preserve">, </w:t>
            </w:r>
            <w:hyperlink w:history="0" r:id="rId2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st27.010</w:t>
            </w:r>
          </w:p>
        </w:tc>
        <w:tc>
          <w:tcPr>
            <w:tcW w:w="2665" w:type="dxa"/>
            <w:tcBorders>
              <w:top w:val="nil"/>
              <w:left w:val="nil"/>
              <w:bottom w:val="nil"/>
              <w:right w:val="nil"/>
            </w:tcBorders>
          </w:tcPr>
          <w:p>
            <w:pPr>
              <w:pStyle w:val="0"/>
            </w:pPr>
            <w:r>
              <w:rPr>
                <w:sz w:val="24"/>
              </w:rPr>
              <w:t xml:space="preserve">Бронхит необструктивный, симптомы и признаки, относящиеся к органам дыхания</w:t>
            </w:r>
          </w:p>
        </w:tc>
        <w:tc>
          <w:tcPr>
            <w:tcW w:w="4025" w:type="dxa"/>
            <w:tcBorders>
              <w:top w:val="nil"/>
              <w:left w:val="nil"/>
              <w:bottom w:val="nil"/>
              <w:right w:val="nil"/>
            </w:tcBorders>
          </w:tcPr>
          <w:p>
            <w:pPr>
              <w:pStyle w:val="0"/>
            </w:pPr>
            <w:r>
              <w:rPr>
                <w:sz w:val="24"/>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0,75</w:t>
            </w:r>
          </w:p>
        </w:tc>
      </w:tr>
      <w:tr>
        <w:tc>
          <w:tcPr>
            <w:tcW w:w="1234" w:type="dxa"/>
            <w:tcBorders>
              <w:top w:val="nil"/>
              <w:left w:val="nil"/>
              <w:bottom w:val="nil"/>
              <w:right w:val="nil"/>
            </w:tcBorders>
          </w:tcPr>
          <w:p>
            <w:pPr>
              <w:pStyle w:val="0"/>
              <w:jc w:val="center"/>
            </w:pPr>
            <w:r>
              <w:rPr>
                <w:sz w:val="24"/>
              </w:rPr>
              <w:t xml:space="preserve">st27.011</w:t>
            </w:r>
          </w:p>
        </w:tc>
        <w:tc>
          <w:tcPr>
            <w:tcW w:w="2665" w:type="dxa"/>
            <w:tcBorders>
              <w:top w:val="nil"/>
              <w:left w:val="nil"/>
              <w:bottom w:val="nil"/>
              <w:right w:val="nil"/>
            </w:tcBorders>
          </w:tcPr>
          <w:p>
            <w:pPr>
              <w:pStyle w:val="0"/>
            </w:pPr>
            <w:r>
              <w:rPr>
                <w:sz w:val="24"/>
              </w:rPr>
              <w:t xml:space="preserve">ХОБЛ, эмфизема, бронхоэктатическая болезнь</w:t>
            </w:r>
          </w:p>
        </w:tc>
        <w:tc>
          <w:tcPr>
            <w:tcW w:w="4025" w:type="dxa"/>
            <w:tcBorders>
              <w:top w:val="nil"/>
              <w:left w:val="nil"/>
              <w:bottom w:val="nil"/>
              <w:right w:val="nil"/>
            </w:tcBorders>
          </w:tcPr>
          <w:p>
            <w:pPr>
              <w:pStyle w:val="0"/>
            </w:pPr>
            <w:r>
              <w:rPr>
                <w:sz w:val="24"/>
              </w:rPr>
              <w:t xml:space="preserve">J43, J43.0, J43.1, J43.2, J43.8, J43.9, J44, J44.0, J44.1, J44.8, J44.9, J47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st27.012</w:t>
            </w:r>
          </w:p>
        </w:tc>
        <w:tc>
          <w:tcPr>
            <w:tcW w:w="2665" w:type="dxa"/>
            <w:tcBorders>
              <w:top w:val="nil"/>
              <w:left w:val="nil"/>
              <w:bottom w:val="nil"/>
              <w:right w:val="nil"/>
            </w:tcBorders>
          </w:tcPr>
          <w:p>
            <w:pPr>
              <w:pStyle w:val="0"/>
            </w:pPr>
            <w:r>
              <w:rPr>
                <w:sz w:val="24"/>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st27.013</w:t>
            </w:r>
          </w:p>
        </w:tc>
        <w:tc>
          <w:tcPr>
            <w:tcW w:w="2665" w:type="dxa"/>
            <w:tcBorders>
              <w:top w:val="nil"/>
              <w:left w:val="nil"/>
              <w:bottom w:val="nil"/>
              <w:right w:val="nil"/>
            </w:tcBorders>
          </w:tcPr>
          <w:p>
            <w:pPr>
              <w:pStyle w:val="0"/>
            </w:pPr>
            <w:r>
              <w:rPr>
                <w:sz w:val="24"/>
              </w:rPr>
              <w:t xml:space="preserve">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itl</w:t>
            </w:r>
          </w:p>
        </w:tc>
        <w:tc>
          <w:tcPr>
            <w:tcW w:w="1587" w:type="dxa"/>
            <w:tcBorders>
              <w:top w:val="nil"/>
              <w:left w:val="nil"/>
              <w:bottom w:val="nil"/>
              <w:right w:val="nil"/>
            </w:tcBorders>
          </w:tcPr>
          <w:p>
            <w:pPr>
              <w:pStyle w:val="0"/>
              <w:jc w:val="center"/>
            </w:pPr>
            <w:r>
              <w:rPr>
                <w:sz w:val="24"/>
              </w:rPr>
              <w:t xml:space="preserve">4,07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st27.014</w:t>
            </w:r>
          </w:p>
        </w:tc>
        <w:tc>
          <w:tcPr>
            <w:tcW w:w="2665" w:type="dxa"/>
            <w:tcBorders>
              <w:top w:val="nil"/>
              <w:left w:val="nil"/>
              <w:bottom w:val="nil"/>
              <w:right w:val="nil"/>
            </w:tcBorders>
          </w:tcPr>
          <w:p>
            <w:pPr>
              <w:pStyle w:val="0"/>
            </w:pPr>
            <w:r>
              <w:rPr>
                <w:sz w:val="24"/>
              </w:rPr>
              <w:t xml:space="preserve">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B03.005.010</w:t>
              </w:r>
            </w:hyperlink>
            <w:r>
              <w:rPr>
                <w:sz w:val="24"/>
              </w:rPr>
              <w:t xml:space="preserve">, </w:t>
            </w:r>
            <w:hyperlink w:history="0" r:id="rId2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B03.005.011</w:t>
              </w:r>
            </w:hyperlink>
            <w:r>
              <w:rPr>
                <w:sz w:val="24"/>
              </w:rPr>
              <w:t xml:space="preserve">, </w:t>
            </w:r>
            <w:hyperlink w:history="0" r:id="rId2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B03.005.018</w:t>
              </w:r>
            </w:hyperlink>
            <w:r>
              <w:rPr>
                <w:sz w:val="24"/>
              </w:rPr>
              <w:t xml:space="preserve">, </w:t>
            </w:r>
            <w:hyperlink w:history="0" r:id="rId2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B03.009.001</w:t>
              </w:r>
            </w:hyperlink>
            <w:r>
              <w:rPr>
                <w:sz w:val="24"/>
              </w:rPr>
              <w:t xml:space="preserve">, </w:t>
            </w:r>
            <w:hyperlink w:history="0" r:id="rId2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B03.009.002</w:t>
              </w:r>
            </w:hyperlink>
            <w:r>
              <w:rPr>
                <w:sz w:val="24"/>
              </w:rPr>
              <w:t xml:space="preserve">, </w:t>
            </w:r>
            <w:hyperlink w:history="0" r:id="rId2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B03.009.003</w:t>
              </w:r>
            </w:hyperlink>
            <w:r>
              <w:rPr>
                <w:sz w:val="24"/>
              </w:rPr>
              <w:t xml:space="preserve">, </w:t>
            </w:r>
            <w:hyperlink w:history="0" r:id="rId2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B03.024.002</w:t>
              </w:r>
            </w:hyperlink>
            <w:r>
              <w:rPr>
                <w:sz w:val="24"/>
              </w:rPr>
              <w:t xml:space="preserve">, </w:t>
            </w:r>
            <w:hyperlink w:history="0" r:id="rId2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B03.024.003</w:t>
              </w:r>
            </w:hyperlink>
            <w:r>
              <w:rPr>
                <w:sz w:val="24"/>
              </w:rPr>
              <w:t xml:space="preserve">, </w:t>
            </w:r>
            <w:hyperlink w:history="0" r:id="rId2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B03.027.001</w:t>
              </w:r>
            </w:hyperlink>
            <w:r>
              <w:rPr>
                <w:sz w:val="24"/>
              </w:rPr>
              <w:t xml:space="preserve">, </w:t>
            </w:r>
            <w:hyperlink w:history="0" r:id="rId2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B03.027.002</w:t>
              </w:r>
            </w:hyperlink>
            <w:r>
              <w:rPr>
                <w:sz w:val="24"/>
              </w:rPr>
              <w:t xml:space="preserve">, </w:t>
            </w:r>
            <w:hyperlink w:history="0" r:id="rId2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B03.027.003</w:t>
              </w:r>
            </w:hyperlink>
            <w:r>
              <w:rPr>
                <w:sz w:val="24"/>
              </w:rPr>
              <w:t xml:space="preserve">, </w:t>
            </w:r>
            <w:hyperlink w:history="0" r:id="rId2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B03.027.004</w:t>
              </w:r>
            </w:hyperlink>
            <w:r>
              <w:rPr>
                <w:sz w:val="24"/>
              </w:rPr>
              <w:t xml:space="preserve">, </w:t>
            </w:r>
            <w:hyperlink w:history="0" r:id="rId2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B03.027.005</w:t>
              </w:r>
            </w:hyperlink>
            <w:r>
              <w:rPr>
                <w:sz w:val="24"/>
              </w:rPr>
              <w:t xml:space="preserve">, </w:t>
            </w:r>
            <w:hyperlink w:history="0" r:id="rId2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B03.027.006</w:t>
              </w:r>
            </w:hyperlink>
            <w:r>
              <w:rPr>
                <w:sz w:val="24"/>
              </w:rPr>
              <w:t xml:space="preserve">, </w:t>
            </w:r>
            <w:hyperlink w:history="0" r:id="rId2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B03.027.007</w:t>
              </w:r>
            </w:hyperlink>
            <w:r>
              <w:rPr>
                <w:sz w:val="24"/>
              </w:rPr>
              <w:t xml:space="preserve">, </w:t>
            </w:r>
            <w:hyperlink w:history="0" r:id="rId2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B03.027.008</w:t>
              </w:r>
            </w:hyperlink>
            <w:r>
              <w:rPr>
                <w:sz w:val="24"/>
              </w:rPr>
              <w:t xml:space="preserve">, </w:t>
            </w:r>
            <w:hyperlink w:history="0" r:id="rId2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B03.027.009</w:t>
              </w:r>
            </w:hyperlink>
            <w:r>
              <w:rPr>
                <w:sz w:val="24"/>
              </w:rPr>
              <w:t xml:space="preserve">, </w:t>
            </w:r>
            <w:hyperlink w:history="0" r:id="rId2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B03.027.010</w:t>
              </w:r>
            </w:hyperlink>
            <w:r>
              <w:rPr>
                <w:sz w:val="24"/>
              </w:rPr>
              <w:t xml:space="preserve">, </w:t>
            </w:r>
            <w:hyperlink w:history="0" r:id="rId2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B03.027.011</w:t>
              </w:r>
            </w:hyperlink>
            <w:r>
              <w:rPr>
                <w:sz w:val="24"/>
              </w:rPr>
              <w:t xml:space="preserve">, </w:t>
            </w:r>
            <w:hyperlink w:history="0" r:id="rId2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B03.027.012</w:t>
              </w:r>
            </w:hyperlink>
            <w:r>
              <w:rPr>
                <w:sz w:val="24"/>
              </w:rPr>
              <w:t xml:space="preserve">, </w:t>
            </w:r>
            <w:hyperlink w:history="0" r:id="rId2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B03.027.013</w:t>
              </w:r>
            </w:hyperlink>
            <w:r>
              <w:rPr>
                <w:sz w:val="24"/>
              </w:rPr>
              <w:t xml:space="preserve">, </w:t>
            </w:r>
            <w:hyperlink w:history="0" r:id="rId2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B03.027.014</w:t>
              </w:r>
            </w:hyperlink>
            <w:r>
              <w:rPr>
                <w:sz w:val="24"/>
              </w:rPr>
              <w:t xml:space="preserve">, </w:t>
            </w:r>
            <w:hyperlink w:history="0" r:id="rId2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B03.027.015</w:t>
              </w:r>
            </w:hyperlink>
            <w:r>
              <w:rPr>
                <w:sz w:val="24"/>
              </w:rPr>
              <w:t xml:space="preserve">, </w:t>
            </w:r>
            <w:hyperlink w:history="0" r:id="rId2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B03.027.016</w:t>
              </w:r>
            </w:hyperlink>
            <w:r>
              <w:rPr>
                <w:sz w:val="24"/>
              </w:rPr>
              <w:t xml:space="preserve">, </w:t>
            </w:r>
            <w:hyperlink w:history="0" r:id="rId2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B03.027.017</w:t>
              </w:r>
            </w:hyperlink>
            <w:r>
              <w:rPr>
                <w:sz w:val="24"/>
              </w:rPr>
              <w:t xml:space="preserve">, </w:t>
            </w:r>
            <w:hyperlink w:history="0" r:id="rId2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B03.027.018</w:t>
              </w:r>
            </w:hyperlink>
            <w:r>
              <w:rPr>
                <w:sz w:val="24"/>
              </w:rPr>
              <w:t xml:space="preserve">, </w:t>
            </w:r>
            <w:hyperlink w:history="0" r:id="rId2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B03.027.019</w:t>
              </w:r>
            </w:hyperlink>
            <w:r>
              <w:rPr>
                <w:sz w:val="24"/>
              </w:rPr>
              <w:t xml:space="preserve">, </w:t>
            </w:r>
            <w:hyperlink w:history="0" r:id="rId2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B03.027.020</w:t>
              </w:r>
            </w:hyperlink>
            <w:r>
              <w:rPr>
                <w:sz w:val="24"/>
              </w:rPr>
              <w:t xml:space="preserve">, </w:t>
            </w:r>
            <w:hyperlink w:history="0" r:id="rId2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B03.027.021</w:t>
              </w:r>
            </w:hyperlink>
            <w:r>
              <w:rPr>
                <w:sz w:val="24"/>
              </w:rPr>
              <w:t xml:space="preserve">, </w:t>
            </w:r>
            <w:hyperlink w:history="0" r:id="rId2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B03.027.022</w:t>
              </w:r>
            </w:hyperlink>
            <w:r>
              <w:rPr>
                <w:sz w:val="24"/>
              </w:rPr>
              <w:t xml:space="preserve">, </w:t>
            </w:r>
            <w:hyperlink w:history="0" r:id="rId2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B03.027.023</w:t>
              </w:r>
            </w:hyperlink>
            <w:r>
              <w:rPr>
                <w:sz w:val="24"/>
              </w:rPr>
              <w:t xml:space="preserve">, </w:t>
            </w:r>
            <w:hyperlink w:history="0" r:id="rId2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B03.027.024</w:t>
              </w:r>
            </w:hyperlink>
            <w:r>
              <w:rPr>
                <w:sz w:val="24"/>
              </w:rPr>
              <w:t xml:space="preserve">, </w:t>
            </w:r>
            <w:hyperlink w:history="0" r:id="rId2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B03.027.025</w:t>
              </w:r>
            </w:hyperlink>
            <w:r>
              <w:rPr>
                <w:sz w:val="24"/>
              </w:rPr>
              <w:t xml:space="preserve">, </w:t>
            </w:r>
            <w:hyperlink w:history="0" r:id="rId2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B03.027.026</w:t>
              </w:r>
            </w:hyperlink>
            <w:r>
              <w:rPr>
                <w:sz w:val="24"/>
              </w:rPr>
              <w:t xml:space="preserve">, </w:t>
            </w:r>
            <w:hyperlink w:history="0" r:id="rId2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B03.027.027</w:t>
              </w:r>
            </w:hyperlink>
            <w:r>
              <w:rPr>
                <w:sz w:val="24"/>
              </w:rPr>
              <w:t xml:space="preserve">, </w:t>
            </w:r>
            <w:hyperlink w:history="0" r:id="rId2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B03.027.028</w:t>
              </w:r>
            </w:hyperlink>
            <w:r>
              <w:rPr>
                <w:sz w:val="24"/>
              </w:rPr>
              <w:t xml:space="preserve">, </w:t>
            </w:r>
            <w:hyperlink w:history="0" r:id="rId2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B03.027.029</w:t>
              </w:r>
            </w:hyperlink>
            <w:r>
              <w:rPr>
                <w:sz w:val="24"/>
              </w:rPr>
              <w:t xml:space="preserve">, </w:t>
            </w:r>
            <w:hyperlink w:history="0" r:id="rId2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B03.027.030</w:t>
              </w:r>
            </w:hyperlink>
            <w:r>
              <w:rPr>
                <w:sz w:val="24"/>
              </w:rPr>
              <w:t xml:space="preserve">, </w:t>
            </w:r>
            <w:hyperlink w:history="0" r:id="rId2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B03.027.031</w:t>
              </w:r>
            </w:hyperlink>
            <w:r>
              <w:rPr>
                <w:sz w:val="24"/>
              </w:rPr>
              <w:t xml:space="preserve">, </w:t>
            </w:r>
            <w:hyperlink w:history="0" r:id="rId2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B03.027.032</w:t>
              </w:r>
            </w:hyperlink>
            <w:r>
              <w:rPr>
                <w:sz w:val="24"/>
              </w:rPr>
              <w:t xml:space="preserve">, </w:t>
            </w:r>
            <w:hyperlink w:history="0" r:id="rId2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B03.027.033</w:t>
              </w:r>
            </w:hyperlink>
            <w:r>
              <w:rPr>
                <w:sz w:val="24"/>
              </w:rPr>
              <w:t xml:space="preserve">, </w:t>
            </w:r>
            <w:hyperlink w:history="0" r:id="rId2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B03.027.034</w:t>
              </w:r>
            </w:hyperlink>
            <w:r>
              <w:rPr>
                <w:sz w:val="24"/>
              </w:rPr>
              <w:t xml:space="preserve">, </w:t>
            </w:r>
            <w:hyperlink w:history="0" r:id="rId2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B03.027.035</w:t>
              </w:r>
            </w:hyperlink>
            <w:r>
              <w:rPr>
                <w:sz w:val="24"/>
              </w:rPr>
              <w:t xml:space="preserve">, </w:t>
            </w:r>
            <w:hyperlink w:history="0" r:id="rId2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B03.027.036</w:t>
              </w:r>
            </w:hyperlink>
            <w:r>
              <w:rPr>
                <w:sz w:val="24"/>
              </w:rPr>
              <w:t xml:space="preserve">, </w:t>
            </w:r>
            <w:hyperlink w:history="0" r:id="rId2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B03.027.037</w:t>
              </w:r>
            </w:hyperlink>
            <w:r>
              <w:rPr>
                <w:sz w:val="24"/>
              </w:rPr>
              <w:t xml:space="preserve">, </w:t>
            </w:r>
            <w:hyperlink w:history="0" r:id="rId2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B03.027.038</w:t>
              </w:r>
            </w:hyperlink>
            <w:r>
              <w:rPr>
                <w:sz w:val="24"/>
              </w:rPr>
              <w:t xml:space="preserve">, </w:t>
            </w:r>
            <w:hyperlink w:history="0" r:id="rId2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B03.027.039</w:t>
              </w:r>
            </w:hyperlink>
            <w:r>
              <w:rPr>
                <w:sz w:val="24"/>
              </w:rPr>
              <w:t xml:space="preserve">, </w:t>
            </w:r>
            <w:hyperlink w:history="0" r:id="rId2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B03.027.040</w:t>
              </w:r>
            </w:hyperlink>
            <w:r>
              <w:rPr>
                <w:sz w:val="24"/>
              </w:rPr>
              <w:t xml:space="preserve">, </w:t>
            </w:r>
            <w:hyperlink w:history="0" r:id="rId2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B03.027.041</w:t>
              </w:r>
            </w:hyperlink>
            <w:r>
              <w:rPr>
                <w:sz w:val="24"/>
              </w:rPr>
              <w:t xml:space="preserve">, </w:t>
            </w:r>
            <w:hyperlink w:history="0" r:id="rId2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B03.027.042</w:t>
              </w:r>
            </w:hyperlink>
            <w:r>
              <w:rPr>
                <w:sz w:val="24"/>
              </w:rPr>
              <w:t xml:space="preserve">, </w:t>
            </w:r>
            <w:hyperlink w:history="0" r:id="rId2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B03.027.043</w:t>
              </w:r>
            </w:hyperlink>
            <w:r>
              <w:rPr>
                <w:sz w:val="24"/>
              </w:rPr>
              <w:t xml:space="preserve">, </w:t>
            </w:r>
            <w:hyperlink w:history="0" r:id="rId2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B03.027.044</w:t>
              </w:r>
            </w:hyperlink>
            <w:r>
              <w:rPr>
                <w:sz w:val="24"/>
              </w:rPr>
              <w:t xml:space="preserve">, </w:t>
            </w:r>
            <w:hyperlink w:history="0" r:id="rId2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B03.027.045</w:t>
              </w:r>
            </w:hyperlink>
            <w:r>
              <w:rPr>
                <w:sz w:val="24"/>
              </w:rPr>
              <w:t xml:space="preserve">, </w:t>
            </w:r>
            <w:hyperlink w:history="0" r:id="rId2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B03.027.046</w:t>
              </w:r>
            </w:hyperlink>
            <w:r>
              <w:rPr>
                <w:sz w:val="24"/>
              </w:rPr>
              <w:t xml:space="preserve">, </w:t>
            </w:r>
            <w:hyperlink w:history="0" r:id="rId2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B03.027.047</w:t>
              </w:r>
            </w:hyperlink>
            <w:r>
              <w:rPr>
                <w:sz w:val="24"/>
              </w:rPr>
              <w:t xml:space="preserve">, </w:t>
            </w:r>
            <w:hyperlink w:history="0" r:id="rId2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B03.027.048</w:t>
              </w:r>
            </w:hyperlink>
            <w:r>
              <w:rPr>
                <w:sz w:val="24"/>
              </w:rPr>
              <w:t xml:space="preserve">, </w:t>
            </w:r>
            <w:hyperlink w:history="0" r:id="rId2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B03.027.049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st28</w:t>
            </w:r>
          </w:p>
        </w:tc>
        <w:tc>
          <w:tcPr>
            <w:tcW w:w="2665" w:type="dxa"/>
            <w:tcBorders>
              <w:top w:val="nil"/>
              <w:left w:val="nil"/>
              <w:bottom w:val="nil"/>
              <w:right w:val="nil"/>
            </w:tcBorders>
          </w:tcPr>
          <w:p>
            <w:pPr>
              <w:pStyle w:val="0"/>
            </w:pPr>
            <w:r>
              <w:rPr>
                <w:sz w:val="24"/>
              </w:rPr>
              <w:t xml:space="preserve">Торакальная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2,09</w:t>
            </w:r>
          </w:p>
        </w:tc>
      </w:tr>
      <w:tr>
        <w:tc>
          <w:tcPr>
            <w:tcW w:w="1234" w:type="dxa"/>
            <w:tcBorders>
              <w:top w:val="nil"/>
              <w:left w:val="nil"/>
              <w:bottom w:val="nil"/>
              <w:right w:val="nil"/>
            </w:tcBorders>
          </w:tcPr>
          <w:p>
            <w:pPr>
              <w:pStyle w:val="0"/>
              <w:jc w:val="center"/>
            </w:pPr>
            <w:r>
              <w:rPr>
                <w:sz w:val="24"/>
              </w:rPr>
              <w:t xml:space="preserve">st28.001</w:t>
            </w:r>
          </w:p>
        </w:tc>
        <w:tc>
          <w:tcPr>
            <w:tcW w:w="2665" w:type="dxa"/>
            <w:tcBorders>
              <w:top w:val="nil"/>
              <w:left w:val="nil"/>
              <w:bottom w:val="nil"/>
              <w:right w:val="nil"/>
            </w:tcBorders>
          </w:tcPr>
          <w:p>
            <w:pPr>
              <w:pStyle w:val="0"/>
            </w:pPr>
            <w:r>
              <w:rPr>
                <w:sz w:val="24"/>
              </w:rPr>
              <w:t xml:space="preserve">Гнойные состояния нижних дыхательных путей</w:t>
            </w:r>
          </w:p>
        </w:tc>
        <w:tc>
          <w:tcPr>
            <w:tcW w:w="4025" w:type="dxa"/>
            <w:tcBorders>
              <w:top w:val="nil"/>
              <w:left w:val="nil"/>
              <w:bottom w:val="nil"/>
              <w:right w:val="nil"/>
            </w:tcBorders>
          </w:tcPr>
          <w:p>
            <w:pPr>
              <w:pStyle w:val="0"/>
            </w:pPr>
            <w:r>
              <w:rPr>
                <w:sz w:val="24"/>
              </w:rPr>
              <w:t xml:space="preserve">J85, J85.0, J85.1, J85.2, J85.3, J86, J86.0, J86.9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2,05</w:t>
            </w:r>
          </w:p>
        </w:tc>
      </w:tr>
      <w:tr>
        <w:tc>
          <w:tcPr>
            <w:tcW w:w="1234" w:type="dxa"/>
            <w:tcBorders>
              <w:top w:val="nil"/>
              <w:left w:val="nil"/>
              <w:bottom w:val="nil"/>
              <w:right w:val="nil"/>
            </w:tcBorders>
          </w:tcPr>
          <w:p>
            <w:pPr>
              <w:pStyle w:val="0"/>
              <w:jc w:val="center"/>
            </w:pPr>
            <w:r>
              <w:rPr>
                <w:sz w:val="24"/>
              </w:rPr>
              <w:t xml:space="preserve">st28.002</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A03.10.001</w:t>
              </w:r>
            </w:hyperlink>
            <w:r>
              <w:rPr>
                <w:sz w:val="24"/>
              </w:rPr>
              <w:t xml:space="preserve">, </w:t>
            </w:r>
            <w:hyperlink w:history="0" r:id="rId2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A03.10.001.001</w:t>
              </w:r>
            </w:hyperlink>
            <w:r>
              <w:rPr>
                <w:sz w:val="24"/>
              </w:rPr>
              <w:t xml:space="preserve">, </w:t>
            </w:r>
            <w:hyperlink w:history="0" r:id="rId2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A11.09.004</w:t>
              </w:r>
            </w:hyperlink>
            <w:r>
              <w:rPr>
                <w:sz w:val="24"/>
              </w:rPr>
              <w:t xml:space="preserve">, </w:t>
            </w:r>
            <w:hyperlink w:history="0" r:id="rId2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w:t>
              </w:r>
            </w:hyperlink>
            <w:r>
              <w:rPr>
                <w:sz w:val="24"/>
              </w:rPr>
              <w:t xml:space="preserve">, </w:t>
            </w:r>
            <w:hyperlink w:history="0" r:id="rId2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A11.11.004.001</w:t>
              </w:r>
            </w:hyperlink>
            <w:r>
              <w:rPr>
                <w:sz w:val="24"/>
              </w:rPr>
              <w:t xml:space="preserve">, </w:t>
            </w:r>
            <w:hyperlink w:history="0" r:id="rId2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w:t>
              </w:r>
            </w:hyperlink>
            <w:r>
              <w:rPr>
                <w:sz w:val="24"/>
              </w:rPr>
              <w:t xml:space="preserve">, </w:t>
            </w:r>
            <w:hyperlink w:history="0" r:id="rId2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A16.09.005</w:t>
              </w:r>
            </w:hyperlink>
            <w:r>
              <w:rPr>
                <w:sz w:val="24"/>
              </w:rPr>
              <w:t xml:space="preserve">, </w:t>
            </w:r>
            <w:hyperlink w:history="0" r:id="rId2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A16.09.012</w:t>
              </w:r>
            </w:hyperlink>
            <w:r>
              <w:rPr>
                <w:sz w:val="24"/>
              </w:rPr>
              <w:t xml:space="preserve">, </w:t>
            </w:r>
            <w:hyperlink w:history="0" r:id="rId2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A16.09.035</w:t>
              </w:r>
            </w:hyperlink>
            <w:r>
              <w:rPr>
                <w:sz w:val="24"/>
              </w:rPr>
              <w:t xml:space="preserve">, </w:t>
            </w:r>
            <w:hyperlink w:history="0" r:id="rId2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st28.003</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A16.09.001.001</w:t>
              </w:r>
            </w:hyperlink>
            <w:r>
              <w:rPr>
                <w:sz w:val="24"/>
              </w:rPr>
              <w:t xml:space="preserve">, </w:t>
            </w:r>
            <w:hyperlink w:history="0" r:id="rId2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A16.09.003</w:t>
              </w:r>
            </w:hyperlink>
            <w:r>
              <w:rPr>
                <w:sz w:val="24"/>
              </w:rPr>
              <w:t xml:space="preserve">, </w:t>
            </w:r>
            <w:hyperlink w:history="0" r:id="rId2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w:t>
              </w:r>
            </w:hyperlink>
            <w:r>
              <w:rPr>
                <w:sz w:val="24"/>
              </w:rPr>
              <w:t xml:space="preserve">, </w:t>
            </w:r>
            <w:hyperlink w:history="0" r:id="rId2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A16.09.006</w:t>
              </w:r>
            </w:hyperlink>
            <w:r>
              <w:rPr>
                <w:sz w:val="24"/>
              </w:rPr>
              <w:t xml:space="preserve">, </w:t>
            </w:r>
            <w:hyperlink w:history="0" r:id="rId2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A16.09.006.001</w:t>
              </w:r>
            </w:hyperlink>
            <w:r>
              <w:rPr>
                <w:sz w:val="24"/>
              </w:rPr>
              <w:t xml:space="preserve">, </w:t>
            </w:r>
            <w:hyperlink w:history="0" r:id="rId2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A16.09.031</w:t>
              </w:r>
            </w:hyperlink>
            <w:r>
              <w:rPr>
                <w:sz w:val="24"/>
              </w:rPr>
              <w:t xml:space="preserve">, </w:t>
            </w:r>
            <w:hyperlink w:history="0" r:id="rId2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A16.09.036</w:t>
              </w:r>
            </w:hyperlink>
            <w:r>
              <w:rPr>
                <w:sz w:val="24"/>
              </w:rPr>
              <w:t xml:space="preserve">, </w:t>
            </w:r>
            <w:hyperlink w:history="0" r:id="rId2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A16.10.011.005</w:t>
              </w:r>
            </w:hyperlink>
            <w:r>
              <w:rPr>
                <w:sz w:val="24"/>
              </w:rPr>
              <w:t xml:space="preserve">, </w:t>
            </w:r>
            <w:hyperlink w:history="0" r:id="rId2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1,92</w:t>
            </w:r>
          </w:p>
        </w:tc>
      </w:tr>
      <w:tr>
        <w:tc>
          <w:tcPr>
            <w:tcW w:w="1234" w:type="dxa"/>
            <w:tcBorders>
              <w:top w:val="nil"/>
              <w:left w:val="nil"/>
              <w:bottom w:val="nil"/>
              <w:right w:val="nil"/>
            </w:tcBorders>
          </w:tcPr>
          <w:p>
            <w:pPr>
              <w:pStyle w:val="0"/>
              <w:jc w:val="center"/>
            </w:pPr>
            <w:r>
              <w:rPr>
                <w:sz w:val="24"/>
              </w:rPr>
              <w:t xml:space="preserve">st28.004</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A16.09.001.002</w:t>
              </w:r>
            </w:hyperlink>
            <w:r>
              <w:rPr>
                <w:sz w:val="24"/>
              </w:rPr>
              <w:t xml:space="preserve">, </w:t>
            </w:r>
            <w:hyperlink w:history="0" r:id="rId2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A16.09.004.001</w:t>
              </w:r>
            </w:hyperlink>
            <w:r>
              <w:rPr>
                <w:sz w:val="24"/>
              </w:rPr>
              <w:t xml:space="preserve">, </w:t>
            </w:r>
            <w:hyperlink w:history="0" r:id="rId2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A16.09.005.001</w:t>
              </w:r>
            </w:hyperlink>
            <w:r>
              <w:rPr>
                <w:sz w:val="24"/>
              </w:rPr>
              <w:t xml:space="preserve">, </w:t>
            </w:r>
            <w:hyperlink w:history="0" r:id="rId2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w:t>
              </w:r>
            </w:hyperlink>
            <w:r>
              <w:rPr>
                <w:sz w:val="24"/>
              </w:rPr>
              <w:t xml:space="preserve">, </w:t>
            </w:r>
            <w:hyperlink w:history="0" r:id="rId2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A16.09.007.002</w:t>
              </w:r>
            </w:hyperlink>
            <w:r>
              <w:rPr>
                <w:sz w:val="24"/>
              </w:rPr>
              <w:t xml:space="preserve">, </w:t>
            </w:r>
            <w:hyperlink w:history="0" r:id="rId2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A16.09.008</w:t>
              </w:r>
            </w:hyperlink>
            <w:r>
              <w:rPr>
                <w:sz w:val="24"/>
              </w:rPr>
              <w:t xml:space="preserve">, </w:t>
            </w:r>
            <w:hyperlink w:history="0" r:id="rId2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w:t>
              </w:r>
            </w:hyperlink>
            <w:r>
              <w:rPr>
                <w:sz w:val="24"/>
              </w:rPr>
              <w:t xml:space="preserve">, </w:t>
            </w:r>
            <w:hyperlink w:history="0" r:id="rId2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A16.09.009.002</w:t>
              </w:r>
            </w:hyperlink>
            <w:r>
              <w:rPr>
                <w:sz w:val="24"/>
              </w:rPr>
              <w:t xml:space="preserve">, </w:t>
            </w:r>
            <w:hyperlink w:history="0" r:id="rId2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w:t>
              </w:r>
            </w:hyperlink>
            <w:r>
              <w:rPr>
                <w:sz w:val="24"/>
              </w:rPr>
              <w:t xml:space="preserve">, </w:t>
            </w:r>
            <w:hyperlink w:history="0" r:id="rId2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A16.09.013.006</w:t>
              </w:r>
            </w:hyperlink>
            <w:r>
              <w:rPr>
                <w:sz w:val="24"/>
              </w:rPr>
              <w:t xml:space="preserve">, </w:t>
            </w:r>
            <w:hyperlink w:history="0" r:id="rId2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w:t>
              </w:r>
            </w:hyperlink>
            <w:r>
              <w:rPr>
                <w:sz w:val="24"/>
              </w:rPr>
              <w:t xml:space="preserve">, </w:t>
            </w:r>
            <w:hyperlink w:history="0" r:id="rId2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A16.09.014.005</w:t>
              </w:r>
            </w:hyperlink>
            <w:r>
              <w:rPr>
                <w:sz w:val="24"/>
              </w:rPr>
              <w:t xml:space="preserve">, </w:t>
            </w:r>
            <w:hyperlink w:history="0" r:id="rId2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w:t>
              </w:r>
            </w:hyperlink>
            <w:r>
              <w:rPr>
                <w:sz w:val="24"/>
              </w:rPr>
              <w:t xml:space="preserve">, </w:t>
            </w:r>
            <w:hyperlink w:history="0" r:id="rId2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A16.09.015.005</w:t>
              </w:r>
            </w:hyperlink>
            <w:r>
              <w:rPr>
                <w:sz w:val="24"/>
              </w:rPr>
              <w:t xml:space="preserve">, </w:t>
            </w:r>
            <w:hyperlink w:history="0" r:id="rId2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A16.09.015.006</w:t>
              </w:r>
            </w:hyperlink>
            <w:r>
              <w:rPr>
                <w:sz w:val="24"/>
              </w:rPr>
              <w:t xml:space="preserve">, </w:t>
            </w:r>
            <w:hyperlink w:history="0" r:id="rId2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A16.09.015.007</w:t>
              </w:r>
            </w:hyperlink>
            <w:r>
              <w:rPr>
                <w:sz w:val="24"/>
              </w:rPr>
              <w:t xml:space="preserve">, </w:t>
            </w:r>
            <w:hyperlink w:history="0" r:id="rId2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w:t>
              </w:r>
            </w:hyperlink>
            <w:r>
              <w:rPr>
                <w:sz w:val="24"/>
              </w:rPr>
              <w:t xml:space="preserve">, </w:t>
            </w:r>
            <w:hyperlink w:history="0" r:id="rId2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A16.09.016.005</w:t>
              </w:r>
            </w:hyperlink>
            <w:r>
              <w:rPr>
                <w:sz w:val="24"/>
              </w:rPr>
              <w:t xml:space="preserve">, </w:t>
            </w:r>
            <w:hyperlink w:history="0" r:id="rId2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A16.09.016.006</w:t>
              </w:r>
            </w:hyperlink>
            <w:r>
              <w:rPr>
                <w:sz w:val="24"/>
              </w:rPr>
              <w:t xml:space="preserve">, </w:t>
            </w:r>
            <w:hyperlink w:history="0" r:id="rId2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A16.09.017</w:t>
              </w:r>
            </w:hyperlink>
            <w:r>
              <w:rPr>
                <w:sz w:val="24"/>
              </w:rPr>
              <w:t xml:space="preserve">, </w:t>
            </w:r>
            <w:hyperlink w:history="0" r:id="rId2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A16.09.018</w:t>
              </w:r>
            </w:hyperlink>
            <w:r>
              <w:rPr>
                <w:sz w:val="24"/>
              </w:rPr>
              <w:t xml:space="preserve">, </w:t>
            </w:r>
            <w:hyperlink w:history="0" r:id="rId2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A16.09.020</w:t>
              </w:r>
            </w:hyperlink>
            <w:r>
              <w:rPr>
                <w:sz w:val="24"/>
              </w:rPr>
              <w:t xml:space="preserve">, </w:t>
            </w:r>
            <w:hyperlink w:history="0" r:id="rId2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A16.09.025</w:t>
              </w:r>
            </w:hyperlink>
            <w:r>
              <w:rPr>
                <w:sz w:val="24"/>
              </w:rPr>
              <w:t xml:space="preserve">, </w:t>
            </w:r>
            <w:hyperlink w:history="0" r:id="rId2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A16.09.026.005</w:t>
              </w:r>
            </w:hyperlink>
            <w:r>
              <w:rPr>
                <w:sz w:val="24"/>
              </w:rPr>
              <w:t xml:space="preserve">, </w:t>
            </w:r>
            <w:hyperlink w:history="0" r:id="rId2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A16.09.027</w:t>
              </w:r>
            </w:hyperlink>
            <w:r>
              <w:rPr>
                <w:sz w:val="24"/>
              </w:rPr>
              <w:t xml:space="preserve">, </w:t>
            </w:r>
            <w:hyperlink w:history="0" r:id="rId2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A16.09.036.001</w:t>
              </w:r>
            </w:hyperlink>
            <w:r>
              <w:rPr>
                <w:sz w:val="24"/>
              </w:rPr>
              <w:t xml:space="preserve">, </w:t>
            </w:r>
            <w:hyperlink w:history="0" r:id="rId2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A16.09.036.002</w:t>
              </w:r>
            </w:hyperlink>
            <w:r>
              <w:rPr>
                <w:sz w:val="24"/>
              </w:rPr>
              <w:t xml:space="preserve">, </w:t>
            </w:r>
            <w:hyperlink w:history="0" r:id="rId2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w:t>
              </w:r>
            </w:hyperlink>
            <w:r>
              <w:rPr>
                <w:sz w:val="24"/>
              </w:rPr>
              <w:t xml:space="preserve">, </w:t>
            </w:r>
            <w:hyperlink w:history="0" r:id="rId2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A16.09.037.001</w:t>
              </w:r>
            </w:hyperlink>
            <w:r>
              <w:rPr>
                <w:sz w:val="24"/>
              </w:rPr>
              <w:t xml:space="preserve">, </w:t>
            </w:r>
            <w:hyperlink w:history="0" r:id="rId2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A16.09.038</w:t>
              </w:r>
            </w:hyperlink>
            <w:r>
              <w:rPr>
                <w:sz w:val="24"/>
              </w:rPr>
              <w:t xml:space="preserve">, </w:t>
            </w:r>
            <w:hyperlink w:history="0" r:id="rId2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A16.09.039</w:t>
              </w:r>
            </w:hyperlink>
            <w:r>
              <w:rPr>
                <w:sz w:val="24"/>
              </w:rPr>
              <w:t xml:space="preserve">, </w:t>
            </w:r>
            <w:hyperlink w:history="0" r:id="rId2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A16.09.040</w:t>
              </w:r>
            </w:hyperlink>
            <w:r>
              <w:rPr>
                <w:sz w:val="24"/>
              </w:rPr>
              <w:t xml:space="preserve">, </w:t>
            </w:r>
            <w:hyperlink w:history="0" r:id="rId2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A16.09.041</w:t>
              </w:r>
            </w:hyperlink>
            <w:r>
              <w:rPr>
                <w:sz w:val="24"/>
              </w:rPr>
              <w:t xml:space="preserve">, </w:t>
            </w:r>
            <w:hyperlink w:history="0" r:id="rId2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A16.09.044</w:t>
              </w:r>
            </w:hyperlink>
            <w:r>
              <w:rPr>
                <w:sz w:val="24"/>
              </w:rPr>
              <w:t xml:space="preserve">, </w:t>
            </w:r>
            <w:hyperlink w:history="0" r:id="rId2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A16.11.001</w:t>
              </w:r>
            </w:hyperlink>
            <w:r>
              <w:rPr>
                <w:sz w:val="24"/>
              </w:rPr>
              <w:t xml:space="preserve">, </w:t>
            </w:r>
            <w:hyperlink w:history="0" r:id="rId2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A16.11.003</w:t>
              </w:r>
            </w:hyperlink>
            <w:r>
              <w:rPr>
                <w:sz w:val="24"/>
              </w:rPr>
              <w:t xml:space="preserve">, </w:t>
            </w:r>
            <w:hyperlink w:history="0" r:id="rId2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A16.11.004.001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2,56</w:t>
            </w:r>
          </w:p>
        </w:tc>
      </w:tr>
      <w:tr>
        <w:tc>
          <w:tcPr>
            <w:tcW w:w="1234" w:type="dxa"/>
            <w:tcBorders>
              <w:top w:val="nil"/>
              <w:left w:val="nil"/>
              <w:bottom w:val="nil"/>
              <w:right w:val="nil"/>
            </w:tcBorders>
          </w:tcPr>
          <w:p>
            <w:pPr>
              <w:pStyle w:val="0"/>
              <w:jc w:val="center"/>
            </w:pPr>
            <w:r>
              <w:rPr>
                <w:sz w:val="24"/>
              </w:rPr>
              <w:t xml:space="preserve">st28.005</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A16.09.007.003</w:t>
              </w:r>
            </w:hyperlink>
            <w:r>
              <w:rPr>
                <w:sz w:val="24"/>
              </w:rPr>
              <w:t xml:space="preserve">, </w:t>
            </w:r>
            <w:hyperlink w:history="0" r:id="rId2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A16.09.007.004</w:t>
              </w:r>
            </w:hyperlink>
            <w:r>
              <w:rPr>
                <w:sz w:val="24"/>
              </w:rPr>
              <w:t xml:space="preserve">, </w:t>
            </w:r>
            <w:hyperlink w:history="0" r:id="rId2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A16.09.009.004</w:t>
              </w:r>
            </w:hyperlink>
            <w:r>
              <w:rPr>
                <w:sz w:val="24"/>
              </w:rPr>
              <w:t xml:space="preserve">, </w:t>
            </w:r>
            <w:hyperlink w:history="0" r:id="rId2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A16.09.009.005</w:t>
              </w:r>
            </w:hyperlink>
            <w:r>
              <w:rPr>
                <w:sz w:val="24"/>
              </w:rPr>
              <w:t xml:space="preserve">, </w:t>
            </w:r>
            <w:hyperlink w:history="0" r:id="rId2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A16.09.009.006</w:t>
              </w:r>
            </w:hyperlink>
            <w:r>
              <w:rPr>
                <w:sz w:val="24"/>
              </w:rPr>
              <w:t xml:space="preserve">, </w:t>
            </w:r>
            <w:hyperlink w:history="0" r:id="rId2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A16.09.009.007</w:t>
              </w:r>
            </w:hyperlink>
            <w:r>
              <w:rPr>
                <w:sz w:val="24"/>
              </w:rPr>
              <w:t xml:space="preserve">, </w:t>
            </w:r>
            <w:hyperlink w:history="0" r:id="rId2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A16.09.009.008</w:t>
              </w:r>
            </w:hyperlink>
            <w:r>
              <w:rPr>
                <w:sz w:val="24"/>
              </w:rPr>
              <w:t xml:space="preserve">, </w:t>
            </w:r>
            <w:hyperlink w:history="0" r:id="rId2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A16.09.009.009</w:t>
              </w:r>
            </w:hyperlink>
            <w:r>
              <w:rPr>
                <w:sz w:val="24"/>
              </w:rPr>
              <w:t xml:space="preserve">, </w:t>
            </w:r>
            <w:hyperlink w:history="0" r:id="rId2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A16.09.009.010</w:t>
              </w:r>
            </w:hyperlink>
            <w:r>
              <w:rPr>
                <w:sz w:val="24"/>
              </w:rPr>
              <w:t xml:space="preserve">, </w:t>
            </w:r>
            <w:hyperlink w:history="0" r:id="rId2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A16.09.009.011</w:t>
              </w:r>
            </w:hyperlink>
            <w:r>
              <w:rPr>
                <w:sz w:val="24"/>
              </w:rPr>
              <w:t xml:space="preserve">, </w:t>
            </w:r>
            <w:hyperlink w:history="0" r:id="rId2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A16.09.013.001</w:t>
              </w:r>
            </w:hyperlink>
            <w:r>
              <w:rPr>
                <w:sz w:val="24"/>
              </w:rPr>
              <w:t xml:space="preserve">, </w:t>
            </w:r>
            <w:hyperlink w:history="0" r:id="rId2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A16.09.013.002</w:t>
              </w:r>
            </w:hyperlink>
            <w:r>
              <w:rPr>
                <w:sz w:val="24"/>
              </w:rPr>
              <w:t xml:space="preserve">, </w:t>
            </w:r>
            <w:hyperlink w:history="0" r:id="rId2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A16.09.013.003</w:t>
              </w:r>
            </w:hyperlink>
            <w:r>
              <w:rPr>
                <w:sz w:val="24"/>
              </w:rPr>
              <w:t xml:space="preserve">, </w:t>
            </w:r>
            <w:hyperlink w:history="0" r:id="rId2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A16.09.014.002</w:t>
              </w:r>
            </w:hyperlink>
            <w:r>
              <w:rPr>
                <w:sz w:val="24"/>
              </w:rPr>
              <w:t xml:space="preserve">, </w:t>
            </w:r>
            <w:hyperlink w:history="0" r:id="rId2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A16.09.014.003</w:t>
              </w:r>
            </w:hyperlink>
            <w:r>
              <w:rPr>
                <w:sz w:val="24"/>
              </w:rPr>
              <w:t xml:space="preserve">, </w:t>
            </w:r>
            <w:hyperlink w:history="0" r:id="rId2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A16.09.014.004</w:t>
              </w:r>
            </w:hyperlink>
            <w:r>
              <w:rPr>
                <w:sz w:val="24"/>
              </w:rPr>
              <w:t xml:space="preserve">, </w:t>
            </w:r>
            <w:hyperlink w:history="0" r:id="rId2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A16.09.014.006</w:t>
              </w:r>
            </w:hyperlink>
            <w:r>
              <w:rPr>
                <w:sz w:val="24"/>
              </w:rPr>
              <w:t xml:space="preserve">, </w:t>
            </w:r>
            <w:hyperlink w:history="0" r:id="rId2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A16.09.014.007</w:t>
              </w:r>
            </w:hyperlink>
            <w:r>
              <w:rPr>
                <w:sz w:val="24"/>
              </w:rPr>
              <w:t xml:space="preserve">, </w:t>
            </w:r>
            <w:hyperlink w:history="0" r:id="rId2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A16.09.015.003</w:t>
              </w:r>
            </w:hyperlink>
            <w:r>
              <w:rPr>
                <w:sz w:val="24"/>
              </w:rPr>
              <w:t xml:space="preserve">, </w:t>
            </w:r>
            <w:hyperlink w:history="0" r:id="rId2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A16.09.015.004</w:t>
              </w:r>
            </w:hyperlink>
            <w:r>
              <w:rPr>
                <w:sz w:val="24"/>
              </w:rPr>
              <w:t xml:space="preserve">, </w:t>
            </w:r>
            <w:hyperlink w:history="0" r:id="rId2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A16.09.015.008</w:t>
              </w:r>
            </w:hyperlink>
            <w:r>
              <w:rPr>
                <w:sz w:val="24"/>
              </w:rPr>
              <w:t xml:space="preserve">, </w:t>
            </w:r>
            <w:hyperlink w:history="0" r:id="rId2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A16.09.016.002</w:t>
              </w:r>
            </w:hyperlink>
            <w:r>
              <w:rPr>
                <w:sz w:val="24"/>
              </w:rPr>
              <w:t xml:space="preserve">, </w:t>
            </w:r>
            <w:hyperlink w:history="0" r:id="rId2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A16.09.016.004</w:t>
              </w:r>
            </w:hyperlink>
            <w:r>
              <w:rPr>
                <w:sz w:val="24"/>
              </w:rPr>
              <w:t xml:space="preserve">, </w:t>
            </w:r>
            <w:hyperlink w:history="0" r:id="rId2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A16.09.016.007</w:t>
              </w:r>
            </w:hyperlink>
            <w:r>
              <w:rPr>
                <w:sz w:val="24"/>
              </w:rPr>
              <w:t xml:space="preserve">, </w:t>
            </w:r>
            <w:hyperlink w:history="0" r:id="rId2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A16.09.016.008</w:t>
              </w:r>
            </w:hyperlink>
            <w:r>
              <w:rPr>
                <w:sz w:val="24"/>
              </w:rPr>
              <w:t xml:space="preserve">, </w:t>
            </w:r>
            <w:hyperlink w:history="0" r:id="rId2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A16.09.018.001</w:t>
              </w:r>
            </w:hyperlink>
            <w:r>
              <w:rPr>
                <w:sz w:val="24"/>
              </w:rPr>
              <w:t xml:space="preserve">, </w:t>
            </w:r>
            <w:hyperlink w:history="0" r:id="rId2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w:t>
              </w:r>
            </w:hyperlink>
            <w:r>
              <w:rPr>
                <w:sz w:val="24"/>
              </w:rPr>
              <w:t xml:space="preserve">, </w:t>
            </w:r>
            <w:hyperlink w:history="0" r:id="rId2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A16.09.019.001</w:t>
              </w:r>
            </w:hyperlink>
            <w:r>
              <w:rPr>
                <w:sz w:val="24"/>
              </w:rPr>
              <w:t xml:space="preserve">, </w:t>
            </w:r>
            <w:hyperlink w:history="0" r:id="rId2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A16.09.019.002</w:t>
              </w:r>
            </w:hyperlink>
            <w:r>
              <w:rPr>
                <w:sz w:val="24"/>
              </w:rPr>
              <w:t xml:space="preserve">, </w:t>
            </w:r>
            <w:hyperlink w:history="0" r:id="rId2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A16.09.019.003</w:t>
              </w:r>
            </w:hyperlink>
            <w:r>
              <w:rPr>
                <w:sz w:val="24"/>
              </w:rPr>
              <w:t xml:space="preserve">, </w:t>
            </w:r>
            <w:hyperlink w:history="0" r:id="rId2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A16.09.019.004</w:t>
              </w:r>
            </w:hyperlink>
            <w:r>
              <w:rPr>
                <w:sz w:val="24"/>
              </w:rPr>
              <w:t xml:space="preserve">, </w:t>
            </w:r>
            <w:hyperlink w:history="0" r:id="rId2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A16.09.024</w:t>
              </w:r>
            </w:hyperlink>
            <w:r>
              <w:rPr>
                <w:sz w:val="24"/>
              </w:rPr>
              <w:t xml:space="preserve">, </w:t>
            </w:r>
            <w:hyperlink w:history="0" r:id="rId2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A16.09.025.002</w:t>
              </w:r>
            </w:hyperlink>
            <w:r>
              <w:rPr>
                <w:sz w:val="24"/>
              </w:rPr>
              <w:t xml:space="preserve">, </w:t>
            </w:r>
            <w:hyperlink w:history="0" r:id="rId2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w:t>
              </w:r>
            </w:hyperlink>
            <w:r>
              <w:rPr>
                <w:sz w:val="24"/>
              </w:rPr>
              <w:t xml:space="preserve">, </w:t>
            </w:r>
            <w:hyperlink w:history="0" r:id="rId2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A16.09.026.001</w:t>
              </w:r>
            </w:hyperlink>
            <w:r>
              <w:rPr>
                <w:sz w:val="24"/>
              </w:rPr>
              <w:t xml:space="preserve">, </w:t>
            </w:r>
            <w:hyperlink w:history="0" r:id="rId2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A16.09.026.002</w:t>
              </w:r>
            </w:hyperlink>
            <w:r>
              <w:rPr>
                <w:sz w:val="24"/>
              </w:rPr>
              <w:t xml:space="preserve">, </w:t>
            </w:r>
            <w:hyperlink w:history="0" r:id="rId2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A16.09.026.003</w:t>
              </w:r>
            </w:hyperlink>
            <w:r>
              <w:rPr>
                <w:sz w:val="24"/>
              </w:rPr>
              <w:t xml:space="preserve">, </w:t>
            </w:r>
            <w:hyperlink w:history="0" r:id="rId2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A16.09.026.004</w:t>
              </w:r>
            </w:hyperlink>
            <w:r>
              <w:rPr>
                <w:sz w:val="24"/>
              </w:rPr>
              <w:t xml:space="preserve">, </w:t>
            </w:r>
            <w:hyperlink w:history="0" r:id="rId2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A16.09.028</w:t>
              </w:r>
            </w:hyperlink>
            <w:r>
              <w:rPr>
                <w:sz w:val="24"/>
              </w:rPr>
              <w:t xml:space="preserve">, </w:t>
            </w:r>
            <w:hyperlink w:history="0" r:id="rId2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A16.09.029</w:t>
              </w:r>
            </w:hyperlink>
            <w:r>
              <w:rPr>
                <w:sz w:val="24"/>
              </w:rPr>
              <w:t xml:space="preserve">, </w:t>
            </w:r>
            <w:hyperlink w:history="0" r:id="rId2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A16.09.030</w:t>
              </w:r>
            </w:hyperlink>
            <w:r>
              <w:rPr>
                <w:sz w:val="24"/>
              </w:rPr>
              <w:t xml:space="preserve">, </w:t>
            </w:r>
            <w:hyperlink w:history="0" r:id="rId2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w:t>
              </w:r>
            </w:hyperlink>
            <w:r>
              <w:rPr>
                <w:sz w:val="24"/>
              </w:rPr>
              <w:t xml:space="preserve">, </w:t>
            </w:r>
            <w:hyperlink w:history="0" r:id="rId2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A16.09.032.003</w:t>
              </w:r>
            </w:hyperlink>
            <w:r>
              <w:rPr>
                <w:sz w:val="24"/>
              </w:rPr>
              <w:t xml:space="preserve">, </w:t>
            </w:r>
            <w:hyperlink w:history="0" r:id="rId2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A16.09.032.004</w:t>
              </w:r>
            </w:hyperlink>
            <w:r>
              <w:rPr>
                <w:sz w:val="24"/>
              </w:rPr>
              <w:t xml:space="preserve">, </w:t>
            </w:r>
            <w:hyperlink w:history="0" r:id="rId2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A16.09.032.005</w:t>
              </w:r>
            </w:hyperlink>
            <w:r>
              <w:rPr>
                <w:sz w:val="24"/>
              </w:rPr>
              <w:t xml:space="preserve">, </w:t>
            </w:r>
            <w:hyperlink w:history="0" r:id="rId2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A16.09.032.006</w:t>
              </w:r>
            </w:hyperlink>
            <w:r>
              <w:rPr>
                <w:sz w:val="24"/>
              </w:rPr>
              <w:t xml:space="preserve">, </w:t>
            </w:r>
            <w:hyperlink w:history="0" r:id="rId2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A16.09.032.007</w:t>
              </w:r>
            </w:hyperlink>
            <w:r>
              <w:rPr>
                <w:sz w:val="24"/>
              </w:rPr>
              <w:t xml:space="preserve">, </w:t>
            </w:r>
            <w:hyperlink w:history="0" r:id="rId2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A16.09.040.001</w:t>
              </w:r>
            </w:hyperlink>
            <w:r>
              <w:rPr>
                <w:sz w:val="24"/>
              </w:rPr>
              <w:t xml:space="preserve">, </w:t>
            </w:r>
            <w:hyperlink w:history="0" r:id="rId2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w:t>
              </w:r>
            </w:hyperlink>
            <w:r>
              <w:rPr>
                <w:sz w:val="24"/>
              </w:rPr>
              <w:t xml:space="preserve">, </w:t>
            </w:r>
            <w:hyperlink w:history="0" r:id="rId2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A16.11.002.001</w:t>
              </w:r>
            </w:hyperlink>
            <w:r>
              <w:rPr>
                <w:sz w:val="24"/>
              </w:rPr>
              <w:t xml:space="preserve">, </w:t>
            </w:r>
            <w:hyperlink w:history="0" r:id="rId2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A16.11.002.002</w:t>
              </w:r>
            </w:hyperlink>
            <w:r>
              <w:rPr>
                <w:sz w:val="24"/>
              </w:rPr>
              <w:t xml:space="preserve">, </w:t>
            </w:r>
            <w:hyperlink w:history="0" r:id="rId2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A16.11.002.003</w:t>
              </w:r>
            </w:hyperlink>
            <w:r>
              <w:rPr>
                <w:sz w:val="24"/>
              </w:rPr>
              <w:t xml:space="preserve">, </w:t>
            </w:r>
            <w:hyperlink w:history="0" r:id="rId2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A16.11.002.004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4,12</w:t>
            </w:r>
          </w:p>
        </w:tc>
      </w:tr>
      <w:tr>
        <w:tc>
          <w:tcPr>
            <w:tcW w:w="1234" w:type="dxa"/>
            <w:tcBorders>
              <w:top w:val="nil"/>
              <w:left w:val="nil"/>
              <w:bottom w:val="nil"/>
              <w:right w:val="nil"/>
            </w:tcBorders>
          </w:tcPr>
          <w:p>
            <w:pPr>
              <w:pStyle w:val="0"/>
              <w:jc w:val="center"/>
            </w:pPr>
            <w:r>
              <w:rPr>
                <w:sz w:val="24"/>
              </w:rPr>
              <w:t xml:space="preserve">st29</w:t>
            </w:r>
          </w:p>
        </w:tc>
        <w:tc>
          <w:tcPr>
            <w:tcW w:w="2665" w:type="dxa"/>
            <w:tcBorders>
              <w:top w:val="nil"/>
              <w:left w:val="nil"/>
              <w:bottom w:val="nil"/>
              <w:right w:val="nil"/>
            </w:tcBorders>
          </w:tcPr>
          <w:p>
            <w:pPr>
              <w:pStyle w:val="0"/>
            </w:pPr>
            <w:r>
              <w:rPr>
                <w:sz w:val="24"/>
              </w:rPr>
              <w:t xml:space="preserve">Травматология и ортопедия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1,37</w:t>
            </w:r>
          </w:p>
        </w:tc>
      </w:tr>
      <w:tr>
        <w:tc>
          <w:tcPr>
            <w:tcW w:w="1234" w:type="dxa"/>
            <w:tcBorders>
              <w:top w:val="nil"/>
              <w:left w:val="nil"/>
              <w:bottom w:val="nil"/>
              <w:right w:val="nil"/>
            </w:tcBorders>
          </w:tcPr>
          <w:p>
            <w:pPr>
              <w:pStyle w:val="0"/>
              <w:jc w:val="center"/>
            </w:pPr>
            <w:r>
              <w:rPr>
                <w:sz w:val="24"/>
              </w:rPr>
              <w:t xml:space="preserve">st29.001</w:t>
            </w:r>
          </w:p>
        </w:tc>
        <w:tc>
          <w:tcPr>
            <w:tcW w:w="2665" w:type="dxa"/>
            <w:tcBorders>
              <w:top w:val="nil"/>
              <w:left w:val="nil"/>
              <w:bottom w:val="nil"/>
              <w:right w:val="nil"/>
            </w:tcBorders>
          </w:tcPr>
          <w:p>
            <w:pPr>
              <w:pStyle w:val="0"/>
            </w:pPr>
            <w:r>
              <w:rPr>
                <w:sz w:val="24"/>
              </w:rPr>
              <w:t xml:space="preserve">Приобретенные и врожденные костно-мышечные деформации</w:t>
            </w:r>
          </w:p>
        </w:tc>
        <w:tc>
          <w:tcPr>
            <w:tcW w:w="4025" w:type="dxa"/>
            <w:tcBorders>
              <w:top w:val="nil"/>
              <w:left w:val="nil"/>
              <w:bottom w:val="nil"/>
              <w:right w:val="nil"/>
            </w:tcBorders>
          </w:tcPr>
          <w:p>
            <w:pPr>
              <w:pStyle w:val="0"/>
            </w:pPr>
            <w:r>
              <w:rPr>
                <w:sz w:val="24"/>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0,99</w:t>
            </w:r>
          </w:p>
        </w:tc>
      </w:tr>
      <w:tr>
        <w:tc>
          <w:tcPr>
            <w:tcW w:w="1234" w:type="dxa"/>
            <w:tcBorders>
              <w:top w:val="nil"/>
              <w:left w:val="nil"/>
              <w:bottom w:val="nil"/>
              <w:right w:val="nil"/>
            </w:tcBorders>
          </w:tcPr>
          <w:p>
            <w:pPr>
              <w:pStyle w:val="0"/>
              <w:jc w:val="center"/>
            </w:pPr>
            <w:r>
              <w:rPr>
                <w:sz w:val="24"/>
              </w:rPr>
              <w:t xml:space="preserve">st29.002</w:t>
            </w:r>
          </w:p>
        </w:tc>
        <w:tc>
          <w:tcPr>
            <w:tcW w:w="2665" w:type="dxa"/>
            <w:tcBorders>
              <w:top w:val="nil"/>
              <w:left w:val="nil"/>
              <w:bottom w:val="nil"/>
              <w:right w:val="nil"/>
            </w:tcBorders>
          </w:tcPr>
          <w:p>
            <w:pPr>
              <w:pStyle w:val="0"/>
            </w:pPr>
            <w:r>
              <w:rPr>
                <w:sz w:val="24"/>
              </w:rPr>
              <w:t xml:space="preserve">Переломы шейки бедра и костей таза</w:t>
            </w:r>
          </w:p>
        </w:tc>
        <w:tc>
          <w:tcPr>
            <w:tcW w:w="4025" w:type="dxa"/>
            <w:tcBorders>
              <w:top w:val="nil"/>
              <w:left w:val="nil"/>
              <w:bottom w:val="nil"/>
              <w:right w:val="nil"/>
            </w:tcBorders>
          </w:tcPr>
          <w:p>
            <w:pPr>
              <w:pStyle w:val="0"/>
            </w:pPr>
            <w:r>
              <w:rPr>
                <w:sz w:val="24"/>
              </w:rPr>
              <w:t xml:space="preserve">S32.3, S32.30, S32.31, S32.4, S32.40, S32.41, S32.5, S32.50, S32.51, S33.4, S72.0, S72.00, S72.01, S72.1, S72.10, S72.11, S72.2, S72.20, S72.21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1,52</w:t>
            </w:r>
          </w:p>
        </w:tc>
      </w:tr>
      <w:tr>
        <w:tc>
          <w:tcPr>
            <w:tcW w:w="1234" w:type="dxa"/>
            <w:tcBorders>
              <w:top w:val="nil"/>
              <w:left w:val="nil"/>
              <w:bottom w:val="nil"/>
              <w:right w:val="nil"/>
            </w:tcBorders>
          </w:tcPr>
          <w:p>
            <w:pPr>
              <w:pStyle w:val="0"/>
              <w:jc w:val="center"/>
            </w:pPr>
            <w:r>
              <w:rPr>
                <w:sz w:val="24"/>
              </w:rPr>
              <w:t xml:space="preserve">st29.003</w:t>
            </w:r>
          </w:p>
        </w:tc>
        <w:tc>
          <w:tcPr>
            <w:tcW w:w="2665" w:type="dxa"/>
            <w:tcBorders>
              <w:top w:val="nil"/>
              <w:left w:val="nil"/>
              <w:bottom w:val="nil"/>
              <w:right w:val="nil"/>
            </w:tcBorders>
          </w:tcPr>
          <w:p>
            <w:pPr>
              <w:pStyle w:val="0"/>
            </w:pPr>
            <w:r>
              <w:rPr>
                <w:sz w:val="24"/>
              </w:rPr>
              <w:t xml:space="preserve">Переломы бедренной кости, другие травмы области бедра и тазобедренного сустава</w:t>
            </w:r>
          </w:p>
        </w:tc>
        <w:tc>
          <w:tcPr>
            <w:tcW w:w="4025" w:type="dxa"/>
            <w:tcBorders>
              <w:top w:val="nil"/>
              <w:left w:val="nil"/>
              <w:bottom w:val="nil"/>
              <w:right w:val="nil"/>
            </w:tcBorders>
          </w:tcPr>
          <w:p>
            <w:pPr>
              <w:pStyle w:val="0"/>
            </w:pPr>
            <w:r>
              <w:rPr>
                <w:sz w:val="24"/>
              </w:rPr>
              <w:t xml:space="preserve">S72.3, S72.30, S72.31, S72.4, S72.40, S72.41, S72.8, S72.80, S72.81, S72.9, S72.90, S72.91, S73, S73.0, S73.1, S76, S76.0, S76.1, S76.2, S76.3, S76.4, S76.7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0,69</w:t>
            </w:r>
          </w:p>
        </w:tc>
      </w:tr>
      <w:tr>
        <w:tc>
          <w:tcPr>
            <w:tcW w:w="1234" w:type="dxa"/>
            <w:tcBorders>
              <w:top w:val="nil"/>
              <w:left w:val="nil"/>
              <w:bottom w:val="nil"/>
              <w:right w:val="nil"/>
            </w:tcBorders>
          </w:tcPr>
          <w:p>
            <w:pPr>
              <w:pStyle w:val="0"/>
              <w:jc w:val="center"/>
            </w:pPr>
            <w:r>
              <w:rPr>
                <w:sz w:val="24"/>
              </w:rPr>
              <w:t xml:space="preserve">st29.004</w:t>
            </w:r>
          </w:p>
        </w:tc>
        <w:tc>
          <w:tcPr>
            <w:tcW w:w="2665" w:type="dxa"/>
            <w:tcBorders>
              <w:top w:val="nil"/>
              <w:left w:val="nil"/>
              <w:bottom w:val="nil"/>
              <w:right w:val="nil"/>
            </w:tcBorders>
          </w:tcPr>
          <w:p>
            <w:pPr>
              <w:pStyle w:val="0"/>
            </w:pPr>
            <w:r>
              <w:rPr>
                <w:sz w:val="24"/>
              </w:rPr>
              <w:t xml:space="preserve">Переломы, вывихи, растяжения области грудной клетки, верхней конечности и стопы</w:t>
            </w:r>
          </w:p>
        </w:tc>
        <w:tc>
          <w:tcPr>
            <w:tcW w:w="4025" w:type="dxa"/>
            <w:tcBorders>
              <w:top w:val="nil"/>
              <w:left w:val="nil"/>
              <w:bottom w:val="nil"/>
              <w:right w:val="nil"/>
            </w:tcBorders>
          </w:tcPr>
          <w:p>
            <w:pPr>
              <w:pStyle w:val="0"/>
            </w:pPr>
            <w:r>
              <w:rPr>
                <w:sz w:val="24"/>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0,56</w:t>
            </w:r>
          </w:p>
        </w:tc>
      </w:tr>
      <w:tr>
        <w:tc>
          <w:tcPr>
            <w:tcW w:w="1234" w:type="dxa"/>
            <w:tcBorders>
              <w:top w:val="nil"/>
              <w:left w:val="nil"/>
              <w:bottom w:val="nil"/>
              <w:right w:val="nil"/>
            </w:tcBorders>
          </w:tcPr>
          <w:p>
            <w:pPr>
              <w:pStyle w:val="0"/>
              <w:jc w:val="center"/>
            </w:pPr>
            <w:r>
              <w:rPr>
                <w:sz w:val="24"/>
              </w:rPr>
              <w:t xml:space="preserve">st29.005</w:t>
            </w:r>
          </w:p>
        </w:tc>
        <w:tc>
          <w:tcPr>
            <w:tcW w:w="2665" w:type="dxa"/>
            <w:tcBorders>
              <w:top w:val="nil"/>
              <w:left w:val="nil"/>
              <w:bottom w:val="nil"/>
              <w:right w:val="nil"/>
            </w:tcBorders>
          </w:tcPr>
          <w:p>
            <w:pPr>
              <w:pStyle w:val="0"/>
            </w:pPr>
            <w:r>
              <w:rPr>
                <w:sz w:val="24"/>
              </w:rPr>
              <w:t xml:space="preserve">Переломы, вывихи, растяжения области колена и голени</w:t>
            </w:r>
          </w:p>
        </w:tc>
        <w:tc>
          <w:tcPr>
            <w:tcW w:w="4025" w:type="dxa"/>
            <w:tcBorders>
              <w:top w:val="nil"/>
              <w:left w:val="nil"/>
              <w:bottom w:val="nil"/>
              <w:right w:val="nil"/>
            </w:tcBorders>
          </w:tcPr>
          <w:p>
            <w:pPr>
              <w:pStyle w:val="0"/>
            </w:pPr>
            <w:r>
              <w:rPr>
                <w:sz w:val="24"/>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st29.006</w:t>
            </w:r>
          </w:p>
        </w:tc>
        <w:tc>
          <w:tcPr>
            <w:tcW w:w="2665" w:type="dxa"/>
            <w:tcBorders>
              <w:top w:val="nil"/>
              <w:left w:val="nil"/>
              <w:bottom w:val="nil"/>
              <w:right w:val="nil"/>
            </w:tcBorders>
          </w:tcPr>
          <w:p>
            <w:pPr>
              <w:pStyle w:val="0"/>
            </w:pPr>
            <w:r>
              <w:rPr>
                <w:sz w:val="24"/>
              </w:rPr>
              <w:t xml:space="preserve">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pPr>
              <w:pStyle w:val="0"/>
            </w:pPr>
            <w:r>
              <w:rPr>
                <w:sz w:val="24"/>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S38.0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мужской</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st29.007</w:t>
            </w:r>
          </w:p>
        </w:tc>
        <w:tc>
          <w:tcPr>
            <w:tcW w:w="2665" w:type="dxa"/>
            <w:tcBorders>
              <w:top w:val="nil"/>
              <w:left w:val="nil"/>
              <w:bottom w:val="nil"/>
              <w:right w:val="nil"/>
            </w:tcBorders>
          </w:tcPr>
          <w:p>
            <w:pPr>
              <w:pStyle w:val="0"/>
            </w:pPr>
            <w:r>
              <w:rPr>
                <w:sz w:val="24"/>
              </w:rPr>
              <w:t xml:space="preserve">Тяжелая множественная и сочетанная травма (политравма)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J93, J93.0, J93.1, J93.8, J93.9, J94.2, J94.8, J94.9, J96.0, N17, R57.1, R57.8, T79.4</w:t>
            </w:r>
          </w:p>
          <w:p>
            <w:pPr>
              <w:pStyle w:val="0"/>
              <w:jc w:val="center"/>
            </w:pPr>
            <w:r>
              <w:rPr>
                <w:sz w:val="24"/>
              </w:rPr>
              <w:t xml:space="preserve">иной классификационный критерий: plt</w:t>
            </w:r>
          </w:p>
        </w:tc>
        <w:tc>
          <w:tcPr>
            <w:tcW w:w="1587" w:type="dxa"/>
            <w:tcBorders>
              <w:top w:val="nil"/>
              <w:left w:val="nil"/>
              <w:bottom w:val="nil"/>
              <w:right w:val="nil"/>
            </w:tcBorders>
          </w:tcPr>
          <w:p>
            <w:pPr>
              <w:pStyle w:val="0"/>
              <w:jc w:val="center"/>
            </w:pPr>
            <w:r>
              <w:rPr>
                <w:sz w:val="24"/>
              </w:rPr>
              <w:t xml:space="preserve">7,07</w:t>
            </w:r>
          </w:p>
        </w:tc>
      </w:tr>
      <w:tr>
        <w:tc>
          <w:tcPr>
            <w:tcW w:w="1234" w:type="dxa"/>
            <w:tcBorders>
              <w:top w:val="nil"/>
              <w:left w:val="nil"/>
              <w:bottom w:val="nil"/>
              <w:right w:val="nil"/>
            </w:tcBorders>
          </w:tcPr>
          <w:p>
            <w:pPr>
              <w:pStyle w:val="0"/>
              <w:jc w:val="center"/>
            </w:pPr>
            <w:r>
              <w:rPr>
                <w:sz w:val="24"/>
              </w:rPr>
              <w:t xml:space="preserve">st29.008</w:t>
            </w:r>
          </w:p>
        </w:tc>
        <w:tc>
          <w:tcPr>
            <w:tcW w:w="2665" w:type="dxa"/>
            <w:tcBorders>
              <w:top w:val="nil"/>
              <w:left w:val="nil"/>
              <w:bottom w:val="nil"/>
              <w:right w:val="nil"/>
            </w:tcBorders>
          </w:tcPr>
          <w:p>
            <w:pPr>
              <w:pStyle w:val="0"/>
            </w:pPr>
            <w:r>
              <w:rPr>
                <w:sz w:val="24"/>
              </w:rPr>
              <w:t xml:space="preserve">Эндопротезирование суставов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w:t>
              </w:r>
            </w:hyperlink>
            <w:r>
              <w:rPr>
                <w:sz w:val="24"/>
              </w:rPr>
              <w:t xml:space="preserve">, </w:t>
            </w:r>
            <w:hyperlink w:history="0" r:id="rId2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A16.04.021.001</w:t>
              </w:r>
            </w:hyperlink>
            <w:r>
              <w:rPr>
                <w:sz w:val="24"/>
              </w:rPr>
              <w:t xml:space="preserve">, </w:t>
            </w:r>
            <w:hyperlink w:history="0" r:id="rId2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A16.04.021.002</w:t>
              </w:r>
            </w:hyperlink>
            <w:r>
              <w:rPr>
                <w:sz w:val="24"/>
              </w:rPr>
              <w:t xml:space="preserve">, </w:t>
            </w:r>
            <w:hyperlink w:history="0" r:id="rId2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A16.04.021.004</w:t>
              </w:r>
            </w:hyperlink>
            <w:r>
              <w:rPr>
                <w:sz w:val="24"/>
              </w:rPr>
              <w:t xml:space="preserve">, </w:t>
            </w:r>
            <w:hyperlink w:history="0" r:id="rId2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A16.04.021.005</w:t>
              </w:r>
            </w:hyperlink>
            <w:r>
              <w:rPr>
                <w:sz w:val="24"/>
              </w:rPr>
              <w:t xml:space="preserve">, </w:t>
            </w:r>
            <w:hyperlink w:history="0" r:id="rId2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A16.04.021.006</w:t>
              </w:r>
            </w:hyperlink>
            <w:r>
              <w:rPr>
                <w:sz w:val="24"/>
              </w:rPr>
              <w:t xml:space="preserve">, </w:t>
            </w:r>
            <w:hyperlink w:history="0" r:id="rId2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A16.04.021.007</w:t>
              </w:r>
            </w:hyperlink>
            <w:r>
              <w:rPr>
                <w:sz w:val="24"/>
              </w:rPr>
              <w:t xml:space="preserve">, </w:t>
            </w:r>
            <w:hyperlink w:history="0" r:id="rId2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A16.04.021.008</w:t>
              </w:r>
            </w:hyperlink>
            <w:r>
              <w:rPr>
                <w:sz w:val="24"/>
              </w:rPr>
              <w:t xml:space="preserve">, </w:t>
            </w:r>
            <w:hyperlink w:history="0" r:id="rId2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A16.04.021.009</w:t>
              </w:r>
            </w:hyperlink>
            <w:r>
              <w:rPr>
                <w:sz w:val="24"/>
              </w:rPr>
              <w:t xml:space="preserve">, </w:t>
            </w:r>
            <w:hyperlink w:history="0" r:id="rId2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A16.04.021.010</w:t>
              </w:r>
            </w:hyperlink>
            <w:r>
              <w:rPr>
                <w:sz w:val="24"/>
              </w:rPr>
              <w:t xml:space="preserve">, </w:t>
            </w:r>
            <w:hyperlink w:history="0" r:id="rId2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A16.04.021.011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4,46</w:t>
            </w:r>
          </w:p>
        </w:tc>
      </w:tr>
      <w:tr>
        <w:tc>
          <w:tcPr>
            <w:tcW w:w="1234" w:type="dxa"/>
            <w:tcBorders>
              <w:top w:val="nil"/>
              <w:left w:val="nil"/>
              <w:bottom w:val="nil"/>
              <w:right w:val="nil"/>
            </w:tcBorders>
          </w:tcPr>
          <w:p>
            <w:pPr>
              <w:pStyle w:val="0"/>
              <w:jc w:val="center"/>
            </w:pPr>
            <w:r>
              <w:rPr>
                <w:sz w:val="24"/>
              </w:rPr>
              <w:t xml:space="preserve">st29.009</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w:t>
              </w:r>
            </w:hyperlink>
            <w:r>
              <w:rPr>
                <w:sz w:val="24"/>
              </w:rPr>
              <w:t xml:space="preserve">, </w:t>
            </w:r>
            <w:hyperlink w:history="0" r:id="rId2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A11.03.001.001</w:t>
              </w:r>
            </w:hyperlink>
            <w:r>
              <w:rPr>
                <w:sz w:val="24"/>
              </w:rPr>
              <w:t xml:space="preserve">, </w:t>
            </w:r>
            <w:hyperlink w:history="0" r:id="rId2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A11.03.001.002</w:t>
              </w:r>
            </w:hyperlink>
            <w:r>
              <w:rPr>
                <w:sz w:val="24"/>
              </w:rPr>
              <w:t xml:space="preserve">, </w:t>
            </w:r>
            <w:hyperlink w:history="0" r:id="rId2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A11.03.001.003</w:t>
              </w:r>
            </w:hyperlink>
            <w:r>
              <w:rPr>
                <w:sz w:val="24"/>
              </w:rPr>
              <w:t xml:space="preserve">, </w:t>
            </w:r>
            <w:hyperlink w:history="0" r:id="rId2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w:t>
              </w:r>
            </w:hyperlink>
            <w:r>
              <w:rPr>
                <w:sz w:val="24"/>
              </w:rPr>
              <w:t xml:space="preserve">, </w:t>
            </w:r>
            <w:hyperlink w:history="0" r:id="rId2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A16.02.001.001</w:t>
              </w:r>
            </w:hyperlink>
            <w:r>
              <w:rPr>
                <w:sz w:val="24"/>
              </w:rPr>
              <w:t xml:space="preserve">, </w:t>
            </w:r>
            <w:hyperlink w:history="0" r:id="rId2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A16.02.001.002</w:t>
              </w:r>
            </w:hyperlink>
            <w:r>
              <w:rPr>
                <w:sz w:val="24"/>
              </w:rPr>
              <w:t xml:space="preserve">, </w:t>
            </w:r>
            <w:hyperlink w:history="0" r:id="rId2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A16.02.001.003</w:t>
              </w:r>
            </w:hyperlink>
            <w:r>
              <w:rPr>
                <w:sz w:val="24"/>
              </w:rPr>
              <w:t xml:space="preserve">, </w:t>
            </w:r>
            <w:hyperlink w:history="0" r:id="rId2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A16.02.003</w:t>
              </w:r>
            </w:hyperlink>
            <w:r>
              <w:rPr>
                <w:sz w:val="24"/>
              </w:rPr>
              <w:t xml:space="preserve">, </w:t>
            </w:r>
            <w:hyperlink w:history="0" r:id="rId2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w:t>
              </w:r>
            </w:hyperlink>
            <w:r>
              <w:rPr>
                <w:sz w:val="24"/>
              </w:rPr>
              <w:t xml:space="preserve">, </w:t>
            </w:r>
            <w:hyperlink w:history="0" r:id="rId2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A16.02.004.001</w:t>
              </w:r>
            </w:hyperlink>
            <w:r>
              <w:rPr>
                <w:sz w:val="24"/>
              </w:rPr>
              <w:t xml:space="preserve">, </w:t>
            </w:r>
            <w:hyperlink w:history="0" r:id="rId2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A16.02.004.002</w:t>
              </w:r>
            </w:hyperlink>
            <w:r>
              <w:rPr>
                <w:sz w:val="24"/>
              </w:rPr>
              <w:t xml:space="preserve">, </w:t>
            </w:r>
            <w:hyperlink w:history="0" r:id="rId2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A16.02.006</w:t>
              </w:r>
            </w:hyperlink>
            <w:r>
              <w:rPr>
                <w:sz w:val="24"/>
              </w:rPr>
              <w:t xml:space="preserve">, </w:t>
            </w:r>
            <w:hyperlink w:history="0" r:id="rId2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A16.02.007</w:t>
              </w:r>
            </w:hyperlink>
            <w:r>
              <w:rPr>
                <w:sz w:val="24"/>
              </w:rPr>
              <w:t xml:space="preserve">, </w:t>
            </w:r>
            <w:hyperlink w:history="0" r:id="rId2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A16.02.008</w:t>
              </w:r>
            </w:hyperlink>
            <w:r>
              <w:rPr>
                <w:sz w:val="24"/>
              </w:rPr>
              <w:t xml:space="preserve">, </w:t>
            </w:r>
            <w:hyperlink w:history="0" r:id="rId2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w:t>
              </w:r>
            </w:hyperlink>
            <w:r>
              <w:rPr>
                <w:sz w:val="24"/>
              </w:rPr>
              <w:t xml:space="preserve">, </w:t>
            </w:r>
            <w:hyperlink w:history="0" r:id="rId2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A16.02.010</w:t>
              </w:r>
            </w:hyperlink>
            <w:r>
              <w:rPr>
                <w:sz w:val="24"/>
              </w:rPr>
              <w:t xml:space="preserve">, </w:t>
            </w:r>
            <w:hyperlink w:history="0" r:id="rId2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A16.02.011</w:t>
              </w:r>
            </w:hyperlink>
            <w:r>
              <w:rPr>
                <w:sz w:val="24"/>
              </w:rPr>
              <w:t xml:space="preserve">, </w:t>
            </w:r>
            <w:hyperlink w:history="0" r:id="rId2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A16.02.018</w:t>
              </w:r>
            </w:hyperlink>
            <w:r>
              <w:rPr>
                <w:sz w:val="24"/>
              </w:rPr>
              <w:t xml:space="preserve">, </w:t>
            </w:r>
            <w:hyperlink w:history="0" r:id="rId2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A16.03.005</w:t>
              </w:r>
            </w:hyperlink>
            <w:r>
              <w:rPr>
                <w:sz w:val="24"/>
              </w:rPr>
              <w:t xml:space="preserve">, </w:t>
            </w:r>
            <w:hyperlink w:history="0" r:id="rId2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A16.03.006</w:t>
              </w:r>
            </w:hyperlink>
            <w:r>
              <w:rPr>
                <w:sz w:val="24"/>
              </w:rPr>
              <w:t xml:space="preserve">, </w:t>
            </w:r>
            <w:hyperlink w:history="0" r:id="rId2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A16.03.007</w:t>
              </w:r>
            </w:hyperlink>
            <w:r>
              <w:rPr>
                <w:sz w:val="24"/>
              </w:rPr>
              <w:t xml:space="preserve">, </w:t>
            </w:r>
            <w:hyperlink w:history="0" r:id="rId2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A16.03.013</w:t>
              </w:r>
            </w:hyperlink>
            <w:r>
              <w:rPr>
                <w:sz w:val="24"/>
              </w:rPr>
              <w:t xml:space="preserve">, </w:t>
            </w:r>
            <w:hyperlink w:history="0" r:id="rId2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A16.03.014.001</w:t>
              </w:r>
            </w:hyperlink>
            <w:r>
              <w:rPr>
                <w:sz w:val="24"/>
              </w:rPr>
              <w:t xml:space="preserve">, </w:t>
            </w:r>
            <w:hyperlink w:history="0" r:id="rId2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A16.03.014.002</w:t>
              </w:r>
            </w:hyperlink>
            <w:r>
              <w:rPr>
                <w:sz w:val="24"/>
              </w:rPr>
              <w:t xml:space="preserve">, </w:t>
            </w:r>
            <w:hyperlink w:history="0" r:id="rId2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A16.03.015</w:t>
              </w:r>
            </w:hyperlink>
            <w:r>
              <w:rPr>
                <w:sz w:val="24"/>
              </w:rPr>
              <w:t xml:space="preserve">, </w:t>
            </w:r>
            <w:hyperlink w:history="0" r:id="rId2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A16.03.017</w:t>
              </w:r>
            </w:hyperlink>
            <w:r>
              <w:rPr>
                <w:sz w:val="24"/>
              </w:rPr>
              <w:t xml:space="preserve">, </w:t>
            </w:r>
            <w:hyperlink w:history="0" r:id="rId2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A16.03.017.001</w:t>
              </w:r>
            </w:hyperlink>
            <w:r>
              <w:rPr>
                <w:sz w:val="24"/>
              </w:rPr>
              <w:t xml:space="preserve">, </w:t>
            </w:r>
            <w:hyperlink w:history="0" r:id="rId2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A16.03.020</w:t>
              </w:r>
            </w:hyperlink>
            <w:r>
              <w:rPr>
                <w:sz w:val="24"/>
              </w:rPr>
              <w:t xml:space="preserve">, </w:t>
            </w:r>
            <w:hyperlink w:history="0" r:id="rId2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w:t>
              </w:r>
            </w:hyperlink>
            <w:r>
              <w:rPr>
                <w:sz w:val="24"/>
              </w:rPr>
              <w:t xml:space="preserve">, </w:t>
            </w:r>
            <w:hyperlink w:history="0" r:id="rId2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A16.03.021.001</w:t>
              </w:r>
            </w:hyperlink>
            <w:r>
              <w:rPr>
                <w:sz w:val="24"/>
              </w:rPr>
              <w:t xml:space="preserve">, </w:t>
            </w:r>
            <w:hyperlink w:history="0" r:id="rId2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A16.03.021.002</w:t>
              </w:r>
            </w:hyperlink>
            <w:r>
              <w:rPr>
                <w:sz w:val="24"/>
              </w:rPr>
              <w:t xml:space="preserve">, </w:t>
            </w:r>
            <w:hyperlink w:history="0" r:id="rId2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A16.03.021.003</w:t>
              </w:r>
            </w:hyperlink>
            <w:r>
              <w:rPr>
                <w:sz w:val="24"/>
              </w:rPr>
              <w:t xml:space="preserve">, </w:t>
            </w:r>
            <w:hyperlink w:history="0" r:id="rId2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A16.03.021.004</w:t>
              </w:r>
            </w:hyperlink>
            <w:r>
              <w:rPr>
                <w:sz w:val="24"/>
              </w:rPr>
              <w:t xml:space="preserve">, </w:t>
            </w:r>
            <w:hyperlink w:history="0" r:id="rId2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w:t>
              </w:r>
            </w:hyperlink>
            <w:r>
              <w:rPr>
                <w:sz w:val="24"/>
              </w:rPr>
              <w:t xml:space="preserve">, </w:t>
            </w:r>
            <w:hyperlink w:history="0" r:id="rId2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A16.03.022.001</w:t>
              </w:r>
            </w:hyperlink>
            <w:r>
              <w:rPr>
                <w:sz w:val="24"/>
              </w:rPr>
              <w:t xml:space="preserve">, </w:t>
            </w:r>
            <w:hyperlink w:history="0" r:id="rId2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A16.03.022.003</w:t>
              </w:r>
            </w:hyperlink>
            <w:r>
              <w:rPr>
                <w:sz w:val="24"/>
              </w:rPr>
              <w:t xml:space="preserve">, </w:t>
            </w:r>
            <w:hyperlink w:history="0" r:id="rId2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A16.03.027</w:t>
              </w:r>
            </w:hyperlink>
            <w:r>
              <w:rPr>
                <w:sz w:val="24"/>
              </w:rPr>
              <w:t xml:space="preserve">, </w:t>
            </w:r>
            <w:hyperlink w:history="0" r:id="rId2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A16.03.031</w:t>
              </w:r>
            </w:hyperlink>
            <w:r>
              <w:rPr>
                <w:sz w:val="24"/>
              </w:rPr>
              <w:t xml:space="preserve">, </w:t>
            </w:r>
            <w:hyperlink w:history="0" r:id="rId2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w:t>
              </w:r>
            </w:hyperlink>
            <w:r>
              <w:rPr>
                <w:sz w:val="24"/>
              </w:rPr>
              <w:t xml:space="preserve">, </w:t>
            </w:r>
            <w:hyperlink w:history="0" r:id="rId2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A16.03.036</w:t>
              </w:r>
            </w:hyperlink>
            <w:r>
              <w:rPr>
                <w:sz w:val="24"/>
              </w:rPr>
              <w:t xml:space="preserve">, </w:t>
            </w:r>
            <w:hyperlink w:history="0" r:id="rId2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A16.03.049</w:t>
              </w:r>
            </w:hyperlink>
            <w:r>
              <w:rPr>
                <w:sz w:val="24"/>
              </w:rPr>
              <w:t xml:space="preserve">, </w:t>
            </w:r>
            <w:hyperlink w:history="0" r:id="rId2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A16.03.082</w:t>
              </w:r>
            </w:hyperlink>
            <w:r>
              <w:rPr>
                <w:sz w:val="24"/>
              </w:rPr>
              <w:t xml:space="preserve">, </w:t>
            </w:r>
            <w:hyperlink w:history="0" r:id="rId2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A16.03.084</w:t>
              </w:r>
            </w:hyperlink>
            <w:r>
              <w:rPr>
                <w:sz w:val="24"/>
              </w:rPr>
              <w:t xml:space="preserve">, </w:t>
            </w:r>
            <w:hyperlink w:history="0" r:id="rId2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A16.03.089</w:t>
              </w:r>
            </w:hyperlink>
            <w:r>
              <w:rPr>
                <w:sz w:val="24"/>
              </w:rPr>
              <w:t xml:space="preserve">, </w:t>
            </w:r>
            <w:hyperlink w:history="0" r:id="rId2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A16.04.002</w:t>
              </w:r>
            </w:hyperlink>
            <w:r>
              <w:rPr>
                <w:sz w:val="24"/>
              </w:rPr>
              <w:t xml:space="preserve">, </w:t>
            </w:r>
            <w:hyperlink w:history="0" r:id="rId2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A16.04.005</w:t>
              </w:r>
            </w:hyperlink>
            <w:r>
              <w:rPr>
                <w:sz w:val="24"/>
              </w:rPr>
              <w:t xml:space="preserve">, </w:t>
            </w:r>
            <w:hyperlink w:history="0" r:id="rId2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w:t>
              </w:r>
            </w:hyperlink>
            <w:r>
              <w:rPr>
                <w:sz w:val="24"/>
              </w:rPr>
              <w:t xml:space="preserve">, </w:t>
            </w:r>
            <w:hyperlink w:history="0" r:id="rId2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A16.04.018.001</w:t>
              </w:r>
            </w:hyperlink>
            <w:r>
              <w:rPr>
                <w:sz w:val="24"/>
              </w:rPr>
              <w:t xml:space="preserve">, </w:t>
            </w:r>
            <w:hyperlink w:history="0" r:id="rId2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w:t>
              </w:r>
            </w:hyperlink>
            <w:r>
              <w:rPr>
                <w:sz w:val="24"/>
              </w:rPr>
              <w:t xml:space="preserve">, </w:t>
            </w:r>
            <w:hyperlink w:history="0" r:id="rId2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A16.04.022</w:t>
              </w:r>
            </w:hyperlink>
            <w:r>
              <w:rPr>
                <w:sz w:val="24"/>
              </w:rPr>
              <w:t xml:space="preserve">, </w:t>
            </w:r>
            <w:hyperlink w:history="0" r:id="rId2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w:t>
              </w:r>
            </w:hyperlink>
            <w:r>
              <w:rPr>
                <w:sz w:val="24"/>
              </w:rPr>
              <w:t xml:space="preserve">, </w:t>
            </w:r>
            <w:hyperlink w:history="0" r:id="rId2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A16.30.017.003</w:t>
              </w:r>
            </w:hyperlink>
            <w:r>
              <w:rPr>
                <w:sz w:val="24"/>
              </w:rPr>
              <w:t xml:space="preserve">, </w:t>
            </w:r>
            <w:hyperlink w:history="0" r:id="rId2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0,79</w:t>
            </w:r>
          </w:p>
        </w:tc>
      </w:tr>
      <w:tr>
        <w:tc>
          <w:tcPr>
            <w:tcW w:w="1234" w:type="dxa"/>
            <w:tcBorders>
              <w:top w:val="nil"/>
              <w:left w:val="nil"/>
              <w:bottom w:val="nil"/>
              <w:right w:val="nil"/>
            </w:tcBorders>
          </w:tcPr>
          <w:p>
            <w:pPr>
              <w:pStyle w:val="0"/>
              <w:jc w:val="center"/>
            </w:pPr>
            <w:r>
              <w:rPr>
                <w:sz w:val="24"/>
              </w:rPr>
              <w:t xml:space="preserve">st29.010</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A16.02.002</w:t>
              </w:r>
            </w:hyperlink>
            <w:r>
              <w:rPr>
                <w:sz w:val="24"/>
              </w:rPr>
              <w:t xml:space="preserve">, </w:t>
            </w:r>
            <w:hyperlink w:history="0" r:id="rId2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A16.03.001</w:t>
              </w:r>
            </w:hyperlink>
            <w:r>
              <w:rPr>
                <w:sz w:val="24"/>
              </w:rPr>
              <w:t xml:space="preserve">, </w:t>
            </w:r>
            <w:hyperlink w:history="0" r:id="rId2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w:t>
              </w:r>
            </w:hyperlink>
            <w:r>
              <w:rPr>
                <w:sz w:val="24"/>
              </w:rPr>
              <w:t xml:space="preserve">, </w:t>
            </w:r>
            <w:hyperlink w:history="0" r:id="rId2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A16.03.016</w:t>
              </w:r>
            </w:hyperlink>
            <w:r>
              <w:rPr>
                <w:sz w:val="24"/>
              </w:rPr>
              <w:t xml:space="preserve">, </w:t>
            </w:r>
            <w:hyperlink w:history="0" r:id="rId2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A16.03.016.001</w:t>
              </w:r>
            </w:hyperlink>
            <w:r>
              <w:rPr>
                <w:sz w:val="24"/>
              </w:rPr>
              <w:t xml:space="preserve">, </w:t>
            </w:r>
            <w:hyperlink w:history="0" r:id="rId2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A16.03.025.003</w:t>
              </w:r>
            </w:hyperlink>
            <w:r>
              <w:rPr>
                <w:sz w:val="24"/>
              </w:rPr>
              <w:t xml:space="preserve">, </w:t>
            </w:r>
            <w:hyperlink w:history="0" r:id="rId2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A16.03.025.004</w:t>
              </w:r>
            </w:hyperlink>
            <w:r>
              <w:rPr>
                <w:sz w:val="24"/>
              </w:rPr>
              <w:t xml:space="preserve">, </w:t>
            </w:r>
            <w:hyperlink w:history="0" r:id="rId2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A16.03.029</w:t>
              </w:r>
            </w:hyperlink>
            <w:r>
              <w:rPr>
                <w:sz w:val="24"/>
              </w:rPr>
              <w:t xml:space="preserve">, </w:t>
            </w:r>
            <w:hyperlink w:history="0" r:id="rId2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w:t>
              </w:r>
            </w:hyperlink>
            <w:r>
              <w:rPr>
                <w:sz w:val="24"/>
              </w:rPr>
              <w:t xml:space="preserve">, </w:t>
            </w:r>
            <w:hyperlink w:history="0" r:id="rId2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A16.03.034.001</w:t>
              </w:r>
            </w:hyperlink>
            <w:r>
              <w:rPr>
                <w:sz w:val="24"/>
              </w:rPr>
              <w:t xml:space="preserve">, </w:t>
            </w:r>
            <w:hyperlink w:history="0" r:id="rId2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A16.03.034.002</w:t>
              </w:r>
            </w:hyperlink>
            <w:r>
              <w:rPr>
                <w:sz w:val="24"/>
              </w:rPr>
              <w:t xml:space="preserve">, </w:t>
            </w:r>
            <w:hyperlink w:history="0" r:id="rId2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A16.03.059</w:t>
              </w:r>
            </w:hyperlink>
            <w:r>
              <w:rPr>
                <w:sz w:val="24"/>
              </w:rPr>
              <w:t xml:space="preserve">, </w:t>
            </w:r>
            <w:hyperlink w:history="0" r:id="rId2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A16.03.083</w:t>
              </w:r>
            </w:hyperlink>
            <w:r>
              <w:rPr>
                <w:sz w:val="24"/>
              </w:rPr>
              <w:t xml:space="preserve">, </w:t>
            </w:r>
            <w:hyperlink w:history="0" r:id="rId2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A16.03.085</w:t>
              </w:r>
            </w:hyperlink>
            <w:r>
              <w:rPr>
                <w:sz w:val="24"/>
              </w:rPr>
              <w:t xml:space="preserve">, </w:t>
            </w:r>
            <w:hyperlink w:history="0" r:id="rId2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A16.03.086</w:t>
              </w:r>
            </w:hyperlink>
            <w:r>
              <w:rPr>
                <w:sz w:val="24"/>
              </w:rPr>
              <w:t xml:space="preserve">, </w:t>
            </w:r>
            <w:hyperlink w:history="0" r:id="rId2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A16.03.087</w:t>
              </w:r>
            </w:hyperlink>
            <w:r>
              <w:rPr>
                <w:sz w:val="24"/>
              </w:rPr>
              <w:t xml:space="preserve">, </w:t>
            </w:r>
            <w:hyperlink w:history="0" r:id="rId2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A16.03.090</w:t>
              </w:r>
            </w:hyperlink>
            <w:r>
              <w:rPr>
                <w:sz w:val="24"/>
              </w:rPr>
              <w:t xml:space="preserve">, </w:t>
            </w:r>
            <w:hyperlink w:history="0" r:id="rId2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A16.04.038</w:t>
              </w:r>
            </w:hyperlink>
            <w:r>
              <w:rPr>
                <w:sz w:val="24"/>
              </w:rPr>
              <w:t xml:space="preserve">, </w:t>
            </w:r>
            <w:hyperlink w:history="0" r:id="rId2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A16.04.039</w:t>
              </w:r>
            </w:hyperlink>
            <w:r>
              <w:rPr>
                <w:sz w:val="24"/>
              </w:rPr>
              <w:t xml:space="preserve">, </w:t>
            </w:r>
            <w:hyperlink w:history="0" r:id="rId2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A16.04.048</w:t>
              </w:r>
            </w:hyperlink>
            <w:r>
              <w:rPr>
                <w:sz w:val="24"/>
              </w:rPr>
              <w:t xml:space="preserve">, </w:t>
            </w:r>
            <w:hyperlink w:history="0" r:id="rId2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0,93</w:t>
            </w:r>
          </w:p>
        </w:tc>
      </w:tr>
      <w:tr>
        <w:tc>
          <w:tcPr>
            <w:tcW w:w="1234" w:type="dxa"/>
            <w:tcBorders>
              <w:top w:val="nil"/>
              <w:left w:val="nil"/>
              <w:bottom w:val="nil"/>
              <w:right w:val="nil"/>
            </w:tcBorders>
          </w:tcPr>
          <w:p>
            <w:pPr>
              <w:pStyle w:val="0"/>
              <w:jc w:val="center"/>
            </w:pPr>
            <w:r>
              <w:rPr>
                <w:sz w:val="24"/>
              </w:rPr>
              <w:t xml:space="preserve">st29.011</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2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w:t>
              </w:r>
            </w:hyperlink>
            <w:r>
              <w:rPr>
                <w:sz w:val="24"/>
              </w:rPr>
              <w:t xml:space="preserve">, </w:t>
            </w:r>
            <w:hyperlink w:history="0" r:id="rId2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A16.02.005.001</w:t>
              </w:r>
            </w:hyperlink>
            <w:r>
              <w:rPr>
                <w:sz w:val="24"/>
              </w:rPr>
              <w:t xml:space="preserve">, </w:t>
            </w:r>
            <w:hyperlink w:history="0" r:id="rId2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A16.02.005.002</w:t>
              </w:r>
            </w:hyperlink>
            <w:r>
              <w:rPr>
                <w:sz w:val="24"/>
              </w:rPr>
              <w:t xml:space="preserve">, </w:t>
            </w:r>
            <w:hyperlink w:history="0" r:id="rId2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A16.02.005.003</w:t>
              </w:r>
            </w:hyperlink>
            <w:r>
              <w:rPr>
                <w:sz w:val="24"/>
              </w:rPr>
              <w:t xml:space="preserve">, </w:t>
            </w:r>
            <w:hyperlink w:history="0" r:id="rId2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A16.02.005.004</w:t>
              </w:r>
            </w:hyperlink>
            <w:r>
              <w:rPr>
                <w:sz w:val="24"/>
              </w:rPr>
              <w:t xml:space="preserve">, </w:t>
            </w:r>
            <w:hyperlink w:history="0" r:id="rId2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A16.02.005.005</w:t>
              </w:r>
            </w:hyperlink>
            <w:r>
              <w:rPr>
                <w:sz w:val="24"/>
              </w:rPr>
              <w:t xml:space="preserve">, </w:t>
            </w:r>
            <w:hyperlink w:history="0" r:id="rId2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A16.02.009.001</w:t>
              </w:r>
            </w:hyperlink>
            <w:r>
              <w:rPr>
                <w:sz w:val="24"/>
              </w:rPr>
              <w:t xml:space="preserve">, </w:t>
            </w:r>
            <w:hyperlink w:history="0" r:id="rId2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A16.02.009.003</w:t>
              </w:r>
            </w:hyperlink>
            <w:r>
              <w:rPr>
                <w:sz w:val="24"/>
              </w:rPr>
              <w:t xml:space="preserve">, </w:t>
            </w:r>
            <w:hyperlink w:history="0" r:id="rId2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A16.02.009.004</w:t>
              </w:r>
            </w:hyperlink>
            <w:r>
              <w:rPr>
                <w:sz w:val="24"/>
              </w:rPr>
              <w:t xml:space="preserve">, </w:t>
            </w:r>
            <w:hyperlink w:history="0" r:id="rId2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A16.02.009.005</w:t>
              </w:r>
            </w:hyperlink>
            <w:r>
              <w:rPr>
                <w:sz w:val="24"/>
              </w:rPr>
              <w:t xml:space="preserve">, </w:t>
            </w:r>
            <w:hyperlink w:history="0" r:id="rId2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A16.02.009.006</w:t>
              </w:r>
            </w:hyperlink>
            <w:r>
              <w:rPr>
                <w:sz w:val="24"/>
              </w:rPr>
              <w:t xml:space="preserve">, </w:t>
            </w:r>
            <w:hyperlink w:history="0" r:id="rId2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A16.02.012</w:t>
              </w:r>
            </w:hyperlink>
            <w:r>
              <w:rPr>
                <w:sz w:val="24"/>
              </w:rPr>
              <w:t xml:space="preserve">, </w:t>
            </w:r>
            <w:hyperlink w:history="0" r:id="rId2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A16.02.014</w:t>
              </w:r>
            </w:hyperlink>
            <w:r>
              <w:rPr>
                <w:sz w:val="24"/>
              </w:rPr>
              <w:t xml:space="preserve">, </w:t>
            </w:r>
            <w:hyperlink w:history="0" r:id="rId2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A16.02.015</w:t>
              </w:r>
            </w:hyperlink>
            <w:r>
              <w:rPr>
                <w:sz w:val="24"/>
              </w:rPr>
              <w:t xml:space="preserve">, </w:t>
            </w:r>
            <w:hyperlink w:history="0" r:id="rId3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A16.02.016</w:t>
              </w:r>
            </w:hyperlink>
            <w:r>
              <w:rPr>
                <w:sz w:val="24"/>
              </w:rPr>
              <w:t xml:space="preserve">, </w:t>
            </w:r>
            <w:hyperlink w:history="0" r:id="rId3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A16.02.017</w:t>
              </w:r>
            </w:hyperlink>
            <w:r>
              <w:rPr>
                <w:sz w:val="24"/>
              </w:rPr>
              <w:t xml:space="preserve">, </w:t>
            </w:r>
            <w:hyperlink w:history="0" r:id="rId3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A16.03.002</w:t>
              </w:r>
            </w:hyperlink>
            <w:r>
              <w:rPr>
                <w:sz w:val="24"/>
              </w:rPr>
              <w:t xml:space="preserve">, </w:t>
            </w:r>
            <w:hyperlink w:history="0" r:id="rId3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A16.03.003</w:t>
              </w:r>
            </w:hyperlink>
            <w:r>
              <w:rPr>
                <w:sz w:val="24"/>
              </w:rPr>
              <w:t xml:space="preserve">, </w:t>
            </w:r>
            <w:hyperlink w:history="0" r:id="rId3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A16.03.004</w:t>
              </w:r>
            </w:hyperlink>
            <w:r>
              <w:rPr>
                <w:sz w:val="24"/>
              </w:rPr>
              <w:t xml:space="preserve">, </w:t>
            </w:r>
            <w:hyperlink w:history="0" r:id="rId3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A16.03.008</w:t>
              </w:r>
            </w:hyperlink>
            <w:r>
              <w:rPr>
                <w:sz w:val="24"/>
              </w:rPr>
              <w:t xml:space="preserve">, </w:t>
            </w:r>
            <w:hyperlink w:history="0" r:id="rId3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A16.03.018</w:t>
              </w:r>
            </w:hyperlink>
            <w:r>
              <w:rPr>
                <w:sz w:val="24"/>
              </w:rPr>
              <w:t xml:space="preserve">, </w:t>
            </w:r>
            <w:hyperlink w:history="0" r:id="rId3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w:t>
              </w:r>
            </w:hyperlink>
            <w:r>
              <w:rPr>
                <w:sz w:val="24"/>
              </w:rPr>
              <w:t xml:space="preserve">, </w:t>
            </w:r>
            <w:hyperlink w:history="0" r:id="rId3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w:t>
              </w:r>
            </w:hyperlink>
            <w:r>
              <w:rPr>
                <w:sz w:val="24"/>
              </w:rPr>
              <w:t xml:space="preserve">, </w:t>
            </w:r>
            <w:hyperlink w:history="0" r:id="rId3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A16.03.025.001</w:t>
              </w:r>
            </w:hyperlink>
            <w:r>
              <w:rPr>
                <w:sz w:val="24"/>
              </w:rPr>
              <w:t xml:space="preserve">, </w:t>
            </w:r>
            <w:hyperlink w:history="0" r:id="rId3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w:t>
              </w:r>
            </w:hyperlink>
            <w:r>
              <w:rPr>
                <w:sz w:val="24"/>
              </w:rPr>
              <w:t xml:space="preserve">, </w:t>
            </w:r>
            <w:hyperlink w:history="0" r:id="rId3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A16.03.026.002</w:t>
              </w:r>
            </w:hyperlink>
            <w:r>
              <w:rPr>
                <w:sz w:val="24"/>
              </w:rPr>
              <w:t xml:space="preserve">, </w:t>
            </w:r>
            <w:hyperlink w:history="0" r:id="rId3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A16.03.026.003</w:t>
              </w:r>
            </w:hyperlink>
            <w:r>
              <w:rPr>
                <w:sz w:val="24"/>
              </w:rPr>
              <w:t xml:space="preserve">, </w:t>
            </w:r>
            <w:hyperlink w:history="0" r:id="rId3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A16.03.026.004</w:t>
              </w:r>
            </w:hyperlink>
            <w:r>
              <w:rPr>
                <w:sz w:val="24"/>
              </w:rPr>
              <w:t xml:space="preserve">, </w:t>
            </w:r>
            <w:hyperlink w:history="0" r:id="rId3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w:t>
              </w:r>
            </w:hyperlink>
            <w:r>
              <w:rPr>
                <w:sz w:val="24"/>
              </w:rPr>
              <w:t xml:space="preserve">, </w:t>
            </w:r>
            <w:hyperlink w:history="0" r:id="rId3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A16.03.028.001</w:t>
              </w:r>
            </w:hyperlink>
            <w:r>
              <w:rPr>
                <w:sz w:val="24"/>
              </w:rPr>
              <w:t xml:space="preserve">, </w:t>
            </w:r>
            <w:hyperlink w:history="0" r:id="rId3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A16.03.028.002</w:t>
              </w:r>
            </w:hyperlink>
            <w:r>
              <w:rPr>
                <w:sz w:val="24"/>
              </w:rPr>
              <w:t xml:space="preserve">, </w:t>
            </w:r>
            <w:hyperlink w:history="0" r:id="rId3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A16.03.028.003</w:t>
              </w:r>
            </w:hyperlink>
            <w:r>
              <w:rPr>
                <w:sz w:val="24"/>
              </w:rPr>
              <w:t xml:space="preserve">, </w:t>
            </w:r>
            <w:hyperlink w:history="0" r:id="rId3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A16.03.028.004</w:t>
              </w:r>
            </w:hyperlink>
            <w:r>
              <w:rPr>
                <w:sz w:val="24"/>
              </w:rPr>
              <w:t xml:space="preserve">, </w:t>
            </w:r>
            <w:hyperlink w:history="0" r:id="rId3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A16.03.028.005</w:t>
              </w:r>
            </w:hyperlink>
            <w:r>
              <w:rPr>
                <w:sz w:val="24"/>
              </w:rPr>
              <w:t xml:space="preserve">, </w:t>
            </w:r>
            <w:hyperlink w:history="0" r:id="rId3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A16.03.028.006</w:t>
              </w:r>
            </w:hyperlink>
            <w:r>
              <w:rPr>
                <w:sz w:val="24"/>
              </w:rPr>
              <w:t xml:space="preserve">, </w:t>
            </w:r>
            <w:hyperlink w:history="0" r:id="rId3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A16.03.028.007</w:t>
              </w:r>
            </w:hyperlink>
            <w:r>
              <w:rPr>
                <w:sz w:val="24"/>
              </w:rPr>
              <w:t xml:space="preserve">, </w:t>
            </w:r>
            <w:hyperlink w:history="0" r:id="rId3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A16.03.028.008</w:t>
              </w:r>
            </w:hyperlink>
            <w:r>
              <w:rPr>
                <w:sz w:val="24"/>
              </w:rPr>
              <w:t xml:space="preserve">, </w:t>
            </w:r>
            <w:hyperlink w:history="0" r:id="rId3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A16.03.028.009</w:t>
              </w:r>
            </w:hyperlink>
            <w:r>
              <w:rPr>
                <w:sz w:val="24"/>
              </w:rPr>
              <w:t xml:space="preserve">, </w:t>
            </w:r>
            <w:hyperlink w:history="0" r:id="rId3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A16.03.028.010</w:t>
              </w:r>
            </w:hyperlink>
            <w:r>
              <w:rPr>
                <w:sz w:val="24"/>
              </w:rPr>
              <w:t xml:space="preserve">, </w:t>
            </w:r>
            <w:hyperlink w:history="0" r:id="rId3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A16.03.028.011</w:t>
              </w:r>
            </w:hyperlink>
            <w:r>
              <w:rPr>
                <w:sz w:val="24"/>
              </w:rPr>
              <w:t xml:space="preserve">, </w:t>
            </w:r>
            <w:hyperlink w:history="0" r:id="rId3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A16.03.030</w:t>
              </w:r>
            </w:hyperlink>
            <w:r>
              <w:rPr>
                <w:sz w:val="24"/>
              </w:rPr>
              <w:t xml:space="preserve">, </w:t>
            </w:r>
            <w:hyperlink w:history="0" r:id="rId3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A16.03.033.001</w:t>
              </w:r>
            </w:hyperlink>
            <w:r>
              <w:rPr>
                <w:sz w:val="24"/>
              </w:rPr>
              <w:t xml:space="preserve">, </w:t>
            </w:r>
            <w:hyperlink w:history="0" r:id="rId3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A16.03.058</w:t>
              </w:r>
            </w:hyperlink>
            <w:r>
              <w:rPr>
                <w:sz w:val="24"/>
              </w:rPr>
              <w:t xml:space="preserve">, </w:t>
            </w:r>
            <w:hyperlink w:history="0" r:id="rId3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A16.03.058.001</w:t>
              </w:r>
            </w:hyperlink>
            <w:r>
              <w:rPr>
                <w:sz w:val="24"/>
              </w:rPr>
              <w:t xml:space="preserve">, </w:t>
            </w:r>
            <w:hyperlink w:history="0" r:id="rId3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A16.03.060</w:t>
              </w:r>
            </w:hyperlink>
            <w:r>
              <w:rPr>
                <w:sz w:val="24"/>
              </w:rPr>
              <w:t xml:space="preserve">, </w:t>
            </w:r>
            <w:hyperlink w:history="0" r:id="rId3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A16.03.060.001</w:t>
              </w:r>
            </w:hyperlink>
            <w:r>
              <w:rPr>
                <w:sz w:val="24"/>
              </w:rPr>
              <w:t xml:space="preserve">, </w:t>
            </w:r>
            <w:hyperlink w:history="0" r:id="rId3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A16.03.061</w:t>
              </w:r>
            </w:hyperlink>
            <w:r>
              <w:rPr>
                <w:sz w:val="24"/>
              </w:rPr>
              <w:t xml:space="preserve">, </w:t>
            </w:r>
            <w:hyperlink w:history="0" r:id="rId3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A16.03.061.001</w:t>
              </w:r>
            </w:hyperlink>
            <w:r>
              <w:rPr>
                <w:sz w:val="24"/>
              </w:rPr>
              <w:t xml:space="preserve">, </w:t>
            </w:r>
            <w:hyperlink w:history="0" r:id="rId3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w:t>
              </w:r>
            </w:hyperlink>
            <w:r>
              <w:rPr>
                <w:sz w:val="24"/>
              </w:rPr>
              <w:t xml:space="preserve">, </w:t>
            </w:r>
            <w:hyperlink w:history="0" r:id="rId3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A16.03.062.001</w:t>
              </w:r>
            </w:hyperlink>
            <w:r>
              <w:rPr>
                <w:sz w:val="24"/>
              </w:rPr>
              <w:t xml:space="preserve">, </w:t>
            </w:r>
            <w:hyperlink w:history="0" r:id="rId3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A16.03.063</w:t>
              </w:r>
            </w:hyperlink>
            <w:r>
              <w:rPr>
                <w:sz w:val="24"/>
              </w:rPr>
              <w:t xml:space="preserve">, </w:t>
            </w:r>
            <w:hyperlink w:history="0" r:id="rId3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A16.03.063.001</w:t>
              </w:r>
            </w:hyperlink>
            <w:r>
              <w:rPr>
                <w:sz w:val="24"/>
              </w:rPr>
              <w:t xml:space="preserve">, </w:t>
            </w:r>
            <w:hyperlink w:history="0" r:id="rId3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A16.03.064</w:t>
              </w:r>
            </w:hyperlink>
            <w:r>
              <w:rPr>
                <w:sz w:val="24"/>
              </w:rPr>
              <w:t xml:space="preserve">, </w:t>
            </w:r>
            <w:hyperlink w:history="0" r:id="rId3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A16.03.064.001</w:t>
              </w:r>
            </w:hyperlink>
            <w:r>
              <w:rPr>
                <w:sz w:val="24"/>
              </w:rPr>
              <w:t xml:space="preserve">, </w:t>
            </w:r>
            <w:hyperlink w:history="0" r:id="rId3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w:t>
              </w:r>
            </w:hyperlink>
            <w:r>
              <w:rPr>
                <w:sz w:val="24"/>
              </w:rPr>
              <w:t xml:space="preserve">, </w:t>
            </w:r>
            <w:hyperlink w:history="0" r:id="rId3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A16.03.065.001</w:t>
              </w:r>
            </w:hyperlink>
            <w:r>
              <w:rPr>
                <w:sz w:val="24"/>
              </w:rPr>
              <w:t xml:space="preserve">, </w:t>
            </w:r>
            <w:hyperlink w:history="0" r:id="rId3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A16.03.065.003</w:t>
              </w:r>
            </w:hyperlink>
            <w:r>
              <w:rPr>
                <w:sz w:val="24"/>
              </w:rPr>
              <w:t xml:space="preserve">, </w:t>
            </w:r>
            <w:hyperlink w:history="0" r:id="rId3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w:t>
              </w:r>
            </w:hyperlink>
            <w:r>
              <w:rPr>
                <w:sz w:val="24"/>
              </w:rPr>
              <w:t xml:space="preserve">, </w:t>
            </w:r>
            <w:hyperlink w:history="0" r:id="rId3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A16.03.073</w:t>
              </w:r>
            </w:hyperlink>
            <w:r>
              <w:rPr>
                <w:sz w:val="24"/>
              </w:rPr>
              <w:t xml:space="preserve">, </w:t>
            </w:r>
            <w:hyperlink w:history="0" r:id="rId3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A16.03.074</w:t>
              </w:r>
            </w:hyperlink>
            <w:r>
              <w:rPr>
                <w:sz w:val="24"/>
              </w:rPr>
              <w:t xml:space="preserve">, </w:t>
            </w:r>
            <w:hyperlink w:history="0" r:id="rId3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w:t>
              </w:r>
            </w:hyperlink>
            <w:r>
              <w:rPr>
                <w:sz w:val="24"/>
              </w:rPr>
              <w:t xml:space="preserve">, </w:t>
            </w:r>
            <w:hyperlink w:history="0" r:id="rId3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A16.03.075.003</w:t>
              </w:r>
            </w:hyperlink>
            <w:r>
              <w:rPr>
                <w:sz w:val="24"/>
              </w:rPr>
              <w:t xml:space="preserve">, </w:t>
            </w:r>
            <w:hyperlink w:history="0" r:id="rId3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A16.03.075.004</w:t>
              </w:r>
            </w:hyperlink>
            <w:r>
              <w:rPr>
                <w:sz w:val="24"/>
              </w:rPr>
              <w:t xml:space="preserve">, </w:t>
            </w:r>
            <w:hyperlink w:history="0" r:id="rId3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A16.03.075.005</w:t>
              </w:r>
            </w:hyperlink>
            <w:r>
              <w:rPr>
                <w:sz w:val="24"/>
              </w:rPr>
              <w:t xml:space="preserve">, </w:t>
            </w:r>
            <w:hyperlink w:history="0" r:id="rId3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A16.03.076</w:t>
              </w:r>
            </w:hyperlink>
            <w:r>
              <w:rPr>
                <w:sz w:val="24"/>
              </w:rPr>
              <w:t xml:space="preserve">, </w:t>
            </w:r>
            <w:hyperlink w:history="0" r:id="rId3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w:t>
              </w:r>
            </w:hyperlink>
            <w:r>
              <w:rPr>
                <w:sz w:val="24"/>
              </w:rPr>
              <w:t xml:space="preserve">, </w:t>
            </w:r>
            <w:hyperlink w:history="0" r:id="rId3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A16.03.077.001</w:t>
              </w:r>
            </w:hyperlink>
            <w:r>
              <w:rPr>
                <w:sz w:val="24"/>
              </w:rPr>
              <w:t xml:space="preserve">, </w:t>
            </w:r>
            <w:hyperlink w:history="0" r:id="rId3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A16.03.077.004</w:t>
              </w:r>
            </w:hyperlink>
            <w:r>
              <w:rPr>
                <w:sz w:val="24"/>
              </w:rPr>
              <w:t xml:space="preserve">, </w:t>
            </w:r>
            <w:hyperlink w:history="0" r:id="rId3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A16.03.078</w:t>
              </w:r>
            </w:hyperlink>
            <w:r>
              <w:rPr>
                <w:sz w:val="24"/>
              </w:rPr>
              <w:t xml:space="preserve">, </w:t>
            </w:r>
            <w:hyperlink w:history="0" r:id="rId3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A16.03.079</w:t>
              </w:r>
            </w:hyperlink>
            <w:r>
              <w:rPr>
                <w:sz w:val="24"/>
              </w:rPr>
              <w:t xml:space="preserve">, </w:t>
            </w:r>
            <w:hyperlink w:history="0" r:id="rId3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w:t>
              </w:r>
            </w:hyperlink>
            <w:r>
              <w:rPr>
                <w:sz w:val="24"/>
              </w:rPr>
              <w:t xml:space="preserve">, </w:t>
            </w:r>
            <w:hyperlink w:history="0" r:id="rId3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w:t>
              </w:r>
            </w:hyperlink>
            <w:r>
              <w:rPr>
                <w:sz w:val="24"/>
              </w:rPr>
              <w:t xml:space="preserve">, </w:t>
            </w:r>
            <w:hyperlink w:history="0" r:id="rId3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A16.03.092</w:t>
              </w:r>
            </w:hyperlink>
            <w:r>
              <w:rPr>
                <w:sz w:val="24"/>
              </w:rPr>
              <w:t xml:space="preserve">, </w:t>
            </w:r>
            <w:hyperlink w:history="0" r:id="rId3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A16.03.092.001</w:t>
              </w:r>
            </w:hyperlink>
            <w:r>
              <w:rPr>
                <w:sz w:val="24"/>
              </w:rPr>
              <w:t xml:space="preserve">, </w:t>
            </w:r>
            <w:hyperlink w:history="0" r:id="rId3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A16.03.093</w:t>
              </w:r>
            </w:hyperlink>
            <w:r>
              <w:rPr>
                <w:sz w:val="24"/>
              </w:rPr>
              <w:t xml:space="preserve">, </w:t>
            </w:r>
            <w:hyperlink w:history="0" r:id="rId3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A16.03.093.001</w:t>
              </w:r>
            </w:hyperlink>
            <w:r>
              <w:rPr>
                <w:sz w:val="24"/>
              </w:rPr>
              <w:t xml:space="preserve">, </w:t>
            </w:r>
            <w:hyperlink w:history="0" r:id="rId3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A16.04.001</w:t>
              </w:r>
            </w:hyperlink>
            <w:r>
              <w:rPr>
                <w:sz w:val="24"/>
              </w:rPr>
              <w:t xml:space="preserve">, </w:t>
            </w:r>
            <w:hyperlink w:history="0" r:id="rId3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A16.04.001.001</w:t>
              </w:r>
            </w:hyperlink>
            <w:r>
              <w:rPr>
                <w:sz w:val="24"/>
              </w:rPr>
              <w:t xml:space="preserve">, </w:t>
            </w:r>
            <w:hyperlink w:history="0" r:id="rId3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A16.04.003</w:t>
              </w:r>
            </w:hyperlink>
            <w:r>
              <w:rPr>
                <w:sz w:val="24"/>
              </w:rPr>
              <w:t xml:space="preserve">, </w:t>
            </w:r>
            <w:hyperlink w:history="0" r:id="rId3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A16.04.003.001</w:t>
              </w:r>
            </w:hyperlink>
            <w:r>
              <w:rPr>
                <w:sz w:val="24"/>
              </w:rPr>
              <w:t xml:space="preserve">, </w:t>
            </w:r>
            <w:hyperlink w:history="0" r:id="rId3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A16.04.004</w:t>
              </w:r>
            </w:hyperlink>
            <w:r>
              <w:rPr>
                <w:sz w:val="24"/>
              </w:rPr>
              <w:t xml:space="preserve">, </w:t>
            </w:r>
            <w:hyperlink w:history="0" r:id="rId3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A16.04.006</w:t>
              </w:r>
            </w:hyperlink>
            <w:r>
              <w:rPr>
                <w:sz w:val="24"/>
              </w:rPr>
              <w:t xml:space="preserve">, </w:t>
            </w:r>
            <w:hyperlink w:history="0" r:id="rId3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A16.04.009</w:t>
              </w:r>
            </w:hyperlink>
            <w:r>
              <w:rPr>
                <w:sz w:val="24"/>
              </w:rPr>
              <w:t xml:space="preserve">, </w:t>
            </w:r>
            <w:hyperlink w:history="0" r:id="rId3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A16.04.015.001</w:t>
              </w:r>
            </w:hyperlink>
            <w:r>
              <w:rPr>
                <w:sz w:val="24"/>
              </w:rPr>
              <w:t xml:space="preserve">, </w:t>
            </w:r>
            <w:hyperlink w:history="0" r:id="rId3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A16.04.019.001</w:t>
              </w:r>
            </w:hyperlink>
            <w:r>
              <w:rPr>
                <w:sz w:val="24"/>
              </w:rPr>
              <w:t xml:space="preserve">, </w:t>
            </w:r>
            <w:hyperlink w:history="0" r:id="rId3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A16.04.019.002</w:t>
              </w:r>
            </w:hyperlink>
            <w:r>
              <w:rPr>
                <w:sz w:val="24"/>
              </w:rPr>
              <w:t xml:space="preserve">, </w:t>
            </w:r>
            <w:hyperlink w:history="0" r:id="rId3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A16.04.019.003</w:t>
              </w:r>
            </w:hyperlink>
            <w:r>
              <w:rPr>
                <w:sz w:val="24"/>
              </w:rPr>
              <w:t xml:space="preserve">, </w:t>
            </w:r>
            <w:hyperlink w:history="0" r:id="rId3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A16.04.023</w:t>
              </w:r>
            </w:hyperlink>
            <w:r>
              <w:rPr>
                <w:sz w:val="24"/>
              </w:rPr>
              <w:t xml:space="preserve">, </w:t>
            </w:r>
            <w:hyperlink w:history="0" r:id="rId3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A16.04.023.001</w:t>
              </w:r>
            </w:hyperlink>
            <w:r>
              <w:rPr>
                <w:sz w:val="24"/>
              </w:rPr>
              <w:t xml:space="preserve">, </w:t>
            </w:r>
            <w:hyperlink w:history="0" r:id="rId3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A16.04.023.002</w:t>
              </w:r>
            </w:hyperlink>
            <w:r>
              <w:rPr>
                <w:sz w:val="24"/>
              </w:rPr>
              <w:t xml:space="preserve">, </w:t>
            </w:r>
            <w:hyperlink w:history="0" r:id="rId3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A16.04.024.001</w:t>
              </w:r>
            </w:hyperlink>
            <w:r>
              <w:rPr>
                <w:sz w:val="24"/>
              </w:rPr>
              <w:t xml:space="preserve">, </w:t>
            </w:r>
            <w:hyperlink w:history="0" r:id="rId3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w:t>
              </w:r>
            </w:hyperlink>
            <w:r>
              <w:rPr>
                <w:sz w:val="24"/>
              </w:rPr>
              <w:t xml:space="preserve">, </w:t>
            </w:r>
            <w:hyperlink w:history="0" r:id="rId3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A16.04.037.001</w:t>
              </w:r>
            </w:hyperlink>
            <w:r>
              <w:rPr>
                <w:sz w:val="24"/>
              </w:rPr>
              <w:t xml:space="preserve">, </w:t>
            </w:r>
            <w:hyperlink w:history="0" r:id="rId3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A16.04.037.002</w:t>
              </w:r>
            </w:hyperlink>
            <w:r>
              <w:rPr>
                <w:sz w:val="24"/>
              </w:rPr>
              <w:t xml:space="preserve">, </w:t>
            </w:r>
            <w:hyperlink w:history="0" r:id="rId3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A16.04.037.003</w:t>
              </w:r>
            </w:hyperlink>
            <w:r>
              <w:rPr>
                <w:sz w:val="24"/>
              </w:rPr>
              <w:t xml:space="preserve">, </w:t>
            </w:r>
            <w:hyperlink w:history="0" r:id="rId3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A16.04.045</w:t>
              </w:r>
            </w:hyperlink>
            <w:r>
              <w:rPr>
                <w:sz w:val="24"/>
              </w:rPr>
              <w:t xml:space="preserve">, </w:t>
            </w:r>
            <w:hyperlink w:history="0" r:id="rId3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A16.04.046</w:t>
              </w:r>
            </w:hyperlink>
            <w:r>
              <w:rPr>
                <w:sz w:val="24"/>
              </w:rPr>
              <w:t xml:space="preserve">, </w:t>
            </w:r>
            <w:hyperlink w:history="0" r:id="rId3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A16.04.046.001</w:t>
              </w:r>
            </w:hyperlink>
            <w:r>
              <w:rPr>
                <w:sz w:val="24"/>
              </w:rPr>
              <w:t xml:space="preserve">, </w:t>
            </w:r>
            <w:hyperlink w:history="0" r:id="rId3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A16.04.047</w:t>
              </w:r>
            </w:hyperlink>
            <w:r>
              <w:rPr>
                <w:sz w:val="24"/>
              </w:rPr>
              <w:t xml:space="preserve">, </w:t>
            </w:r>
            <w:hyperlink w:history="0" r:id="rId3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A16.04.050</w:t>
              </w:r>
            </w:hyperlink>
            <w:r>
              <w:rPr>
                <w:sz w:val="24"/>
              </w:rPr>
              <w:t xml:space="preserve">, </w:t>
            </w:r>
            <w:hyperlink w:history="0" r:id="rId3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A16.30.016</w:t>
              </w:r>
            </w:hyperlink>
            <w:r>
              <w:rPr>
                <w:sz w:val="24"/>
              </w:rPr>
              <w:t xml:space="preserve">, </w:t>
            </w:r>
            <w:hyperlink w:history="0" r:id="rId3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w:t>
              </w:r>
            </w:hyperlink>
            <w:r>
              <w:rPr>
                <w:sz w:val="24"/>
              </w:rPr>
              <w:t xml:space="preserve">, </w:t>
            </w:r>
            <w:hyperlink w:history="0" r:id="rId3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A16.30.017.001</w:t>
              </w:r>
            </w:hyperlink>
            <w:r>
              <w:rPr>
                <w:sz w:val="24"/>
              </w:rPr>
              <w:t xml:space="preserve">, </w:t>
            </w:r>
            <w:hyperlink w:history="0" r:id="rId3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A16.30.017.002</w:t>
              </w:r>
            </w:hyperlink>
            <w:r>
              <w:rPr>
                <w:sz w:val="24"/>
              </w:rPr>
              <w:t xml:space="preserve">, </w:t>
            </w:r>
            <w:hyperlink w:history="0" r:id="rId3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A16.30.017.004</w:t>
              </w:r>
            </w:hyperlink>
            <w:r>
              <w:rPr>
                <w:sz w:val="24"/>
              </w:rPr>
              <w:t xml:space="preserve">, </w:t>
            </w:r>
            <w:hyperlink w:history="0" r:id="rId3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A16.30.018</w:t>
              </w:r>
            </w:hyperlink>
            <w:r>
              <w:rPr>
                <w:sz w:val="24"/>
              </w:rPr>
              <w:t xml:space="preserve">, </w:t>
            </w:r>
            <w:hyperlink w:history="0" r:id="rId3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w:t>
              </w:r>
            </w:hyperlink>
            <w:r>
              <w:rPr>
                <w:sz w:val="24"/>
              </w:rPr>
              <w:t xml:space="preserve">, </w:t>
            </w:r>
            <w:hyperlink w:history="0" r:id="rId3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A16.30.019.001</w:t>
              </w:r>
            </w:hyperlink>
            <w:r>
              <w:rPr>
                <w:sz w:val="24"/>
              </w:rPr>
              <w:t xml:space="preserve">, </w:t>
            </w:r>
            <w:hyperlink w:history="0" r:id="rId3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A16.30.019.002</w:t>
              </w:r>
            </w:hyperlink>
            <w:r>
              <w:rPr>
                <w:sz w:val="24"/>
              </w:rPr>
              <w:t xml:space="preserve">, </w:t>
            </w:r>
            <w:hyperlink w:history="0" r:id="rId3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A16.30.019.003</w:t>
              </w:r>
            </w:hyperlink>
            <w:r>
              <w:rPr>
                <w:sz w:val="24"/>
              </w:rPr>
              <w:t xml:space="preserve">, </w:t>
            </w:r>
            <w:hyperlink w:history="0" r:id="rId3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1,37</w:t>
            </w:r>
          </w:p>
        </w:tc>
      </w:tr>
      <w:tr>
        <w:tc>
          <w:tcPr>
            <w:tcW w:w="1234" w:type="dxa"/>
            <w:tcBorders>
              <w:top w:val="nil"/>
              <w:left w:val="nil"/>
              <w:bottom w:val="nil"/>
              <w:right w:val="nil"/>
            </w:tcBorders>
          </w:tcPr>
          <w:p>
            <w:pPr>
              <w:pStyle w:val="0"/>
              <w:jc w:val="center"/>
            </w:pPr>
            <w:r>
              <w:rPr>
                <w:sz w:val="24"/>
              </w:rPr>
              <w:t xml:space="preserve">st29.012</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A16.02.006.001</w:t>
              </w:r>
            </w:hyperlink>
            <w:r>
              <w:rPr>
                <w:sz w:val="24"/>
              </w:rPr>
              <w:t xml:space="preserve">, </w:t>
            </w:r>
            <w:hyperlink w:history="0" r:id="rId3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A16.02.009.002</w:t>
              </w:r>
            </w:hyperlink>
            <w:r>
              <w:rPr>
                <w:sz w:val="24"/>
              </w:rPr>
              <w:t xml:space="preserve">, </w:t>
            </w:r>
            <w:hyperlink w:history="0" r:id="rId3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A16.02.011.002</w:t>
              </w:r>
            </w:hyperlink>
            <w:r>
              <w:rPr>
                <w:sz w:val="24"/>
              </w:rPr>
              <w:t xml:space="preserve">, </w:t>
            </w:r>
            <w:hyperlink w:history="0" r:id="rId3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A16.02.012.001</w:t>
              </w:r>
            </w:hyperlink>
            <w:r>
              <w:rPr>
                <w:sz w:val="24"/>
              </w:rPr>
              <w:t xml:space="preserve">, </w:t>
            </w:r>
            <w:hyperlink w:history="0" r:id="rId3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A16.02.013</w:t>
              </w:r>
            </w:hyperlink>
            <w:r>
              <w:rPr>
                <w:sz w:val="24"/>
              </w:rPr>
              <w:t xml:space="preserve">, </w:t>
            </w:r>
            <w:hyperlink w:history="0" r:id="rId3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A16.02.019</w:t>
              </w:r>
            </w:hyperlink>
            <w:r>
              <w:rPr>
                <w:sz w:val="24"/>
              </w:rPr>
              <w:t xml:space="preserve">, </w:t>
            </w:r>
            <w:hyperlink w:history="0" r:id="rId3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A16.03.009</w:t>
              </w:r>
            </w:hyperlink>
            <w:r>
              <w:rPr>
                <w:sz w:val="24"/>
              </w:rPr>
              <w:t xml:space="preserve">, </w:t>
            </w:r>
            <w:hyperlink w:history="0" r:id="rId3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A16.03.010</w:t>
              </w:r>
            </w:hyperlink>
            <w:r>
              <w:rPr>
                <w:sz w:val="24"/>
              </w:rPr>
              <w:t xml:space="preserve">, </w:t>
            </w:r>
            <w:hyperlink w:history="0" r:id="rId3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A16.03.011</w:t>
              </w:r>
            </w:hyperlink>
            <w:r>
              <w:rPr>
                <w:sz w:val="24"/>
              </w:rPr>
              <w:t xml:space="preserve">, </w:t>
            </w:r>
            <w:hyperlink w:history="0" r:id="rId3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A16.03.012</w:t>
              </w:r>
            </w:hyperlink>
            <w:r>
              <w:rPr>
                <w:sz w:val="24"/>
              </w:rPr>
              <w:t xml:space="preserve">, </w:t>
            </w:r>
            <w:hyperlink w:history="0" r:id="rId3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A16.03.019</w:t>
              </w:r>
            </w:hyperlink>
            <w:r>
              <w:rPr>
                <w:sz w:val="24"/>
              </w:rPr>
              <w:t xml:space="preserve">, </w:t>
            </w:r>
            <w:hyperlink w:history="0" r:id="rId3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A16.03.022.004</w:t>
              </w:r>
            </w:hyperlink>
            <w:r>
              <w:rPr>
                <w:sz w:val="24"/>
              </w:rPr>
              <w:t xml:space="preserve">, </w:t>
            </w:r>
            <w:hyperlink w:history="0" r:id="rId3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A16.03.022.005</w:t>
              </w:r>
            </w:hyperlink>
            <w:r>
              <w:rPr>
                <w:sz w:val="24"/>
              </w:rPr>
              <w:t xml:space="preserve">, </w:t>
            </w:r>
            <w:hyperlink w:history="0" r:id="rId3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A16.03.022.007</w:t>
              </w:r>
            </w:hyperlink>
            <w:r>
              <w:rPr>
                <w:sz w:val="24"/>
              </w:rPr>
              <w:t xml:space="preserve">, </w:t>
            </w:r>
            <w:hyperlink w:history="0" r:id="rId3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A16.03.022.009</w:t>
              </w:r>
            </w:hyperlink>
            <w:r>
              <w:rPr>
                <w:sz w:val="24"/>
              </w:rPr>
              <w:t xml:space="preserve">, </w:t>
            </w:r>
            <w:hyperlink w:history="0" r:id="rId3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A16.03.022.010</w:t>
              </w:r>
            </w:hyperlink>
            <w:r>
              <w:rPr>
                <w:sz w:val="24"/>
              </w:rPr>
              <w:t xml:space="preserve">, </w:t>
            </w:r>
            <w:hyperlink w:history="0" r:id="rId3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A16.03.023</w:t>
              </w:r>
            </w:hyperlink>
            <w:r>
              <w:rPr>
                <w:sz w:val="24"/>
              </w:rPr>
              <w:t xml:space="preserve">, </w:t>
            </w:r>
            <w:hyperlink w:history="0" r:id="rId3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A16.03.024.002</w:t>
              </w:r>
            </w:hyperlink>
            <w:r>
              <w:rPr>
                <w:sz w:val="24"/>
              </w:rPr>
              <w:t xml:space="preserve">, </w:t>
            </w:r>
            <w:hyperlink w:history="0" r:id="rId3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A16.03.024.003</w:t>
              </w:r>
            </w:hyperlink>
            <w:r>
              <w:rPr>
                <w:sz w:val="24"/>
              </w:rPr>
              <w:t xml:space="preserve">, </w:t>
            </w:r>
            <w:hyperlink w:history="0" r:id="rId3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A16.03.024.005</w:t>
              </w:r>
            </w:hyperlink>
            <w:r>
              <w:rPr>
                <w:sz w:val="24"/>
              </w:rPr>
              <w:t xml:space="preserve">, </w:t>
            </w:r>
            <w:hyperlink w:history="0" r:id="rId3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A16.03.024.007</w:t>
              </w:r>
            </w:hyperlink>
            <w:r>
              <w:rPr>
                <w:sz w:val="24"/>
              </w:rPr>
              <w:t xml:space="preserve">, </w:t>
            </w:r>
            <w:hyperlink w:history="0" r:id="rId3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A16.03.024.008</w:t>
              </w:r>
            </w:hyperlink>
            <w:r>
              <w:rPr>
                <w:sz w:val="24"/>
              </w:rPr>
              <w:t xml:space="preserve">, </w:t>
            </w:r>
            <w:hyperlink w:history="0" r:id="rId3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A16.03.024.009</w:t>
              </w:r>
            </w:hyperlink>
            <w:r>
              <w:rPr>
                <w:sz w:val="24"/>
              </w:rPr>
              <w:t xml:space="preserve">, </w:t>
            </w:r>
            <w:hyperlink w:history="0" r:id="rId3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A16.03.024.010</w:t>
              </w:r>
            </w:hyperlink>
            <w:r>
              <w:rPr>
                <w:sz w:val="24"/>
              </w:rPr>
              <w:t xml:space="preserve">, </w:t>
            </w:r>
            <w:hyperlink w:history="0" r:id="rId3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A16.03.024.011</w:t>
              </w:r>
            </w:hyperlink>
            <w:r>
              <w:rPr>
                <w:sz w:val="24"/>
              </w:rPr>
              <w:t xml:space="preserve">, </w:t>
            </w:r>
            <w:hyperlink w:history="0" r:id="rId3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A16.03.024.012</w:t>
              </w:r>
            </w:hyperlink>
            <w:r>
              <w:rPr>
                <w:sz w:val="24"/>
              </w:rPr>
              <w:t xml:space="preserve">, </w:t>
            </w:r>
            <w:hyperlink w:history="0" r:id="rId3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r>
              <w:rPr>
                <w:sz w:val="24"/>
              </w:rPr>
              <w:t xml:space="preserve">, </w:t>
            </w:r>
            <w:hyperlink w:history="0" r:id="rId3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A16.03.035</w:t>
              </w:r>
            </w:hyperlink>
            <w:r>
              <w:rPr>
                <w:sz w:val="24"/>
              </w:rPr>
              <w:t xml:space="preserve">, </w:t>
            </w:r>
            <w:hyperlink w:history="0" r:id="rId3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A16.03.035.001</w:t>
              </w:r>
            </w:hyperlink>
            <w:r>
              <w:rPr>
                <w:sz w:val="24"/>
              </w:rPr>
              <w:t xml:space="preserve">, </w:t>
            </w:r>
            <w:hyperlink w:history="0" r:id="rId3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A16.03.043</w:t>
              </w:r>
            </w:hyperlink>
            <w:r>
              <w:rPr>
                <w:sz w:val="24"/>
              </w:rPr>
              <w:t xml:space="preserve">, </w:t>
            </w:r>
            <w:hyperlink w:history="0" r:id="rId3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A16.03.044</w:t>
              </w:r>
            </w:hyperlink>
            <w:r>
              <w:rPr>
                <w:sz w:val="24"/>
              </w:rPr>
              <w:t xml:space="preserve">, </w:t>
            </w:r>
            <w:hyperlink w:history="0" r:id="rId3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A16.03.045</w:t>
              </w:r>
            </w:hyperlink>
            <w:r>
              <w:rPr>
                <w:sz w:val="24"/>
              </w:rPr>
              <w:t xml:space="preserve">, </w:t>
            </w:r>
            <w:hyperlink w:history="0" r:id="rId3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A16.03.046</w:t>
              </w:r>
            </w:hyperlink>
            <w:r>
              <w:rPr>
                <w:sz w:val="24"/>
              </w:rPr>
              <w:t xml:space="preserve">, </w:t>
            </w:r>
            <w:hyperlink w:history="0" r:id="rId3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A16.03.047</w:t>
              </w:r>
            </w:hyperlink>
            <w:r>
              <w:rPr>
                <w:sz w:val="24"/>
              </w:rPr>
              <w:t xml:space="preserve">, </w:t>
            </w:r>
            <w:hyperlink w:history="0" r:id="rId3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A16.03.048</w:t>
              </w:r>
            </w:hyperlink>
            <w:r>
              <w:rPr>
                <w:sz w:val="24"/>
              </w:rPr>
              <w:t xml:space="preserve">, </w:t>
            </w:r>
            <w:hyperlink w:history="0" r:id="rId3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A16.03.050</w:t>
              </w:r>
            </w:hyperlink>
            <w:r>
              <w:rPr>
                <w:sz w:val="24"/>
              </w:rPr>
              <w:t xml:space="preserve">, </w:t>
            </w:r>
            <w:hyperlink w:history="0" r:id="rId3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w:t>
              </w:r>
            </w:hyperlink>
            <w:r>
              <w:rPr>
                <w:sz w:val="24"/>
              </w:rPr>
              <w:t xml:space="preserve">, </w:t>
            </w:r>
            <w:hyperlink w:history="0" r:id="rId3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A16.03.051.002</w:t>
              </w:r>
            </w:hyperlink>
            <w:r>
              <w:rPr>
                <w:sz w:val="24"/>
              </w:rPr>
              <w:t xml:space="preserve">, </w:t>
            </w:r>
            <w:hyperlink w:history="0" r:id="rId3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A16.03.053</w:t>
              </w:r>
            </w:hyperlink>
            <w:r>
              <w:rPr>
                <w:sz w:val="24"/>
              </w:rPr>
              <w:t xml:space="preserve">, </w:t>
            </w:r>
            <w:hyperlink w:history="0" r:id="rId3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A16.03.054</w:t>
              </w:r>
            </w:hyperlink>
            <w:r>
              <w:rPr>
                <w:sz w:val="24"/>
              </w:rPr>
              <w:t xml:space="preserve">, </w:t>
            </w:r>
            <w:hyperlink w:history="0" r:id="rId3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A16.03.055</w:t>
              </w:r>
            </w:hyperlink>
            <w:r>
              <w:rPr>
                <w:sz w:val="24"/>
              </w:rPr>
              <w:t xml:space="preserve">, </w:t>
            </w:r>
            <w:hyperlink w:history="0" r:id="rId3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A16.03.056</w:t>
              </w:r>
            </w:hyperlink>
            <w:r>
              <w:rPr>
                <w:sz w:val="24"/>
              </w:rPr>
              <w:t xml:space="preserve">, </w:t>
            </w:r>
            <w:hyperlink w:history="0" r:id="rId3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A16.03.057</w:t>
              </w:r>
            </w:hyperlink>
            <w:r>
              <w:rPr>
                <w:sz w:val="24"/>
              </w:rPr>
              <w:t xml:space="preserve">, </w:t>
            </w:r>
            <w:hyperlink w:history="0" r:id="rId3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A16.03.060.002</w:t>
              </w:r>
            </w:hyperlink>
            <w:r>
              <w:rPr>
                <w:sz w:val="24"/>
              </w:rPr>
              <w:t xml:space="preserve">, </w:t>
            </w:r>
            <w:hyperlink w:history="0" r:id="rId3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A16.03.061.002</w:t>
              </w:r>
            </w:hyperlink>
            <w:r>
              <w:rPr>
                <w:sz w:val="24"/>
              </w:rPr>
              <w:t xml:space="preserve">, </w:t>
            </w:r>
            <w:hyperlink w:history="0" r:id="rId3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A16.03.062.002</w:t>
              </w:r>
            </w:hyperlink>
            <w:r>
              <w:rPr>
                <w:sz w:val="24"/>
              </w:rPr>
              <w:t xml:space="preserve">, </w:t>
            </w:r>
            <w:hyperlink w:history="0" r:id="rId3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A16.03.062.003</w:t>
              </w:r>
            </w:hyperlink>
            <w:r>
              <w:rPr>
                <w:sz w:val="24"/>
              </w:rPr>
              <w:t xml:space="preserve">, </w:t>
            </w:r>
            <w:hyperlink w:history="0" r:id="rId3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A16.03.063.002</w:t>
              </w:r>
            </w:hyperlink>
            <w:r>
              <w:rPr>
                <w:sz w:val="24"/>
              </w:rPr>
              <w:t xml:space="preserve">, </w:t>
            </w:r>
            <w:hyperlink w:history="0" r:id="rId3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A16.03.064.002</w:t>
              </w:r>
            </w:hyperlink>
            <w:r>
              <w:rPr>
                <w:sz w:val="24"/>
              </w:rPr>
              <w:t xml:space="preserve">, </w:t>
            </w:r>
            <w:hyperlink w:history="0" r:id="rId3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A16.03.065.002</w:t>
              </w:r>
            </w:hyperlink>
            <w:r>
              <w:rPr>
                <w:sz w:val="24"/>
              </w:rPr>
              <w:t xml:space="preserve">, </w:t>
            </w:r>
            <w:hyperlink w:history="0" r:id="rId3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A16.03.066</w:t>
              </w:r>
            </w:hyperlink>
            <w:r>
              <w:rPr>
                <w:sz w:val="24"/>
              </w:rPr>
              <w:t xml:space="preserve">, </w:t>
            </w:r>
            <w:hyperlink w:history="0" r:id="rId3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A16.03.066.001</w:t>
              </w:r>
            </w:hyperlink>
            <w:r>
              <w:rPr>
                <w:sz w:val="24"/>
              </w:rPr>
              <w:t xml:space="preserve">, </w:t>
            </w:r>
            <w:hyperlink w:history="0" r:id="rId3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A16.03.067</w:t>
              </w:r>
            </w:hyperlink>
            <w:r>
              <w:rPr>
                <w:sz w:val="24"/>
              </w:rPr>
              <w:t xml:space="preserve">, </w:t>
            </w:r>
            <w:hyperlink w:history="0" r:id="rId3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A16.03.067.001</w:t>
              </w:r>
            </w:hyperlink>
            <w:r>
              <w:rPr>
                <w:sz w:val="24"/>
              </w:rPr>
              <w:t xml:space="preserve">, </w:t>
            </w:r>
            <w:hyperlink w:history="0" r:id="rId3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A16.03.068.001</w:t>
              </w:r>
            </w:hyperlink>
            <w:r>
              <w:rPr>
                <w:sz w:val="24"/>
              </w:rPr>
              <w:t xml:space="preserve">, </w:t>
            </w:r>
            <w:hyperlink w:history="0" r:id="rId3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A16.03.068.002</w:t>
              </w:r>
            </w:hyperlink>
            <w:r>
              <w:rPr>
                <w:sz w:val="24"/>
              </w:rPr>
              <w:t xml:space="preserve">, </w:t>
            </w:r>
            <w:hyperlink w:history="0" r:id="rId3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A16.03.068.003</w:t>
              </w:r>
            </w:hyperlink>
            <w:r>
              <w:rPr>
                <w:sz w:val="24"/>
              </w:rPr>
              <w:t xml:space="preserve">, </w:t>
            </w:r>
            <w:hyperlink w:history="0" r:id="rId3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A16.03.068.004</w:t>
              </w:r>
            </w:hyperlink>
            <w:r>
              <w:rPr>
                <w:sz w:val="24"/>
              </w:rPr>
              <w:t xml:space="preserve">, </w:t>
            </w:r>
            <w:hyperlink w:history="0" r:id="rId3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A16.03.068.005</w:t>
              </w:r>
            </w:hyperlink>
            <w:r>
              <w:rPr>
                <w:sz w:val="24"/>
              </w:rPr>
              <w:t xml:space="preserve">, </w:t>
            </w:r>
            <w:hyperlink w:history="0" r:id="rId3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A16.03.069</w:t>
              </w:r>
            </w:hyperlink>
            <w:r>
              <w:rPr>
                <w:sz w:val="24"/>
              </w:rPr>
              <w:t xml:space="preserve">, </w:t>
            </w:r>
            <w:hyperlink w:history="0" r:id="rId3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A16.03.070</w:t>
              </w:r>
            </w:hyperlink>
            <w:r>
              <w:rPr>
                <w:sz w:val="24"/>
              </w:rPr>
              <w:t xml:space="preserve">, </w:t>
            </w:r>
            <w:hyperlink w:history="0" r:id="rId3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A16.03.071</w:t>
              </w:r>
            </w:hyperlink>
            <w:r>
              <w:rPr>
                <w:sz w:val="24"/>
              </w:rPr>
              <w:t xml:space="preserve">, </w:t>
            </w:r>
            <w:hyperlink w:history="0" r:id="rId3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A16.03.072</w:t>
              </w:r>
            </w:hyperlink>
            <w:r>
              <w:rPr>
                <w:sz w:val="24"/>
              </w:rPr>
              <w:t xml:space="preserve">, </w:t>
            </w:r>
            <w:hyperlink w:history="0" r:id="rId3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A16.03.077.002</w:t>
              </w:r>
            </w:hyperlink>
            <w:r>
              <w:rPr>
                <w:sz w:val="24"/>
              </w:rPr>
              <w:t xml:space="preserve">, </w:t>
            </w:r>
            <w:hyperlink w:history="0" r:id="rId3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A16.03.077.003</w:t>
              </w:r>
            </w:hyperlink>
            <w:r>
              <w:rPr>
                <w:sz w:val="24"/>
              </w:rPr>
              <w:t xml:space="preserve">, </w:t>
            </w:r>
            <w:hyperlink w:history="0" r:id="rId3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A16.03.080.001</w:t>
              </w:r>
            </w:hyperlink>
            <w:r>
              <w:rPr>
                <w:sz w:val="24"/>
              </w:rPr>
              <w:t xml:space="preserve">, </w:t>
            </w:r>
            <w:hyperlink w:history="0" r:id="rId3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A16.03.080.002</w:t>
              </w:r>
            </w:hyperlink>
            <w:r>
              <w:rPr>
                <w:sz w:val="24"/>
              </w:rPr>
              <w:t xml:space="preserve">, </w:t>
            </w:r>
            <w:hyperlink w:history="0" r:id="rId3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A16.03.080.003</w:t>
              </w:r>
            </w:hyperlink>
            <w:r>
              <w:rPr>
                <w:sz w:val="24"/>
              </w:rPr>
              <w:t xml:space="preserve">, </w:t>
            </w:r>
            <w:hyperlink w:history="0" r:id="rId3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A16.03.080.004</w:t>
              </w:r>
            </w:hyperlink>
            <w:r>
              <w:rPr>
                <w:sz w:val="24"/>
              </w:rPr>
              <w:t xml:space="preserve">, </w:t>
            </w:r>
            <w:hyperlink w:history="0" r:id="rId3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A16.03.081.001</w:t>
              </w:r>
            </w:hyperlink>
            <w:r>
              <w:rPr>
                <w:sz w:val="24"/>
              </w:rPr>
              <w:t xml:space="preserve">, </w:t>
            </w:r>
            <w:hyperlink w:history="0" r:id="rId3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A16.03.081.002</w:t>
              </w:r>
            </w:hyperlink>
            <w:r>
              <w:rPr>
                <w:sz w:val="24"/>
              </w:rPr>
              <w:t xml:space="preserve">, </w:t>
            </w:r>
            <w:hyperlink w:history="0" r:id="rId3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A16.03.081.003</w:t>
              </w:r>
            </w:hyperlink>
            <w:r>
              <w:rPr>
                <w:sz w:val="24"/>
              </w:rPr>
              <w:t xml:space="preserve">, </w:t>
            </w:r>
            <w:hyperlink w:history="0" r:id="rId3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A16.03.083.001</w:t>
              </w:r>
            </w:hyperlink>
            <w:r>
              <w:rPr>
                <w:sz w:val="24"/>
              </w:rPr>
              <w:t xml:space="preserve">, </w:t>
            </w:r>
            <w:hyperlink w:history="0" r:id="rId3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A16.03.088</w:t>
              </w:r>
            </w:hyperlink>
            <w:r>
              <w:rPr>
                <w:sz w:val="24"/>
              </w:rPr>
              <w:t xml:space="preserve">, </w:t>
            </w:r>
            <w:hyperlink w:history="0" r:id="rId3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A16.04.004.001</w:t>
              </w:r>
            </w:hyperlink>
            <w:r>
              <w:rPr>
                <w:sz w:val="24"/>
              </w:rPr>
              <w:t xml:space="preserve">, </w:t>
            </w:r>
            <w:hyperlink w:history="0" r:id="rId3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A16.04.007</w:t>
              </w:r>
            </w:hyperlink>
            <w:r>
              <w:rPr>
                <w:sz w:val="24"/>
              </w:rPr>
              <w:t xml:space="preserve">, </w:t>
            </w:r>
            <w:hyperlink w:history="0" r:id="rId3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A16.04.007.001</w:t>
              </w:r>
            </w:hyperlink>
            <w:r>
              <w:rPr>
                <w:sz w:val="24"/>
              </w:rPr>
              <w:t xml:space="preserve">, </w:t>
            </w:r>
            <w:hyperlink w:history="0" r:id="rId3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A16.04.008</w:t>
              </w:r>
            </w:hyperlink>
            <w:r>
              <w:rPr>
                <w:sz w:val="24"/>
              </w:rPr>
              <w:t xml:space="preserve">, </w:t>
            </w:r>
            <w:hyperlink w:history="0" r:id="rId3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A16.04.012</w:t>
              </w:r>
            </w:hyperlink>
            <w:r>
              <w:rPr>
                <w:sz w:val="24"/>
              </w:rPr>
              <w:t xml:space="preserve">, </w:t>
            </w:r>
            <w:hyperlink w:history="0" r:id="rId3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A16.04.012.002</w:t>
              </w:r>
            </w:hyperlink>
            <w:r>
              <w:rPr>
                <w:sz w:val="24"/>
              </w:rPr>
              <w:t xml:space="preserve">, </w:t>
            </w:r>
            <w:hyperlink w:history="0" r:id="rId3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A16.04.013</w:t>
              </w:r>
            </w:hyperlink>
            <w:r>
              <w:rPr>
                <w:sz w:val="24"/>
              </w:rPr>
              <w:t xml:space="preserve">, </w:t>
            </w:r>
            <w:hyperlink w:history="0" r:id="rId3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A16.04.013.001</w:t>
              </w:r>
            </w:hyperlink>
            <w:r>
              <w:rPr>
                <w:sz w:val="24"/>
              </w:rPr>
              <w:t xml:space="preserve">, </w:t>
            </w:r>
            <w:hyperlink w:history="0" r:id="rId3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A16.04.013.002</w:t>
              </w:r>
            </w:hyperlink>
            <w:r>
              <w:rPr>
                <w:sz w:val="24"/>
              </w:rPr>
              <w:t xml:space="preserve">, </w:t>
            </w:r>
            <w:hyperlink w:history="0" r:id="rId3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A16.04.014</w:t>
              </w:r>
            </w:hyperlink>
            <w:r>
              <w:rPr>
                <w:sz w:val="24"/>
              </w:rPr>
              <w:t xml:space="preserve">, </w:t>
            </w:r>
            <w:hyperlink w:history="0" r:id="rId3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A16.04.015</w:t>
              </w:r>
            </w:hyperlink>
            <w:r>
              <w:rPr>
                <w:sz w:val="24"/>
              </w:rPr>
              <w:t xml:space="preserve">, </w:t>
            </w:r>
            <w:hyperlink w:history="0" r:id="rId3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A16.04.016</w:t>
              </w:r>
            </w:hyperlink>
            <w:r>
              <w:rPr>
                <w:sz w:val="24"/>
              </w:rPr>
              <w:t xml:space="preserve">, </w:t>
            </w:r>
            <w:hyperlink w:history="0" r:id="rId3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w:t>
              </w:r>
            </w:hyperlink>
            <w:r>
              <w:rPr>
                <w:sz w:val="24"/>
              </w:rPr>
              <w:t xml:space="preserve">, </w:t>
            </w:r>
            <w:hyperlink w:history="0" r:id="rId3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A16.04.017.001</w:t>
              </w:r>
            </w:hyperlink>
            <w:r>
              <w:rPr>
                <w:sz w:val="24"/>
              </w:rPr>
              <w:t xml:space="preserve">, </w:t>
            </w:r>
            <w:hyperlink w:history="0" r:id="rId3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A16.04.017.005</w:t>
              </w:r>
            </w:hyperlink>
            <w:r>
              <w:rPr>
                <w:sz w:val="24"/>
              </w:rPr>
              <w:t xml:space="preserve">, </w:t>
            </w:r>
            <w:hyperlink w:history="0" r:id="rId3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A16.04.025</w:t>
              </w:r>
            </w:hyperlink>
            <w:r>
              <w:rPr>
                <w:sz w:val="24"/>
              </w:rPr>
              <w:t xml:space="preserve">, </w:t>
            </w:r>
            <w:hyperlink w:history="0" r:id="rId3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A16.04.029</w:t>
              </w:r>
            </w:hyperlink>
            <w:r>
              <w:rPr>
                <w:sz w:val="24"/>
              </w:rPr>
              <w:t xml:space="preserve">, </w:t>
            </w:r>
            <w:hyperlink w:history="0" r:id="rId3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A16.04.030</w:t>
              </w:r>
            </w:hyperlink>
            <w:r>
              <w:rPr>
                <w:sz w:val="24"/>
              </w:rPr>
              <w:t xml:space="preserve">, </w:t>
            </w:r>
            <w:hyperlink w:history="0" r:id="rId3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A16.04.030.001</w:t>
              </w:r>
            </w:hyperlink>
            <w:r>
              <w:rPr>
                <w:sz w:val="24"/>
              </w:rPr>
              <w:t xml:space="preserve">, </w:t>
            </w:r>
            <w:hyperlink w:history="0" r:id="rId3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A16.04.034</w:t>
              </w:r>
            </w:hyperlink>
            <w:r>
              <w:rPr>
                <w:sz w:val="24"/>
              </w:rPr>
              <w:t xml:space="preserve">, </w:t>
            </w:r>
            <w:hyperlink w:history="0" r:id="rId3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A16.04.035</w:t>
              </w:r>
            </w:hyperlink>
            <w:r>
              <w:rPr>
                <w:sz w:val="24"/>
              </w:rPr>
              <w:t xml:space="preserve">, </w:t>
            </w:r>
            <w:hyperlink w:history="0" r:id="rId3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A16.04.036</w:t>
              </w:r>
            </w:hyperlink>
            <w:r>
              <w:rPr>
                <w:sz w:val="24"/>
              </w:rPr>
              <w:t xml:space="preserve">, </w:t>
            </w:r>
            <w:hyperlink w:history="0" r:id="rId3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A16.04.040</w:t>
              </w:r>
            </w:hyperlink>
            <w:r>
              <w:rPr>
                <w:sz w:val="24"/>
              </w:rPr>
              <w:t xml:space="preserve">, </w:t>
            </w:r>
            <w:hyperlink w:history="0" r:id="rId3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A16.04.041</w:t>
              </w:r>
            </w:hyperlink>
            <w:r>
              <w:rPr>
                <w:sz w:val="24"/>
              </w:rPr>
              <w:t xml:space="preserve">, </w:t>
            </w:r>
            <w:hyperlink w:history="0" r:id="rId3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A16.04.043</w:t>
              </w:r>
            </w:hyperlink>
            <w:r>
              <w:rPr>
                <w:sz w:val="24"/>
              </w:rPr>
              <w:t xml:space="preserve">, </w:t>
            </w:r>
            <w:hyperlink w:history="0" r:id="rId3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A16.04.044</w:t>
              </w:r>
            </w:hyperlink>
            <w:r>
              <w:rPr>
                <w:sz w:val="24"/>
              </w:rPr>
              <w:t xml:space="preserve">, </w:t>
            </w:r>
            <w:hyperlink w:history="0" r:id="rId3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A16.30.031</w:t>
              </w:r>
            </w:hyperlink>
            <w:r>
              <w:rPr>
                <w:sz w:val="24"/>
              </w:rPr>
              <w:t xml:space="preserve">, </w:t>
            </w:r>
            <w:hyperlink w:history="0" r:id="rId3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w:t>
              </w:r>
            </w:hyperlink>
            <w:r>
              <w:rPr>
                <w:sz w:val="24"/>
              </w:rPr>
              <w:t xml:space="preserve">, </w:t>
            </w:r>
            <w:hyperlink w:history="0" r:id="rId3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A16.30.048.001</w:t>
              </w:r>
            </w:hyperlink>
            <w:r>
              <w:rPr>
                <w:sz w:val="24"/>
              </w:rPr>
              <w:t xml:space="preserve">, </w:t>
            </w:r>
            <w:hyperlink w:history="0" r:id="rId3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A16.30.048.002</w:t>
              </w:r>
            </w:hyperlink>
            <w:r>
              <w:rPr>
                <w:sz w:val="24"/>
              </w:rPr>
              <w:t xml:space="preserve">, </w:t>
            </w:r>
            <w:hyperlink w:history="0" r:id="rId3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A16.30.048.003</w:t>
              </w:r>
            </w:hyperlink>
            <w:r>
              <w:rPr>
                <w:sz w:val="24"/>
              </w:rPr>
              <w:t xml:space="preserve">, </w:t>
            </w:r>
            <w:hyperlink w:history="0" r:id="rId3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A16.30.050</w:t>
              </w:r>
            </w:hyperlink>
            <w:r>
              <w:rPr>
                <w:sz w:val="24"/>
              </w:rPr>
              <w:t xml:space="preserve">, </w:t>
            </w:r>
            <w:hyperlink w:history="0" r:id="rId3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A22.04.005</w:t>
              </w:r>
            </w:hyperlink>
            <w:r>
              <w:rPr>
                <w:sz w:val="24"/>
              </w:rPr>
              <w:t xml:space="preserve">, </w:t>
            </w:r>
            <w:hyperlink w:history="0" r:id="rId3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A22.04.006</w:t>
              </w:r>
            </w:hyperlink>
            <w:r>
              <w:rPr>
                <w:sz w:val="24"/>
              </w:rPr>
              <w:t xml:space="preserve">, </w:t>
            </w:r>
            <w:hyperlink w:history="0" r:id="rId3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A22.04.007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pPr>
              <w:pStyle w:val="0"/>
              <w:jc w:val="center"/>
            </w:pPr>
            <w:hyperlink w:history="0" r:id="rId3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st29.013</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A16.03.022.002</w:t>
              </w:r>
            </w:hyperlink>
            <w:r>
              <w:rPr>
                <w:sz w:val="24"/>
              </w:rPr>
              <w:t xml:space="preserve">, </w:t>
            </w:r>
            <w:hyperlink w:history="0" r:id="rId3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A16.03.022.006</w:t>
              </w:r>
            </w:hyperlink>
            <w:r>
              <w:rPr>
                <w:sz w:val="24"/>
              </w:rPr>
              <w:t xml:space="preserve">, </w:t>
            </w:r>
            <w:hyperlink w:history="0" r:id="rId3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A16.03.022.008</w:t>
              </w:r>
            </w:hyperlink>
            <w:r>
              <w:rPr>
                <w:sz w:val="24"/>
              </w:rPr>
              <w:t xml:space="preserve">, </w:t>
            </w:r>
            <w:hyperlink w:history="0" r:id="rId3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A16.03.024.001</w:t>
              </w:r>
            </w:hyperlink>
            <w:r>
              <w:rPr>
                <w:sz w:val="24"/>
              </w:rPr>
              <w:t xml:space="preserve">, </w:t>
            </w:r>
            <w:hyperlink w:history="0" r:id="rId3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A16.03.024.006</w:t>
              </w:r>
            </w:hyperlink>
            <w:r>
              <w:rPr>
                <w:sz w:val="24"/>
              </w:rPr>
              <w:t xml:space="preserve">, </w:t>
            </w:r>
            <w:hyperlink w:history="0" r:id="rId3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A16.03.024.013</w:t>
              </w:r>
            </w:hyperlink>
            <w:r>
              <w:rPr>
                <w:sz w:val="24"/>
              </w:rPr>
              <w:t xml:space="preserve">, </w:t>
            </w:r>
            <w:hyperlink w:history="0" r:id="rId3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A16.03.024.014</w:t>
              </w:r>
            </w:hyperlink>
            <w:r>
              <w:rPr>
                <w:sz w:val="24"/>
              </w:rPr>
              <w:t xml:space="preserve">, </w:t>
            </w:r>
            <w:hyperlink w:history="0" r:id="rId3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A16.03.024.015</w:t>
              </w:r>
            </w:hyperlink>
            <w:r>
              <w:rPr>
                <w:sz w:val="24"/>
              </w:rPr>
              <w:t xml:space="preserve">, </w:t>
            </w:r>
            <w:hyperlink w:history="0" r:id="rId3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A16.03.024.016</w:t>
              </w:r>
            </w:hyperlink>
            <w:r>
              <w:rPr>
                <w:sz w:val="24"/>
              </w:rPr>
              <w:t xml:space="preserve">, </w:t>
            </w:r>
            <w:hyperlink w:history="0" r:id="rId3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A16.03.026.001</w:t>
              </w:r>
            </w:hyperlink>
            <w:r>
              <w:rPr>
                <w:sz w:val="24"/>
              </w:rPr>
              <w:t xml:space="preserve">, </w:t>
            </w:r>
            <w:hyperlink w:history="0" r:id="rId3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A16.03.037</w:t>
              </w:r>
            </w:hyperlink>
            <w:r>
              <w:rPr>
                <w:sz w:val="24"/>
              </w:rPr>
              <w:t xml:space="preserve">, </w:t>
            </w:r>
            <w:hyperlink w:history="0" r:id="rId3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A16.03.038</w:t>
              </w:r>
            </w:hyperlink>
            <w:r>
              <w:rPr>
                <w:sz w:val="24"/>
              </w:rPr>
              <w:t xml:space="preserve">, </w:t>
            </w:r>
            <w:hyperlink w:history="0" r:id="rId3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A16.03.039</w:t>
              </w:r>
            </w:hyperlink>
            <w:r>
              <w:rPr>
                <w:sz w:val="24"/>
              </w:rPr>
              <w:t xml:space="preserve">, </w:t>
            </w:r>
            <w:hyperlink w:history="0" r:id="rId3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A16.03.040</w:t>
              </w:r>
            </w:hyperlink>
            <w:r>
              <w:rPr>
                <w:sz w:val="24"/>
              </w:rPr>
              <w:t xml:space="preserve">, </w:t>
            </w:r>
            <w:hyperlink w:history="0" r:id="rId3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A16.03.041</w:t>
              </w:r>
            </w:hyperlink>
            <w:r>
              <w:rPr>
                <w:sz w:val="24"/>
              </w:rPr>
              <w:t xml:space="preserve">, </w:t>
            </w:r>
            <w:hyperlink w:history="0" r:id="rId3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A16.03.042</w:t>
              </w:r>
            </w:hyperlink>
            <w:r>
              <w:rPr>
                <w:sz w:val="24"/>
              </w:rPr>
              <w:t xml:space="preserve">, </w:t>
            </w:r>
            <w:hyperlink w:history="0" r:id="rId3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A16.03.051.001</w:t>
              </w:r>
            </w:hyperlink>
            <w:r>
              <w:rPr>
                <w:sz w:val="24"/>
              </w:rPr>
              <w:t xml:space="preserve">, </w:t>
            </w:r>
            <w:hyperlink w:history="0" r:id="rId3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A16.03.051.003</w:t>
              </w:r>
            </w:hyperlink>
            <w:r>
              <w:rPr>
                <w:sz w:val="24"/>
              </w:rPr>
              <w:t xml:space="preserve">, </w:t>
            </w:r>
            <w:hyperlink w:history="0" r:id="rId3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A16.03.075.001</w:t>
              </w:r>
            </w:hyperlink>
            <w:r>
              <w:rPr>
                <w:sz w:val="24"/>
              </w:rPr>
              <w:t xml:space="preserve">, </w:t>
            </w:r>
            <w:hyperlink w:history="0" r:id="rId3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A16.03.075.002</w:t>
              </w:r>
            </w:hyperlink>
            <w:r>
              <w:rPr>
                <w:sz w:val="24"/>
              </w:rPr>
              <w:t xml:space="preserve">, </w:t>
            </w:r>
            <w:hyperlink w:history="0" r:id="rId3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A16.03.075.006</w:t>
              </w:r>
            </w:hyperlink>
            <w:r>
              <w:rPr>
                <w:sz w:val="24"/>
              </w:rPr>
              <w:t xml:space="preserve">, </w:t>
            </w:r>
            <w:hyperlink w:history="0" r:id="rId3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A16.03.076.001</w:t>
              </w:r>
            </w:hyperlink>
            <w:r>
              <w:rPr>
                <w:sz w:val="24"/>
              </w:rPr>
              <w:t xml:space="preserve">, </w:t>
            </w:r>
            <w:hyperlink w:history="0" r:id="rId3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A16.03.076.002</w:t>
              </w:r>
            </w:hyperlink>
            <w:r>
              <w:rPr>
                <w:sz w:val="24"/>
              </w:rPr>
              <w:t xml:space="preserve">, </w:t>
            </w:r>
            <w:hyperlink w:history="0" r:id="rId3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A16.04.008.001</w:t>
              </w:r>
            </w:hyperlink>
            <w:r>
              <w:rPr>
                <w:sz w:val="24"/>
              </w:rPr>
              <w:t xml:space="preserve">, </w:t>
            </w:r>
            <w:hyperlink w:history="0" r:id="rId3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A16.04.010</w:t>
              </w:r>
            </w:hyperlink>
            <w:r>
              <w:rPr>
                <w:sz w:val="24"/>
              </w:rPr>
              <w:t xml:space="preserve">, </w:t>
            </w:r>
            <w:hyperlink w:history="0" r:id="rId3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A16.04.010.001</w:t>
              </w:r>
            </w:hyperlink>
            <w:r>
              <w:rPr>
                <w:sz w:val="24"/>
              </w:rPr>
              <w:t xml:space="preserve">, </w:t>
            </w:r>
            <w:hyperlink w:history="0" r:id="rId3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A16.04.011</w:t>
              </w:r>
            </w:hyperlink>
            <w:r>
              <w:rPr>
                <w:sz w:val="24"/>
              </w:rPr>
              <w:t xml:space="preserve">, </w:t>
            </w:r>
            <w:hyperlink w:history="0" r:id="rId3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A16.04.015.002</w:t>
              </w:r>
            </w:hyperlink>
            <w:r>
              <w:rPr>
                <w:sz w:val="24"/>
              </w:rPr>
              <w:t xml:space="preserve">, </w:t>
            </w:r>
            <w:hyperlink w:history="0" r:id="rId3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A16.04.017.002</w:t>
              </w:r>
            </w:hyperlink>
            <w:r>
              <w:rPr>
                <w:sz w:val="24"/>
              </w:rPr>
              <w:t xml:space="preserve">, </w:t>
            </w:r>
            <w:hyperlink w:history="0" r:id="rId3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A16.04.017.003</w:t>
              </w:r>
            </w:hyperlink>
            <w:r>
              <w:rPr>
                <w:sz w:val="24"/>
              </w:rPr>
              <w:t xml:space="preserve">, </w:t>
            </w:r>
            <w:hyperlink w:history="0" r:id="rId3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A16.04.017.004</w:t>
              </w:r>
            </w:hyperlink>
            <w:r>
              <w:rPr>
                <w:sz w:val="24"/>
              </w:rPr>
              <w:t xml:space="preserve">, </w:t>
            </w:r>
            <w:hyperlink w:history="0" r:id="rId3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A16.04.020</w:t>
              </w:r>
            </w:hyperlink>
            <w:r>
              <w:rPr>
                <w:sz w:val="24"/>
              </w:rPr>
              <w:t xml:space="preserve">, </w:t>
            </w:r>
            <w:hyperlink w:history="0" r:id="rId3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A16.04.021.003</w:t>
              </w:r>
            </w:hyperlink>
            <w:r>
              <w:rPr>
                <w:sz w:val="24"/>
              </w:rPr>
              <w:t xml:space="preserve">, </w:t>
            </w:r>
            <w:hyperlink w:history="0" r:id="rId3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A16.04.025.001</w:t>
              </w:r>
            </w:hyperlink>
            <w:r>
              <w:rPr>
                <w:sz w:val="24"/>
              </w:rPr>
              <w:t xml:space="preserve">, </w:t>
            </w:r>
            <w:hyperlink w:history="0" r:id="rId3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A16.04.026</w:t>
              </w:r>
            </w:hyperlink>
            <w:r>
              <w:rPr>
                <w:sz w:val="24"/>
              </w:rPr>
              <w:t xml:space="preserve">, </w:t>
            </w:r>
            <w:hyperlink w:history="0" r:id="rId3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A16.04.027</w:t>
              </w:r>
            </w:hyperlink>
            <w:r>
              <w:rPr>
                <w:sz w:val="24"/>
              </w:rPr>
              <w:t xml:space="preserve">, </w:t>
            </w:r>
            <w:hyperlink w:history="0" r:id="rId3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A16.04.028</w:t>
              </w:r>
            </w:hyperlink>
            <w:r>
              <w:rPr>
                <w:sz w:val="24"/>
              </w:rPr>
              <w:t xml:space="preserve">, </w:t>
            </w:r>
            <w:hyperlink w:history="0" r:id="rId3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A16.04.031</w:t>
              </w:r>
            </w:hyperlink>
            <w:r>
              <w:rPr>
                <w:sz w:val="24"/>
              </w:rPr>
              <w:t xml:space="preserve">, </w:t>
            </w:r>
            <w:hyperlink w:history="0" r:id="rId3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A16.04.033</w:t>
              </w:r>
            </w:hyperlink>
            <w:r>
              <w:rPr>
                <w:sz w:val="24"/>
              </w:rPr>
              <w:t xml:space="preserve">, </w:t>
            </w:r>
            <w:hyperlink w:history="0" r:id="rId3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A16.04.042</w:t>
              </w:r>
            </w:hyperlink>
            <w:r>
              <w:rPr>
                <w:sz w:val="24"/>
              </w:rPr>
              <w:t xml:space="preserve">, </w:t>
            </w:r>
            <w:hyperlink w:history="0" r:id="rId3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A16.30.029</w:t>
              </w:r>
            </w:hyperlink>
            <w:r>
              <w:rPr>
                <w:sz w:val="24"/>
              </w:rPr>
              <w:t xml:space="preserve">, </w:t>
            </w:r>
            <w:hyperlink w:history="0" r:id="rId3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A16.30.029.001</w:t>
              </w:r>
            </w:hyperlink>
            <w:r>
              <w:rPr>
                <w:sz w:val="24"/>
              </w:rPr>
              <w:t xml:space="preserve">, </w:t>
            </w:r>
            <w:hyperlink w:history="0" r:id="rId3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pPr>
              <w:pStyle w:val="0"/>
              <w:jc w:val="center"/>
            </w:pPr>
            <w:hyperlink w:history="0" r:id="rId3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st30</w:t>
            </w:r>
          </w:p>
        </w:tc>
        <w:tc>
          <w:tcPr>
            <w:tcW w:w="2665" w:type="dxa"/>
            <w:tcBorders>
              <w:top w:val="nil"/>
              <w:left w:val="nil"/>
              <w:bottom w:val="nil"/>
              <w:right w:val="nil"/>
            </w:tcBorders>
          </w:tcPr>
          <w:p>
            <w:pPr>
              <w:pStyle w:val="0"/>
            </w:pPr>
            <w:r>
              <w:rPr>
                <w:sz w:val="24"/>
              </w:rPr>
              <w:t xml:space="preserve">Урология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st30.001</w:t>
            </w:r>
          </w:p>
        </w:tc>
        <w:tc>
          <w:tcPr>
            <w:tcW w:w="2665" w:type="dxa"/>
            <w:tcBorders>
              <w:top w:val="nil"/>
              <w:left w:val="nil"/>
              <w:bottom w:val="nil"/>
              <w:right w:val="nil"/>
            </w:tcBorders>
          </w:tcPr>
          <w:p>
            <w:pPr>
              <w:pStyle w:val="0"/>
            </w:pPr>
            <w:r>
              <w:rPr>
                <w:sz w:val="24"/>
              </w:rPr>
              <w:t xml:space="preserve">Тубулоинтерстициальные болезни почек, другие болезни мочевой системы</w:t>
            </w:r>
          </w:p>
        </w:tc>
        <w:tc>
          <w:tcPr>
            <w:tcW w:w="4025" w:type="dxa"/>
            <w:tcBorders>
              <w:top w:val="nil"/>
              <w:left w:val="nil"/>
              <w:bottom w:val="nil"/>
              <w:right w:val="nil"/>
            </w:tcBorders>
          </w:tcPr>
          <w:p>
            <w:pPr>
              <w:pStyle w:val="0"/>
            </w:pPr>
            <w:r>
              <w:rPr>
                <w:sz w:val="24"/>
              </w:rPr>
              <w:t xml:space="preserve">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0,86</w:t>
            </w:r>
          </w:p>
        </w:tc>
      </w:tr>
      <w:tr>
        <w:tc>
          <w:tcPr>
            <w:tcW w:w="1234" w:type="dxa"/>
            <w:tcBorders>
              <w:top w:val="nil"/>
              <w:left w:val="nil"/>
              <w:bottom w:val="nil"/>
              <w:right w:val="nil"/>
            </w:tcBorders>
          </w:tcPr>
          <w:p>
            <w:pPr>
              <w:pStyle w:val="0"/>
              <w:jc w:val="center"/>
            </w:pPr>
            <w:r>
              <w:rPr>
                <w:sz w:val="24"/>
              </w:rPr>
              <w:t xml:space="preserve">st30.002</w:t>
            </w:r>
          </w:p>
        </w:tc>
        <w:tc>
          <w:tcPr>
            <w:tcW w:w="2665" w:type="dxa"/>
            <w:tcBorders>
              <w:top w:val="nil"/>
              <w:left w:val="nil"/>
              <w:bottom w:val="nil"/>
              <w:right w:val="nil"/>
            </w:tcBorders>
          </w:tcPr>
          <w:p>
            <w:pPr>
              <w:pStyle w:val="0"/>
            </w:pPr>
            <w:r>
              <w:rPr>
                <w:sz w:val="24"/>
              </w:rPr>
              <w:t xml:space="preserve">Камни мочевой системы; симптомы, относящиеся к мочевой системе</w:t>
            </w:r>
          </w:p>
        </w:tc>
        <w:tc>
          <w:tcPr>
            <w:tcW w:w="4025" w:type="dxa"/>
            <w:tcBorders>
              <w:top w:val="nil"/>
              <w:left w:val="nil"/>
              <w:bottom w:val="nil"/>
              <w:right w:val="nil"/>
            </w:tcBorders>
          </w:tcPr>
          <w:p>
            <w:pPr>
              <w:pStyle w:val="0"/>
            </w:pPr>
            <w:r>
              <w:rPr>
                <w:sz w:val="24"/>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kudi</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st30.003</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pPr>
              <w:pStyle w:val="0"/>
            </w:pPr>
            <w:r>
              <w:rPr>
                <w:sz w:val="24"/>
              </w:rPr>
              <w:t xml:space="preserve">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0,64</w:t>
            </w:r>
          </w:p>
        </w:tc>
      </w:tr>
      <w:tr>
        <w:tc>
          <w:tcPr>
            <w:tcW w:w="1234" w:type="dxa"/>
            <w:tcBorders>
              <w:top w:val="nil"/>
              <w:left w:val="nil"/>
              <w:bottom w:val="nil"/>
              <w:right w:val="nil"/>
            </w:tcBorders>
          </w:tcPr>
          <w:p>
            <w:pPr>
              <w:pStyle w:val="0"/>
              <w:jc w:val="center"/>
            </w:pPr>
            <w:r>
              <w:rPr>
                <w:sz w:val="24"/>
              </w:rPr>
              <w:t xml:space="preserve">st30.004</w:t>
            </w:r>
          </w:p>
        </w:tc>
        <w:tc>
          <w:tcPr>
            <w:tcW w:w="2665" w:type="dxa"/>
            <w:tcBorders>
              <w:top w:val="nil"/>
              <w:left w:val="nil"/>
              <w:bottom w:val="nil"/>
              <w:right w:val="nil"/>
            </w:tcBorders>
          </w:tcPr>
          <w:p>
            <w:pPr>
              <w:pStyle w:val="0"/>
            </w:pPr>
            <w:r>
              <w:rPr>
                <w:sz w:val="24"/>
              </w:rPr>
              <w:t xml:space="preserve">Болезни предстательной железы</w:t>
            </w:r>
          </w:p>
        </w:tc>
        <w:tc>
          <w:tcPr>
            <w:tcW w:w="4025" w:type="dxa"/>
            <w:tcBorders>
              <w:top w:val="nil"/>
              <w:left w:val="nil"/>
              <w:bottom w:val="nil"/>
              <w:right w:val="nil"/>
            </w:tcBorders>
          </w:tcPr>
          <w:p>
            <w:pPr>
              <w:pStyle w:val="0"/>
            </w:pPr>
            <w:r>
              <w:rPr>
                <w:sz w:val="24"/>
              </w:rPr>
              <w:t xml:space="preserve">N40, N41, N41.0, N41.1, N41.2, N41.3, N41.8, N41.9, N42, N42.0, N42.1, N42.2, N42.3, N42.8, N42.9, N51, N51.0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st30.005</w:t>
            </w:r>
          </w:p>
        </w:tc>
        <w:tc>
          <w:tcPr>
            <w:tcW w:w="2665" w:type="dxa"/>
            <w:tcBorders>
              <w:top w:val="nil"/>
              <w:left w:val="nil"/>
              <w:bottom w:val="nil"/>
              <w:right w:val="nil"/>
            </w:tcBorders>
          </w:tcPr>
          <w:p>
            <w:pPr>
              <w:pStyle w:val="0"/>
            </w:pPr>
            <w:r>
              <w:rPr>
                <w:sz w:val="24"/>
              </w:rPr>
              <w:t xml:space="preserve">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4"/>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мужской</w:t>
            </w:r>
          </w:p>
        </w:tc>
        <w:tc>
          <w:tcPr>
            <w:tcW w:w="1587" w:type="dxa"/>
            <w:tcBorders>
              <w:top w:val="nil"/>
              <w:left w:val="nil"/>
              <w:bottom w:val="nil"/>
              <w:right w:val="nil"/>
            </w:tcBorders>
          </w:tcPr>
          <w:p>
            <w:pPr>
              <w:pStyle w:val="0"/>
              <w:jc w:val="center"/>
            </w:pPr>
            <w:r>
              <w:rPr>
                <w:sz w:val="24"/>
              </w:rPr>
              <w:t xml:space="preserve">0,67</w:t>
            </w:r>
          </w:p>
        </w:tc>
      </w:tr>
      <w:tr>
        <w:tc>
          <w:tcPr>
            <w:tcW w:w="1234" w:type="dxa"/>
            <w:tcBorders>
              <w:top w:val="nil"/>
              <w:left w:val="nil"/>
              <w:bottom w:val="nil"/>
              <w:right w:val="nil"/>
            </w:tcBorders>
          </w:tcPr>
          <w:p>
            <w:pPr>
              <w:pStyle w:val="0"/>
              <w:jc w:val="center"/>
            </w:pPr>
            <w:r>
              <w:rPr>
                <w:sz w:val="24"/>
              </w:rPr>
              <w:t xml:space="preserve">st30.006</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3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3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3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A16.21.008</w:t>
              </w:r>
            </w:hyperlink>
            <w:r>
              <w:rPr>
                <w:sz w:val="24"/>
              </w:rPr>
              <w:t xml:space="preserve">, </w:t>
            </w:r>
            <w:hyperlink w:history="0" r:id="rId3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A16.21.009</w:t>
              </w:r>
            </w:hyperlink>
            <w:r>
              <w:rPr>
                <w:sz w:val="24"/>
              </w:rPr>
              <w:t xml:space="preserve">, </w:t>
            </w:r>
            <w:hyperlink w:history="0" r:id="rId3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3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3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A16.21.011</w:t>
              </w:r>
            </w:hyperlink>
            <w:r>
              <w:rPr>
                <w:sz w:val="24"/>
              </w:rPr>
              <w:t xml:space="preserve">, </w:t>
            </w:r>
            <w:hyperlink w:history="0" r:id="rId3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A16.21.012</w:t>
              </w:r>
            </w:hyperlink>
            <w:r>
              <w:rPr>
                <w:sz w:val="24"/>
              </w:rPr>
              <w:t xml:space="preserve">, </w:t>
            </w:r>
            <w:hyperlink w:history="0" r:id="rId3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3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A16.21.017</w:t>
              </w:r>
            </w:hyperlink>
            <w:r>
              <w:rPr>
                <w:sz w:val="24"/>
              </w:rPr>
              <w:t xml:space="preserve">, </w:t>
            </w:r>
            <w:hyperlink w:history="0" r:id="rId3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A16.21.023</w:t>
              </w:r>
            </w:hyperlink>
            <w:r>
              <w:rPr>
                <w:sz w:val="24"/>
              </w:rPr>
              <w:t xml:space="preserve">, </w:t>
            </w:r>
            <w:hyperlink w:history="0" r:id="rId3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A16.21.024</w:t>
              </w:r>
            </w:hyperlink>
            <w:r>
              <w:rPr>
                <w:sz w:val="24"/>
              </w:rPr>
              <w:t xml:space="preserve">, </w:t>
            </w:r>
            <w:hyperlink w:history="0" r:id="rId3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A16.21.025</w:t>
              </w:r>
            </w:hyperlink>
            <w:r>
              <w:rPr>
                <w:sz w:val="24"/>
              </w:rPr>
              <w:t xml:space="preserve">, </w:t>
            </w:r>
            <w:hyperlink w:history="0" r:id="rId3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A16.21.031</w:t>
              </w:r>
            </w:hyperlink>
            <w:r>
              <w:rPr>
                <w:sz w:val="24"/>
              </w:rPr>
              <w:t xml:space="preserve">, </w:t>
            </w:r>
            <w:hyperlink w:history="0" r:id="rId3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A16.21.032</w:t>
              </w:r>
            </w:hyperlink>
            <w:r>
              <w:rPr>
                <w:sz w:val="24"/>
              </w:rPr>
              <w:t xml:space="preserve">, </w:t>
            </w:r>
            <w:hyperlink w:history="0" r:id="rId3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A16.21.034</w:t>
              </w:r>
            </w:hyperlink>
            <w:r>
              <w:rPr>
                <w:sz w:val="24"/>
              </w:rPr>
              <w:t xml:space="preserve">, </w:t>
            </w:r>
            <w:hyperlink w:history="0" r:id="rId3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A16.21.035</w:t>
              </w:r>
            </w:hyperlink>
            <w:r>
              <w:rPr>
                <w:sz w:val="24"/>
              </w:rPr>
              <w:t xml:space="preserve">, </w:t>
            </w:r>
            <w:hyperlink w:history="0" r:id="rId3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w:t>
              </w:r>
            </w:hyperlink>
            <w:r>
              <w:rPr>
                <w:sz w:val="24"/>
              </w:rPr>
              <w:t xml:space="preserve">, </w:t>
            </w:r>
            <w:hyperlink w:history="0" r:id="rId3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A16.21.037.001</w:t>
              </w:r>
            </w:hyperlink>
            <w:r>
              <w:rPr>
                <w:sz w:val="24"/>
              </w:rPr>
              <w:t xml:space="preserve">, </w:t>
            </w:r>
            <w:hyperlink w:history="0" r:id="rId3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A16.21.037.002</w:t>
              </w:r>
            </w:hyperlink>
            <w:r>
              <w:rPr>
                <w:sz w:val="24"/>
              </w:rPr>
              <w:t xml:space="preserve">, </w:t>
            </w:r>
            <w:hyperlink w:history="0" r:id="rId3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A16.21.037.003</w:t>
              </w:r>
            </w:hyperlink>
            <w:r>
              <w:rPr>
                <w:sz w:val="24"/>
              </w:rPr>
              <w:t xml:space="preserve">, </w:t>
            </w:r>
            <w:hyperlink w:history="0" r:id="rId3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3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r>
              <w:rPr>
                <w:sz w:val="24"/>
              </w:rPr>
              <w:t xml:space="preserve">, </w:t>
            </w:r>
            <w:hyperlink w:history="0" r:id="rId3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A16.21.040</w:t>
              </w:r>
            </w:hyperlink>
            <w:r>
              <w:rPr>
                <w:sz w:val="24"/>
              </w:rPr>
              <w:t xml:space="preserve">, </w:t>
            </w:r>
            <w:hyperlink w:history="0" r:id="rId3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A16.21.043</w:t>
              </w:r>
            </w:hyperlink>
            <w:r>
              <w:rPr>
                <w:sz w:val="24"/>
              </w:rPr>
              <w:t xml:space="preserve">, </w:t>
            </w:r>
            <w:hyperlink w:history="0" r:id="rId3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A16.21.048</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st30.007</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3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A16.21.001</w:t>
              </w:r>
            </w:hyperlink>
            <w:r>
              <w:rPr>
                <w:sz w:val="24"/>
              </w:rPr>
              <w:t xml:space="preserve">, </w:t>
            </w:r>
            <w:hyperlink w:history="0" r:id="rId3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A16.21.007</w:t>
              </w:r>
            </w:hyperlink>
            <w:r>
              <w:rPr>
                <w:sz w:val="24"/>
              </w:rPr>
              <w:t xml:space="preserve">, </w:t>
            </w:r>
            <w:hyperlink w:history="0" r:id="rId3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3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A16.21.015.001</w:t>
              </w:r>
            </w:hyperlink>
            <w:r>
              <w:rPr>
                <w:sz w:val="24"/>
              </w:rPr>
              <w:t xml:space="preserve">, </w:t>
            </w:r>
            <w:hyperlink w:history="0" r:id="rId3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A16.21.016</w:t>
              </w:r>
            </w:hyperlink>
            <w:r>
              <w:rPr>
                <w:sz w:val="24"/>
              </w:rPr>
              <w:t xml:space="preserve">, </w:t>
            </w:r>
            <w:hyperlink w:history="0" r:id="rId3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A16.21.018</w:t>
              </w:r>
            </w:hyperlink>
            <w:r>
              <w:rPr>
                <w:sz w:val="24"/>
              </w:rPr>
              <w:t xml:space="preserve">, </w:t>
            </w:r>
            <w:hyperlink w:history="0" r:id="rId3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A16.21.021</w:t>
              </w:r>
            </w:hyperlink>
            <w:r>
              <w:rPr>
                <w:sz w:val="24"/>
              </w:rPr>
              <w:t xml:space="preserve">, </w:t>
            </w:r>
            <w:hyperlink w:history="0" r:id="rId3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A16.21.022</w:t>
              </w:r>
            </w:hyperlink>
            <w:r>
              <w:rPr>
                <w:sz w:val="24"/>
              </w:rPr>
              <w:t xml:space="preserve">, </w:t>
            </w:r>
            <w:hyperlink w:history="0" r:id="rId3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A16.21.027</w:t>
              </w:r>
            </w:hyperlink>
            <w:r>
              <w:rPr>
                <w:sz w:val="24"/>
              </w:rPr>
              <w:t xml:space="preserve">, </w:t>
            </w:r>
            <w:hyperlink w:history="0" r:id="rId3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A16.21.028</w:t>
              </w:r>
            </w:hyperlink>
            <w:r>
              <w:rPr>
                <w:sz w:val="24"/>
              </w:rPr>
              <w:t xml:space="preserve">, </w:t>
            </w:r>
            <w:hyperlink w:history="0" r:id="rId3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A16.21.033</w:t>
              </w:r>
            </w:hyperlink>
            <w:r>
              <w:rPr>
                <w:sz w:val="24"/>
              </w:rPr>
              <w:t xml:space="preserve">, </w:t>
            </w:r>
            <w:hyperlink w:history="0" r:id="rId3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A16.21.044</w:t>
              </w:r>
            </w:hyperlink>
            <w:r>
              <w:rPr>
                <w:sz w:val="24"/>
              </w:rPr>
              <w:t xml:space="preserve">, </w:t>
            </w:r>
            <w:hyperlink w:history="0" r:id="rId3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A16.21.045</w:t>
              </w:r>
            </w:hyperlink>
            <w:r>
              <w:rPr>
                <w:sz w:val="24"/>
              </w:rPr>
              <w:t xml:space="preserve">, </w:t>
            </w:r>
            <w:hyperlink w:history="0" r:id="rId3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tcPr>
          <w:p>
            <w:pPr>
              <w:pStyle w:val="0"/>
              <w:jc w:val="center"/>
            </w:pPr>
            <w:r>
              <w:rPr>
                <w:sz w:val="24"/>
              </w:rPr>
              <w:t xml:space="preserve">st30.008</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A16.21.003</w:t>
              </w:r>
            </w:hyperlink>
            <w:r>
              <w:rPr>
                <w:sz w:val="24"/>
              </w:rPr>
              <w:t xml:space="preserve">, </w:t>
            </w:r>
            <w:hyperlink w:history="0" r:id="rId3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A16.21.004</w:t>
              </w:r>
            </w:hyperlink>
            <w:r>
              <w:rPr>
                <w:sz w:val="24"/>
              </w:rPr>
              <w:t xml:space="preserve">, </w:t>
            </w:r>
            <w:hyperlink w:history="0" r:id="rId3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w:t>
              </w:r>
            </w:hyperlink>
            <w:r>
              <w:rPr>
                <w:sz w:val="24"/>
              </w:rPr>
              <w:t xml:space="preserve">, </w:t>
            </w:r>
            <w:hyperlink w:history="0" r:id="rId3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A16.21.006.001</w:t>
              </w:r>
            </w:hyperlink>
            <w:r>
              <w:rPr>
                <w:sz w:val="24"/>
              </w:rPr>
              <w:t xml:space="preserve">, </w:t>
            </w:r>
            <w:hyperlink w:history="0" r:id="rId3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A16.21.006.002</w:t>
              </w:r>
            </w:hyperlink>
            <w:r>
              <w:rPr>
                <w:sz w:val="24"/>
              </w:rPr>
              <w:t xml:space="preserve">, </w:t>
            </w:r>
            <w:hyperlink w:history="0" r:id="rId3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A16.21.006.003</w:t>
              </w:r>
            </w:hyperlink>
            <w:r>
              <w:rPr>
                <w:sz w:val="24"/>
              </w:rPr>
              <w:t xml:space="preserve">, </w:t>
            </w:r>
            <w:hyperlink w:history="0" r:id="rId3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A16.21.006.006</w:t>
              </w:r>
            </w:hyperlink>
            <w:r>
              <w:rPr>
                <w:sz w:val="24"/>
              </w:rPr>
              <w:t xml:space="preserve">, </w:t>
            </w:r>
            <w:hyperlink w:history="0" r:id="rId3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w:t>
              </w:r>
            </w:hyperlink>
            <w:r>
              <w:rPr>
                <w:sz w:val="24"/>
              </w:rPr>
              <w:t xml:space="preserve">, </w:t>
            </w:r>
            <w:hyperlink w:history="0" r:id="rId3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A16.21.019.001</w:t>
              </w:r>
            </w:hyperlink>
            <w:r>
              <w:rPr>
                <w:sz w:val="24"/>
              </w:rPr>
              <w:t xml:space="preserve">, </w:t>
            </w:r>
            <w:hyperlink w:history="0" r:id="rId3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A16.21.019.002</w:t>
              </w:r>
            </w:hyperlink>
            <w:r>
              <w:rPr>
                <w:sz w:val="24"/>
              </w:rPr>
              <w:t xml:space="preserve">, </w:t>
            </w:r>
            <w:hyperlink w:history="0" r:id="rId3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A16.21.019.003</w:t>
              </w:r>
            </w:hyperlink>
            <w:r>
              <w:rPr>
                <w:sz w:val="24"/>
              </w:rPr>
              <w:t xml:space="preserve">, </w:t>
            </w:r>
            <w:hyperlink w:history="0" r:id="rId3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A16.21.029</w:t>
              </w:r>
            </w:hyperlink>
            <w:r>
              <w:rPr>
                <w:sz w:val="24"/>
              </w:rPr>
              <w:t xml:space="preserve">, </w:t>
            </w:r>
            <w:hyperlink w:history="0" r:id="rId3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A16.21.030</w:t>
              </w:r>
            </w:hyperlink>
            <w:r>
              <w:rPr>
                <w:sz w:val="24"/>
              </w:rPr>
              <w:t xml:space="preserve">, </w:t>
            </w:r>
            <w:hyperlink w:history="0" r:id="rId3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A16.21.036</w:t>
              </w:r>
            </w:hyperlink>
            <w:r>
              <w:rPr>
                <w:sz w:val="24"/>
              </w:rPr>
              <w:t xml:space="preserve">, </w:t>
            </w:r>
            <w:hyperlink w:history="0" r:id="rId3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A16.21.042</w:t>
              </w:r>
            </w:hyperlink>
            <w:r>
              <w:rPr>
                <w:sz w:val="24"/>
              </w:rPr>
              <w:t xml:space="preserve">, </w:t>
            </w:r>
            <w:hyperlink w:history="0" r:id="rId3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A16.21.046</w:t>
              </w:r>
            </w:hyperlink>
            <w:r>
              <w:rPr>
                <w:sz w:val="24"/>
              </w:rPr>
              <w:t xml:space="preserve">, </w:t>
            </w:r>
            <w:hyperlink w:history="0" r:id="rId3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A24.21.003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2,31</w:t>
            </w:r>
          </w:p>
        </w:tc>
      </w:tr>
      <w:tr>
        <w:tc>
          <w:tcPr>
            <w:tcW w:w="1234" w:type="dxa"/>
            <w:tcBorders>
              <w:top w:val="nil"/>
              <w:left w:val="nil"/>
              <w:bottom w:val="nil"/>
              <w:right w:val="nil"/>
            </w:tcBorders>
          </w:tcPr>
          <w:p>
            <w:pPr>
              <w:pStyle w:val="0"/>
              <w:jc w:val="center"/>
            </w:pPr>
            <w:r>
              <w:rPr>
                <w:sz w:val="24"/>
              </w:rPr>
              <w:t xml:space="preserve">st30.009</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w:t>
              </w:r>
            </w:hyperlink>
            <w:r>
              <w:rPr>
                <w:sz w:val="24"/>
              </w:rPr>
              <w:t xml:space="preserve">, </w:t>
            </w:r>
            <w:hyperlink w:history="0" r:id="rId3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A16.21.002.001</w:t>
              </w:r>
            </w:hyperlink>
            <w:r>
              <w:rPr>
                <w:sz w:val="24"/>
              </w:rPr>
              <w:t xml:space="preserve">, </w:t>
            </w:r>
            <w:hyperlink w:history="0" r:id="rId3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A16.21.005</w:t>
              </w:r>
            </w:hyperlink>
            <w:r>
              <w:rPr>
                <w:sz w:val="24"/>
              </w:rPr>
              <w:t xml:space="preserve">, </w:t>
            </w:r>
            <w:hyperlink w:history="0" r:id="rId3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A16.21.006.005</w:t>
              </w:r>
            </w:hyperlink>
            <w:r>
              <w:rPr>
                <w:sz w:val="24"/>
              </w:rPr>
              <w:t xml:space="preserve">, </w:t>
            </w:r>
            <w:hyperlink w:history="0" r:id="rId3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w:t>
              </w:r>
            </w:hyperlink>
            <w:r>
              <w:rPr>
                <w:sz w:val="24"/>
              </w:rPr>
              <w:t xml:space="preserve">, </w:t>
            </w:r>
            <w:hyperlink w:history="0" r:id="rId3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A16.21.014.001</w:t>
              </w:r>
            </w:hyperlink>
            <w:r>
              <w:rPr>
                <w:sz w:val="24"/>
              </w:rPr>
              <w:t xml:space="preserve">, </w:t>
            </w:r>
            <w:hyperlink w:history="0" r:id="rId3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A16.21.014.002</w:t>
              </w:r>
            </w:hyperlink>
            <w:r>
              <w:rPr>
                <w:sz w:val="24"/>
              </w:rPr>
              <w:t xml:space="preserve">, </w:t>
            </w:r>
            <w:hyperlink w:history="0" r:id="rId3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w:t>
              </w:r>
            </w:hyperlink>
            <w:r>
              <w:rPr>
                <w:sz w:val="24"/>
              </w:rPr>
              <w:t xml:space="preserve">, </w:t>
            </w:r>
            <w:hyperlink w:history="0" r:id="rId3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A16.21.041.001</w:t>
              </w:r>
            </w:hyperlink>
            <w:r>
              <w:rPr>
                <w:sz w:val="24"/>
              </w:rPr>
              <w:t xml:space="preserve">, </w:t>
            </w:r>
            <w:hyperlink w:history="0" r:id="rId3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A16.21.049</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3,12</w:t>
            </w:r>
          </w:p>
        </w:tc>
      </w:tr>
      <w:tr>
        <w:tc>
          <w:tcPr>
            <w:tcW w:w="1234" w:type="dxa"/>
            <w:tcBorders>
              <w:top w:val="nil"/>
              <w:left w:val="nil"/>
              <w:bottom w:val="nil"/>
              <w:right w:val="nil"/>
            </w:tcBorders>
          </w:tcPr>
          <w:p>
            <w:pPr>
              <w:pStyle w:val="0"/>
              <w:jc w:val="center"/>
            </w:pPr>
            <w:r>
              <w:rPr>
                <w:sz w:val="24"/>
              </w:rPr>
              <w:t xml:space="preserve">st30.010</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3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3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3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3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A06.28.003</w:t>
              </w:r>
            </w:hyperlink>
            <w:r>
              <w:rPr>
                <w:sz w:val="24"/>
              </w:rPr>
              <w:t xml:space="preserve">, </w:t>
            </w:r>
            <w:hyperlink w:history="0" r:id="rId3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A06.28.004</w:t>
              </w:r>
            </w:hyperlink>
            <w:r>
              <w:rPr>
                <w:sz w:val="24"/>
              </w:rPr>
              <w:t xml:space="preserve">, </w:t>
            </w:r>
            <w:hyperlink w:history="0" r:id="rId3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A06.28.012</w:t>
              </w:r>
            </w:hyperlink>
            <w:r>
              <w:rPr>
                <w:sz w:val="24"/>
              </w:rPr>
              <w:t xml:space="preserve">, </w:t>
            </w:r>
            <w:hyperlink w:history="0" r:id="rId3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3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3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A16.28.013.001</w:t>
              </w:r>
            </w:hyperlink>
            <w:r>
              <w:rPr>
                <w:sz w:val="24"/>
              </w:rPr>
              <w:t xml:space="preserve">, </w:t>
            </w:r>
            <w:hyperlink w:history="0" r:id="rId3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A16.28.013.002</w:t>
              </w:r>
            </w:hyperlink>
            <w:r>
              <w:rPr>
                <w:sz w:val="24"/>
              </w:rPr>
              <w:t xml:space="preserve">, </w:t>
            </w:r>
            <w:hyperlink w:history="0" r:id="rId3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A16.28.025</w:t>
              </w:r>
            </w:hyperlink>
            <w:r>
              <w:rPr>
                <w:sz w:val="24"/>
              </w:rPr>
              <w:t xml:space="preserve">, </w:t>
            </w:r>
            <w:hyperlink w:history="0" r:id="rId3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w:t>
              </w:r>
            </w:hyperlink>
            <w:r>
              <w:rPr>
                <w:sz w:val="24"/>
              </w:rPr>
              <w:t xml:space="preserve">, </w:t>
            </w:r>
            <w:hyperlink w:history="0" r:id="rId3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3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3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3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A16.28.045.004</w:t>
              </w:r>
            </w:hyperlink>
            <w:r>
              <w:rPr>
                <w:sz w:val="24"/>
              </w:rPr>
              <w:t xml:space="preserve">, </w:t>
            </w:r>
            <w:hyperlink w:history="0" r:id="rId3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3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A16.28.052.001</w:t>
              </w:r>
            </w:hyperlink>
            <w:r>
              <w:rPr>
                <w:sz w:val="24"/>
              </w:rPr>
              <w:t xml:space="preserve">, </w:t>
            </w:r>
            <w:hyperlink w:history="0" r:id="rId3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3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3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A16.28.079</w:t>
              </w:r>
            </w:hyperlink>
            <w:r>
              <w:rPr>
                <w:sz w:val="24"/>
              </w:rPr>
              <w:t xml:space="preserve">, </w:t>
            </w:r>
            <w:hyperlink w:history="0" r:id="rId3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r>
              <w:rPr>
                <w:sz w:val="24"/>
              </w:rPr>
              <w:t xml:space="preserve">, </w:t>
            </w:r>
            <w:hyperlink w:history="0" r:id="rId3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A16.28.086.001</w:t>
              </w:r>
            </w:hyperlink>
            <w:r>
              <w:rPr>
                <w:sz w:val="24"/>
              </w:rPr>
              <w:t xml:space="preserve">, </w:t>
            </w:r>
            <w:hyperlink w:history="0" r:id="rId3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A16.28.087</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1,08</w:t>
            </w:r>
          </w:p>
        </w:tc>
      </w:tr>
      <w:tr>
        <w:tc>
          <w:tcPr>
            <w:tcW w:w="1234" w:type="dxa"/>
            <w:tcBorders>
              <w:top w:val="nil"/>
              <w:left w:val="nil"/>
              <w:bottom w:val="nil"/>
              <w:right w:val="nil"/>
            </w:tcBorders>
          </w:tcPr>
          <w:p>
            <w:pPr>
              <w:pStyle w:val="0"/>
              <w:jc w:val="center"/>
            </w:pPr>
            <w:r>
              <w:rPr>
                <w:sz w:val="24"/>
              </w:rPr>
              <w:t xml:space="preserve">st30.011</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A03.28.001.001</w:t>
              </w:r>
            </w:hyperlink>
            <w:r>
              <w:rPr>
                <w:sz w:val="24"/>
              </w:rPr>
              <w:t xml:space="preserve">, </w:t>
            </w:r>
            <w:hyperlink w:history="0" r:id="rId3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A03.28.001.002</w:t>
              </w:r>
            </w:hyperlink>
            <w:r>
              <w:rPr>
                <w:sz w:val="24"/>
              </w:rPr>
              <w:t xml:space="preserve">, </w:t>
            </w:r>
            <w:hyperlink w:history="0" r:id="rId3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A11.28.001.001</w:t>
              </w:r>
            </w:hyperlink>
            <w:r>
              <w:rPr>
                <w:sz w:val="24"/>
              </w:rPr>
              <w:t xml:space="preserve">, </w:t>
            </w:r>
            <w:hyperlink w:history="0" r:id="rId3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A11.28.011</w:t>
              </w:r>
            </w:hyperlink>
            <w:r>
              <w:rPr>
                <w:sz w:val="24"/>
              </w:rPr>
              <w:t xml:space="preserve">, </w:t>
            </w:r>
            <w:hyperlink w:history="0" r:id="rId3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3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3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w:t>
              </w:r>
            </w:hyperlink>
            <w:r>
              <w:rPr>
                <w:sz w:val="24"/>
              </w:rPr>
              <w:t xml:space="preserve">, </w:t>
            </w:r>
            <w:hyperlink w:history="0" r:id="rId3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A16.28.009</w:t>
              </w:r>
            </w:hyperlink>
            <w:r>
              <w:rPr>
                <w:sz w:val="24"/>
              </w:rPr>
              <w:t xml:space="preserve">, </w:t>
            </w:r>
            <w:hyperlink w:history="0" r:id="rId3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A16.28.010.002</w:t>
              </w:r>
            </w:hyperlink>
            <w:r>
              <w:rPr>
                <w:sz w:val="24"/>
              </w:rPr>
              <w:t xml:space="preserve">, </w:t>
            </w:r>
            <w:hyperlink w:history="0" r:id="rId3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A16.28.011</w:t>
              </w:r>
            </w:hyperlink>
            <w:r>
              <w:rPr>
                <w:sz w:val="24"/>
              </w:rPr>
              <w:t xml:space="preserve">, </w:t>
            </w:r>
            <w:hyperlink w:history="0" r:id="rId3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A16.28.012</w:t>
              </w:r>
            </w:hyperlink>
            <w:r>
              <w:rPr>
                <w:sz w:val="24"/>
              </w:rPr>
              <w:t xml:space="preserve">, </w:t>
            </w:r>
            <w:hyperlink w:history="0" r:id="rId3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A16.28.014</w:t>
              </w:r>
            </w:hyperlink>
            <w:r>
              <w:rPr>
                <w:sz w:val="24"/>
              </w:rPr>
              <w:t xml:space="preserve">, </w:t>
            </w:r>
            <w:hyperlink w:history="0" r:id="rId3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w:t>
              </w:r>
            </w:hyperlink>
            <w:r>
              <w:rPr>
                <w:sz w:val="24"/>
              </w:rPr>
              <w:t xml:space="preserve">, </w:t>
            </w:r>
            <w:hyperlink w:history="0" r:id="rId3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w:t>
              </w:r>
            </w:hyperlink>
            <w:r>
              <w:rPr>
                <w:sz w:val="24"/>
              </w:rPr>
              <w:t xml:space="preserve">, </w:t>
            </w:r>
            <w:hyperlink w:history="0" r:id="rId3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A16.28.023</w:t>
              </w:r>
            </w:hyperlink>
            <w:r>
              <w:rPr>
                <w:sz w:val="24"/>
              </w:rPr>
              <w:t xml:space="preserve">, </w:t>
            </w:r>
            <w:hyperlink w:history="0" r:id="rId3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A16.28.024</w:t>
              </w:r>
            </w:hyperlink>
            <w:r>
              <w:rPr>
                <w:sz w:val="24"/>
              </w:rPr>
              <w:t xml:space="preserve">, </w:t>
            </w:r>
            <w:hyperlink w:history="0" r:id="rId3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A16.28.033</w:t>
              </w:r>
            </w:hyperlink>
            <w:r>
              <w:rPr>
                <w:sz w:val="24"/>
              </w:rPr>
              <w:t xml:space="preserve">, </w:t>
            </w:r>
            <w:hyperlink w:history="0" r:id="rId3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A16.28.034</w:t>
              </w:r>
            </w:hyperlink>
            <w:r>
              <w:rPr>
                <w:sz w:val="24"/>
              </w:rPr>
              <w:t xml:space="preserve">, </w:t>
            </w:r>
            <w:hyperlink w:history="0" r:id="rId3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A16.28.036</w:t>
              </w:r>
            </w:hyperlink>
            <w:r>
              <w:rPr>
                <w:sz w:val="24"/>
              </w:rPr>
              <w:t xml:space="preserve">, </w:t>
            </w:r>
            <w:hyperlink w:history="0" r:id="rId3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A16.28.037</w:t>
              </w:r>
            </w:hyperlink>
            <w:r>
              <w:rPr>
                <w:sz w:val="24"/>
              </w:rPr>
              <w:t xml:space="preserve">, </w:t>
            </w:r>
            <w:hyperlink w:history="0" r:id="rId3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w:t>
              </w:r>
            </w:hyperlink>
            <w:r>
              <w:rPr>
                <w:sz w:val="24"/>
              </w:rPr>
              <w:t xml:space="preserve">, </w:t>
            </w:r>
            <w:hyperlink w:history="0" r:id="rId3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A16.28.044</w:t>
              </w:r>
            </w:hyperlink>
            <w:r>
              <w:rPr>
                <w:sz w:val="24"/>
              </w:rPr>
              <w:t xml:space="preserve">, </w:t>
            </w:r>
            <w:hyperlink w:history="0" r:id="rId3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w:t>
              </w:r>
            </w:hyperlink>
            <w:r>
              <w:rPr>
                <w:sz w:val="24"/>
              </w:rPr>
              <w:t xml:space="preserve">, </w:t>
            </w:r>
            <w:hyperlink w:history="0" r:id="rId3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w:t>
              </w:r>
            </w:hyperlink>
            <w:r>
              <w:rPr>
                <w:sz w:val="24"/>
              </w:rPr>
              <w:t xml:space="preserve">, </w:t>
            </w:r>
            <w:hyperlink w:history="0" r:id="rId3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w:t>
              </w:r>
            </w:hyperlink>
            <w:r>
              <w:rPr>
                <w:sz w:val="24"/>
              </w:rPr>
              <w:t xml:space="preserve">, </w:t>
            </w:r>
            <w:hyperlink w:history="0" r:id="rId3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3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A16.28.054</w:t>
              </w:r>
            </w:hyperlink>
            <w:r>
              <w:rPr>
                <w:sz w:val="24"/>
              </w:rPr>
              <w:t xml:space="preserve">, </w:t>
            </w:r>
            <w:hyperlink w:history="0" r:id="rId3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A16.28.058</w:t>
              </w:r>
            </w:hyperlink>
            <w:r>
              <w:rPr>
                <w:sz w:val="24"/>
              </w:rPr>
              <w:t xml:space="preserve">, </w:t>
            </w:r>
            <w:hyperlink w:history="0" r:id="rId3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A16.28.060</w:t>
              </w:r>
            </w:hyperlink>
            <w:r>
              <w:rPr>
                <w:sz w:val="24"/>
              </w:rPr>
              <w:t xml:space="preserve">, </w:t>
            </w:r>
            <w:hyperlink w:history="0" r:id="rId3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w:t>
              </w:r>
            </w:hyperlink>
            <w:r>
              <w:rPr>
                <w:sz w:val="24"/>
              </w:rPr>
              <w:t xml:space="preserve">, </w:t>
            </w:r>
            <w:hyperlink w:history="0" r:id="rId3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w:t>
              </w:r>
            </w:hyperlink>
            <w:r>
              <w:rPr>
                <w:sz w:val="24"/>
              </w:rPr>
              <w:t xml:space="preserve">, </w:t>
            </w:r>
            <w:hyperlink w:history="0" r:id="rId3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w:t>
              </w:r>
            </w:hyperlink>
            <w:r>
              <w:rPr>
                <w:sz w:val="24"/>
              </w:rPr>
              <w:t xml:space="preserve">, </w:t>
            </w:r>
            <w:hyperlink w:history="0" r:id="rId3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A16.28.075.001</w:t>
              </w:r>
            </w:hyperlink>
            <w:r>
              <w:rPr>
                <w:sz w:val="24"/>
              </w:rPr>
              <w:t xml:space="preserve">, </w:t>
            </w:r>
            <w:hyperlink w:history="0" r:id="rId3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A16.28.076</w:t>
              </w:r>
            </w:hyperlink>
            <w:r>
              <w:rPr>
                <w:sz w:val="24"/>
              </w:rPr>
              <w:t xml:space="preserve">, </w:t>
            </w:r>
            <w:hyperlink w:history="0" r:id="rId3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A16.28.082</w:t>
              </w:r>
            </w:hyperlink>
            <w:r>
              <w:rPr>
                <w:sz w:val="24"/>
              </w:rPr>
              <w:t xml:space="preserve">, </w:t>
            </w:r>
            <w:hyperlink w:history="0" r:id="rId3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A16.28.083</w:t>
              </w:r>
            </w:hyperlink>
            <w:r>
              <w:rPr>
                <w:sz w:val="24"/>
              </w:rPr>
              <w:t xml:space="preserve">, </w:t>
            </w:r>
            <w:hyperlink w:history="0" r:id="rId3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A16.28.093</w:t>
              </w:r>
            </w:hyperlink>
            <w:r>
              <w:rPr>
                <w:sz w:val="24"/>
              </w:rPr>
              <w:t xml:space="preserve">, </w:t>
            </w:r>
            <w:hyperlink w:history="0" r:id="rId3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st30.012</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w:t>
              </w:r>
            </w:hyperlink>
            <w:r>
              <w:rPr>
                <w:sz w:val="24"/>
              </w:rPr>
              <w:t xml:space="preserve">, </w:t>
            </w:r>
            <w:hyperlink w:history="0" r:id="rId3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A16.28.001.001</w:t>
              </w:r>
            </w:hyperlink>
            <w:r>
              <w:rPr>
                <w:sz w:val="24"/>
              </w:rPr>
              <w:t xml:space="preserve">, </w:t>
            </w:r>
            <w:hyperlink w:history="0" r:id="rId3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A16.28.002</w:t>
              </w:r>
            </w:hyperlink>
            <w:r>
              <w:rPr>
                <w:sz w:val="24"/>
              </w:rPr>
              <w:t xml:space="preserve">, </w:t>
            </w:r>
            <w:hyperlink w:history="0" r:id="rId3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w:t>
              </w:r>
            </w:hyperlink>
            <w:r>
              <w:rPr>
                <w:sz w:val="24"/>
              </w:rPr>
              <w:t xml:space="preserve">, </w:t>
            </w:r>
            <w:hyperlink w:history="0" r:id="rId3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A16.28.008</w:t>
              </w:r>
            </w:hyperlink>
            <w:r>
              <w:rPr>
                <w:sz w:val="24"/>
              </w:rPr>
              <w:t xml:space="preserve">, </w:t>
            </w:r>
            <w:hyperlink w:history="0" r:id="rId3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w:t>
              </w:r>
            </w:hyperlink>
            <w:r>
              <w:rPr>
                <w:sz w:val="24"/>
              </w:rPr>
              <w:t xml:space="preserve">, </w:t>
            </w:r>
            <w:hyperlink w:history="0" r:id="rId3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w:t>
              </w:r>
            </w:hyperlink>
            <w:r>
              <w:rPr>
                <w:sz w:val="24"/>
              </w:rPr>
              <w:t xml:space="preserve">, </w:t>
            </w:r>
            <w:hyperlink w:history="0" r:id="rId3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A16.28.017.001</w:t>
              </w:r>
            </w:hyperlink>
            <w:r>
              <w:rPr>
                <w:sz w:val="24"/>
              </w:rPr>
              <w:t xml:space="preserve">, </w:t>
            </w:r>
            <w:hyperlink w:history="0" r:id="rId3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A16.28.019</w:t>
              </w:r>
            </w:hyperlink>
            <w:r>
              <w:rPr>
                <w:sz w:val="24"/>
              </w:rPr>
              <w:t xml:space="preserve">, </w:t>
            </w:r>
            <w:hyperlink w:history="0" r:id="rId3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w:t>
              </w:r>
            </w:hyperlink>
            <w:r>
              <w:rPr>
                <w:sz w:val="24"/>
              </w:rPr>
              <w:t xml:space="preserve">, </w:t>
            </w:r>
            <w:hyperlink w:history="0" r:id="rId3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A16.28.021</w:t>
              </w:r>
            </w:hyperlink>
            <w:r>
              <w:rPr>
                <w:sz w:val="24"/>
              </w:rPr>
              <w:t xml:space="preserve">, </w:t>
            </w:r>
            <w:hyperlink w:history="0" r:id="rId3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w:t>
              </w:r>
            </w:hyperlink>
            <w:r>
              <w:rPr>
                <w:sz w:val="24"/>
              </w:rPr>
              <w:t xml:space="preserve">, </w:t>
            </w:r>
            <w:hyperlink w:history="0" r:id="rId3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w:t>
              </w:r>
            </w:hyperlink>
            <w:r>
              <w:rPr>
                <w:sz w:val="24"/>
              </w:rPr>
              <w:t xml:space="preserve">, </w:t>
            </w:r>
            <w:hyperlink w:history="0" r:id="rId3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A16.28.029.002</w:t>
              </w:r>
            </w:hyperlink>
            <w:r>
              <w:rPr>
                <w:sz w:val="24"/>
              </w:rPr>
              <w:t xml:space="preserve">, </w:t>
            </w:r>
            <w:hyperlink w:history="0" r:id="rId3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3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A16.28.035.002</w:t>
              </w:r>
            </w:hyperlink>
            <w:r>
              <w:rPr>
                <w:sz w:val="24"/>
              </w:rPr>
              <w:t xml:space="preserve">, </w:t>
            </w:r>
            <w:hyperlink w:history="0" r:id="rId3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w:t>
              </w:r>
            </w:hyperlink>
            <w:r>
              <w:rPr>
                <w:sz w:val="24"/>
              </w:rPr>
              <w:t xml:space="preserve">, </w:t>
            </w:r>
            <w:hyperlink w:history="0" r:id="rId3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A16.28.041</w:t>
              </w:r>
            </w:hyperlink>
            <w:r>
              <w:rPr>
                <w:sz w:val="24"/>
              </w:rPr>
              <w:t xml:space="preserve">, </w:t>
            </w:r>
            <w:hyperlink w:history="0" r:id="rId3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A16.28.042</w:t>
              </w:r>
            </w:hyperlink>
            <w:r>
              <w:rPr>
                <w:sz w:val="24"/>
              </w:rPr>
              <w:t xml:space="preserve">, </w:t>
            </w:r>
            <w:hyperlink w:history="0" r:id="rId3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A16.28.046.001</w:t>
              </w:r>
            </w:hyperlink>
            <w:r>
              <w:rPr>
                <w:sz w:val="24"/>
              </w:rPr>
              <w:t xml:space="preserve">, </w:t>
            </w:r>
            <w:hyperlink w:history="0" r:id="rId3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A16.28.046.002</w:t>
              </w:r>
            </w:hyperlink>
            <w:r>
              <w:rPr>
                <w:sz w:val="24"/>
              </w:rPr>
              <w:t xml:space="preserve">, </w:t>
            </w:r>
            <w:hyperlink w:history="0" r:id="rId3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A16.28.047</w:t>
              </w:r>
            </w:hyperlink>
            <w:r>
              <w:rPr>
                <w:sz w:val="24"/>
              </w:rPr>
              <w:t xml:space="preserve">, </w:t>
            </w:r>
            <w:hyperlink w:history="0" r:id="rId3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A16.28.048</w:t>
              </w:r>
            </w:hyperlink>
            <w:r>
              <w:rPr>
                <w:sz w:val="24"/>
              </w:rPr>
              <w:t xml:space="preserve">, </w:t>
            </w:r>
            <w:hyperlink w:history="0" r:id="rId3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w:t>
              </w:r>
            </w:hyperlink>
            <w:r>
              <w:rPr>
                <w:sz w:val="24"/>
              </w:rPr>
              <w:t xml:space="preserve">, </w:t>
            </w:r>
            <w:hyperlink w:history="0" r:id="rId3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A16.28.056</w:t>
              </w:r>
            </w:hyperlink>
            <w:r>
              <w:rPr>
                <w:sz w:val="24"/>
              </w:rPr>
              <w:t xml:space="preserve">, </w:t>
            </w:r>
            <w:hyperlink w:history="0" r:id="rId3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A16.28.057</w:t>
              </w:r>
            </w:hyperlink>
            <w:r>
              <w:rPr>
                <w:sz w:val="24"/>
              </w:rPr>
              <w:t xml:space="preserve">, </w:t>
            </w:r>
            <w:hyperlink w:history="0" r:id="rId3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w:t>
              </w:r>
            </w:hyperlink>
            <w:r>
              <w:rPr>
                <w:sz w:val="24"/>
              </w:rPr>
              <w:t xml:space="preserve">, </w:t>
            </w:r>
            <w:hyperlink w:history="0" r:id="rId3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w:t>
              </w:r>
            </w:hyperlink>
            <w:r>
              <w:rPr>
                <w:sz w:val="24"/>
              </w:rPr>
              <w:t xml:space="preserve">, </w:t>
            </w:r>
            <w:hyperlink w:history="0" r:id="rId3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A16.28.062.001</w:t>
              </w:r>
            </w:hyperlink>
            <w:r>
              <w:rPr>
                <w:sz w:val="24"/>
              </w:rPr>
              <w:t xml:space="preserve">, </w:t>
            </w:r>
            <w:hyperlink w:history="0" r:id="rId3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w:t>
              </w:r>
            </w:hyperlink>
            <w:r>
              <w:rPr>
                <w:sz w:val="24"/>
              </w:rPr>
              <w:t xml:space="preserve">, </w:t>
            </w:r>
            <w:hyperlink w:history="0" r:id="rId3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A16.28.075.002</w:t>
              </w:r>
            </w:hyperlink>
            <w:r>
              <w:rPr>
                <w:sz w:val="24"/>
              </w:rPr>
              <w:t xml:space="preserve">, </w:t>
            </w:r>
            <w:hyperlink w:history="0" r:id="rId3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A16.28.075.003</w:t>
              </w:r>
            </w:hyperlink>
            <w:r>
              <w:rPr>
                <w:sz w:val="24"/>
              </w:rPr>
              <w:t xml:space="preserve">, </w:t>
            </w:r>
            <w:hyperlink w:history="0" r:id="rId3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A16.28.080</w:t>
              </w:r>
            </w:hyperlink>
            <w:r>
              <w:rPr>
                <w:sz w:val="24"/>
              </w:rPr>
              <w:t xml:space="preserve">, </w:t>
            </w:r>
            <w:hyperlink w:history="0" r:id="rId3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A16.28.088</w:t>
              </w:r>
            </w:hyperlink>
            <w:r>
              <w:rPr>
                <w:sz w:val="24"/>
              </w:rPr>
              <w:t xml:space="preserve">, </w:t>
            </w:r>
            <w:hyperlink w:history="0" r:id="rId3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A16.28.089</w:t>
              </w:r>
            </w:hyperlink>
            <w:r>
              <w:rPr>
                <w:sz w:val="24"/>
              </w:rPr>
              <w:t xml:space="preserve">, </w:t>
            </w:r>
            <w:hyperlink w:history="0" r:id="rId3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A16.28.090</w:t>
              </w:r>
            </w:hyperlink>
            <w:r>
              <w:rPr>
                <w:sz w:val="24"/>
              </w:rPr>
              <w:t xml:space="preserve">, </w:t>
            </w:r>
            <w:hyperlink w:history="0" r:id="rId3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A16.28.091</w:t>
              </w:r>
            </w:hyperlink>
            <w:r>
              <w:rPr>
                <w:sz w:val="24"/>
              </w:rPr>
              <w:t xml:space="preserve">, </w:t>
            </w:r>
            <w:hyperlink w:history="0" r:id="rId3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A16.28.092</w:t>
              </w:r>
            </w:hyperlink>
            <w:r>
              <w:rPr>
                <w:sz w:val="24"/>
              </w:rPr>
              <w:t xml:space="preserve">, </w:t>
            </w:r>
            <w:hyperlink w:history="0" r:id="rId3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A16.28.095</w:t>
              </w:r>
            </w:hyperlink>
            <w:r>
              <w:rPr>
                <w:sz w:val="24"/>
              </w:rPr>
              <w:t xml:space="preserve">, </w:t>
            </w:r>
            <w:hyperlink w:history="0" r:id="rId3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A16.28.096</w:t>
              </w:r>
            </w:hyperlink>
            <w:r>
              <w:rPr>
                <w:sz w:val="24"/>
              </w:rPr>
              <w:t xml:space="preserve">, </w:t>
            </w:r>
            <w:hyperlink w:history="0" r:id="rId3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A16.28.097</w:t>
              </w:r>
            </w:hyperlink>
            <w:r>
              <w:rPr>
                <w:sz w:val="24"/>
              </w:rPr>
              <w:t xml:space="preserve">, </w:t>
            </w:r>
            <w:hyperlink w:history="0" r:id="rId3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A16.28.098</w:t>
              </w:r>
            </w:hyperlink>
            <w:r>
              <w:rPr>
                <w:sz w:val="24"/>
              </w:rPr>
              <w:t xml:space="preserve">, </w:t>
            </w:r>
            <w:hyperlink w:history="0" r:id="rId3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A16.28.099</w:t>
              </w:r>
            </w:hyperlink>
            <w:r>
              <w:rPr>
                <w:sz w:val="24"/>
              </w:rPr>
              <w:t xml:space="preserve">, </w:t>
            </w:r>
            <w:hyperlink w:history="0" r:id="rId3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A22.28.001</w:t>
              </w:r>
            </w:hyperlink>
            <w:r>
              <w:rPr>
                <w:sz w:val="24"/>
              </w:rPr>
              <w:t xml:space="preserve">, </w:t>
            </w:r>
            <w:hyperlink w:history="0" r:id="rId3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1,62</w:t>
            </w:r>
          </w:p>
        </w:tc>
      </w:tr>
      <w:tr>
        <w:tc>
          <w:tcPr>
            <w:tcW w:w="1234" w:type="dxa"/>
            <w:tcBorders>
              <w:top w:val="nil"/>
              <w:left w:val="nil"/>
              <w:bottom w:val="nil"/>
              <w:right w:val="nil"/>
            </w:tcBorders>
          </w:tcPr>
          <w:p>
            <w:pPr>
              <w:pStyle w:val="0"/>
              <w:jc w:val="center"/>
            </w:pPr>
            <w:r>
              <w:rPr>
                <w:sz w:val="24"/>
              </w:rPr>
              <w:t xml:space="preserve">st30.013</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w:t>
              </w:r>
            </w:hyperlink>
            <w:r>
              <w:rPr>
                <w:sz w:val="24"/>
              </w:rPr>
              <w:t xml:space="preserve">, </w:t>
            </w:r>
            <w:hyperlink w:history="0" r:id="rId3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w:t>
              </w:r>
            </w:hyperlink>
            <w:r>
              <w:rPr>
                <w:sz w:val="24"/>
              </w:rPr>
              <w:t xml:space="preserve">, </w:t>
            </w:r>
            <w:hyperlink w:history="0" r:id="rId3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A16.28.007.001</w:t>
              </w:r>
            </w:hyperlink>
            <w:r>
              <w:rPr>
                <w:sz w:val="24"/>
              </w:rPr>
              <w:t xml:space="preserve">, </w:t>
            </w:r>
            <w:hyperlink w:history="0" r:id="rId3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A16.28.010.001</w:t>
              </w:r>
            </w:hyperlink>
            <w:r>
              <w:rPr>
                <w:sz w:val="24"/>
              </w:rPr>
              <w:t xml:space="preserve">, </w:t>
            </w:r>
            <w:hyperlink w:history="0" r:id="rId3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A16.28.018.001</w:t>
              </w:r>
            </w:hyperlink>
            <w:r>
              <w:rPr>
                <w:sz w:val="24"/>
              </w:rPr>
              <w:t xml:space="preserve">, </w:t>
            </w:r>
            <w:hyperlink w:history="0" r:id="rId3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A16.28.020.001</w:t>
              </w:r>
            </w:hyperlink>
            <w:r>
              <w:rPr>
                <w:sz w:val="24"/>
              </w:rPr>
              <w:t xml:space="preserve">, </w:t>
            </w:r>
            <w:hyperlink w:history="0" r:id="rId3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w:t>
              </w:r>
            </w:hyperlink>
            <w:r>
              <w:rPr>
                <w:sz w:val="24"/>
              </w:rPr>
              <w:t xml:space="preserve">, </w:t>
            </w:r>
            <w:hyperlink w:history="0" r:id="rId3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A16.28.026.002</w:t>
              </w:r>
            </w:hyperlink>
            <w:r>
              <w:rPr>
                <w:sz w:val="24"/>
              </w:rPr>
              <w:t xml:space="preserve">, </w:t>
            </w:r>
            <w:hyperlink w:history="0" r:id="rId3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w:t>
              </w:r>
            </w:hyperlink>
            <w:r>
              <w:rPr>
                <w:sz w:val="24"/>
              </w:rPr>
              <w:t xml:space="preserve">, </w:t>
            </w:r>
            <w:hyperlink w:history="0" r:id="rId3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A16.28.032.001</w:t>
              </w:r>
            </w:hyperlink>
            <w:r>
              <w:rPr>
                <w:sz w:val="24"/>
              </w:rPr>
              <w:t xml:space="preserve">, </w:t>
            </w:r>
            <w:hyperlink w:history="0" r:id="rId3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A16.28.039.001</w:t>
              </w:r>
            </w:hyperlink>
            <w:r>
              <w:rPr>
                <w:sz w:val="24"/>
              </w:rPr>
              <w:t xml:space="preserve">, </w:t>
            </w:r>
            <w:hyperlink w:history="0" r:id="rId3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A16.28.069</w:t>
              </w:r>
            </w:hyperlink>
            <w:r>
              <w:rPr>
                <w:sz w:val="24"/>
              </w:rPr>
              <w:t xml:space="preserve">, </w:t>
            </w:r>
            <w:hyperlink w:history="0" r:id="rId3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A16.28.070</w:t>
              </w:r>
            </w:hyperlink>
            <w:r>
              <w:rPr>
                <w:sz w:val="24"/>
              </w:rPr>
              <w:t xml:space="preserve">, </w:t>
            </w:r>
            <w:hyperlink w:history="0" r:id="rId3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w:t>
              </w:r>
            </w:hyperlink>
            <w:r>
              <w:rPr>
                <w:sz w:val="24"/>
              </w:rPr>
              <w:t xml:space="preserve">, </w:t>
            </w:r>
            <w:hyperlink w:history="0" r:id="rId3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w:t>
              </w:r>
            </w:hyperlink>
            <w:r>
              <w:rPr>
                <w:sz w:val="24"/>
              </w:rPr>
              <w:t xml:space="preserve">, </w:t>
            </w:r>
            <w:hyperlink w:history="0" r:id="rId3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A16.28.085</w:t>
              </w:r>
            </w:hyperlink>
            <w:r>
              <w:rPr>
                <w:sz w:val="24"/>
              </w:rPr>
              <w:t xml:space="preserve">, </w:t>
            </w:r>
            <w:hyperlink w:history="0" r:id="rId3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A24.28.002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jc w:val="center"/>
            </w:pPr>
            <w:r>
              <w:rPr>
                <w:sz w:val="24"/>
              </w:rPr>
              <w:t xml:space="preserve">st30.014</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A16.28.004.004</w:t>
              </w:r>
            </w:hyperlink>
            <w:r>
              <w:rPr>
                <w:sz w:val="24"/>
              </w:rPr>
              <w:t xml:space="preserve">, </w:t>
            </w:r>
            <w:hyperlink w:history="0" r:id="rId3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A16.28.004.009</w:t>
              </w:r>
            </w:hyperlink>
            <w:r>
              <w:rPr>
                <w:sz w:val="24"/>
              </w:rPr>
              <w:t xml:space="preserve">, </w:t>
            </w:r>
            <w:hyperlink w:history="0" r:id="rId3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A16.28.016</w:t>
              </w:r>
            </w:hyperlink>
            <w:r>
              <w:rPr>
                <w:sz w:val="24"/>
              </w:rPr>
              <w:t xml:space="preserve">, </w:t>
            </w:r>
            <w:hyperlink w:history="0" r:id="rId3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A16.28.018</w:t>
              </w:r>
            </w:hyperlink>
            <w:r>
              <w:rPr>
                <w:sz w:val="24"/>
              </w:rPr>
              <w:t xml:space="preserve">, </w:t>
            </w:r>
            <w:hyperlink w:history="0" r:id="rId3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w:t>
              </w:r>
            </w:hyperlink>
            <w:r>
              <w:rPr>
                <w:sz w:val="24"/>
              </w:rPr>
              <w:t xml:space="preserve">, </w:t>
            </w:r>
            <w:hyperlink w:history="0" r:id="rId3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A16.28.022.001</w:t>
              </w:r>
            </w:hyperlink>
            <w:r>
              <w:rPr>
                <w:sz w:val="24"/>
              </w:rPr>
              <w:t xml:space="preserve">, </w:t>
            </w:r>
            <w:hyperlink w:history="0" r:id="rId3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w:t>
              </w:r>
            </w:hyperlink>
            <w:r>
              <w:rPr>
                <w:sz w:val="24"/>
              </w:rPr>
              <w:t xml:space="preserve">, </w:t>
            </w:r>
            <w:hyperlink w:history="0" r:id="rId3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A16.28.030.001</w:t>
              </w:r>
            </w:hyperlink>
            <w:r>
              <w:rPr>
                <w:sz w:val="24"/>
              </w:rPr>
              <w:t xml:space="preserve">, </w:t>
            </w:r>
            <w:hyperlink w:history="0" r:id="rId3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A16.28.030.003</w:t>
              </w:r>
            </w:hyperlink>
            <w:r>
              <w:rPr>
                <w:sz w:val="24"/>
              </w:rPr>
              <w:t xml:space="preserve">, </w:t>
            </w:r>
            <w:hyperlink w:history="0" r:id="rId3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A16.28.030.007</w:t>
              </w:r>
            </w:hyperlink>
            <w:r>
              <w:rPr>
                <w:sz w:val="24"/>
              </w:rPr>
              <w:t xml:space="preserve">, </w:t>
            </w:r>
            <w:hyperlink w:history="0" r:id="rId3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A16.28.030.008</w:t>
              </w:r>
            </w:hyperlink>
            <w:r>
              <w:rPr>
                <w:sz w:val="24"/>
              </w:rPr>
              <w:t xml:space="preserve">, </w:t>
            </w:r>
            <w:hyperlink w:history="0" r:id="rId3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A16.28.030.011</w:t>
              </w:r>
            </w:hyperlink>
            <w:r>
              <w:rPr>
                <w:sz w:val="24"/>
              </w:rPr>
              <w:t xml:space="preserve">, </w:t>
            </w:r>
            <w:hyperlink w:history="0" r:id="rId3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w:t>
              </w:r>
            </w:hyperlink>
            <w:r>
              <w:rPr>
                <w:sz w:val="24"/>
              </w:rPr>
              <w:t xml:space="preserve">, </w:t>
            </w:r>
            <w:hyperlink w:history="0" r:id="rId3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A16.28.031.001</w:t>
              </w:r>
            </w:hyperlink>
            <w:r>
              <w:rPr>
                <w:sz w:val="24"/>
              </w:rPr>
              <w:t xml:space="preserve">, </w:t>
            </w:r>
            <w:hyperlink w:history="0" r:id="rId3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A16.28.031.003</w:t>
              </w:r>
            </w:hyperlink>
            <w:r>
              <w:rPr>
                <w:sz w:val="24"/>
              </w:rPr>
              <w:t xml:space="preserve">, </w:t>
            </w:r>
            <w:hyperlink w:history="0" r:id="rId3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A16.28.031.007</w:t>
              </w:r>
            </w:hyperlink>
            <w:r>
              <w:rPr>
                <w:sz w:val="24"/>
              </w:rPr>
              <w:t xml:space="preserve">, </w:t>
            </w:r>
            <w:hyperlink w:history="0" r:id="rId3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A16.28.031.010</w:t>
              </w:r>
            </w:hyperlink>
            <w:r>
              <w:rPr>
                <w:sz w:val="24"/>
              </w:rPr>
              <w:t xml:space="preserve">, </w:t>
            </w:r>
            <w:hyperlink w:history="0" r:id="rId3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A16.28.032.002</w:t>
              </w:r>
            </w:hyperlink>
            <w:r>
              <w:rPr>
                <w:sz w:val="24"/>
              </w:rPr>
              <w:t xml:space="preserve">, </w:t>
            </w:r>
            <w:hyperlink w:history="0" r:id="rId3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A16.28.032.003</w:t>
              </w:r>
            </w:hyperlink>
            <w:r>
              <w:rPr>
                <w:sz w:val="24"/>
              </w:rPr>
              <w:t xml:space="preserve">, </w:t>
            </w:r>
            <w:hyperlink w:history="0" r:id="rId3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A16.28.038.001</w:t>
              </w:r>
            </w:hyperlink>
            <w:r>
              <w:rPr>
                <w:sz w:val="24"/>
              </w:rPr>
              <w:t xml:space="preserve">, </w:t>
            </w:r>
            <w:hyperlink w:history="0" r:id="rId3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A16.28.038.002</w:t>
              </w:r>
            </w:hyperlink>
            <w:r>
              <w:rPr>
                <w:sz w:val="24"/>
              </w:rPr>
              <w:t xml:space="preserve">, </w:t>
            </w:r>
            <w:hyperlink w:history="0" r:id="rId3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A16.28.038.003</w:t>
              </w:r>
            </w:hyperlink>
            <w:r>
              <w:rPr>
                <w:sz w:val="24"/>
              </w:rPr>
              <w:t xml:space="preserve">, </w:t>
            </w:r>
            <w:hyperlink w:history="0" r:id="rId3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A16.28.045.003</w:t>
              </w:r>
            </w:hyperlink>
            <w:r>
              <w:rPr>
                <w:sz w:val="24"/>
              </w:rPr>
              <w:t xml:space="preserve">, </w:t>
            </w:r>
            <w:hyperlink w:history="0" r:id="rId3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w:t>
              </w:r>
            </w:hyperlink>
            <w:r>
              <w:rPr>
                <w:sz w:val="24"/>
              </w:rPr>
              <w:t xml:space="preserve">, </w:t>
            </w:r>
            <w:hyperlink w:history="0" r:id="rId3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A16.28.050.001</w:t>
              </w:r>
            </w:hyperlink>
            <w:r>
              <w:rPr>
                <w:sz w:val="24"/>
              </w:rPr>
              <w:t xml:space="preserve">, </w:t>
            </w:r>
            <w:hyperlink w:history="0" r:id="rId3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A16.28.059.002</w:t>
              </w:r>
            </w:hyperlink>
            <w:r>
              <w:rPr>
                <w:sz w:val="24"/>
              </w:rPr>
              <w:t xml:space="preserve">, </w:t>
            </w:r>
            <w:hyperlink w:history="0" r:id="rId3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A16.28.061</w:t>
              </w:r>
            </w:hyperlink>
            <w:r>
              <w:rPr>
                <w:sz w:val="24"/>
              </w:rPr>
              <w:t xml:space="preserve">, </w:t>
            </w:r>
            <w:hyperlink w:history="0" r:id="rId3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A16.28.081</w:t>
              </w:r>
            </w:hyperlink>
            <w:r>
              <w:rPr>
                <w:sz w:val="24"/>
              </w:rPr>
              <w:t xml:space="preserve">, </w:t>
            </w:r>
            <w:hyperlink w:history="0" r:id="rId3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w:t>
              </w:r>
            </w:hyperlink>
            <w:r>
              <w:rPr>
                <w:sz w:val="24"/>
              </w:rPr>
              <w:t xml:space="preserve">, </w:t>
            </w:r>
            <w:hyperlink w:history="0" r:id="rId3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A16.28.084.001</w:t>
              </w:r>
            </w:hyperlink>
            <w:r>
              <w:rPr>
                <w:sz w:val="24"/>
              </w:rPr>
              <w:t xml:space="preserve">, </w:t>
            </w:r>
            <w:hyperlink w:history="0" r:id="rId3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2,14</w:t>
            </w:r>
          </w:p>
        </w:tc>
      </w:tr>
      <w:tr>
        <w:tc>
          <w:tcPr>
            <w:tcW w:w="1234" w:type="dxa"/>
            <w:tcBorders>
              <w:top w:val="nil"/>
              <w:left w:val="nil"/>
              <w:bottom w:val="nil"/>
              <w:right w:val="nil"/>
            </w:tcBorders>
          </w:tcPr>
          <w:p>
            <w:pPr>
              <w:pStyle w:val="0"/>
              <w:jc w:val="center"/>
            </w:pPr>
            <w:r>
              <w:rPr>
                <w:sz w:val="24"/>
              </w:rPr>
              <w:t xml:space="preserve">st30.015</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A16.28.003.001</w:t>
              </w:r>
            </w:hyperlink>
            <w:r>
              <w:rPr>
                <w:sz w:val="24"/>
              </w:rPr>
              <w:t xml:space="preserve">, </w:t>
            </w:r>
            <w:hyperlink w:history="0" r:id="rId3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A16.28.003.003</w:t>
              </w:r>
            </w:hyperlink>
            <w:r>
              <w:rPr>
                <w:sz w:val="24"/>
              </w:rPr>
              <w:t xml:space="preserve">, </w:t>
            </w:r>
            <w:hyperlink w:history="0" r:id="rId3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A16.28.004.001</w:t>
              </w:r>
            </w:hyperlink>
            <w:r>
              <w:rPr>
                <w:sz w:val="24"/>
              </w:rPr>
              <w:t xml:space="preserve">, </w:t>
            </w:r>
            <w:hyperlink w:history="0" r:id="rId3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A16.28.004.002</w:t>
              </w:r>
            </w:hyperlink>
            <w:r>
              <w:rPr>
                <w:sz w:val="24"/>
              </w:rPr>
              <w:t xml:space="preserve">, </w:t>
            </w:r>
            <w:hyperlink w:history="0" r:id="rId3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A16.28.004.005</w:t>
              </w:r>
            </w:hyperlink>
            <w:r>
              <w:rPr>
                <w:sz w:val="24"/>
              </w:rPr>
              <w:t xml:space="preserve">, </w:t>
            </w:r>
            <w:hyperlink w:history="0" r:id="rId3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A16.28.004.010</w:t>
              </w:r>
            </w:hyperlink>
            <w:r>
              <w:rPr>
                <w:sz w:val="24"/>
              </w:rPr>
              <w:t xml:space="preserve">, </w:t>
            </w:r>
            <w:hyperlink w:history="0" r:id="rId3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A16.28.007.002</w:t>
              </w:r>
            </w:hyperlink>
            <w:r>
              <w:rPr>
                <w:sz w:val="24"/>
              </w:rPr>
              <w:t xml:space="preserve">, </w:t>
            </w:r>
            <w:hyperlink w:history="0" r:id="rId3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A16.28.030.002</w:t>
              </w:r>
            </w:hyperlink>
            <w:r>
              <w:rPr>
                <w:sz w:val="24"/>
              </w:rPr>
              <w:t xml:space="preserve">, </w:t>
            </w:r>
            <w:hyperlink w:history="0" r:id="rId3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A16.28.030.004</w:t>
              </w:r>
            </w:hyperlink>
            <w:r>
              <w:rPr>
                <w:sz w:val="24"/>
              </w:rPr>
              <w:t xml:space="preserve">, </w:t>
            </w:r>
            <w:hyperlink w:history="0" r:id="rId3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A16.28.030.005</w:t>
              </w:r>
            </w:hyperlink>
            <w:r>
              <w:rPr>
                <w:sz w:val="24"/>
              </w:rPr>
              <w:t xml:space="preserve">, </w:t>
            </w:r>
            <w:hyperlink w:history="0" r:id="rId3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A16.28.030.009</w:t>
              </w:r>
            </w:hyperlink>
            <w:r>
              <w:rPr>
                <w:sz w:val="24"/>
              </w:rPr>
              <w:t xml:space="preserve">, </w:t>
            </w:r>
            <w:hyperlink w:history="0" r:id="rId3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A16.28.030.012</w:t>
              </w:r>
            </w:hyperlink>
            <w:r>
              <w:rPr>
                <w:sz w:val="24"/>
              </w:rPr>
              <w:t xml:space="preserve">, </w:t>
            </w:r>
            <w:hyperlink w:history="0" r:id="rId3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A16.28.030.014</w:t>
              </w:r>
            </w:hyperlink>
            <w:r>
              <w:rPr>
                <w:sz w:val="24"/>
              </w:rPr>
              <w:t xml:space="preserve">, </w:t>
            </w:r>
            <w:hyperlink w:history="0" r:id="rId3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A16.28.031.002</w:t>
              </w:r>
            </w:hyperlink>
            <w:r>
              <w:rPr>
                <w:sz w:val="24"/>
              </w:rPr>
              <w:t xml:space="preserve">, </w:t>
            </w:r>
            <w:hyperlink w:history="0" r:id="rId3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A16.28.031.004</w:t>
              </w:r>
            </w:hyperlink>
            <w:r>
              <w:rPr>
                <w:sz w:val="24"/>
              </w:rPr>
              <w:t xml:space="preserve">, </w:t>
            </w:r>
            <w:hyperlink w:history="0" r:id="rId3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A16.28.031.005</w:t>
              </w:r>
            </w:hyperlink>
            <w:r>
              <w:rPr>
                <w:sz w:val="24"/>
              </w:rPr>
              <w:t xml:space="preserve">, </w:t>
            </w:r>
            <w:hyperlink w:history="0" r:id="rId3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A16.28.031.006</w:t>
              </w:r>
            </w:hyperlink>
            <w:r>
              <w:rPr>
                <w:sz w:val="24"/>
              </w:rPr>
              <w:t xml:space="preserve">, </w:t>
            </w:r>
            <w:hyperlink w:history="0" r:id="rId3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A16.28.031.008</w:t>
              </w:r>
            </w:hyperlink>
            <w:r>
              <w:rPr>
                <w:sz w:val="24"/>
              </w:rPr>
              <w:t xml:space="preserve">, </w:t>
            </w:r>
            <w:hyperlink w:history="0" r:id="rId3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A16.28.031.011</w:t>
              </w:r>
            </w:hyperlink>
            <w:r>
              <w:rPr>
                <w:sz w:val="24"/>
              </w:rPr>
              <w:t xml:space="preserve">, </w:t>
            </w:r>
            <w:hyperlink w:history="0" r:id="rId3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A16.28.049</w:t>
              </w:r>
            </w:hyperlink>
            <w:r>
              <w:rPr>
                <w:sz w:val="24"/>
              </w:rPr>
              <w:t xml:space="preserve">, </w:t>
            </w:r>
            <w:hyperlink w:history="0" r:id="rId3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A16.28.059.001</w:t>
              </w:r>
            </w:hyperlink>
            <w:r>
              <w:rPr>
                <w:sz w:val="24"/>
              </w:rPr>
              <w:t xml:space="preserve">, </w:t>
            </w:r>
            <w:hyperlink w:history="0" r:id="rId3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A16.28.073.001</w:t>
              </w:r>
            </w:hyperlink>
            <w:r>
              <w:rPr>
                <w:sz w:val="24"/>
              </w:rPr>
              <w:t xml:space="preserve">, </w:t>
            </w:r>
            <w:hyperlink w:history="0" r:id="rId3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A16.28.078.001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4,13</w:t>
            </w:r>
          </w:p>
        </w:tc>
      </w:tr>
      <w:tr>
        <w:tc>
          <w:tcPr>
            <w:tcW w:w="1234" w:type="dxa"/>
            <w:tcBorders>
              <w:top w:val="nil"/>
              <w:left w:val="nil"/>
              <w:bottom w:val="nil"/>
              <w:right w:val="nil"/>
            </w:tcBorders>
          </w:tcPr>
          <w:p>
            <w:pPr>
              <w:pStyle w:val="0"/>
              <w:jc w:val="center"/>
            </w:pPr>
            <w:r>
              <w:rPr>
                <w:sz w:val="24"/>
              </w:rPr>
              <w:t xml:space="preserve">st30.016</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A16.28.006.001</w:t>
              </w:r>
            </w:hyperlink>
            <w:r>
              <w:rPr>
                <w:sz w:val="24"/>
              </w:rPr>
              <w:t xml:space="preserve">, </w:t>
            </w:r>
            <w:hyperlink w:history="0" r:id="rId3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A16.28.015.001</w:t>
              </w:r>
            </w:hyperlink>
            <w:r>
              <w:rPr>
                <w:sz w:val="24"/>
              </w:rPr>
              <w:t xml:space="preserve">, </w:t>
            </w:r>
            <w:hyperlink w:history="0" r:id="rId3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A16.28.028.001</w:t>
              </w:r>
            </w:hyperlink>
            <w:r>
              <w:rPr>
                <w:sz w:val="24"/>
              </w:rPr>
              <w:t xml:space="preserve">, </w:t>
            </w:r>
            <w:hyperlink w:history="0" r:id="rId3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A16.28.029.001</w:t>
              </w:r>
            </w:hyperlink>
            <w:r>
              <w:rPr>
                <w:sz w:val="24"/>
              </w:rPr>
              <w:t xml:space="preserve">, </w:t>
            </w:r>
            <w:hyperlink w:history="0" r:id="rId3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A16.28.045.001</w:t>
              </w:r>
            </w:hyperlink>
            <w:r>
              <w:rPr>
                <w:sz w:val="24"/>
              </w:rPr>
              <w:t xml:space="preserve">, </w:t>
            </w:r>
            <w:hyperlink w:history="0" r:id="rId3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A16.28.045.002</w:t>
              </w:r>
            </w:hyperlink>
            <w:r>
              <w:rPr>
                <w:sz w:val="24"/>
              </w:rPr>
              <w:t xml:space="preserve">, </w:t>
            </w:r>
            <w:hyperlink w:history="0" r:id="rId3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A16.28.055.001</w:t>
              </w:r>
            </w:hyperlink>
            <w:r>
              <w:rPr>
                <w:sz w:val="24"/>
              </w:rPr>
              <w:t xml:space="preserve">, </w:t>
            </w:r>
            <w:hyperlink w:history="0" r:id="rId3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A16.28.071.001</w:t>
              </w:r>
            </w:hyperlink>
            <w:r>
              <w:rPr>
                <w:sz w:val="24"/>
              </w:rPr>
              <w:t xml:space="preserve">, </w:t>
            </w:r>
            <w:hyperlink w:history="0" r:id="rId3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A16.28.074.001</w:t>
              </w:r>
            </w:hyperlink>
            <w:r>
              <w:rPr>
                <w:sz w:val="24"/>
              </w:rPr>
              <w:t xml:space="preserve">, </w:t>
            </w:r>
            <w:hyperlink w:history="0" r:id="rId3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A16.28.084.003</w:t>
              </w:r>
            </w:hyperlink>
            <w:r>
              <w:rPr>
                <w:sz w:val="24"/>
              </w:rPr>
              <w:t xml:space="preserve">, </w:t>
            </w:r>
            <w:hyperlink w:history="0" r:id="rId3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4,7</w:t>
            </w:r>
          </w:p>
        </w:tc>
      </w:tr>
      <w:tr>
        <w:tc>
          <w:tcPr>
            <w:tcW w:w="1234" w:type="dxa"/>
            <w:tcBorders>
              <w:top w:val="nil"/>
              <w:left w:val="nil"/>
              <w:bottom w:val="nil"/>
              <w:right w:val="nil"/>
            </w:tcBorders>
          </w:tcPr>
          <w:p>
            <w:pPr>
              <w:pStyle w:val="0"/>
              <w:jc w:val="center"/>
            </w:pPr>
            <w:r>
              <w:rPr>
                <w:sz w:val="24"/>
              </w:rPr>
              <w:t xml:space="preserve">st31</w:t>
            </w:r>
          </w:p>
        </w:tc>
        <w:tc>
          <w:tcPr>
            <w:tcW w:w="2665" w:type="dxa"/>
            <w:tcBorders>
              <w:top w:val="nil"/>
              <w:left w:val="nil"/>
              <w:bottom w:val="nil"/>
              <w:right w:val="nil"/>
            </w:tcBorders>
          </w:tcPr>
          <w:p>
            <w:pPr>
              <w:pStyle w:val="0"/>
            </w:pPr>
            <w:r>
              <w:rPr>
                <w:sz w:val="24"/>
              </w:rPr>
              <w:t xml:space="preserve">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w:t>
            </w:r>
          </w:p>
        </w:tc>
      </w:tr>
      <w:tr>
        <w:tc>
          <w:tcPr>
            <w:tcW w:w="1234" w:type="dxa"/>
            <w:tcBorders>
              <w:top w:val="nil"/>
              <w:left w:val="nil"/>
              <w:bottom w:val="nil"/>
              <w:right w:val="nil"/>
            </w:tcBorders>
          </w:tcPr>
          <w:p>
            <w:pPr>
              <w:pStyle w:val="0"/>
              <w:jc w:val="center"/>
            </w:pPr>
            <w:r>
              <w:rPr>
                <w:sz w:val="24"/>
              </w:rPr>
              <w:t xml:space="preserve">st31.001</w:t>
            </w:r>
          </w:p>
        </w:tc>
        <w:tc>
          <w:tcPr>
            <w:tcW w:w="2665" w:type="dxa"/>
            <w:tcBorders>
              <w:top w:val="nil"/>
              <w:left w:val="nil"/>
              <w:bottom w:val="nil"/>
              <w:right w:val="nil"/>
            </w:tcBorders>
          </w:tcPr>
          <w:p>
            <w:pPr>
              <w:pStyle w:val="0"/>
            </w:pPr>
            <w:r>
              <w:rPr>
                <w:sz w:val="24"/>
              </w:rPr>
              <w:t xml:space="preserve">Болезни лимфатических сосудов и лимфатических узлов</w:t>
            </w:r>
          </w:p>
        </w:tc>
        <w:tc>
          <w:tcPr>
            <w:tcW w:w="4025" w:type="dxa"/>
            <w:tcBorders>
              <w:top w:val="nil"/>
              <w:left w:val="nil"/>
              <w:bottom w:val="nil"/>
              <w:right w:val="nil"/>
            </w:tcBorders>
          </w:tcPr>
          <w:p>
            <w:pPr>
              <w:pStyle w:val="0"/>
            </w:pPr>
            <w:r>
              <w:rPr>
                <w:sz w:val="24"/>
              </w:rPr>
              <w:t xml:space="preserve">I88.0, I88.1, I88.8, I88.9, I89.0, I89.1, I89.8, I89.9, L04.0, L04.1, L04.2, L04.3, L04.8, L04.9, R59, R59.0, R59.1, R59.9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0,61</w:t>
            </w:r>
          </w:p>
        </w:tc>
      </w:tr>
      <w:tr>
        <w:tc>
          <w:tcPr>
            <w:tcW w:w="1234" w:type="dxa"/>
            <w:tcBorders>
              <w:top w:val="nil"/>
              <w:left w:val="nil"/>
              <w:bottom w:val="nil"/>
              <w:right w:val="nil"/>
            </w:tcBorders>
          </w:tcPr>
          <w:p>
            <w:pPr>
              <w:pStyle w:val="0"/>
              <w:jc w:val="center"/>
            </w:pPr>
            <w:r>
              <w:rPr>
                <w:sz w:val="24"/>
              </w:rPr>
              <w:t xml:space="preserve">st31.002</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A16.01.001</w:t>
              </w:r>
            </w:hyperlink>
            <w:r>
              <w:rPr>
                <w:sz w:val="24"/>
              </w:rPr>
              <w:t xml:space="preserve">, </w:t>
            </w:r>
            <w:hyperlink w:history="0" r:id="rId3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A16.01.002</w:t>
              </w:r>
            </w:hyperlink>
            <w:r>
              <w:rPr>
                <w:sz w:val="24"/>
              </w:rPr>
              <w:t xml:space="preserve">, </w:t>
            </w:r>
            <w:hyperlink w:history="0" r:id="rId3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3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w:t>
              </w:r>
            </w:hyperlink>
            <w:r>
              <w:rPr>
                <w:sz w:val="24"/>
              </w:rPr>
              <w:t xml:space="preserve">, </w:t>
            </w:r>
            <w:hyperlink w:history="0" r:id="rId3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A16.01.008.001</w:t>
              </w:r>
            </w:hyperlink>
            <w:r>
              <w:rPr>
                <w:sz w:val="24"/>
              </w:rPr>
              <w:t xml:space="preserve">, </w:t>
            </w:r>
            <w:hyperlink w:history="0" r:id="rId3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A16.01.011</w:t>
              </w:r>
            </w:hyperlink>
            <w:r>
              <w:rPr>
                <w:sz w:val="24"/>
              </w:rPr>
              <w:t xml:space="preserve">, </w:t>
            </w:r>
            <w:hyperlink w:history="0" r:id="rId3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A16.01.012.004</w:t>
              </w:r>
            </w:hyperlink>
            <w:r>
              <w:rPr>
                <w:sz w:val="24"/>
              </w:rPr>
              <w:t xml:space="preserve">, </w:t>
            </w:r>
            <w:hyperlink w:history="0" r:id="rId3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A16.01.015</w:t>
              </w:r>
            </w:hyperlink>
            <w:r>
              <w:rPr>
                <w:sz w:val="24"/>
              </w:rPr>
              <w:t xml:space="preserve">, </w:t>
            </w:r>
            <w:hyperlink w:history="0" r:id="rId3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A16.01.016</w:t>
              </w:r>
            </w:hyperlink>
            <w:r>
              <w:rPr>
                <w:sz w:val="24"/>
              </w:rPr>
              <w:t xml:space="preserve">, </w:t>
            </w:r>
            <w:hyperlink w:history="0" r:id="rId3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3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A16.01.017.001</w:t>
              </w:r>
            </w:hyperlink>
            <w:r>
              <w:rPr>
                <w:sz w:val="24"/>
              </w:rPr>
              <w:t xml:space="preserve">, </w:t>
            </w:r>
            <w:hyperlink w:history="0" r:id="rId3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A16.01.019</w:t>
              </w:r>
            </w:hyperlink>
            <w:r>
              <w:rPr>
                <w:sz w:val="24"/>
              </w:rPr>
              <w:t xml:space="preserve">, </w:t>
            </w:r>
            <w:hyperlink w:history="0" r:id="rId3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A16.01.020</w:t>
              </w:r>
            </w:hyperlink>
            <w:r>
              <w:rPr>
                <w:sz w:val="24"/>
              </w:rPr>
              <w:t xml:space="preserve">, </w:t>
            </w:r>
            <w:hyperlink w:history="0" r:id="rId3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A16.01.021</w:t>
              </w:r>
            </w:hyperlink>
            <w:r>
              <w:rPr>
                <w:sz w:val="24"/>
              </w:rPr>
              <w:t xml:space="preserve">, </w:t>
            </w:r>
            <w:hyperlink w:history="0" r:id="rId3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w:t>
              </w:r>
            </w:hyperlink>
            <w:r>
              <w:rPr>
                <w:sz w:val="24"/>
              </w:rPr>
              <w:t xml:space="preserve">, </w:t>
            </w:r>
            <w:hyperlink w:history="0" r:id="rId3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A16.01.022.001</w:t>
              </w:r>
            </w:hyperlink>
            <w:r>
              <w:rPr>
                <w:sz w:val="24"/>
              </w:rPr>
              <w:t xml:space="preserve">, </w:t>
            </w:r>
            <w:hyperlink w:history="0" r:id="rId3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w:t>
              </w:r>
            </w:hyperlink>
            <w:r>
              <w:rPr>
                <w:sz w:val="24"/>
              </w:rPr>
              <w:t xml:space="preserve">, </w:t>
            </w:r>
            <w:hyperlink w:history="0" r:id="rId3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A16.01.024</w:t>
              </w:r>
            </w:hyperlink>
            <w:r>
              <w:rPr>
                <w:sz w:val="24"/>
              </w:rPr>
              <w:t xml:space="preserve">, </w:t>
            </w:r>
            <w:hyperlink w:history="0" r:id="rId3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A16.01.025</w:t>
              </w:r>
            </w:hyperlink>
            <w:r>
              <w:rPr>
                <w:sz w:val="24"/>
              </w:rPr>
              <w:t xml:space="preserve">, </w:t>
            </w:r>
            <w:hyperlink w:history="0" r:id="rId3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A16.01.026</w:t>
              </w:r>
            </w:hyperlink>
            <w:r>
              <w:rPr>
                <w:sz w:val="24"/>
              </w:rPr>
              <w:t xml:space="preserve">, </w:t>
            </w:r>
            <w:hyperlink w:history="0" r:id="rId3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w:t>
              </w:r>
            </w:hyperlink>
            <w:r>
              <w:rPr>
                <w:sz w:val="24"/>
              </w:rPr>
              <w:t xml:space="preserve">, </w:t>
            </w:r>
            <w:hyperlink w:history="0" r:id="rId3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A16.01.027.001</w:t>
              </w:r>
            </w:hyperlink>
            <w:r>
              <w:rPr>
                <w:sz w:val="24"/>
              </w:rPr>
              <w:t xml:space="preserve">, </w:t>
            </w:r>
            <w:hyperlink w:history="0" r:id="rId3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A16.01.027.002</w:t>
              </w:r>
            </w:hyperlink>
            <w:r>
              <w:rPr>
                <w:sz w:val="24"/>
              </w:rPr>
              <w:t xml:space="preserve">, </w:t>
            </w:r>
            <w:hyperlink w:history="0" r:id="rId3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A16.01.028</w:t>
              </w:r>
            </w:hyperlink>
            <w:r>
              <w:rPr>
                <w:sz w:val="24"/>
              </w:rPr>
              <w:t xml:space="preserve">, </w:t>
            </w:r>
            <w:hyperlink w:history="0" r:id="rId3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A16.01.030.001</w:t>
              </w:r>
            </w:hyperlink>
            <w:r>
              <w:rPr>
                <w:sz w:val="24"/>
              </w:rPr>
              <w:t xml:space="preserve">, </w:t>
            </w:r>
            <w:hyperlink w:history="0" r:id="rId3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A16.30.060</w:t>
              </w:r>
            </w:hyperlink>
            <w:r>
              <w:rPr>
                <w:sz w:val="24"/>
              </w:rPr>
              <w:t xml:space="preserve">, </w:t>
            </w:r>
            <w:hyperlink w:history="0" r:id="rId3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A16.30.062</w:t>
              </w:r>
            </w:hyperlink>
            <w:r>
              <w:rPr>
                <w:sz w:val="24"/>
              </w:rPr>
              <w:t xml:space="preserve">, </w:t>
            </w:r>
            <w:hyperlink w:history="0" r:id="rId3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A16.30.064</w:t>
              </w:r>
            </w:hyperlink>
            <w:r>
              <w:rPr>
                <w:sz w:val="24"/>
              </w:rPr>
              <w:t xml:space="preserve">, </w:t>
            </w:r>
            <w:hyperlink w:history="0" r:id="rId3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A16.30.066</w:t>
              </w:r>
            </w:hyperlink>
            <w:r>
              <w:rPr>
                <w:sz w:val="24"/>
              </w:rPr>
              <w:t xml:space="preserve">, </w:t>
            </w:r>
            <w:hyperlink w:history="0" r:id="rId3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A16.30.067</w:t>
              </w:r>
            </w:hyperlink>
            <w:r>
              <w:rPr>
                <w:sz w:val="24"/>
              </w:rPr>
              <w:t xml:space="preserve">, </w:t>
            </w:r>
            <w:hyperlink w:history="0" r:id="rId3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0,55</w:t>
            </w:r>
          </w:p>
        </w:tc>
      </w:tr>
      <w:tr>
        <w:tc>
          <w:tcPr>
            <w:tcW w:w="1234" w:type="dxa"/>
            <w:tcBorders>
              <w:top w:val="nil"/>
              <w:left w:val="nil"/>
              <w:bottom w:val="nil"/>
              <w:right w:val="nil"/>
            </w:tcBorders>
          </w:tcPr>
          <w:p>
            <w:pPr>
              <w:pStyle w:val="0"/>
              <w:jc w:val="center"/>
            </w:pPr>
            <w:r>
              <w:rPr>
                <w:sz w:val="24"/>
              </w:rPr>
              <w:t xml:space="preserve">st31.003</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w:t>
              </w:r>
            </w:hyperlink>
            <w:r>
              <w:rPr>
                <w:sz w:val="24"/>
              </w:rPr>
              <w:t xml:space="preserve">, </w:t>
            </w:r>
            <w:hyperlink w:history="0" r:id="rId3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A16.01.003.001</w:t>
              </w:r>
            </w:hyperlink>
            <w:r>
              <w:rPr>
                <w:sz w:val="24"/>
              </w:rPr>
              <w:t xml:space="preserve">, </w:t>
            </w:r>
            <w:hyperlink w:history="0" r:id="rId3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A16.01.003.002</w:t>
              </w:r>
            </w:hyperlink>
            <w:r>
              <w:rPr>
                <w:sz w:val="24"/>
              </w:rPr>
              <w:t xml:space="preserve">, </w:t>
            </w:r>
            <w:hyperlink w:history="0" r:id="rId3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A16.01.003.006</w:t>
              </w:r>
            </w:hyperlink>
            <w:r>
              <w:rPr>
                <w:sz w:val="24"/>
              </w:rPr>
              <w:t xml:space="preserve">, </w:t>
            </w:r>
            <w:hyperlink w:history="0" r:id="rId3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A16.01.003.007</w:t>
              </w:r>
            </w:hyperlink>
            <w:r>
              <w:rPr>
                <w:sz w:val="24"/>
              </w:rPr>
              <w:t xml:space="preserve">, </w:t>
            </w:r>
            <w:hyperlink w:history="0" r:id="rId3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w:t>
              </w:r>
            </w:hyperlink>
            <w:r>
              <w:rPr>
                <w:sz w:val="24"/>
              </w:rPr>
              <w:t xml:space="preserve">, </w:t>
            </w:r>
            <w:hyperlink w:history="0" r:id="rId3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A16.01.004.001</w:t>
              </w:r>
            </w:hyperlink>
            <w:r>
              <w:rPr>
                <w:sz w:val="24"/>
              </w:rPr>
              <w:t xml:space="preserve">, </w:t>
            </w:r>
            <w:hyperlink w:history="0" r:id="rId3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A16.01.004.002</w:t>
              </w:r>
            </w:hyperlink>
            <w:r>
              <w:rPr>
                <w:sz w:val="24"/>
              </w:rPr>
              <w:t xml:space="preserve">, </w:t>
            </w:r>
            <w:hyperlink w:history="0" r:id="rId3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A16.01.006</w:t>
              </w:r>
            </w:hyperlink>
            <w:r>
              <w:rPr>
                <w:sz w:val="24"/>
              </w:rPr>
              <w:t xml:space="preserve">, </w:t>
            </w:r>
            <w:hyperlink w:history="0" r:id="rId3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A16.01.009</w:t>
              </w:r>
            </w:hyperlink>
            <w:r>
              <w:rPr>
                <w:sz w:val="24"/>
              </w:rPr>
              <w:t xml:space="preserve">, </w:t>
            </w:r>
            <w:hyperlink w:history="0" r:id="rId3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w:t>
              </w:r>
            </w:hyperlink>
            <w:r>
              <w:rPr>
                <w:sz w:val="24"/>
              </w:rPr>
              <w:t xml:space="preserve">, </w:t>
            </w:r>
            <w:hyperlink w:history="0" r:id="rId3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A16.01.012.001</w:t>
              </w:r>
            </w:hyperlink>
            <w:r>
              <w:rPr>
                <w:sz w:val="24"/>
              </w:rPr>
              <w:t xml:space="preserve">, </w:t>
            </w:r>
            <w:hyperlink w:history="0" r:id="rId3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A16.01.013</w:t>
              </w:r>
            </w:hyperlink>
            <w:r>
              <w:rPr>
                <w:sz w:val="24"/>
              </w:rPr>
              <w:t xml:space="preserve">, </w:t>
            </w:r>
            <w:hyperlink w:history="0" r:id="rId3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A16.01.014</w:t>
              </w:r>
            </w:hyperlink>
            <w:r>
              <w:rPr>
                <w:sz w:val="24"/>
              </w:rPr>
              <w:t xml:space="preserve">, </w:t>
            </w:r>
            <w:hyperlink w:history="0" r:id="rId3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A16.01.018</w:t>
              </w:r>
            </w:hyperlink>
            <w:r>
              <w:rPr>
                <w:sz w:val="24"/>
              </w:rPr>
              <w:t xml:space="preserve">, </w:t>
            </w:r>
            <w:hyperlink w:history="0" r:id="rId3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A16.01.023.001</w:t>
              </w:r>
            </w:hyperlink>
            <w:r>
              <w:rPr>
                <w:sz w:val="24"/>
              </w:rPr>
              <w:t xml:space="preserve">, </w:t>
            </w:r>
            <w:hyperlink w:history="0" r:id="rId3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A16.01.029</w:t>
              </w:r>
            </w:hyperlink>
            <w:r>
              <w:rPr>
                <w:sz w:val="24"/>
              </w:rPr>
              <w:t xml:space="preserve">, </w:t>
            </w:r>
            <w:hyperlink w:history="0" r:id="rId3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w:t>
              </w:r>
            </w:hyperlink>
            <w:r>
              <w:rPr>
                <w:sz w:val="24"/>
              </w:rPr>
              <w:t xml:space="preserve">, </w:t>
            </w:r>
            <w:hyperlink w:history="0" r:id="rId3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w:t>
              </w:r>
            </w:hyperlink>
            <w:r>
              <w:rPr>
                <w:sz w:val="24"/>
              </w:rPr>
              <w:t xml:space="preserve">, </w:t>
            </w:r>
            <w:hyperlink w:history="0" r:id="rId3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A16.01.038</w:t>
              </w:r>
            </w:hyperlink>
            <w:r>
              <w:rPr>
                <w:sz w:val="24"/>
              </w:rPr>
              <w:t xml:space="preserve">, </w:t>
            </w:r>
            <w:hyperlink w:history="0" r:id="rId3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3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r>
              <w:rPr>
                <w:sz w:val="24"/>
              </w:rPr>
              <w:t xml:space="preserve">, </w:t>
            </w:r>
            <w:hyperlink w:history="0" r:id="rId3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3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r>
              <w:rPr>
                <w:sz w:val="24"/>
              </w:rPr>
              <w:t xml:space="preserve">, </w:t>
            </w:r>
            <w:hyperlink w:history="0" r:id="rId3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A16.30.032.005</w:t>
              </w:r>
            </w:hyperlink>
            <w:r>
              <w:rPr>
                <w:sz w:val="24"/>
              </w:rPr>
              <w:t xml:space="preserve">, </w:t>
            </w:r>
            <w:hyperlink w:history="0" r:id="rId3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A16.30.033</w:t>
              </w:r>
            </w:hyperlink>
            <w:r>
              <w:rPr>
                <w:sz w:val="24"/>
              </w:rPr>
              <w:t xml:space="preserve">, </w:t>
            </w:r>
            <w:hyperlink w:history="0" r:id="rId3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A16.30.068</w:t>
              </w:r>
            </w:hyperlink>
            <w:r>
              <w:rPr>
                <w:sz w:val="24"/>
              </w:rPr>
              <w:t xml:space="preserve">, </w:t>
            </w:r>
            <w:hyperlink w:history="0" r:id="rId3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A16.30.072</w:t>
              </w:r>
            </w:hyperlink>
            <w:r>
              <w:rPr>
                <w:sz w:val="24"/>
              </w:rPr>
              <w:t xml:space="preserve">, </w:t>
            </w:r>
            <w:hyperlink w:history="0" r:id="rId3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st31.004</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A16.01.006.001</w:t>
              </w:r>
            </w:hyperlink>
            <w:r>
              <w:rPr>
                <w:sz w:val="24"/>
              </w:rPr>
              <w:t xml:space="preserve">, </w:t>
            </w:r>
            <w:hyperlink w:history="0" r:id="rId3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A16.01.023.002</w:t>
              </w:r>
            </w:hyperlink>
            <w:r>
              <w:rPr>
                <w:sz w:val="24"/>
              </w:rPr>
              <w:t xml:space="preserve">, </w:t>
            </w:r>
            <w:hyperlink w:history="0" r:id="rId3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A16.01.031.001</w:t>
              </w:r>
            </w:hyperlink>
            <w:r>
              <w:rPr>
                <w:sz w:val="24"/>
              </w:rPr>
              <w:t xml:space="preserve">, </w:t>
            </w:r>
            <w:hyperlink w:history="0" r:id="rId3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A16.30.014</w:t>
              </w:r>
            </w:hyperlink>
            <w:r>
              <w:rPr>
                <w:sz w:val="24"/>
              </w:rPr>
              <w:t xml:space="preserve">, </w:t>
            </w:r>
            <w:hyperlink w:history="0" r:id="rId3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st31.005</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A16.01.003.003</w:t>
              </w:r>
            </w:hyperlink>
            <w:r>
              <w:rPr>
                <w:sz w:val="24"/>
              </w:rPr>
              <w:t xml:space="preserve">, </w:t>
            </w:r>
            <w:hyperlink w:history="0" r:id="rId3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A16.01.003.004</w:t>
              </w:r>
            </w:hyperlink>
            <w:r>
              <w:rPr>
                <w:sz w:val="24"/>
              </w:rPr>
              <w:t xml:space="preserve">, </w:t>
            </w:r>
            <w:hyperlink w:history="0" r:id="rId3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A16.01.003.005</w:t>
              </w:r>
            </w:hyperlink>
            <w:r>
              <w:rPr>
                <w:sz w:val="24"/>
              </w:rPr>
              <w:t xml:space="preserve">, </w:t>
            </w:r>
            <w:hyperlink w:history="0" r:id="rId3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A16.01.005.005</w:t>
              </w:r>
            </w:hyperlink>
            <w:r>
              <w:rPr>
                <w:sz w:val="24"/>
              </w:rPr>
              <w:t xml:space="preserve">, </w:t>
            </w:r>
            <w:hyperlink w:history="0" r:id="rId3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A16.01.007</w:t>
              </w:r>
            </w:hyperlink>
            <w:r>
              <w:rPr>
                <w:sz w:val="24"/>
              </w:rPr>
              <w:t xml:space="preserve">, </w:t>
            </w:r>
            <w:hyperlink w:history="0" r:id="rId3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w:t>
              </w:r>
            </w:hyperlink>
            <w:r>
              <w:rPr>
                <w:sz w:val="24"/>
              </w:rPr>
              <w:t xml:space="preserve">, </w:t>
            </w:r>
            <w:hyperlink w:history="0" r:id="rId3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A16.01.010.001</w:t>
              </w:r>
            </w:hyperlink>
            <w:r>
              <w:rPr>
                <w:sz w:val="24"/>
              </w:rPr>
              <w:t xml:space="preserve">, </w:t>
            </w:r>
            <w:hyperlink w:history="0" r:id="rId3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A16.01.010.002</w:t>
              </w:r>
            </w:hyperlink>
            <w:r>
              <w:rPr>
                <w:sz w:val="24"/>
              </w:rPr>
              <w:t xml:space="preserve">, </w:t>
            </w:r>
            <w:hyperlink w:history="0" r:id="rId3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A16.01.010.004</w:t>
              </w:r>
            </w:hyperlink>
            <w:r>
              <w:rPr>
                <w:sz w:val="24"/>
              </w:rPr>
              <w:t xml:space="preserve">, </w:t>
            </w:r>
            <w:hyperlink w:history="0" r:id="rId3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A16.01.010.005</w:t>
              </w:r>
            </w:hyperlink>
            <w:r>
              <w:rPr>
                <w:sz w:val="24"/>
              </w:rPr>
              <w:t xml:space="preserve">, </w:t>
            </w:r>
            <w:hyperlink w:history="0" r:id="rId3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A16.01.012.002</w:t>
              </w:r>
            </w:hyperlink>
            <w:r>
              <w:rPr>
                <w:sz w:val="24"/>
              </w:rPr>
              <w:t xml:space="preserve">, </w:t>
            </w:r>
            <w:hyperlink w:history="0" r:id="rId3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A16.01.012.003</w:t>
              </w:r>
            </w:hyperlink>
            <w:r>
              <w:rPr>
                <w:sz w:val="24"/>
              </w:rPr>
              <w:t xml:space="preserve">, </w:t>
            </w:r>
            <w:hyperlink w:history="0" r:id="rId3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A16.01.031.002</w:t>
              </w:r>
            </w:hyperlink>
            <w:r>
              <w:rPr>
                <w:sz w:val="24"/>
              </w:rPr>
              <w:t xml:space="preserve">, </w:t>
            </w:r>
            <w:hyperlink w:history="0" r:id="rId3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A16.01.031.003</w:t>
              </w:r>
            </w:hyperlink>
            <w:r>
              <w:rPr>
                <w:sz w:val="24"/>
              </w:rPr>
              <w:t xml:space="preserve">, </w:t>
            </w:r>
            <w:hyperlink w:history="0" r:id="rId3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A16.07.098</w:t>
              </w:r>
            </w:hyperlink>
            <w:r>
              <w:rPr>
                <w:sz w:val="24"/>
              </w:rPr>
              <w:t xml:space="preserve">, </w:t>
            </w:r>
            <w:hyperlink w:history="0" r:id="rId3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A16.08.008.006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tcPr>
          <w:p>
            <w:pPr>
              <w:pStyle w:val="0"/>
              <w:jc w:val="center"/>
            </w:pPr>
            <w:r>
              <w:rPr>
                <w:sz w:val="24"/>
              </w:rPr>
              <w:t xml:space="preserve">st31.006</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A11.06.002.002</w:t>
              </w:r>
            </w:hyperlink>
            <w:r>
              <w:rPr>
                <w:sz w:val="24"/>
              </w:rPr>
              <w:t xml:space="preserve">, </w:t>
            </w:r>
            <w:hyperlink w:history="0" r:id="rId3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A16.06.002</w:t>
              </w:r>
            </w:hyperlink>
            <w:r>
              <w:rPr>
                <w:sz w:val="24"/>
              </w:rPr>
              <w:t xml:space="preserve">, </w:t>
            </w:r>
            <w:hyperlink w:history="0" r:id="rId3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A16.06.003</w:t>
              </w:r>
            </w:hyperlink>
            <w:r>
              <w:rPr>
                <w:sz w:val="24"/>
              </w:rPr>
              <w:t xml:space="preserve">, </w:t>
            </w:r>
            <w:hyperlink w:history="0" r:id="rId3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w:t>
              </w:r>
            </w:hyperlink>
            <w:r>
              <w:rPr>
                <w:sz w:val="24"/>
              </w:rPr>
              <w:t xml:space="preserve">, </w:t>
            </w:r>
            <w:hyperlink w:history="0" r:id="rId3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A16.06.005.004</w:t>
              </w:r>
            </w:hyperlink>
            <w:r>
              <w:rPr>
                <w:sz w:val="24"/>
              </w:rPr>
              <w:t xml:space="preserve">, </w:t>
            </w:r>
            <w:hyperlink w:history="0" r:id="rId3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w:t>
              </w:r>
            </w:hyperlink>
            <w:r>
              <w:rPr>
                <w:sz w:val="24"/>
              </w:rPr>
              <w:t xml:space="preserve">, </w:t>
            </w:r>
            <w:hyperlink w:history="0" r:id="rId3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A16.06.006.001</w:t>
              </w:r>
            </w:hyperlink>
            <w:r>
              <w:rPr>
                <w:sz w:val="24"/>
              </w:rPr>
              <w:t xml:space="preserve">, </w:t>
            </w:r>
            <w:hyperlink w:history="0" r:id="rId3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A16.06.006.002</w:t>
              </w:r>
            </w:hyperlink>
            <w:r>
              <w:rPr>
                <w:sz w:val="24"/>
              </w:rPr>
              <w:t xml:space="preserve">, </w:t>
            </w:r>
            <w:hyperlink w:history="0" r:id="rId3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A16.06.010</w:t>
              </w:r>
            </w:hyperlink>
            <w:r>
              <w:rPr>
                <w:sz w:val="24"/>
              </w:rPr>
              <w:t xml:space="preserve">, </w:t>
            </w:r>
            <w:hyperlink w:history="0" r:id="rId3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A16.06.011</w:t>
              </w:r>
            </w:hyperlink>
            <w:r>
              <w:rPr>
                <w:sz w:val="24"/>
              </w:rPr>
              <w:t xml:space="preserve">, </w:t>
            </w:r>
            <w:hyperlink w:history="0" r:id="rId3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A16.06.012</w:t>
              </w:r>
            </w:hyperlink>
            <w:r>
              <w:rPr>
                <w:sz w:val="24"/>
              </w:rPr>
              <w:t xml:space="preserve">, </w:t>
            </w:r>
            <w:hyperlink w:history="0" r:id="rId3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A16.06.013</w:t>
              </w:r>
            </w:hyperlink>
            <w:r>
              <w:rPr>
                <w:sz w:val="24"/>
              </w:rPr>
              <w:t xml:space="preserve">, </w:t>
            </w:r>
            <w:hyperlink w:history="0" r:id="rId3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w:t>
              </w:r>
            </w:hyperlink>
            <w:r>
              <w:rPr>
                <w:sz w:val="24"/>
              </w:rPr>
              <w:t xml:space="preserve">, </w:t>
            </w:r>
            <w:hyperlink w:history="0" r:id="rId3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A16.06.014.001</w:t>
              </w:r>
            </w:hyperlink>
            <w:r>
              <w:rPr>
                <w:sz w:val="24"/>
              </w:rPr>
              <w:t xml:space="preserve">, </w:t>
            </w:r>
            <w:hyperlink w:history="0" r:id="rId3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A16.06.014.002</w:t>
              </w:r>
            </w:hyperlink>
            <w:r>
              <w:rPr>
                <w:sz w:val="24"/>
              </w:rPr>
              <w:t xml:space="preserve">, </w:t>
            </w:r>
            <w:hyperlink w:history="0" r:id="rId3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A16.06.014.003</w:t>
              </w:r>
            </w:hyperlink>
            <w:r>
              <w:rPr>
                <w:sz w:val="24"/>
              </w:rPr>
              <w:t xml:space="preserve">, </w:t>
            </w:r>
            <w:hyperlink w:history="0" r:id="rId3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A16.06.015</w:t>
              </w:r>
            </w:hyperlink>
            <w:r>
              <w:rPr>
                <w:sz w:val="24"/>
              </w:rPr>
              <w:t xml:space="preserve">, </w:t>
            </w:r>
            <w:hyperlink w:history="0" r:id="rId3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w:t>
              </w:r>
            </w:hyperlink>
            <w:r>
              <w:rPr>
                <w:sz w:val="24"/>
              </w:rPr>
              <w:t xml:space="preserve">, </w:t>
            </w:r>
            <w:hyperlink w:history="0" r:id="rId3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A16.06.016.001</w:t>
              </w:r>
            </w:hyperlink>
            <w:r>
              <w:rPr>
                <w:sz w:val="24"/>
              </w:rPr>
              <w:t xml:space="preserve">, </w:t>
            </w:r>
            <w:hyperlink w:history="0" r:id="rId3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1,43</w:t>
            </w:r>
          </w:p>
        </w:tc>
      </w:tr>
      <w:tr>
        <w:tc>
          <w:tcPr>
            <w:tcW w:w="1234" w:type="dxa"/>
            <w:tcBorders>
              <w:top w:val="nil"/>
              <w:left w:val="nil"/>
              <w:bottom w:val="nil"/>
              <w:right w:val="nil"/>
            </w:tcBorders>
          </w:tcPr>
          <w:p>
            <w:pPr>
              <w:pStyle w:val="0"/>
              <w:jc w:val="center"/>
            </w:pPr>
            <w:r>
              <w:rPr>
                <w:sz w:val="24"/>
              </w:rPr>
              <w:t xml:space="preserve">st31.007</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A16.05.002</w:t>
              </w:r>
            </w:hyperlink>
            <w:r>
              <w:rPr>
                <w:sz w:val="24"/>
              </w:rPr>
              <w:t xml:space="preserve">, </w:t>
            </w:r>
            <w:hyperlink w:history="0" r:id="rId3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A16.05.003</w:t>
              </w:r>
            </w:hyperlink>
            <w:r>
              <w:rPr>
                <w:sz w:val="24"/>
              </w:rPr>
              <w:t xml:space="preserve">, </w:t>
            </w:r>
            <w:hyperlink w:history="0" r:id="rId3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A16.05.004</w:t>
              </w:r>
            </w:hyperlink>
            <w:r>
              <w:rPr>
                <w:sz w:val="24"/>
              </w:rPr>
              <w:t xml:space="preserve">, </w:t>
            </w:r>
            <w:hyperlink w:history="0" r:id="rId3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A16.06.004</w:t>
              </w:r>
            </w:hyperlink>
            <w:r>
              <w:rPr>
                <w:sz w:val="24"/>
              </w:rPr>
              <w:t xml:space="preserve">, </w:t>
            </w:r>
            <w:hyperlink w:history="0" r:id="rId3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A16.06.007</w:t>
              </w:r>
            </w:hyperlink>
            <w:r>
              <w:rPr>
                <w:sz w:val="24"/>
              </w:rPr>
              <w:t xml:space="preserve">, </w:t>
            </w:r>
            <w:hyperlink w:history="0" r:id="rId3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A16.06.008</w:t>
              </w:r>
            </w:hyperlink>
            <w:r>
              <w:rPr>
                <w:sz w:val="24"/>
              </w:rPr>
              <w:t xml:space="preserve">, </w:t>
            </w:r>
            <w:hyperlink w:history="0" r:id="rId3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w:t>
              </w:r>
            </w:hyperlink>
            <w:r>
              <w:rPr>
                <w:sz w:val="24"/>
              </w:rPr>
              <w:t xml:space="preserve">, </w:t>
            </w:r>
            <w:hyperlink w:history="0" r:id="rId3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A16.06.009.001</w:t>
              </w:r>
            </w:hyperlink>
            <w:r>
              <w:rPr>
                <w:sz w:val="24"/>
              </w:rPr>
              <w:t xml:space="preserve">, </w:t>
            </w:r>
            <w:hyperlink w:history="0" r:id="rId3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A16.06.009.002</w:t>
              </w:r>
            </w:hyperlink>
            <w:r>
              <w:rPr>
                <w:sz w:val="24"/>
              </w:rPr>
              <w:t xml:space="preserve">, </w:t>
            </w:r>
            <w:hyperlink w:history="0" r:id="rId3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A16.06.009.003</w:t>
              </w:r>
            </w:hyperlink>
            <w:r>
              <w:rPr>
                <w:sz w:val="24"/>
              </w:rPr>
              <w:t xml:space="preserve">, </w:t>
            </w:r>
            <w:hyperlink w:history="0" r:id="rId3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A16.06.016.003</w:t>
              </w:r>
            </w:hyperlink>
            <w:r>
              <w:rPr>
                <w:sz w:val="24"/>
              </w:rPr>
              <w:t xml:space="preserve">, </w:t>
            </w:r>
            <w:hyperlink w:history="0" r:id="rId3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A16.06.016.004</w:t>
              </w:r>
            </w:hyperlink>
            <w:r>
              <w:rPr>
                <w:sz w:val="24"/>
              </w:rPr>
              <w:t xml:space="preserve">, </w:t>
            </w:r>
            <w:hyperlink w:history="0" r:id="rId3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A16.06.016.005</w:t>
              </w:r>
            </w:hyperlink>
            <w:r>
              <w:rPr>
                <w:sz w:val="24"/>
              </w:rPr>
              <w:t xml:space="preserve">, </w:t>
            </w:r>
            <w:hyperlink w:history="0" r:id="rId3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A16.06.017</w:t>
              </w:r>
            </w:hyperlink>
            <w:r>
              <w:rPr>
                <w:sz w:val="24"/>
              </w:rPr>
              <w:t xml:space="preserve">, </w:t>
            </w:r>
            <w:hyperlink w:history="0" r:id="rId3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A16.06.018</w:t>
              </w:r>
            </w:hyperlink>
            <w:r>
              <w:rPr>
                <w:sz w:val="24"/>
              </w:rPr>
              <w:t xml:space="preserve">, </w:t>
            </w:r>
            <w:hyperlink w:history="0" r:id="rId3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A16.30.061</w:t>
              </w:r>
            </w:hyperlink>
            <w:r>
              <w:rPr>
                <w:sz w:val="24"/>
              </w:rPr>
              <w:t xml:space="preserve">, </w:t>
            </w:r>
            <w:hyperlink w:history="0" r:id="rId3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1,83</w:t>
            </w:r>
          </w:p>
        </w:tc>
      </w:tr>
      <w:tr>
        <w:tc>
          <w:tcPr>
            <w:tcW w:w="1234" w:type="dxa"/>
            <w:tcBorders>
              <w:top w:val="nil"/>
              <w:left w:val="nil"/>
              <w:bottom w:val="nil"/>
              <w:right w:val="nil"/>
            </w:tcBorders>
          </w:tcPr>
          <w:p>
            <w:pPr>
              <w:pStyle w:val="0"/>
              <w:jc w:val="center"/>
            </w:pPr>
            <w:r>
              <w:rPr>
                <w:sz w:val="24"/>
              </w:rPr>
              <w:t xml:space="preserve">st31.008</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A16.05.002.001</w:t>
              </w:r>
            </w:hyperlink>
            <w:r>
              <w:rPr>
                <w:sz w:val="24"/>
              </w:rPr>
              <w:t xml:space="preserve">, </w:t>
            </w:r>
            <w:hyperlink w:history="0" r:id="rId3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A16.05.004.001</w:t>
              </w:r>
            </w:hyperlink>
            <w:r>
              <w:rPr>
                <w:sz w:val="24"/>
              </w:rPr>
              <w:t xml:space="preserve">, </w:t>
            </w:r>
            <w:hyperlink w:history="0" r:id="rId3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A16.05.005</w:t>
              </w:r>
            </w:hyperlink>
            <w:r>
              <w:rPr>
                <w:sz w:val="24"/>
              </w:rPr>
              <w:t xml:space="preserve">, </w:t>
            </w:r>
            <w:hyperlink w:history="0" r:id="rId3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A16.05.006</w:t>
              </w:r>
            </w:hyperlink>
            <w:r>
              <w:rPr>
                <w:sz w:val="24"/>
              </w:rPr>
              <w:t xml:space="preserve">, </w:t>
            </w:r>
            <w:hyperlink w:history="0" r:id="rId3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A16.05.007</w:t>
              </w:r>
            </w:hyperlink>
            <w:r>
              <w:rPr>
                <w:sz w:val="24"/>
              </w:rPr>
              <w:t xml:space="preserve">, </w:t>
            </w:r>
            <w:hyperlink w:history="0" r:id="rId3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A16.05.008</w:t>
              </w:r>
            </w:hyperlink>
            <w:r>
              <w:rPr>
                <w:sz w:val="24"/>
              </w:rPr>
              <w:t xml:space="preserve">, </w:t>
            </w:r>
            <w:hyperlink w:history="0" r:id="rId3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A16.05.008.001</w:t>
              </w:r>
            </w:hyperlink>
            <w:r>
              <w:rPr>
                <w:sz w:val="24"/>
              </w:rPr>
              <w:t xml:space="preserve">, </w:t>
            </w:r>
            <w:hyperlink w:history="0" r:id="rId3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A16.05.010</w:t>
              </w:r>
            </w:hyperlink>
            <w:r>
              <w:rPr>
                <w:sz w:val="24"/>
              </w:rPr>
              <w:t xml:space="preserve">, </w:t>
            </w:r>
            <w:hyperlink w:history="0" r:id="rId3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A16.05.010.001</w:t>
              </w:r>
            </w:hyperlink>
            <w:r>
              <w:rPr>
                <w:sz w:val="24"/>
              </w:rPr>
              <w:t xml:space="preserve">, </w:t>
            </w:r>
            <w:hyperlink w:history="0" r:id="rId3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A16.06.001</w:t>
              </w:r>
            </w:hyperlink>
            <w:r>
              <w:rPr>
                <w:sz w:val="24"/>
              </w:rPr>
              <w:t xml:space="preserve">, </w:t>
            </w:r>
            <w:hyperlink w:history="0" r:id="rId3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A16.06.004.001</w:t>
              </w:r>
            </w:hyperlink>
            <w:r>
              <w:rPr>
                <w:sz w:val="24"/>
              </w:rPr>
              <w:t xml:space="preserve">, </w:t>
            </w:r>
            <w:hyperlink w:history="0" r:id="rId3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A16.06.005.001</w:t>
              </w:r>
            </w:hyperlink>
            <w:r>
              <w:rPr>
                <w:sz w:val="24"/>
              </w:rPr>
              <w:t xml:space="preserve">, </w:t>
            </w:r>
            <w:hyperlink w:history="0" r:id="rId3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A16.06.006.003</w:t>
              </w:r>
            </w:hyperlink>
            <w:r>
              <w:rPr>
                <w:sz w:val="24"/>
              </w:rPr>
              <w:t xml:space="preserve">, </w:t>
            </w:r>
            <w:hyperlink w:history="0" r:id="rId3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A16.06.007.001</w:t>
              </w:r>
            </w:hyperlink>
            <w:r>
              <w:rPr>
                <w:sz w:val="24"/>
              </w:rPr>
              <w:t xml:space="preserve">, </w:t>
            </w:r>
            <w:hyperlink w:history="0" r:id="rId3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A16.06.007.002</w:t>
              </w:r>
            </w:hyperlink>
            <w:r>
              <w:rPr>
                <w:sz w:val="24"/>
              </w:rPr>
              <w:t xml:space="preserve">, </w:t>
            </w:r>
            <w:hyperlink w:history="0" r:id="rId3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A16.06.017.001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2,16</w:t>
            </w:r>
          </w:p>
        </w:tc>
      </w:tr>
      <w:tr>
        <w:tc>
          <w:tcPr>
            <w:tcW w:w="1234" w:type="dxa"/>
            <w:tcBorders>
              <w:top w:val="nil"/>
              <w:left w:val="nil"/>
              <w:bottom w:val="nil"/>
              <w:right w:val="nil"/>
            </w:tcBorders>
          </w:tcPr>
          <w:p>
            <w:pPr>
              <w:pStyle w:val="0"/>
              <w:jc w:val="center"/>
            </w:pPr>
            <w:r>
              <w:rPr>
                <w:sz w:val="24"/>
              </w:rPr>
              <w:t xml:space="preserve">st31.009</w:t>
            </w:r>
          </w:p>
        </w:tc>
        <w:tc>
          <w:tcPr>
            <w:tcW w:w="2665" w:type="dxa"/>
            <w:tcBorders>
              <w:top w:val="nil"/>
              <w:left w:val="nil"/>
              <w:bottom w:val="nil"/>
              <w:right w:val="nil"/>
            </w:tcBorders>
          </w:tcPr>
          <w:p>
            <w:pPr>
              <w:pStyle w:val="0"/>
            </w:pPr>
            <w:r>
              <w:rPr>
                <w:sz w:val="24"/>
              </w:rPr>
              <w:t xml:space="preserve">Операции на эндокринных железах кроме гипофиза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A16.22.001</w:t>
              </w:r>
            </w:hyperlink>
            <w:r>
              <w:rPr>
                <w:sz w:val="24"/>
              </w:rPr>
              <w:t xml:space="preserve">, </w:t>
            </w:r>
            <w:hyperlink w:history="0" r:id="rId3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w:t>
              </w:r>
            </w:hyperlink>
            <w:r>
              <w:rPr>
                <w:sz w:val="24"/>
              </w:rPr>
              <w:t xml:space="preserve">, </w:t>
            </w:r>
            <w:hyperlink w:history="0" r:id="rId3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A16.22.003</w:t>
              </w:r>
            </w:hyperlink>
            <w:r>
              <w:rPr>
                <w:sz w:val="24"/>
              </w:rPr>
              <w:t xml:space="preserve">, </w:t>
            </w:r>
            <w:hyperlink w:history="0" r:id="rId3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w:t>
              </w:r>
            </w:hyperlink>
            <w:r>
              <w:rPr>
                <w:sz w:val="24"/>
              </w:rPr>
              <w:t xml:space="preserve">, </w:t>
            </w:r>
            <w:hyperlink w:history="0" r:id="rId3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A16.22.007.002</w:t>
              </w:r>
            </w:hyperlink>
            <w:r>
              <w:rPr>
                <w:sz w:val="24"/>
              </w:rPr>
              <w:t xml:space="preserve">, </w:t>
            </w:r>
            <w:hyperlink w:history="0" r:id="rId3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A16.22.008</w:t>
              </w:r>
            </w:hyperlink>
            <w:r>
              <w:rPr>
                <w:sz w:val="24"/>
              </w:rPr>
              <w:t xml:space="preserve">, </w:t>
            </w:r>
            <w:hyperlink w:history="0" r:id="rId3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A16.22.011</w:t>
              </w:r>
            </w:hyperlink>
            <w:r>
              <w:rPr>
                <w:sz w:val="24"/>
              </w:rPr>
              <w:t xml:space="preserve">, </w:t>
            </w:r>
            <w:hyperlink w:history="0" r:id="rId3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1,81</w:t>
            </w:r>
          </w:p>
        </w:tc>
      </w:tr>
      <w:tr>
        <w:tc>
          <w:tcPr>
            <w:tcW w:w="1234" w:type="dxa"/>
            <w:tcBorders>
              <w:top w:val="nil"/>
              <w:left w:val="nil"/>
              <w:bottom w:val="nil"/>
              <w:right w:val="nil"/>
            </w:tcBorders>
          </w:tcPr>
          <w:p>
            <w:pPr>
              <w:pStyle w:val="0"/>
              <w:jc w:val="center"/>
            </w:pPr>
            <w:r>
              <w:rPr>
                <w:sz w:val="24"/>
              </w:rPr>
              <w:t xml:space="preserve">st31.010</w:t>
            </w:r>
          </w:p>
        </w:tc>
        <w:tc>
          <w:tcPr>
            <w:tcW w:w="2665" w:type="dxa"/>
            <w:tcBorders>
              <w:top w:val="nil"/>
              <w:left w:val="nil"/>
              <w:bottom w:val="nil"/>
              <w:right w:val="nil"/>
            </w:tcBorders>
          </w:tcPr>
          <w:p>
            <w:pPr>
              <w:pStyle w:val="0"/>
            </w:pPr>
            <w:r>
              <w:rPr>
                <w:sz w:val="24"/>
              </w:rPr>
              <w:t xml:space="preserve">Операции на эндокринных железах кроме гипофиза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A16.22.002.002</w:t>
              </w:r>
            </w:hyperlink>
            <w:r>
              <w:rPr>
                <w:sz w:val="24"/>
              </w:rPr>
              <w:t xml:space="preserve">, </w:t>
            </w:r>
            <w:hyperlink w:history="0" r:id="rId3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A16.22.002.003</w:t>
              </w:r>
            </w:hyperlink>
            <w:r>
              <w:rPr>
                <w:sz w:val="24"/>
              </w:rPr>
              <w:t xml:space="preserve">, </w:t>
            </w:r>
            <w:hyperlink w:history="0" r:id="rId3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w:t>
              </w:r>
            </w:hyperlink>
            <w:r>
              <w:rPr>
                <w:sz w:val="24"/>
              </w:rPr>
              <w:t xml:space="preserve">, </w:t>
            </w:r>
            <w:hyperlink w:history="0" r:id="rId3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A16.22.004.001</w:t>
              </w:r>
            </w:hyperlink>
            <w:r>
              <w:rPr>
                <w:sz w:val="24"/>
              </w:rPr>
              <w:t xml:space="preserve">, </w:t>
            </w:r>
            <w:hyperlink w:history="0" r:id="rId3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A16.22.004.002</w:t>
              </w:r>
            </w:hyperlink>
            <w:r>
              <w:rPr>
                <w:sz w:val="24"/>
              </w:rPr>
              <w:t xml:space="preserve">, </w:t>
            </w:r>
            <w:hyperlink w:history="0" r:id="rId3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A16.22.004.003</w:t>
              </w:r>
            </w:hyperlink>
            <w:r>
              <w:rPr>
                <w:sz w:val="24"/>
              </w:rPr>
              <w:t xml:space="preserve">, </w:t>
            </w:r>
            <w:hyperlink w:history="0" r:id="rId3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A16.22.007.001</w:t>
              </w:r>
            </w:hyperlink>
            <w:r>
              <w:rPr>
                <w:sz w:val="24"/>
              </w:rPr>
              <w:t xml:space="preserve">, </w:t>
            </w:r>
            <w:hyperlink w:history="0" r:id="rId3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A16.22.009</w:t>
              </w:r>
            </w:hyperlink>
            <w:r>
              <w:rPr>
                <w:sz w:val="24"/>
              </w:rPr>
              <w:t xml:space="preserve">, </w:t>
            </w:r>
            <w:hyperlink w:history="0" r:id="rId3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A16.22.010</w:t>
              </w:r>
            </w:hyperlink>
            <w:r>
              <w:rPr>
                <w:sz w:val="24"/>
              </w:rPr>
              <w:t xml:space="preserve">, </w:t>
            </w:r>
            <w:hyperlink w:history="0" r:id="rId3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A16.22.010.001</w:t>
              </w:r>
            </w:hyperlink>
            <w:r>
              <w:rPr>
                <w:sz w:val="24"/>
              </w:rPr>
              <w:t xml:space="preserve">, </w:t>
            </w:r>
            <w:hyperlink w:history="0" r:id="rId3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A16.22.015</w:t>
              </w:r>
            </w:hyperlink>
            <w:r>
              <w:rPr>
                <w:sz w:val="24"/>
              </w:rPr>
              <w:t xml:space="preserve">, </w:t>
            </w:r>
            <w:hyperlink w:history="0" r:id="rId3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A16.22.015.001</w:t>
              </w:r>
            </w:hyperlink>
            <w:r>
              <w:rPr>
                <w:sz w:val="24"/>
              </w:rPr>
              <w:t xml:space="preserve">, </w:t>
            </w:r>
            <w:hyperlink w:history="0" r:id="rId3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2,67</w:t>
            </w:r>
          </w:p>
        </w:tc>
      </w:tr>
      <w:tr>
        <w:tc>
          <w:tcPr>
            <w:tcW w:w="1234" w:type="dxa"/>
            <w:tcBorders>
              <w:top w:val="nil"/>
              <w:left w:val="nil"/>
              <w:bottom w:val="nil"/>
              <w:right w:val="nil"/>
            </w:tcBorders>
          </w:tcPr>
          <w:p>
            <w:pPr>
              <w:pStyle w:val="0"/>
              <w:jc w:val="center"/>
            </w:pPr>
            <w:r>
              <w:rPr>
                <w:sz w:val="24"/>
              </w:rPr>
              <w:t xml:space="preserve">st31.011</w:t>
            </w:r>
          </w:p>
        </w:tc>
        <w:tc>
          <w:tcPr>
            <w:tcW w:w="2665" w:type="dxa"/>
            <w:tcBorders>
              <w:top w:val="nil"/>
              <w:left w:val="nil"/>
              <w:bottom w:val="nil"/>
              <w:right w:val="nil"/>
            </w:tcBorders>
          </w:tcPr>
          <w:p>
            <w:pPr>
              <w:pStyle w:val="0"/>
            </w:pPr>
            <w:r>
              <w:rPr>
                <w:sz w:val="24"/>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4"/>
              </w:rPr>
              <w:t xml:space="preserve">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st31.012</w:t>
            </w:r>
          </w:p>
        </w:tc>
        <w:tc>
          <w:tcPr>
            <w:tcW w:w="2665" w:type="dxa"/>
            <w:tcBorders>
              <w:top w:val="nil"/>
              <w:left w:val="nil"/>
              <w:bottom w:val="nil"/>
              <w:right w:val="nil"/>
            </w:tcBorders>
          </w:tcPr>
          <w:p>
            <w:pPr>
              <w:pStyle w:val="0"/>
            </w:pPr>
            <w:r>
              <w:rPr>
                <w:sz w:val="24"/>
              </w:rPr>
              <w:t xml:space="preserve">Артрозы, другие поражения суставов, болезни мягких тканей</w:t>
            </w:r>
          </w:p>
        </w:tc>
        <w:tc>
          <w:tcPr>
            <w:tcW w:w="4025" w:type="dxa"/>
            <w:tcBorders>
              <w:top w:val="nil"/>
              <w:left w:val="nil"/>
              <w:bottom w:val="nil"/>
              <w:right w:val="nil"/>
            </w:tcBorders>
          </w:tcPr>
          <w:p>
            <w:pPr>
              <w:pStyle w:val="0"/>
            </w:pPr>
            <w:r>
              <w:rPr>
                <w:sz w:val="24"/>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0,76</w:t>
            </w:r>
          </w:p>
        </w:tc>
      </w:tr>
      <w:tr>
        <w:tc>
          <w:tcPr>
            <w:tcW w:w="1234" w:type="dxa"/>
            <w:tcBorders>
              <w:top w:val="nil"/>
              <w:left w:val="nil"/>
              <w:bottom w:val="nil"/>
              <w:right w:val="nil"/>
            </w:tcBorders>
          </w:tcPr>
          <w:p>
            <w:pPr>
              <w:pStyle w:val="0"/>
              <w:jc w:val="center"/>
            </w:pPr>
            <w:r>
              <w:rPr>
                <w:sz w:val="24"/>
              </w:rPr>
              <w:t xml:space="preserve">st31.013</w:t>
            </w:r>
          </w:p>
        </w:tc>
        <w:tc>
          <w:tcPr>
            <w:tcW w:w="2665" w:type="dxa"/>
            <w:tcBorders>
              <w:top w:val="nil"/>
              <w:left w:val="nil"/>
              <w:bottom w:val="nil"/>
              <w:right w:val="nil"/>
            </w:tcBorders>
          </w:tcPr>
          <w:p>
            <w:pPr>
              <w:pStyle w:val="0"/>
            </w:pPr>
            <w:r>
              <w:rPr>
                <w:sz w:val="24"/>
              </w:rPr>
              <w:t xml:space="preserve">Остеомиелит (уровень 1)</w:t>
            </w:r>
          </w:p>
        </w:tc>
        <w:tc>
          <w:tcPr>
            <w:tcW w:w="4025" w:type="dxa"/>
            <w:tcBorders>
              <w:top w:val="nil"/>
              <w:left w:val="nil"/>
              <w:bottom w:val="nil"/>
              <w:right w:val="nil"/>
            </w:tcBorders>
          </w:tcPr>
          <w:p>
            <w:pPr>
              <w:pStyle w:val="0"/>
            </w:pPr>
            <w:r>
              <w:rPr>
                <w:sz w:val="24"/>
              </w:rPr>
              <w:t xml:space="preserve">M86.0, M86.1, M86.2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jc w:val="center"/>
            </w:pPr>
            <w:r>
              <w:rPr>
                <w:sz w:val="24"/>
              </w:rPr>
              <w:t xml:space="preserve">st31.014</w:t>
            </w:r>
          </w:p>
        </w:tc>
        <w:tc>
          <w:tcPr>
            <w:tcW w:w="2665" w:type="dxa"/>
            <w:tcBorders>
              <w:top w:val="nil"/>
              <w:left w:val="nil"/>
              <w:bottom w:val="nil"/>
              <w:right w:val="nil"/>
            </w:tcBorders>
          </w:tcPr>
          <w:p>
            <w:pPr>
              <w:pStyle w:val="0"/>
            </w:pPr>
            <w:r>
              <w:rPr>
                <w:sz w:val="24"/>
              </w:rPr>
              <w:t xml:space="preserve">Остеомиелит (уровень 2)</w:t>
            </w:r>
          </w:p>
        </w:tc>
        <w:tc>
          <w:tcPr>
            <w:tcW w:w="4025" w:type="dxa"/>
            <w:tcBorders>
              <w:top w:val="nil"/>
              <w:left w:val="nil"/>
              <w:bottom w:val="nil"/>
              <w:right w:val="nil"/>
            </w:tcBorders>
          </w:tcPr>
          <w:p>
            <w:pPr>
              <w:pStyle w:val="0"/>
            </w:pPr>
            <w:r>
              <w:rPr>
                <w:sz w:val="24"/>
              </w:rPr>
              <w:t xml:space="preserve">M46.2, M86.3, M86.4, M86.5, M86.6, M86.8, M86.9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3,51</w:t>
            </w:r>
          </w:p>
        </w:tc>
      </w:tr>
      <w:tr>
        <w:tc>
          <w:tcPr>
            <w:tcW w:w="1234" w:type="dxa"/>
            <w:tcBorders>
              <w:top w:val="nil"/>
              <w:left w:val="nil"/>
              <w:bottom w:val="nil"/>
              <w:right w:val="nil"/>
            </w:tcBorders>
          </w:tcPr>
          <w:p>
            <w:pPr>
              <w:pStyle w:val="0"/>
              <w:jc w:val="center"/>
            </w:pPr>
            <w:r>
              <w:rPr>
                <w:sz w:val="24"/>
              </w:rPr>
              <w:t xml:space="preserve">st31.015</w:t>
            </w:r>
          </w:p>
        </w:tc>
        <w:tc>
          <w:tcPr>
            <w:tcW w:w="2665" w:type="dxa"/>
            <w:tcBorders>
              <w:top w:val="nil"/>
              <w:left w:val="nil"/>
              <w:bottom w:val="nil"/>
              <w:right w:val="nil"/>
            </w:tcBorders>
          </w:tcPr>
          <w:p>
            <w:pPr>
              <w:pStyle w:val="0"/>
            </w:pPr>
            <w:r>
              <w:rPr>
                <w:sz w:val="24"/>
              </w:rPr>
              <w:t xml:space="preserve">Остеомиелит (уровень 3)</w:t>
            </w:r>
          </w:p>
        </w:tc>
        <w:tc>
          <w:tcPr>
            <w:tcW w:w="4025" w:type="dxa"/>
            <w:tcBorders>
              <w:top w:val="nil"/>
              <w:left w:val="nil"/>
              <w:bottom w:val="nil"/>
              <w:right w:val="nil"/>
            </w:tcBorders>
          </w:tcPr>
          <w:p>
            <w:pPr>
              <w:pStyle w:val="0"/>
            </w:pPr>
            <w:r>
              <w:rPr>
                <w:sz w:val="24"/>
              </w:rPr>
              <w:t xml:space="preserve">M86.3, M86.4, M86.5, M86.6, M86.8, M86.9</w:t>
            </w:r>
          </w:p>
        </w:tc>
        <w:tc>
          <w:tcPr>
            <w:tcW w:w="3742" w:type="dxa"/>
            <w:tcBorders>
              <w:top w:val="nil"/>
              <w:left w:val="nil"/>
              <w:bottom w:val="nil"/>
              <w:right w:val="nil"/>
            </w:tcBorders>
          </w:tcPr>
          <w:p>
            <w:pPr>
              <w:pStyle w:val="0"/>
              <w:jc w:val="center"/>
            </w:pPr>
            <w:hyperlink w:history="0" r:id="rId3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4,02</w:t>
            </w:r>
          </w:p>
        </w:tc>
      </w:tr>
      <w:tr>
        <w:tc>
          <w:tcPr>
            <w:tcW w:w="1234" w:type="dxa"/>
            <w:tcBorders>
              <w:top w:val="nil"/>
              <w:left w:val="nil"/>
              <w:bottom w:val="nil"/>
              <w:right w:val="nil"/>
            </w:tcBorders>
          </w:tcPr>
          <w:p>
            <w:pPr>
              <w:pStyle w:val="0"/>
              <w:jc w:val="center"/>
            </w:pPr>
            <w:r>
              <w:rPr>
                <w:sz w:val="24"/>
              </w:rPr>
              <w:t xml:space="preserve">st31.016</w:t>
            </w:r>
          </w:p>
        </w:tc>
        <w:tc>
          <w:tcPr>
            <w:tcW w:w="2665" w:type="dxa"/>
            <w:tcBorders>
              <w:top w:val="nil"/>
              <w:left w:val="nil"/>
              <w:bottom w:val="nil"/>
              <w:right w:val="nil"/>
            </w:tcBorders>
          </w:tcPr>
          <w:p>
            <w:pPr>
              <w:pStyle w:val="0"/>
            </w:pPr>
            <w:r>
              <w:rPr>
                <w:sz w:val="24"/>
              </w:rPr>
              <w:t xml:space="preserve">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pPr>
              <w:pStyle w:val="0"/>
            </w:pPr>
            <w:r>
              <w:rPr>
                <w:sz w:val="24"/>
              </w:rPr>
              <w:t xml:space="preserve">D16.0, D16.1, D16.2, D16.3, D16.4, D16.6, D16.8, D16.9, D19.7, D19.9, D21, D21.0, D21.1, D21.2, D21.3, D21.4, D21.5, D21.6, D21.9, D48.0, D48.1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jc w:val="center"/>
            </w:pPr>
            <w:r>
              <w:rPr>
                <w:sz w:val="24"/>
              </w:rPr>
              <w:t xml:space="preserve">st31.017</w:t>
            </w:r>
          </w:p>
        </w:tc>
        <w:tc>
          <w:tcPr>
            <w:tcW w:w="2665"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pPr>
              <w:pStyle w:val="0"/>
            </w:pPr>
            <w:r>
              <w:rPr>
                <w:sz w:val="24"/>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st31.018</w:t>
            </w:r>
          </w:p>
        </w:tc>
        <w:tc>
          <w:tcPr>
            <w:tcW w:w="2665" w:type="dxa"/>
            <w:tcBorders>
              <w:top w:val="nil"/>
              <w:left w:val="nil"/>
              <w:bottom w:val="nil"/>
              <w:right w:val="nil"/>
            </w:tcBorders>
          </w:tcPr>
          <w:p>
            <w:pPr>
              <w:pStyle w:val="0"/>
            </w:pPr>
            <w:r>
              <w:rPr>
                <w:sz w:val="24"/>
              </w:rPr>
              <w:t xml:space="preserve">Открытые раны, поверхностные, другие и неуточненные травмы</w:t>
            </w:r>
          </w:p>
        </w:tc>
        <w:tc>
          <w:tcPr>
            <w:tcW w:w="4025" w:type="dxa"/>
            <w:tcBorders>
              <w:top w:val="nil"/>
              <w:left w:val="nil"/>
              <w:bottom w:val="nil"/>
              <w:right w:val="nil"/>
            </w:tcBorders>
          </w:tcPr>
          <w:p>
            <w:pPr>
              <w:pStyle w:val="0"/>
            </w:pPr>
            <w:r>
              <w:rPr>
                <w:sz w:val="24"/>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0,37</w:t>
            </w:r>
          </w:p>
        </w:tc>
      </w:tr>
      <w:tr>
        <w:tc>
          <w:tcPr>
            <w:tcW w:w="1234" w:type="dxa"/>
            <w:tcBorders>
              <w:top w:val="nil"/>
              <w:left w:val="nil"/>
              <w:bottom w:val="nil"/>
              <w:right w:val="nil"/>
            </w:tcBorders>
          </w:tcPr>
          <w:p>
            <w:pPr>
              <w:pStyle w:val="0"/>
              <w:jc w:val="center"/>
            </w:pPr>
            <w:r>
              <w:rPr>
                <w:sz w:val="24"/>
              </w:rPr>
              <w:t xml:space="preserve">st31.019</w:t>
            </w:r>
          </w:p>
        </w:tc>
        <w:tc>
          <w:tcPr>
            <w:tcW w:w="2665" w:type="dxa"/>
            <w:tcBorders>
              <w:top w:val="nil"/>
              <w:left w:val="nil"/>
              <w:bottom w:val="nil"/>
              <w:right w:val="nil"/>
            </w:tcBorders>
          </w:tcPr>
          <w:p>
            <w:pPr>
              <w:pStyle w:val="0"/>
            </w:pPr>
            <w:r>
              <w:rPr>
                <w:sz w:val="24"/>
              </w:rPr>
              <w:t xml:space="preserve">Операции на молочной железе (кроме злокачественных новообразований)</w:t>
            </w:r>
          </w:p>
        </w:tc>
        <w:tc>
          <w:tcPr>
            <w:tcW w:w="4025" w:type="dxa"/>
            <w:tcBorders>
              <w:top w:val="nil"/>
              <w:left w:val="nil"/>
              <w:bottom w:val="nil"/>
              <w:right w:val="nil"/>
            </w:tcBorders>
          </w:tcPr>
          <w:p>
            <w:pPr>
              <w:pStyle w:val="0"/>
            </w:pPr>
            <w:r>
              <w:rPr>
                <w:sz w:val="24"/>
              </w:rPr>
              <w:t xml:space="preserve">-</w:t>
            </w:r>
          </w:p>
        </w:tc>
        <w:tc>
          <w:tcPr>
            <w:tcW w:w="3742" w:type="dxa"/>
            <w:tcBorders>
              <w:top w:val="nil"/>
              <w:left w:val="nil"/>
              <w:bottom w:val="nil"/>
              <w:right w:val="nil"/>
            </w:tcBorders>
          </w:tcPr>
          <w:p>
            <w:pPr>
              <w:pStyle w:val="0"/>
              <w:jc w:val="center"/>
            </w:pPr>
            <w:hyperlink w:history="0" r:id="rId3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A16.20.031</w:t>
              </w:r>
            </w:hyperlink>
            <w:r>
              <w:rPr>
                <w:sz w:val="24"/>
              </w:rPr>
              <w:t xml:space="preserve">, </w:t>
            </w:r>
            <w:hyperlink w:history="0" r:id="rId3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w:t>
              </w:r>
            </w:hyperlink>
            <w:r>
              <w:rPr>
                <w:sz w:val="24"/>
              </w:rPr>
              <w:t xml:space="preserve">, </w:t>
            </w:r>
            <w:hyperlink w:history="0" r:id="rId3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A16.20.032.001</w:t>
              </w:r>
            </w:hyperlink>
            <w:r>
              <w:rPr>
                <w:sz w:val="24"/>
              </w:rPr>
              <w:t xml:space="preserve">, </w:t>
            </w:r>
            <w:hyperlink w:history="0" r:id="rId3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A16.20.032.002</w:t>
              </w:r>
            </w:hyperlink>
            <w:r>
              <w:rPr>
                <w:sz w:val="24"/>
              </w:rPr>
              <w:t xml:space="preserve">, </w:t>
            </w:r>
            <w:hyperlink w:history="0" r:id="rId3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A16.20.032.005</w:t>
              </w:r>
            </w:hyperlink>
            <w:r>
              <w:rPr>
                <w:sz w:val="24"/>
              </w:rPr>
              <w:t xml:space="preserve">, </w:t>
            </w:r>
            <w:hyperlink w:history="0" r:id="rId3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A16.20.032.006</w:t>
              </w:r>
            </w:hyperlink>
            <w:r>
              <w:rPr>
                <w:sz w:val="24"/>
              </w:rPr>
              <w:t xml:space="preserve">, </w:t>
            </w:r>
            <w:hyperlink w:history="0" r:id="rId3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A16.20.032.007</w:t>
              </w:r>
            </w:hyperlink>
            <w:r>
              <w:rPr>
                <w:sz w:val="24"/>
              </w:rPr>
              <w:t xml:space="preserve">, </w:t>
            </w:r>
            <w:hyperlink w:history="0" r:id="rId3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A16.20.032.011</w:t>
              </w:r>
            </w:hyperlink>
            <w:r>
              <w:rPr>
                <w:sz w:val="24"/>
              </w:rPr>
              <w:t xml:space="preserve">, </w:t>
            </w:r>
            <w:hyperlink w:history="0" r:id="rId3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w:t>
              </w:r>
            </w:hyperlink>
            <w:r>
              <w:rPr>
                <w:sz w:val="24"/>
              </w:rPr>
              <w:t xml:space="preserve">, </w:t>
            </w:r>
            <w:hyperlink w:history="0" r:id="rId3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A16.20.043.001</w:t>
              </w:r>
            </w:hyperlink>
            <w:r>
              <w:rPr>
                <w:sz w:val="24"/>
              </w:rPr>
              <w:t xml:space="preserve">, </w:t>
            </w:r>
            <w:hyperlink w:history="0" r:id="rId3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A16.20.043.002</w:t>
              </w:r>
            </w:hyperlink>
            <w:r>
              <w:rPr>
                <w:sz w:val="24"/>
              </w:rPr>
              <w:t xml:space="preserve">, </w:t>
            </w:r>
            <w:hyperlink w:history="0" r:id="rId3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A16.20.043.003</w:t>
              </w:r>
            </w:hyperlink>
            <w:r>
              <w:rPr>
                <w:sz w:val="24"/>
              </w:rPr>
              <w:t xml:space="preserve">, </w:t>
            </w:r>
            <w:hyperlink w:history="0" r:id="rId3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A16.20.043.004</w:t>
              </w:r>
            </w:hyperlink>
            <w:r>
              <w:rPr>
                <w:sz w:val="24"/>
              </w:rPr>
              <w:t xml:space="preserve">, </w:t>
            </w:r>
            <w:hyperlink w:history="0" r:id="rId3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A16.20.043.006</w:t>
              </w:r>
            </w:hyperlink>
            <w:r>
              <w:rPr>
                <w:sz w:val="24"/>
              </w:rPr>
              <w:t xml:space="preserve">, </w:t>
            </w:r>
            <w:hyperlink w:history="0" r:id="rId3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A16.20.044</w:t>
              </w:r>
            </w:hyperlink>
            <w:r>
              <w:rPr>
                <w:sz w:val="24"/>
              </w:rPr>
              <w:t xml:space="preserve">, </w:t>
            </w:r>
            <w:hyperlink w:history="0" r:id="rId3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A16.20.045</w:t>
              </w:r>
            </w:hyperlink>
            <w:r>
              <w:rPr>
                <w:sz w:val="24"/>
              </w:rPr>
              <w:t xml:space="preserve">, </w:t>
            </w:r>
            <w:hyperlink w:history="0" r:id="rId3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A16.20.047</w:t>
              </w:r>
            </w:hyperlink>
            <w:r>
              <w:rPr>
                <w:sz w:val="24"/>
              </w:rPr>
              <w:t xml:space="preserve">, </w:t>
            </w:r>
            <w:hyperlink w:history="0" r:id="rId3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A16.20.048</w:t>
              </w:r>
            </w:hyperlink>
            <w:r>
              <w:rPr>
                <w:sz w:val="24"/>
              </w:rPr>
              <w:t xml:space="preserve">, </w:t>
            </w:r>
            <w:hyperlink w:history="0" r:id="rId3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w:t>
              </w:r>
            </w:hyperlink>
            <w:r>
              <w:rPr>
                <w:sz w:val="24"/>
              </w:rPr>
              <w:t xml:space="preserve">, </w:t>
            </w:r>
            <w:hyperlink w:history="0" r:id="rId3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A16.20.049.001</w:t>
              </w:r>
            </w:hyperlink>
            <w:r>
              <w:rPr>
                <w:sz w:val="24"/>
              </w:rPr>
              <w:t xml:space="preserve">, </w:t>
            </w:r>
            <w:hyperlink w:history="0" r:id="rId3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A16.20.049.002</w:t>
              </w:r>
            </w:hyperlink>
            <w:r>
              <w:rPr>
                <w:sz w:val="24"/>
              </w:rPr>
              <w:t xml:space="preserve">, </w:t>
            </w:r>
            <w:hyperlink w:history="0" r:id="rId3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A16.20.051</w:t>
              </w:r>
            </w:hyperlink>
            <w:r>
              <w:rPr>
                <w:sz w:val="24"/>
              </w:rPr>
              <w:t xml:space="preserve">, </w:t>
            </w:r>
            <w:hyperlink w:history="0" r:id="rId3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w:t>
              </w:r>
            </w:hyperlink>
            <w:r>
              <w:rPr>
                <w:sz w:val="24"/>
              </w:rPr>
              <w:t xml:space="preserve">, </w:t>
            </w:r>
            <w:hyperlink w:history="0" r:id="rId3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A16.20.085.002</w:t>
              </w:r>
            </w:hyperlink>
            <w:r>
              <w:rPr>
                <w:sz w:val="24"/>
              </w:rPr>
              <w:t xml:space="preserve">, </w:t>
            </w:r>
            <w:hyperlink w:history="0" r:id="rId3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A16.20.085.003</w:t>
              </w:r>
            </w:hyperlink>
            <w:r>
              <w:rPr>
                <w:sz w:val="24"/>
              </w:rPr>
              <w:t xml:space="preserve">, </w:t>
            </w:r>
            <w:hyperlink w:history="0" r:id="rId3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A16.20.085.004</w:t>
              </w:r>
            </w:hyperlink>
            <w:r>
              <w:rPr>
                <w:sz w:val="24"/>
              </w:rPr>
              <w:t xml:space="preserve">, </w:t>
            </w:r>
            <w:hyperlink w:history="0" r:id="rId3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A16.20.085.005</w:t>
              </w:r>
            </w:hyperlink>
            <w:r>
              <w:rPr>
                <w:sz w:val="24"/>
              </w:rPr>
              <w:t xml:space="preserve">, </w:t>
            </w:r>
            <w:hyperlink w:history="0" r:id="rId3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A16.20.085.006</w:t>
              </w:r>
            </w:hyperlink>
            <w:r>
              <w:rPr>
                <w:sz w:val="24"/>
              </w:rPr>
              <w:t xml:space="preserve">, </w:t>
            </w:r>
            <w:hyperlink w:history="0" r:id="rId3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A16.20.085.010</w:t>
              </w:r>
            </w:hyperlink>
            <w:r>
              <w:rPr>
                <w:sz w:val="24"/>
              </w:rPr>
              <w:t xml:space="preserve">, </w:t>
            </w:r>
            <w:hyperlink w:history="0" r:id="rId3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A16.20.085.011</w:t>
              </w:r>
            </w:hyperlink>
            <w:r>
              <w:rPr>
                <w:sz w:val="24"/>
              </w:rPr>
              <w:t xml:space="preserve">, </w:t>
            </w:r>
            <w:hyperlink w:history="0" r:id="rId3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A16.20.085.012</w:t>
              </w:r>
            </w:hyperlink>
            <w:r>
              <w:rPr>
                <w:sz w:val="24"/>
              </w:rPr>
              <w:t xml:space="preserve">, </w:t>
            </w:r>
            <w:hyperlink w:history="0" r:id="rId3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A16.20.086</w:t>
              </w:r>
            </w:hyperlink>
            <w:r>
              <w:rPr>
                <w:sz w:val="24"/>
              </w:rPr>
              <w:t xml:space="preserve">, </w:t>
            </w:r>
            <w:hyperlink w:history="0" r:id="rId3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A16.20.086.001</w:t>
              </w:r>
            </w:hyperlink>
            <w:r>
              <w:rPr>
                <w:sz w:val="24"/>
              </w:rPr>
              <w:t xml:space="preserve">, </w:t>
            </w:r>
            <w:hyperlink w:history="0" r:id="rId3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A16.20.103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1,19</w:t>
            </w:r>
          </w:p>
        </w:tc>
      </w:tr>
      <w:tr>
        <w:tc>
          <w:tcPr>
            <w:tcW w:w="1234" w:type="dxa"/>
            <w:tcBorders>
              <w:top w:val="nil"/>
              <w:left w:val="nil"/>
              <w:bottom w:val="nil"/>
              <w:right w:val="nil"/>
            </w:tcBorders>
          </w:tcPr>
          <w:p>
            <w:pPr>
              <w:pStyle w:val="0"/>
              <w:jc w:val="center"/>
            </w:pPr>
            <w:r>
              <w:rPr>
                <w:sz w:val="24"/>
              </w:rPr>
              <w:t xml:space="preserve">st32</w:t>
            </w:r>
          </w:p>
        </w:tc>
        <w:tc>
          <w:tcPr>
            <w:tcW w:w="2665" w:type="dxa"/>
            <w:tcBorders>
              <w:top w:val="nil"/>
              <w:left w:val="nil"/>
              <w:bottom w:val="nil"/>
              <w:right w:val="nil"/>
            </w:tcBorders>
          </w:tcPr>
          <w:p>
            <w:pPr>
              <w:pStyle w:val="0"/>
            </w:pPr>
            <w:r>
              <w:rPr>
                <w:sz w:val="24"/>
              </w:rPr>
              <w:t xml:space="preserve">Хирургия (абдоминальная)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w:t>
            </w:r>
          </w:p>
        </w:tc>
      </w:tr>
      <w:tr>
        <w:tc>
          <w:tcPr>
            <w:tcW w:w="1234" w:type="dxa"/>
            <w:tcBorders>
              <w:top w:val="nil"/>
              <w:left w:val="nil"/>
              <w:bottom w:val="nil"/>
              <w:right w:val="nil"/>
            </w:tcBorders>
          </w:tcPr>
          <w:p>
            <w:pPr>
              <w:pStyle w:val="0"/>
              <w:jc w:val="center"/>
            </w:pPr>
            <w:r>
              <w:rPr>
                <w:sz w:val="24"/>
              </w:rPr>
              <w:t xml:space="preserve">st32.001</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w:t>
              </w:r>
            </w:hyperlink>
            <w:r>
              <w:rPr>
                <w:sz w:val="24"/>
              </w:rPr>
              <w:t xml:space="preserve">, </w:t>
            </w:r>
            <w:hyperlink w:history="0" r:id="rId3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w:t>
              </w:r>
            </w:hyperlink>
            <w:r>
              <w:rPr>
                <w:sz w:val="24"/>
              </w:rPr>
              <w:t xml:space="preserve">, </w:t>
            </w:r>
            <w:hyperlink w:history="0" r:id="rId3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A16.14.007.001</w:t>
              </w:r>
            </w:hyperlink>
            <w:r>
              <w:rPr>
                <w:sz w:val="24"/>
              </w:rPr>
              <w:t xml:space="preserve">, </w:t>
            </w:r>
            <w:hyperlink w:history="0" r:id="rId3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A16.14.008</w:t>
              </w:r>
            </w:hyperlink>
            <w:r>
              <w:rPr>
                <w:sz w:val="24"/>
              </w:rPr>
              <w:t xml:space="preserve">, </w:t>
            </w:r>
            <w:hyperlink w:history="0" r:id="rId3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w:t>
              </w:r>
            </w:hyperlink>
            <w:r>
              <w:rPr>
                <w:sz w:val="24"/>
              </w:rPr>
              <w:t xml:space="preserve">, </w:t>
            </w:r>
            <w:hyperlink w:history="0" r:id="rId3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st32.002</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A16.14.006.002</w:t>
              </w:r>
            </w:hyperlink>
            <w:r>
              <w:rPr>
                <w:sz w:val="24"/>
              </w:rPr>
              <w:t xml:space="preserve">, </w:t>
            </w:r>
            <w:hyperlink w:history="0" r:id="rId3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A16.14.008.001</w:t>
              </w:r>
            </w:hyperlink>
            <w:r>
              <w:rPr>
                <w:sz w:val="24"/>
              </w:rPr>
              <w:t xml:space="preserve">, </w:t>
            </w:r>
            <w:hyperlink w:history="0" r:id="rId3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A16.14.009.001</w:t>
              </w:r>
            </w:hyperlink>
            <w:r>
              <w:rPr>
                <w:sz w:val="24"/>
              </w:rPr>
              <w:t xml:space="preserve">, </w:t>
            </w:r>
            <w:hyperlink w:history="0" r:id="rId3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A16.14.010</w:t>
              </w:r>
            </w:hyperlink>
            <w:r>
              <w:rPr>
                <w:sz w:val="24"/>
              </w:rPr>
              <w:t xml:space="preserve">, </w:t>
            </w:r>
            <w:hyperlink w:history="0" r:id="rId3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A16.14.011</w:t>
              </w:r>
            </w:hyperlink>
            <w:r>
              <w:rPr>
                <w:sz w:val="24"/>
              </w:rPr>
              <w:t xml:space="preserve">, </w:t>
            </w:r>
            <w:hyperlink w:history="0" r:id="rId3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A16.14.012</w:t>
              </w:r>
            </w:hyperlink>
            <w:r>
              <w:rPr>
                <w:sz w:val="24"/>
              </w:rPr>
              <w:t xml:space="preserve">, </w:t>
            </w:r>
            <w:hyperlink w:history="0" r:id="rId3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A16.14.013</w:t>
              </w:r>
            </w:hyperlink>
            <w:r>
              <w:rPr>
                <w:sz w:val="24"/>
              </w:rPr>
              <w:t xml:space="preserve">, </w:t>
            </w:r>
            <w:hyperlink w:history="0" r:id="rId3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A16.14.014</w:t>
              </w:r>
            </w:hyperlink>
            <w:r>
              <w:rPr>
                <w:sz w:val="24"/>
              </w:rPr>
              <w:t xml:space="preserve">, </w:t>
            </w:r>
            <w:hyperlink w:history="0" r:id="rId3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A16.14.015</w:t>
              </w:r>
            </w:hyperlink>
            <w:r>
              <w:rPr>
                <w:sz w:val="24"/>
              </w:rPr>
              <w:t xml:space="preserve">, </w:t>
            </w:r>
            <w:hyperlink w:history="0" r:id="rId3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A16.14.016</w:t>
              </w:r>
            </w:hyperlink>
            <w:r>
              <w:rPr>
                <w:sz w:val="24"/>
              </w:rPr>
              <w:t xml:space="preserve">, </w:t>
            </w:r>
            <w:hyperlink w:history="0" r:id="rId3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w:t>
              </w:r>
            </w:hyperlink>
            <w:r>
              <w:rPr>
                <w:sz w:val="24"/>
              </w:rPr>
              <w:t xml:space="preserve">, </w:t>
            </w:r>
            <w:hyperlink w:history="0" r:id="rId3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A16.14.020.001</w:t>
              </w:r>
            </w:hyperlink>
            <w:r>
              <w:rPr>
                <w:sz w:val="24"/>
              </w:rPr>
              <w:t xml:space="preserve">, </w:t>
            </w:r>
            <w:hyperlink w:history="0" r:id="rId3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A16.14.020.002</w:t>
              </w:r>
            </w:hyperlink>
            <w:r>
              <w:rPr>
                <w:sz w:val="24"/>
              </w:rPr>
              <w:t xml:space="preserve">, </w:t>
            </w:r>
            <w:hyperlink w:history="0" r:id="rId3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A16.14.020.003</w:t>
              </w:r>
            </w:hyperlink>
            <w:r>
              <w:rPr>
                <w:sz w:val="24"/>
              </w:rPr>
              <w:t xml:space="preserve">, </w:t>
            </w:r>
            <w:hyperlink w:history="0" r:id="rId3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A16.14.020.004</w:t>
              </w:r>
            </w:hyperlink>
            <w:r>
              <w:rPr>
                <w:sz w:val="24"/>
              </w:rPr>
              <w:t xml:space="preserve">, </w:t>
            </w:r>
            <w:hyperlink w:history="0" r:id="rId3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A16.14.021</w:t>
              </w:r>
            </w:hyperlink>
            <w:r>
              <w:rPr>
                <w:sz w:val="24"/>
              </w:rPr>
              <w:t xml:space="preserve">, </w:t>
            </w:r>
            <w:hyperlink w:history="0" r:id="rId3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w:t>
              </w:r>
            </w:hyperlink>
            <w:r>
              <w:rPr>
                <w:sz w:val="24"/>
              </w:rPr>
              <w:t xml:space="preserve">, </w:t>
            </w:r>
            <w:hyperlink w:history="0" r:id="rId3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A16.14.025</w:t>
              </w:r>
            </w:hyperlink>
            <w:r>
              <w:rPr>
                <w:sz w:val="24"/>
              </w:rPr>
              <w:t xml:space="preserve">, </w:t>
            </w:r>
            <w:hyperlink w:history="0" r:id="rId3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A16.14.026.001</w:t>
              </w:r>
            </w:hyperlink>
            <w:r>
              <w:rPr>
                <w:sz w:val="24"/>
              </w:rPr>
              <w:t xml:space="preserve">, </w:t>
            </w:r>
            <w:hyperlink w:history="0" r:id="rId3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A16.14.027</w:t>
              </w:r>
            </w:hyperlink>
            <w:r>
              <w:rPr>
                <w:sz w:val="24"/>
              </w:rPr>
              <w:t xml:space="preserve">, </w:t>
            </w:r>
            <w:hyperlink w:history="0" r:id="rId3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A16.14.031.002</w:t>
              </w:r>
            </w:hyperlink>
            <w:r>
              <w:rPr>
                <w:sz w:val="24"/>
              </w:rPr>
              <w:t xml:space="preserve">, </w:t>
            </w:r>
            <w:hyperlink w:history="0" r:id="rId3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A16.14.031.003</w:t>
              </w:r>
            </w:hyperlink>
            <w:r>
              <w:rPr>
                <w:sz w:val="24"/>
              </w:rPr>
              <w:t xml:space="preserve">, </w:t>
            </w:r>
            <w:hyperlink w:history="0" r:id="rId3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A16.14.038</w:t>
              </w:r>
            </w:hyperlink>
            <w:r>
              <w:rPr>
                <w:sz w:val="24"/>
              </w:rPr>
              <w:t xml:space="preserve">, </w:t>
            </w:r>
            <w:hyperlink w:history="0" r:id="rId3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A16.14.040</w:t>
              </w:r>
            </w:hyperlink>
            <w:r>
              <w:rPr>
                <w:sz w:val="24"/>
              </w:rPr>
              <w:t xml:space="preserve">, </w:t>
            </w:r>
            <w:hyperlink w:history="0" r:id="rId3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A16.14.041</w:t>
              </w:r>
            </w:hyperlink>
            <w:r>
              <w:rPr>
                <w:sz w:val="24"/>
              </w:rPr>
              <w:t xml:space="preserve">, </w:t>
            </w:r>
            <w:hyperlink w:history="0" r:id="rId3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A16.14.041.001</w:t>
              </w:r>
            </w:hyperlink>
            <w:r>
              <w:rPr>
                <w:sz w:val="24"/>
              </w:rPr>
              <w:t xml:space="preserve">, </w:t>
            </w:r>
            <w:hyperlink w:history="0" r:id="rId3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w:t>
              </w:r>
            </w:hyperlink>
            <w:r>
              <w:rPr>
                <w:sz w:val="24"/>
              </w:rPr>
              <w:t xml:space="preserve">, </w:t>
            </w:r>
            <w:hyperlink w:history="0" r:id="rId3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1,43</w:t>
            </w:r>
          </w:p>
        </w:tc>
      </w:tr>
      <w:tr>
        <w:tc>
          <w:tcPr>
            <w:tcW w:w="1234" w:type="dxa"/>
            <w:tcBorders>
              <w:top w:val="nil"/>
              <w:left w:val="nil"/>
              <w:bottom w:val="nil"/>
              <w:right w:val="nil"/>
            </w:tcBorders>
          </w:tcPr>
          <w:p>
            <w:pPr>
              <w:pStyle w:val="0"/>
              <w:jc w:val="center"/>
            </w:pPr>
            <w:r>
              <w:rPr>
                <w:sz w:val="24"/>
              </w:rPr>
              <w:t xml:space="preserve">st32.003</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A16.14.011.001</w:t>
              </w:r>
            </w:hyperlink>
            <w:r>
              <w:rPr>
                <w:sz w:val="24"/>
              </w:rPr>
              <w:t xml:space="preserve">, </w:t>
            </w:r>
            <w:hyperlink w:history="0" r:id="rId3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A16.14.023</w:t>
              </w:r>
            </w:hyperlink>
            <w:r>
              <w:rPr>
                <w:sz w:val="24"/>
              </w:rPr>
              <w:t xml:space="preserve">, </w:t>
            </w:r>
            <w:hyperlink w:history="0" r:id="rId3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A16.14.024.001</w:t>
              </w:r>
            </w:hyperlink>
            <w:r>
              <w:rPr>
                <w:sz w:val="24"/>
              </w:rPr>
              <w:t xml:space="preserve">, </w:t>
            </w:r>
            <w:hyperlink w:history="0" r:id="rId3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A16.14.024.002</w:t>
              </w:r>
            </w:hyperlink>
            <w:r>
              <w:rPr>
                <w:sz w:val="24"/>
              </w:rPr>
              <w:t xml:space="preserve">, </w:t>
            </w:r>
            <w:hyperlink w:history="0" r:id="rId3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A16.14.024.003</w:t>
              </w:r>
            </w:hyperlink>
            <w:r>
              <w:rPr>
                <w:sz w:val="24"/>
              </w:rPr>
              <w:t xml:space="preserve">, </w:t>
            </w:r>
            <w:hyperlink w:history="0" r:id="rId3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A16.14.027.002</w:t>
              </w:r>
            </w:hyperlink>
            <w:r>
              <w:rPr>
                <w:sz w:val="24"/>
              </w:rPr>
              <w:t xml:space="preserve">, </w:t>
            </w:r>
            <w:hyperlink w:history="0" r:id="rId3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A16.14.031.001</w:t>
              </w:r>
            </w:hyperlink>
            <w:r>
              <w:rPr>
                <w:sz w:val="24"/>
              </w:rPr>
              <w:t xml:space="preserve">, </w:t>
            </w:r>
            <w:hyperlink w:history="0" r:id="rId3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w:t>
              </w:r>
            </w:hyperlink>
            <w:r>
              <w:rPr>
                <w:sz w:val="24"/>
              </w:rPr>
              <w:t xml:space="preserve">, </w:t>
            </w:r>
            <w:hyperlink w:history="0" r:id="rId3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A16.14.032.002</w:t>
              </w:r>
            </w:hyperlink>
            <w:r>
              <w:rPr>
                <w:sz w:val="24"/>
              </w:rPr>
              <w:t xml:space="preserve">, </w:t>
            </w:r>
            <w:hyperlink w:history="0" r:id="rId3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A16.14.032.003</w:t>
              </w:r>
            </w:hyperlink>
            <w:r>
              <w:rPr>
                <w:sz w:val="24"/>
              </w:rPr>
              <w:t xml:space="preserve">, </w:t>
            </w:r>
            <w:hyperlink w:history="0" r:id="rId3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A16.14.042.001</w:t>
              </w:r>
            </w:hyperlink>
            <w:r>
              <w:rPr>
                <w:sz w:val="24"/>
              </w:rPr>
              <w:t xml:space="preserve">, </w:t>
            </w:r>
            <w:hyperlink w:history="0" r:id="rId3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A16.14.042.002</w:t>
              </w:r>
            </w:hyperlink>
            <w:r>
              <w:rPr>
                <w:sz w:val="24"/>
              </w:rPr>
              <w:t xml:space="preserve">, </w:t>
            </w:r>
            <w:hyperlink w:history="0" r:id="rId3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w:t>
            </w:r>
          </w:p>
        </w:tc>
      </w:tr>
      <w:tr>
        <w:tc>
          <w:tcPr>
            <w:tcW w:w="1234" w:type="dxa"/>
            <w:tcBorders>
              <w:top w:val="nil"/>
              <w:left w:val="nil"/>
              <w:bottom w:val="nil"/>
              <w:right w:val="nil"/>
            </w:tcBorders>
          </w:tcPr>
          <w:p>
            <w:pPr>
              <w:pStyle w:val="0"/>
              <w:jc w:val="center"/>
            </w:pPr>
            <w:r>
              <w:rPr>
                <w:sz w:val="24"/>
              </w:rPr>
              <w:t xml:space="preserve">st32.004</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A16.14.020.005</w:t>
              </w:r>
            </w:hyperlink>
            <w:r>
              <w:rPr>
                <w:sz w:val="24"/>
              </w:rPr>
              <w:t xml:space="preserve">, </w:t>
            </w:r>
            <w:hyperlink w:history="0" r:id="rId3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A16.14.020.006</w:t>
              </w:r>
            </w:hyperlink>
            <w:r>
              <w:rPr>
                <w:sz w:val="24"/>
              </w:rPr>
              <w:t xml:space="preserve">, </w:t>
            </w:r>
            <w:hyperlink w:history="0" r:id="rId3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A16.14.022</w:t>
              </w:r>
            </w:hyperlink>
            <w:r>
              <w:rPr>
                <w:sz w:val="24"/>
              </w:rPr>
              <w:t xml:space="preserve">, </w:t>
            </w:r>
            <w:hyperlink w:history="0" r:id="rId3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w:t>
            </w:r>
          </w:p>
        </w:tc>
      </w:tr>
      <w:tr>
        <w:tc>
          <w:tcPr>
            <w:tcW w:w="1234" w:type="dxa"/>
            <w:tcBorders>
              <w:top w:val="nil"/>
              <w:left w:val="nil"/>
              <w:bottom w:val="nil"/>
              <w:right w:val="nil"/>
            </w:tcBorders>
          </w:tcPr>
          <w:p>
            <w:pPr>
              <w:pStyle w:val="0"/>
              <w:jc w:val="center"/>
            </w:pPr>
            <w:r>
              <w:rPr>
                <w:sz w:val="24"/>
              </w:rPr>
              <w:t xml:space="preserve">st32.005</w:t>
            </w:r>
          </w:p>
        </w:tc>
        <w:tc>
          <w:tcPr>
            <w:tcW w:w="2665" w:type="dxa"/>
            <w:tcBorders>
              <w:top w:val="nil"/>
              <w:left w:val="nil"/>
              <w:bottom w:val="nil"/>
              <w:right w:val="nil"/>
            </w:tcBorders>
          </w:tcPr>
          <w:p>
            <w:pPr>
              <w:pStyle w:val="0"/>
            </w:pPr>
            <w:r>
              <w:rPr>
                <w:sz w:val="24"/>
              </w:rPr>
              <w:t xml:space="preserve">Операции на печени и поджелудочной железе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A11.14.001.001</w:t>
              </w:r>
            </w:hyperlink>
            <w:r>
              <w:rPr>
                <w:sz w:val="24"/>
              </w:rPr>
              <w:t xml:space="preserve">, </w:t>
            </w:r>
            <w:hyperlink w:history="0" r:id="rId3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A11.15.002.001</w:t>
              </w:r>
            </w:hyperlink>
            <w:r>
              <w:rPr>
                <w:sz w:val="24"/>
              </w:rPr>
              <w:t xml:space="preserve">, </w:t>
            </w:r>
            <w:hyperlink w:history="0" r:id="rId3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A16.14.002</w:t>
              </w:r>
            </w:hyperlink>
            <w:r>
              <w:rPr>
                <w:sz w:val="24"/>
              </w:rPr>
              <w:t xml:space="preserve">, </w:t>
            </w:r>
            <w:hyperlink w:history="0" r:id="rId3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A16.14.005</w:t>
              </w:r>
            </w:hyperlink>
            <w:r>
              <w:rPr>
                <w:sz w:val="24"/>
              </w:rPr>
              <w:t xml:space="preserve">, </w:t>
            </w:r>
            <w:hyperlink w:history="0" r:id="rId3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A16.14.017</w:t>
              </w:r>
            </w:hyperlink>
            <w:r>
              <w:rPr>
                <w:sz w:val="24"/>
              </w:rPr>
              <w:t xml:space="preserve">, </w:t>
            </w:r>
            <w:hyperlink w:history="0" r:id="rId3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w:t>
              </w:r>
            </w:hyperlink>
            <w:r>
              <w:rPr>
                <w:sz w:val="24"/>
              </w:rPr>
              <w:t xml:space="preserve">, </w:t>
            </w:r>
            <w:hyperlink w:history="0" r:id="rId3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A16.14.018.001</w:t>
              </w:r>
            </w:hyperlink>
            <w:r>
              <w:rPr>
                <w:sz w:val="24"/>
              </w:rPr>
              <w:t xml:space="preserve">, </w:t>
            </w:r>
            <w:hyperlink w:history="0" r:id="rId3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A16.14.018.003</w:t>
              </w:r>
            </w:hyperlink>
            <w:r>
              <w:rPr>
                <w:sz w:val="24"/>
              </w:rPr>
              <w:t xml:space="preserve">, </w:t>
            </w:r>
            <w:hyperlink w:history="0" r:id="rId3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A16.14.018.004</w:t>
              </w:r>
            </w:hyperlink>
            <w:r>
              <w:rPr>
                <w:sz w:val="24"/>
              </w:rPr>
              <w:t xml:space="preserve">, </w:t>
            </w:r>
            <w:hyperlink w:history="0" r:id="rId3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A16.14.028</w:t>
              </w:r>
            </w:hyperlink>
            <w:r>
              <w:rPr>
                <w:sz w:val="24"/>
              </w:rPr>
              <w:t xml:space="preserve">, </w:t>
            </w:r>
            <w:hyperlink w:history="0" r:id="rId3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A16.14.029</w:t>
              </w:r>
            </w:hyperlink>
            <w:r>
              <w:rPr>
                <w:sz w:val="24"/>
              </w:rPr>
              <w:t xml:space="preserve">, </w:t>
            </w:r>
            <w:hyperlink w:history="0" r:id="rId3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A16.14.032.001</w:t>
              </w:r>
            </w:hyperlink>
            <w:r>
              <w:rPr>
                <w:sz w:val="24"/>
              </w:rPr>
              <w:t xml:space="preserve">, </w:t>
            </w:r>
            <w:hyperlink w:history="0" r:id="rId3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A16.14.035.002</w:t>
              </w:r>
            </w:hyperlink>
            <w:r>
              <w:rPr>
                <w:sz w:val="24"/>
              </w:rPr>
              <w:t xml:space="preserve">, </w:t>
            </w:r>
            <w:hyperlink w:history="0" r:id="rId3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A16.14.035.003</w:t>
              </w:r>
            </w:hyperlink>
            <w:r>
              <w:rPr>
                <w:sz w:val="24"/>
              </w:rPr>
              <w:t xml:space="preserve">, </w:t>
            </w:r>
            <w:hyperlink w:history="0" r:id="rId3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A16.14.035.004</w:t>
              </w:r>
            </w:hyperlink>
            <w:r>
              <w:rPr>
                <w:sz w:val="24"/>
              </w:rPr>
              <w:t xml:space="preserve">, </w:t>
            </w:r>
            <w:hyperlink w:history="0" r:id="rId3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A16.14.035.005</w:t>
              </w:r>
            </w:hyperlink>
            <w:r>
              <w:rPr>
                <w:sz w:val="24"/>
              </w:rPr>
              <w:t xml:space="preserve">, </w:t>
            </w:r>
            <w:hyperlink w:history="0" r:id="rId3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A16.14.035.006</w:t>
              </w:r>
            </w:hyperlink>
            <w:r>
              <w:rPr>
                <w:sz w:val="24"/>
              </w:rPr>
              <w:t xml:space="preserve">, </w:t>
            </w:r>
            <w:hyperlink w:history="0" r:id="rId3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A16.14.035.007</w:t>
              </w:r>
            </w:hyperlink>
            <w:r>
              <w:rPr>
                <w:sz w:val="24"/>
              </w:rPr>
              <w:t xml:space="preserve">, </w:t>
            </w:r>
            <w:hyperlink w:history="0" r:id="rId3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A16.15.002</w:t>
              </w:r>
            </w:hyperlink>
            <w:r>
              <w:rPr>
                <w:sz w:val="24"/>
              </w:rPr>
              <w:t xml:space="preserve">, </w:t>
            </w:r>
            <w:hyperlink w:history="0" r:id="rId3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A16.15.003</w:t>
              </w:r>
            </w:hyperlink>
            <w:r>
              <w:rPr>
                <w:sz w:val="24"/>
              </w:rPr>
              <w:t xml:space="preserve">, </w:t>
            </w:r>
            <w:hyperlink w:history="0" r:id="rId3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A16.15.003.001</w:t>
              </w:r>
            </w:hyperlink>
            <w:r>
              <w:rPr>
                <w:sz w:val="24"/>
              </w:rPr>
              <w:t xml:space="preserve">, </w:t>
            </w:r>
            <w:hyperlink w:history="0" r:id="rId3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A16.15.004</w:t>
              </w:r>
            </w:hyperlink>
            <w:r>
              <w:rPr>
                <w:sz w:val="24"/>
              </w:rPr>
              <w:t xml:space="preserve">, </w:t>
            </w:r>
            <w:hyperlink w:history="0" r:id="rId3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A16.15.005</w:t>
              </w:r>
            </w:hyperlink>
            <w:r>
              <w:rPr>
                <w:sz w:val="24"/>
              </w:rPr>
              <w:t xml:space="preserve">, </w:t>
            </w:r>
            <w:hyperlink w:history="0" r:id="rId3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A16.15.006</w:t>
              </w:r>
            </w:hyperlink>
            <w:r>
              <w:rPr>
                <w:sz w:val="24"/>
              </w:rPr>
              <w:t xml:space="preserve">, </w:t>
            </w:r>
            <w:hyperlink w:history="0" r:id="rId3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A16.15.007</w:t>
              </w:r>
            </w:hyperlink>
            <w:r>
              <w:rPr>
                <w:sz w:val="24"/>
              </w:rPr>
              <w:t xml:space="preserve">, </w:t>
            </w:r>
            <w:hyperlink w:history="0" r:id="rId3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A16.15.012</w:t>
              </w:r>
            </w:hyperlink>
            <w:r>
              <w:rPr>
                <w:sz w:val="24"/>
              </w:rPr>
              <w:t xml:space="preserve">, </w:t>
            </w:r>
            <w:hyperlink w:history="0" r:id="rId3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w:t>
              </w:r>
            </w:hyperlink>
            <w:r>
              <w:rPr>
                <w:sz w:val="24"/>
              </w:rPr>
              <w:t xml:space="preserve">, </w:t>
            </w:r>
            <w:hyperlink w:history="0" r:id="rId3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A16.15.015.001</w:t>
              </w:r>
            </w:hyperlink>
            <w:r>
              <w:rPr>
                <w:sz w:val="24"/>
              </w:rPr>
              <w:t xml:space="preserve">, </w:t>
            </w:r>
            <w:hyperlink w:history="0" r:id="rId3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A16.15.015.002</w:t>
              </w:r>
            </w:hyperlink>
            <w:r>
              <w:rPr>
                <w:sz w:val="24"/>
              </w:rPr>
              <w:t xml:space="preserve">, </w:t>
            </w:r>
            <w:hyperlink w:history="0" r:id="rId3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A16.15.015.003</w:t>
              </w:r>
            </w:hyperlink>
            <w:r>
              <w:rPr>
                <w:sz w:val="24"/>
              </w:rPr>
              <w:t xml:space="preserve">, </w:t>
            </w:r>
            <w:hyperlink w:history="0" r:id="rId3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A16.15.016</w:t>
              </w:r>
            </w:hyperlink>
            <w:r>
              <w:rPr>
                <w:sz w:val="24"/>
              </w:rPr>
              <w:t xml:space="preserve">, </w:t>
            </w:r>
            <w:hyperlink w:history="0" r:id="rId3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A16.15.016.001</w:t>
              </w:r>
            </w:hyperlink>
            <w:r>
              <w:rPr>
                <w:sz w:val="24"/>
              </w:rPr>
              <w:t xml:space="preserve">, </w:t>
            </w:r>
            <w:hyperlink w:history="0" r:id="rId3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A16.15.016.002</w:t>
              </w:r>
            </w:hyperlink>
            <w:r>
              <w:rPr>
                <w:sz w:val="24"/>
              </w:rPr>
              <w:t xml:space="preserve">, </w:t>
            </w:r>
            <w:hyperlink w:history="0" r:id="rId3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A16.15.017</w:t>
              </w:r>
            </w:hyperlink>
            <w:r>
              <w:rPr>
                <w:sz w:val="24"/>
              </w:rPr>
              <w:t xml:space="preserve">, </w:t>
            </w:r>
            <w:hyperlink w:history="0" r:id="rId3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A16.15.022</w:t>
              </w:r>
            </w:hyperlink>
            <w:r>
              <w:rPr>
                <w:sz w:val="24"/>
              </w:rPr>
              <w:t xml:space="preserve">, </w:t>
            </w:r>
            <w:hyperlink w:history="0" r:id="rId3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2,42</w:t>
            </w:r>
          </w:p>
        </w:tc>
      </w:tr>
      <w:tr>
        <w:tc>
          <w:tcPr>
            <w:tcW w:w="1234" w:type="dxa"/>
            <w:tcBorders>
              <w:top w:val="nil"/>
              <w:left w:val="nil"/>
              <w:bottom w:val="nil"/>
              <w:right w:val="nil"/>
            </w:tcBorders>
          </w:tcPr>
          <w:p>
            <w:pPr>
              <w:pStyle w:val="0"/>
              <w:jc w:val="center"/>
            </w:pPr>
            <w:r>
              <w:rPr>
                <w:sz w:val="24"/>
              </w:rPr>
              <w:t xml:space="preserve">st32.006</w:t>
            </w:r>
          </w:p>
        </w:tc>
        <w:tc>
          <w:tcPr>
            <w:tcW w:w="2665" w:type="dxa"/>
            <w:tcBorders>
              <w:top w:val="nil"/>
              <w:left w:val="nil"/>
              <w:bottom w:val="nil"/>
              <w:right w:val="nil"/>
            </w:tcBorders>
          </w:tcPr>
          <w:p>
            <w:pPr>
              <w:pStyle w:val="0"/>
            </w:pPr>
            <w:r>
              <w:rPr>
                <w:sz w:val="24"/>
              </w:rPr>
              <w:t xml:space="preserve">Операции на печени и поджелудочной железе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A11.14.005</w:t>
              </w:r>
            </w:hyperlink>
            <w:r>
              <w:rPr>
                <w:sz w:val="24"/>
              </w:rPr>
              <w:t xml:space="preserve">, </w:t>
            </w:r>
            <w:hyperlink w:history="0" r:id="rId3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A16.14.001</w:t>
              </w:r>
            </w:hyperlink>
            <w:r>
              <w:rPr>
                <w:sz w:val="24"/>
              </w:rPr>
              <w:t xml:space="preserve">, </w:t>
            </w:r>
            <w:hyperlink w:history="0" r:id="rId3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A16.14.003</w:t>
              </w:r>
            </w:hyperlink>
            <w:r>
              <w:rPr>
                <w:sz w:val="24"/>
              </w:rPr>
              <w:t xml:space="preserve">, </w:t>
            </w:r>
            <w:hyperlink w:history="0" r:id="rId3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A16.14.004</w:t>
              </w:r>
            </w:hyperlink>
            <w:r>
              <w:rPr>
                <w:sz w:val="24"/>
              </w:rPr>
              <w:t xml:space="preserve">, </w:t>
            </w:r>
            <w:hyperlink w:history="0" r:id="rId3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A16.14.019</w:t>
              </w:r>
            </w:hyperlink>
            <w:r>
              <w:rPr>
                <w:sz w:val="24"/>
              </w:rPr>
              <w:t xml:space="preserve">, </w:t>
            </w:r>
            <w:hyperlink w:history="0" r:id="rId3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A16.14.019.001</w:t>
              </w:r>
            </w:hyperlink>
            <w:r>
              <w:rPr>
                <w:sz w:val="24"/>
              </w:rPr>
              <w:t xml:space="preserve">, </w:t>
            </w:r>
            <w:hyperlink w:history="0" r:id="rId3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A16.14.030</w:t>
              </w:r>
            </w:hyperlink>
            <w:r>
              <w:rPr>
                <w:sz w:val="24"/>
              </w:rPr>
              <w:t xml:space="preserve">, </w:t>
            </w:r>
            <w:hyperlink w:history="0" r:id="rId3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w:t>
              </w:r>
            </w:hyperlink>
            <w:r>
              <w:rPr>
                <w:sz w:val="24"/>
              </w:rPr>
              <w:t xml:space="preserve">, </w:t>
            </w:r>
            <w:hyperlink w:history="0" r:id="rId3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A16.14.034.002</w:t>
              </w:r>
            </w:hyperlink>
            <w:r>
              <w:rPr>
                <w:sz w:val="24"/>
              </w:rPr>
              <w:t xml:space="preserve">, </w:t>
            </w:r>
            <w:hyperlink w:history="0" r:id="rId3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A16.14.034.004</w:t>
              </w:r>
            </w:hyperlink>
            <w:r>
              <w:rPr>
                <w:sz w:val="24"/>
              </w:rPr>
              <w:t xml:space="preserve">, </w:t>
            </w:r>
            <w:hyperlink w:history="0" r:id="rId3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A16.14.034.005</w:t>
              </w:r>
            </w:hyperlink>
            <w:r>
              <w:rPr>
                <w:sz w:val="24"/>
              </w:rPr>
              <w:t xml:space="preserve">, </w:t>
            </w:r>
            <w:hyperlink w:history="0" r:id="rId3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A16.14.034.006</w:t>
              </w:r>
            </w:hyperlink>
            <w:r>
              <w:rPr>
                <w:sz w:val="24"/>
              </w:rPr>
              <w:t xml:space="preserve">, </w:t>
            </w:r>
            <w:hyperlink w:history="0" r:id="rId3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A16.14.034.007</w:t>
              </w:r>
            </w:hyperlink>
            <w:r>
              <w:rPr>
                <w:sz w:val="24"/>
              </w:rPr>
              <w:t xml:space="preserve">, </w:t>
            </w:r>
            <w:hyperlink w:history="0" r:id="rId3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A16.14.034.008</w:t>
              </w:r>
            </w:hyperlink>
            <w:r>
              <w:rPr>
                <w:sz w:val="24"/>
              </w:rPr>
              <w:t xml:space="preserve">, </w:t>
            </w:r>
            <w:hyperlink w:history="0" r:id="rId3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w:t>
              </w:r>
            </w:hyperlink>
            <w:r>
              <w:rPr>
                <w:sz w:val="24"/>
              </w:rPr>
              <w:t xml:space="preserve">, </w:t>
            </w:r>
            <w:hyperlink w:history="0" r:id="rId3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A16.14.036</w:t>
              </w:r>
            </w:hyperlink>
            <w:r>
              <w:rPr>
                <w:sz w:val="24"/>
              </w:rPr>
              <w:t xml:space="preserve">, </w:t>
            </w:r>
            <w:hyperlink w:history="0" r:id="rId3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w:t>
              </w:r>
            </w:hyperlink>
            <w:r>
              <w:rPr>
                <w:sz w:val="24"/>
              </w:rPr>
              <w:t xml:space="preserve">, </w:t>
            </w:r>
            <w:hyperlink w:history="0" r:id="rId3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A16.14.037.003</w:t>
              </w:r>
            </w:hyperlink>
            <w:r>
              <w:rPr>
                <w:sz w:val="24"/>
              </w:rPr>
              <w:t xml:space="preserve">, </w:t>
            </w:r>
            <w:hyperlink w:history="0" r:id="rId3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A16.14.039</w:t>
              </w:r>
            </w:hyperlink>
            <w:r>
              <w:rPr>
                <w:sz w:val="24"/>
              </w:rPr>
              <w:t xml:space="preserve">, </w:t>
            </w:r>
            <w:hyperlink w:history="0" r:id="rId3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A16.14.044</w:t>
              </w:r>
            </w:hyperlink>
            <w:r>
              <w:rPr>
                <w:sz w:val="24"/>
              </w:rPr>
              <w:t xml:space="preserve">, </w:t>
            </w:r>
            <w:hyperlink w:history="0" r:id="rId3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w:t>
              </w:r>
            </w:hyperlink>
            <w:r>
              <w:rPr>
                <w:sz w:val="24"/>
              </w:rPr>
              <w:t xml:space="preserve">, </w:t>
            </w:r>
            <w:hyperlink w:history="0" r:id="rId3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A16.15.001.001</w:t>
              </w:r>
            </w:hyperlink>
            <w:r>
              <w:rPr>
                <w:sz w:val="24"/>
              </w:rPr>
              <w:t xml:space="preserve">, </w:t>
            </w:r>
            <w:hyperlink w:history="0" r:id="rId3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A16.15.001.002</w:t>
              </w:r>
            </w:hyperlink>
            <w:r>
              <w:rPr>
                <w:sz w:val="24"/>
              </w:rPr>
              <w:t xml:space="preserve">, </w:t>
            </w:r>
            <w:hyperlink w:history="0" r:id="rId3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A16.15.001.003</w:t>
              </w:r>
            </w:hyperlink>
            <w:r>
              <w:rPr>
                <w:sz w:val="24"/>
              </w:rPr>
              <w:t xml:space="preserve">, </w:t>
            </w:r>
            <w:hyperlink w:history="0" r:id="rId3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A16.15.008</w:t>
              </w:r>
            </w:hyperlink>
            <w:r>
              <w:rPr>
                <w:sz w:val="24"/>
              </w:rPr>
              <w:t xml:space="preserve">, </w:t>
            </w:r>
            <w:hyperlink w:history="0" r:id="rId3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w:t>
              </w:r>
            </w:hyperlink>
            <w:r>
              <w:rPr>
                <w:sz w:val="24"/>
              </w:rPr>
              <w:t xml:space="preserve">, </w:t>
            </w:r>
            <w:hyperlink w:history="0" r:id="rId3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A16.15.009.001</w:t>
              </w:r>
            </w:hyperlink>
            <w:r>
              <w:rPr>
                <w:sz w:val="24"/>
              </w:rPr>
              <w:t xml:space="preserve">, </w:t>
            </w:r>
            <w:hyperlink w:history="0" r:id="rId3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A16.15.009.002</w:t>
              </w:r>
            </w:hyperlink>
            <w:r>
              <w:rPr>
                <w:sz w:val="24"/>
              </w:rPr>
              <w:t xml:space="preserve">, </w:t>
            </w:r>
            <w:hyperlink w:history="0" r:id="rId3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A16.15.009.003</w:t>
              </w:r>
            </w:hyperlink>
            <w:r>
              <w:rPr>
                <w:sz w:val="24"/>
              </w:rPr>
              <w:t xml:space="preserve">, </w:t>
            </w:r>
            <w:hyperlink w:history="0" r:id="rId3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w:t>
              </w:r>
            </w:hyperlink>
            <w:r>
              <w:rPr>
                <w:sz w:val="24"/>
              </w:rPr>
              <w:t xml:space="preserve">, </w:t>
            </w:r>
            <w:hyperlink w:history="0" r:id="rId3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A16.15.010.001</w:t>
              </w:r>
            </w:hyperlink>
            <w:r>
              <w:rPr>
                <w:sz w:val="24"/>
              </w:rPr>
              <w:t xml:space="preserve">, </w:t>
            </w:r>
            <w:hyperlink w:history="0" r:id="rId3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A16.15.010.002</w:t>
              </w:r>
            </w:hyperlink>
            <w:r>
              <w:rPr>
                <w:sz w:val="24"/>
              </w:rPr>
              <w:t xml:space="preserve">, </w:t>
            </w:r>
            <w:hyperlink w:history="0" r:id="rId3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A16.15.011</w:t>
              </w:r>
            </w:hyperlink>
            <w:r>
              <w:rPr>
                <w:sz w:val="24"/>
              </w:rPr>
              <w:t xml:space="preserve">, </w:t>
            </w:r>
            <w:hyperlink w:history="0" r:id="rId3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A16.15.013</w:t>
              </w:r>
            </w:hyperlink>
            <w:r>
              <w:rPr>
                <w:sz w:val="24"/>
              </w:rPr>
              <w:t xml:space="preserve">, </w:t>
            </w:r>
            <w:hyperlink w:history="0" r:id="rId3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A16.15.014</w:t>
              </w:r>
            </w:hyperlink>
            <w:r>
              <w:rPr>
                <w:sz w:val="24"/>
              </w:rPr>
              <w:t xml:space="preserve">, </w:t>
            </w:r>
            <w:hyperlink w:history="0" r:id="rId3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A16.15.018</w:t>
              </w:r>
            </w:hyperlink>
            <w:r>
              <w:rPr>
                <w:sz w:val="24"/>
              </w:rPr>
              <w:t xml:space="preserve">, </w:t>
            </w:r>
            <w:hyperlink w:history="0" r:id="rId3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A16.15.019</w:t>
              </w:r>
            </w:hyperlink>
            <w:r>
              <w:rPr>
                <w:sz w:val="24"/>
              </w:rPr>
              <w:t xml:space="preserve">, </w:t>
            </w:r>
            <w:hyperlink w:history="0" r:id="rId3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A16.15.020</w:t>
              </w:r>
            </w:hyperlink>
            <w:r>
              <w:rPr>
                <w:sz w:val="24"/>
              </w:rPr>
              <w:t xml:space="preserve">, </w:t>
            </w:r>
            <w:hyperlink w:history="0" r:id="rId3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A16.15.021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2,69</w:t>
            </w:r>
          </w:p>
        </w:tc>
      </w:tr>
      <w:tr>
        <w:tc>
          <w:tcPr>
            <w:tcW w:w="1234" w:type="dxa"/>
            <w:tcBorders>
              <w:top w:val="nil"/>
              <w:left w:val="nil"/>
              <w:bottom w:val="nil"/>
              <w:right w:val="nil"/>
            </w:tcBorders>
          </w:tcPr>
          <w:p>
            <w:pPr>
              <w:pStyle w:val="0"/>
              <w:jc w:val="center"/>
            </w:pPr>
            <w:r>
              <w:rPr>
                <w:sz w:val="24"/>
              </w:rPr>
              <w:t xml:space="preserve">st32.007</w:t>
            </w:r>
          </w:p>
        </w:tc>
        <w:tc>
          <w:tcPr>
            <w:tcW w:w="2665" w:type="dxa"/>
            <w:tcBorders>
              <w:top w:val="nil"/>
              <w:left w:val="nil"/>
              <w:bottom w:val="nil"/>
              <w:right w:val="nil"/>
            </w:tcBorders>
          </w:tcPr>
          <w:p>
            <w:pPr>
              <w:pStyle w:val="0"/>
            </w:pPr>
            <w:r>
              <w:rPr>
                <w:sz w:val="24"/>
              </w:rPr>
              <w:t xml:space="preserve">Панкреатит, хирургическое лечение</w:t>
            </w:r>
          </w:p>
        </w:tc>
        <w:tc>
          <w:tcPr>
            <w:tcW w:w="4025" w:type="dxa"/>
            <w:tcBorders>
              <w:top w:val="nil"/>
              <w:left w:val="nil"/>
              <w:bottom w:val="nil"/>
              <w:right w:val="nil"/>
            </w:tcBorders>
          </w:tcPr>
          <w:p>
            <w:pPr>
              <w:pStyle w:val="0"/>
            </w:pPr>
            <w:r>
              <w:rPr>
                <w:sz w:val="24"/>
              </w:rPr>
              <w:t xml:space="preserve">K85, K85.0, K85.1, K85.2, K85.3, K85.8, K85.9</w:t>
            </w:r>
          </w:p>
        </w:tc>
        <w:tc>
          <w:tcPr>
            <w:tcW w:w="3742" w:type="dxa"/>
            <w:tcBorders>
              <w:top w:val="nil"/>
              <w:left w:val="nil"/>
              <w:bottom w:val="nil"/>
              <w:right w:val="nil"/>
            </w:tcBorders>
          </w:tcPr>
          <w:p>
            <w:pPr>
              <w:pStyle w:val="0"/>
              <w:jc w:val="center"/>
            </w:pPr>
            <w:hyperlink w:history="0" r:id="rId3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A16.15.014</w:t>
              </w:r>
            </w:hyperlink>
            <w:r>
              <w:rPr>
                <w:sz w:val="24"/>
              </w:rPr>
              <w:t xml:space="preserve">, </w:t>
            </w:r>
            <w:hyperlink w:history="0" r:id="rId3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A16.15.018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4,12</w:t>
            </w:r>
          </w:p>
        </w:tc>
      </w:tr>
      <w:tr>
        <w:tc>
          <w:tcPr>
            <w:tcW w:w="1234" w:type="dxa"/>
            <w:tcBorders>
              <w:top w:val="nil"/>
              <w:left w:val="nil"/>
              <w:bottom w:val="nil"/>
              <w:right w:val="nil"/>
            </w:tcBorders>
          </w:tcPr>
          <w:p>
            <w:pPr>
              <w:pStyle w:val="0"/>
              <w:jc w:val="center"/>
            </w:pPr>
            <w:r>
              <w:rPr>
                <w:sz w:val="24"/>
              </w:rPr>
              <w:t xml:space="preserve">st32.008</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A03.16.001.001</w:t>
              </w:r>
            </w:hyperlink>
            <w:r>
              <w:rPr>
                <w:sz w:val="24"/>
              </w:rPr>
              <w:t xml:space="preserve">, </w:t>
            </w:r>
            <w:hyperlink w:history="0" r:id="rId3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A16.16.001</w:t>
              </w:r>
            </w:hyperlink>
            <w:r>
              <w:rPr>
                <w:sz w:val="24"/>
              </w:rPr>
              <w:t xml:space="preserve">, </w:t>
            </w:r>
            <w:hyperlink w:history="0" r:id="rId3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A16.16.041.003</w:t>
              </w:r>
            </w:hyperlink>
            <w:r>
              <w:rPr>
                <w:sz w:val="24"/>
              </w:rPr>
              <w:t xml:space="preserve">, </w:t>
            </w:r>
            <w:hyperlink w:history="0" r:id="rId3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w:t>
              </w:r>
            </w:hyperlink>
            <w:r>
              <w:rPr>
                <w:sz w:val="24"/>
              </w:rPr>
              <w:t xml:space="preserve">, </w:t>
            </w:r>
            <w:hyperlink w:history="0" r:id="rId3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A16.16.047.001</w:t>
              </w:r>
            </w:hyperlink>
            <w:r>
              <w:rPr>
                <w:sz w:val="24"/>
              </w:rPr>
              <w:t xml:space="preserve">, </w:t>
            </w:r>
            <w:hyperlink w:history="0" r:id="rId3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jc w:val="center"/>
            </w:pPr>
            <w:r>
              <w:rPr>
                <w:sz w:val="24"/>
              </w:rPr>
              <w:t xml:space="preserve">st32.009</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A16.16.002</w:t>
              </w:r>
            </w:hyperlink>
            <w:r>
              <w:rPr>
                <w:sz w:val="24"/>
              </w:rPr>
              <w:t xml:space="preserve">, </w:t>
            </w:r>
            <w:hyperlink w:history="0" r:id="rId3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A16.16.003</w:t>
              </w:r>
            </w:hyperlink>
            <w:r>
              <w:rPr>
                <w:sz w:val="24"/>
              </w:rPr>
              <w:t xml:space="preserve">, </w:t>
            </w:r>
            <w:hyperlink w:history="0" r:id="rId3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A16.16.004</w:t>
              </w:r>
            </w:hyperlink>
            <w:r>
              <w:rPr>
                <w:sz w:val="24"/>
              </w:rPr>
              <w:t xml:space="preserve">, </w:t>
            </w:r>
            <w:hyperlink w:history="0" r:id="rId3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A16.16.005</w:t>
              </w:r>
            </w:hyperlink>
            <w:r>
              <w:rPr>
                <w:sz w:val="24"/>
              </w:rPr>
              <w:t xml:space="preserve">, </w:t>
            </w:r>
            <w:hyperlink w:history="0" r:id="rId3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3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A16.16.006.001</w:t>
              </w:r>
            </w:hyperlink>
            <w:r>
              <w:rPr>
                <w:sz w:val="24"/>
              </w:rPr>
              <w:t xml:space="preserve">, </w:t>
            </w:r>
            <w:hyperlink w:history="0" r:id="rId3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A16.16.006.002</w:t>
              </w:r>
            </w:hyperlink>
            <w:r>
              <w:rPr>
                <w:sz w:val="24"/>
              </w:rPr>
              <w:t xml:space="preserve">, </w:t>
            </w:r>
            <w:hyperlink w:history="0" r:id="rId3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A16.16.007</w:t>
              </w:r>
            </w:hyperlink>
            <w:r>
              <w:rPr>
                <w:sz w:val="24"/>
              </w:rPr>
              <w:t xml:space="preserve">, </w:t>
            </w:r>
            <w:hyperlink w:history="0" r:id="rId3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A16.16.008</w:t>
              </w:r>
            </w:hyperlink>
            <w:r>
              <w:rPr>
                <w:sz w:val="24"/>
              </w:rPr>
              <w:t xml:space="preserve">, </w:t>
            </w:r>
            <w:hyperlink w:history="0" r:id="rId3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A16.16.009</w:t>
              </w:r>
            </w:hyperlink>
            <w:r>
              <w:rPr>
                <w:sz w:val="24"/>
              </w:rPr>
              <w:t xml:space="preserve">, </w:t>
            </w:r>
            <w:hyperlink w:history="0" r:id="rId3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A16.16.010</w:t>
              </w:r>
            </w:hyperlink>
            <w:r>
              <w:rPr>
                <w:sz w:val="24"/>
              </w:rPr>
              <w:t xml:space="preserve">, </w:t>
            </w:r>
            <w:hyperlink w:history="0" r:id="rId3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A16.16.011</w:t>
              </w:r>
            </w:hyperlink>
            <w:r>
              <w:rPr>
                <w:sz w:val="24"/>
              </w:rPr>
              <w:t xml:space="preserve">, </w:t>
            </w:r>
            <w:hyperlink w:history="0" r:id="rId3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A16.16.012</w:t>
              </w:r>
            </w:hyperlink>
            <w:r>
              <w:rPr>
                <w:sz w:val="24"/>
              </w:rPr>
              <w:t xml:space="preserve">, </w:t>
            </w:r>
            <w:hyperlink w:history="0" r:id="rId3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A16.16.013</w:t>
              </w:r>
            </w:hyperlink>
            <w:r>
              <w:rPr>
                <w:sz w:val="24"/>
              </w:rPr>
              <w:t xml:space="preserve">, </w:t>
            </w:r>
            <w:hyperlink w:history="0" r:id="rId3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A16.16.014</w:t>
              </w:r>
            </w:hyperlink>
            <w:r>
              <w:rPr>
                <w:sz w:val="24"/>
              </w:rPr>
              <w:t xml:space="preserve">, </w:t>
            </w:r>
            <w:hyperlink w:history="0" r:id="rId3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w:t>
              </w:r>
            </w:hyperlink>
            <w:r>
              <w:rPr>
                <w:sz w:val="24"/>
              </w:rPr>
              <w:t xml:space="preserve">, </w:t>
            </w:r>
            <w:hyperlink w:history="0" r:id="rId3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A16.16.015.001</w:t>
              </w:r>
            </w:hyperlink>
            <w:r>
              <w:rPr>
                <w:sz w:val="24"/>
              </w:rPr>
              <w:t xml:space="preserve">, </w:t>
            </w:r>
            <w:hyperlink w:history="0" r:id="rId3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A16.16.015.002</w:t>
              </w:r>
            </w:hyperlink>
            <w:r>
              <w:rPr>
                <w:sz w:val="24"/>
              </w:rPr>
              <w:t xml:space="preserve">, </w:t>
            </w:r>
            <w:hyperlink w:history="0" r:id="rId3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A16.16.015.003</w:t>
              </w:r>
            </w:hyperlink>
            <w:r>
              <w:rPr>
                <w:sz w:val="24"/>
              </w:rPr>
              <w:t xml:space="preserve">, </w:t>
            </w:r>
            <w:hyperlink w:history="0" r:id="rId3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A16.16.016</w:t>
              </w:r>
            </w:hyperlink>
            <w:r>
              <w:rPr>
                <w:sz w:val="24"/>
              </w:rPr>
              <w:t xml:space="preserve">, </w:t>
            </w:r>
            <w:hyperlink w:history="0" r:id="rId3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w:t>
              </w:r>
            </w:hyperlink>
            <w:r>
              <w:rPr>
                <w:sz w:val="24"/>
              </w:rPr>
              <w:t xml:space="preserve">, </w:t>
            </w:r>
            <w:hyperlink w:history="0" r:id="rId3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A16.16.017.001</w:t>
              </w:r>
            </w:hyperlink>
            <w:r>
              <w:rPr>
                <w:sz w:val="24"/>
              </w:rPr>
              <w:t xml:space="preserve">, </w:t>
            </w:r>
            <w:hyperlink w:history="0" r:id="rId3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A16.16.017.003</w:t>
              </w:r>
            </w:hyperlink>
            <w:r>
              <w:rPr>
                <w:sz w:val="24"/>
              </w:rPr>
              <w:t xml:space="preserve">, </w:t>
            </w:r>
            <w:hyperlink w:history="0" r:id="rId3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A16.16.017.004</w:t>
              </w:r>
            </w:hyperlink>
            <w:r>
              <w:rPr>
                <w:sz w:val="24"/>
              </w:rPr>
              <w:t xml:space="preserve">, </w:t>
            </w:r>
            <w:hyperlink w:history="0" r:id="rId3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A16.16.017.005</w:t>
              </w:r>
            </w:hyperlink>
            <w:r>
              <w:rPr>
                <w:sz w:val="24"/>
              </w:rPr>
              <w:t xml:space="preserve">, </w:t>
            </w:r>
            <w:hyperlink w:history="0" r:id="rId3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A16.16.017.006</w:t>
              </w:r>
            </w:hyperlink>
            <w:r>
              <w:rPr>
                <w:sz w:val="24"/>
              </w:rPr>
              <w:t xml:space="preserve">, </w:t>
            </w:r>
            <w:hyperlink w:history="0" r:id="rId3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A16.16.017.007</w:t>
              </w:r>
            </w:hyperlink>
            <w:r>
              <w:rPr>
                <w:sz w:val="24"/>
              </w:rPr>
              <w:t xml:space="preserve">, </w:t>
            </w:r>
            <w:hyperlink w:history="0" r:id="rId3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A16.16.017.008</w:t>
              </w:r>
            </w:hyperlink>
            <w:r>
              <w:rPr>
                <w:sz w:val="24"/>
              </w:rPr>
              <w:t xml:space="preserve">, </w:t>
            </w:r>
            <w:hyperlink w:history="0" r:id="rId3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A16.16.017.009</w:t>
              </w:r>
            </w:hyperlink>
            <w:r>
              <w:rPr>
                <w:sz w:val="24"/>
              </w:rPr>
              <w:t xml:space="preserve">, </w:t>
            </w:r>
            <w:hyperlink w:history="0" r:id="rId3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A16.16.017.012</w:t>
              </w:r>
            </w:hyperlink>
            <w:r>
              <w:rPr>
                <w:sz w:val="24"/>
              </w:rPr>
              <w:t xml:space="preserve">, </w:t>
            </w:r>
            <w:hyperlink w:history="0" r:id="rId3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A16.16.017.013</w:t>
              </w:r>
            </w:hyperlink>
            <w:r>
              <w:rPr>
                <w:sz w:val="24"/>
              </w:rPr>
              <w:t xml:space="preserve">, </w:t>
            </w:r>
            <w:hyperlink w:history="0" r:id="rId3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A16.16.017.014</w:t>
              </w:r>
            </w:hyperlink>
            <w:r>
              <w:rPr>
                <w:sz w:val="24"/>
              </w:rPr>
              <w:t xml:space="preserve">, </w:t>
            </w:r>
            <w:hyperlink w:history="0" r:id="rId3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A16.16.017.015</w:t>
              </w:r>
            </w:hyperlink>
            <w:r>
              <w:rPr>
                <w:sz w:val="24"/>
              </w:rPr>
              <w:t xml:space="preserve">, </w:t>
            </w:r>
            <w:hyperlink w:history="0" r:id="rId3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w:t>
              </w:r>
            </w:hyperlink>
            <w:r>
              <w:rPr>
                <w:sz w:val="24"/>
              </w:rPr>
              <w:t xml:space="preserve">, </w:t>
            </w:r>
            <w:hyperlink w:history="0" r:id="rId3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A16.16.018.001</w:t>
              </w:r>
            </w:hyperlink>
            <w:r>
              <w:rPr>
                <w:sz w:val="24"/>
              </w:rPr>
              <w:t xml:space="preserve">, </w:t>
            </w:r>
            <w:hyperlink w:history="0" r:id="rId3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A16.16.018.002</w:t>
              </w:r>
            </w:hyperlink>
            <w:r>
              <w:rPr>
                <w:sz w:val="24"/>
              </w:rPr>
              <w:t xml:space="preserve">, </w:t>
            </w:r>
            <w:hyperlink w:history="0" r:id="rId3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A16.16.018.003</w:t>
              </w:r>
            </w:hyperlink>
            <w:r>
              <w:rPr>
                <w:sz w:val="24"/>
              </w:rPr>
              <w:t xml:space="preserve">, </w:t>
            </w:r>
            <w:hyperlink w:history="0" r:id="rId3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A16.16.019</w:t>
              </w:r>
            </w:hyperlink>
            <w:r>
              <w:rPr>
                <w:sz w:val="24"/>
              </w:rPr>
              <w:t xml:space="preserve">, </w:t>
            </w:r>
            <w:hyperlink w:history="0" r:id="rId3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A16.16.020</w:t>
              </w:r>
            </w:hyperlink>
            <w:r>
              <w:rPr>
                <w:sz w:val="24"/>
              </w:rPr>
              <w:t xml:space="preserve">, </w:t>
            </w:r>
            <w:hyperlink w:history="0" r:id="rId3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A16.16.021</w:t>
              </w:r>
            </w:hyperlink>
            <w:r>
              <w:rPr>
                <w:sz w:val="24"/>
              </w:rPr>
              <w:t xml:space="preserve">, </w:t>
            </w:r>
            <w:hyperlink w:history="0" r:id="rId3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A16.16.022</w:t>
              </w:r>
            </w:hyperlink>
            <w:r>
              <w:rPr>
                <w:sz w:val="24"/>
              </w:rPr>
              <w:t xml:space="preserve">, </w:t>
            </w:r>
            <w:hyperlink w:history="0" r:id="rId3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A16.16.023</w:t>
              </w:r>
            </w:hyperlink>
            <w:r>
              <w:rPr>
                <w:sz w:val="24"/>
              </w:rPr>
              <w:t xml:space="preserve">, </w:t>
            </w:r>
            <w:hyperlink w:history="0" r:id="rId3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A16.16.024</w:t>
              </w:r>
            </w:hyperlink>
            <w:r>
              <w:rPr>
                <w:sz w:val="24"/>
              </w:rPr>
              <w:t xml:space="preserve">, </w:t>
            </w:r>
            <w:hyperlink w:history="0" r:id="rId3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A16.16.025</w:t>
              </w:r>
            </w:hyperlink>
            <w:r>
              <w:rPr>
                <w:sz w:val="24"/>
              </w:rPr>
              <w:t xml:space="preserve">, </w:t>
            </w:r>
            <w:hyperlink w:history="0" r:id="rId3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A16.16.027</w:t>
              </w:r>
            </w:hyperlink>
            <w:r>
              <w:rPr>
                <w:sz w:val="24"/>
              </w:rPr>
              <w:t xml:space="preserve">, </w:t>
            </w:r>
            <w:hyperlink w:history="0" r:id="rId3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w:t>
              </w:r>
            </w:hyperlink>
            <w:r>
              <w:rPr>
                <w:sz w:val="24"/>
              </w:rPr>
              <w:t xml:space="preserve">, </w:t>
            </w:r>
            <w:hyperlink w:history="0" r:id="rId3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A16.16.028.001</w:t>
              </w:r>
            </w:hyperlink>
            <w:r>
              <w:rPr>
                <w:sz w:val="24"/>
              </w:rPr>
              <w:t xml:space="preserve">, </w:t>
            </w:r>
            <w:hyperlink w:history="0" r:id="rId3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A16.16.028.002</w:t>
              </w:r>
            </w:hyperlink>
            <w:r>
              <w:rPr>
                <w:sz w:val="24"/>
              </w:rPr>
              <w:t xml:space="preserve">, </w:t>
            </w:r>
            <w:hyperlink w:history="0" r:id="rId3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A16.16.028.003</w:t>
              </w:r>
            </w:hyperlink>
            <w:r>
              <w:rPr>
                <w:sz w:val="24"/>
              </w:rPr>
              <w:t xml:space="preserve">, </w:t>
            </w:r>
            <w:hyperlink w:history="0" r:id="rId3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A16.16.029</w:t>
              </w:r>
            </w:hyperlink>
            <w:r>
              <w:rPr>
                <w:sz w:val="24"/>
              </w:rPr>
              <w:t xml:space="preserve">, </w:t>
            </w:r>
            <w:hyperlink w:history="0" r:id="rId3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A16.16.030</w:t>
              </w:r>
            </w:hyperlink>
            <w:r>
              <w:rPr>
                <w:sz w:val="24"/>
              </w:rPr>
              <w:t xml:space="preserve">, </w:t>
            </w:r>
            <w:hyperlink w:history="0" r:id="rId3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A16.16.030.001</w:t>
              </w:r>
            </w:hyperlink>
            <w:r>
              <w:rPr>
                <w:sz w:val="24"/>
              </w:rPr>
              <w:t xml:space="preserve">, </w:t>
            </w:r>
            <w:hyperlink w:history="0" r:id="rId3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A16.16.030.002</w:t>
              </w:r>
            </w:hyperlink>
            <w:r>
              <w:rPr>
                <w:sz w:val="24"/>
              </w:rPr>
              <w:t xml:space="preserve">, </w:t>
            </w:r>
            <w:hyperlink w:history="0" r:id="rId3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A16.16.031</w:t>
              </w:r>
            </w:hyperlink>
            <w:r>
              <w:rPr>
                <w:sz w:val="24"/>
              </w:rPr>
              <w:t xml:space="preserve">, </w:t>
            </w:r>
            <w:hyperlink w:history="0" r:id="rId3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w:t>
              </w:r>
            </w:hyperlink>
            <w:r>
              <w:rPr>
                <w:sz w:val="24"/>
              </w:rPr>
              <w:t xml:space="preserve">, </w:t>
            </w:r>
            <w:hyperlink w:history="0" r:id="rId3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A16.16.032.001</w:t>
              </w:r>
            </w:hyperlink>
            <w:r>
              <w:rPr>
                <w:sz w:val="24"/>
              </w:rPr>
              <w:t xml:space="preserve">, </w:t>
            </w:r>
            <w:hyperlink w:history="0" r:id="rId3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A16.16.032.002</w:t>
              </w:r>
            </w:hyperlink>
            <w:r>
              <w:rPr>
                <w:sz w:val="24"/>
              </w:rPr>
              <w:t xml:space="preserve">, </w:t>
            </w:r>
            <w:hyperlink w:history="0" r:id="rId3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w:t>
              </w:r>
            </w:hyperlink>
            <w:r>
              <w:rPr>
                <w:sz w:val="24"/>
              </w:rPr>
              <w:t xml:space="preserve">, </w:t>
            </w:r>
            <w:hyperlink w:history="0" r:id="rId3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w:t>
              </w:r>
            </w:hyperlink>
            <w:r>
              <w:rPr>
                <w:sz w:val="24"/>
              </w:rPr>
              <w:t xml:space="preserve">, </w:t>
            </w:r>
            <w:hyperlink w:history="0" r:id="rId3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A16.16.034.002</w:t>
              </w:r>
            </w:hyperlink>
            <w:r>
              <w:rPr>
                <w:sz w:val="24"/>
              </w:rPr>
              <w:t xml:space="preserve">, </w:t>
            </w:r>
            <w:hyperlink w:history="0" r:id="rId3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A16.16.035</w:t>
              </w:r>
            </w:hyperlink>
            <w:r>
              <w:rPr>
                <w:sz w:val="24"/>
              </w:rPr>
              <w:t xml:space="preserve">, </w:t>
            </w:r>
            <w:hyperlink w:history="0" r:id="rId3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w:t>
              </w:r>
            </w:hyperlink>
            <w:r>
              <w:rPr>
                <w:sz w:val="24"/>
              </w:rPr>
              <w:t xml:space="preserve">, </w:t>
            </w:r>
            <w:hyperlink w:history="0" r:id="rId3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A16.16.037.001</w:t>
              </w:r>
            </w:hyperlink>
            <w:r>
              <w:rPr>
                <w:sz w:val="24"/>
              </w:rPr>
              <w:t xml:space="preserve">, </w:t>
            </w:r>
            <w:hyperlink w:history="0" r:id="rId3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w:t>
              </w:r>
            </w:hyperlink>
            <w:r>
              <w:rPr>
                <w:sz w:val="24"/>
              </w:rPr>
              <w:t xml:space="preserve">, </w:t>
            </w:r>
            <w:hyperlink w:history="0" r:id="rId3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A16.16.038.001</w:t>
              </w:r>
            </w:hyperlink>
            <w:r>
              <w:rPr>
                <w:sz w:val="24"/>
              </w:rPr>
              <w:t xml:space="preserve">, </w:t>
            </w:r>
            <w:hyperlink w:history="0" r:id="rId3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A16.16.039</w:t>
              </w:r>
            </w:hyperlink>
            <w:r>
              <w:rPr>
                <w:sz w:val="24"/>
              </w:rPr>
              <w:t xml:space="preserve">, </w:t>
            </w:r>
            <w:hyperlink w:history="0" r:id="rId3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w:t>
              </w:r>
            </w:hyperlink>
            <w:r>
              <w:rPr>
                <w:sz w:val="24"/>
              </w:rPr>
              <w:t xml:space="preserve">, </w:t>
            </w:r>
            <w:hyperlink w:history="0" r:id="rId3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A16.16.041.001</w:t>
              </w:r>
            </w:hyperlink>
            <w:r>
              <w:rPr>
                <w:sz w:val="24"/>
              </w:rPr>
              <w:t xml:space="preserve">, </w:t>
            </w:r>
            <w:hyperlink w:history="0" r:id="rId3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A16.16.041.002</w:t>
              </w:r>
            </w:hyperlink>
            <w:r>
              <w:rPr>
                <w:sz w:val="24"/>
              </w:rPr>
              <w:t xml:space="preserve">, </w:t>
            </w:r>
            <w:hyperlink w:history="0" r:id="rId3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A16.16.041.004</w:t>
              </w:r>
            </w:hyperlink>
            <w:r>
              <w:rPr>
                <w:sz w:val="24"/>
              </w:rPr>
              <w:t xml:space="preserve">, </w:t>
            </w:r>
            <w:hyperlink w:history="0" r:id="rId3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A16.16.041.005</w:t>
              </w:r>
            </w:hyperlink>
            <w:r>
              <w:rPr>
                <w:sz w:val="24"/>
              </w:rPr>
              <w:t xml:space="preserve">, </w:t>
            </w:r>
            <w:hyperlink w:history="0" r:id="rId3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A16.16.041.006</w:t>
              </w:r>
            </w:hyperlink>
            <w:r>
              <w:rPr>
                <w:sz w:val="24"/>
              </w:rPr>
              <w:t xml:space="preserve">, </w:t>
            </w:r>
            <w:hyperlink w:history="0" r:id="rId3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A16.16.042</w:t>
              </w:r>
            </w:hyperlink>
            <w:r>
              <w:rPr>
                <w:sz w:val="24"/>
              </w:rPr>
              <w:t xml:space="preserve">, </w:t>
            </w:r>
            <w:hyperlink w:history="0" r:id="rId3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A16.16.043</w:t>
              </w:r>
            </w:hyperlink>
            <w:r>
              <w:rPr>
                <w:sz w:val="24"/>
              </w:rPr>
              <w:t xml:space="preserve">, </w:t>
            </w:r>
            <w:hyperlink w:history="0" r:id="rId3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A16.16.044</w:t>
              </w:r>
            </w:hyperlink>
            <w:r>
              <w:rPr>
                <w:sz w:val="24"/>
              </w:rPr>
              <w:t xml:space="preserve">, </w:t>
            </w:r>
            <w:hyperlink w:history="0" r:id="rId3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A16.16.051</w:t>
              </w:r>
            </w:hyperlink>
            <w:r>
              <w:rPr>
                <w:sz w:val="24"/>
              </w:rPr>
              <w:t xml:space="preserve">, </w:t>
            </w:r>
            <w:hyperlink w:history="0" r:id="rId3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A16.16.052</w:t>
              </w:r>
            </w:hyperlink>
            <w:r>
              <w:rPr>
                <w:sz w:val="24"/>
              </w:rPr>
              <w:t xml:space="preserve">, </w:t>
            </w:r>
            <w:hyperlink w:history="0" r:id="rId3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A16.16.053</w:t>
              </w:r>
            </w:hyperlink>
            <w:r>
              <w:rPr>
                <w:sz w:val="24"/>
              </w:rPr>
              <w:t xml:space="preserve">, </w:t>
            </w:r>
            <w:hyperlink w:history="0" r:id="rId3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A16.16.054</w:t>
              </w:r>
            </w:hyperlink>
            <w:r>
              <w:rPr>
                <w:sz w:val="24"/>
              </w:rPr>
              <w:t xml:space="preserve">, </w:t>
            </w:r>
            <w:hyperlink w:history="0" r:id="rId3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A16.16.055</w:t>
              </w:r>
            </w:hyperlink>
            <w:r>
              <w:rPr>
                <w:sz w:val="24"/>
              </w:rPr>
              <w:t xml:space="preserve">, </w:t>
            </w:r>
            <w:hyperlink w:history="0" r:id="rId3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A16.16.056</w:t>
              </w:r>
            </w:hyperlink>
            <w:r>
              <w:rPr>
                <w:sz w:val="24"/>
              </w:rPr>
              <w:t xml:space="preserve">, </w:t>
            </w:r>
            <w:hyperlink w:history="0" r:id="rId3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A16.16.057</w:t>
              </w:r>
            </w:hyperlink>
            <w:r>
              <w:rPr>
                <w:sz w:val="24"/>
              </w:rPr>
              <w:t xml:space="preserve">, </w:t>
            </w:r>
            <w:hyperlink w:history="0" r:id="rId3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A16.16.058</w:t>
              </w:r>
            </w:hyperlink>
            <w:r>
              <w:rPr>
                <w:sz w:val="24"/>
              </w:rPr>
              <w:t xml:space="preserve">, </w:t>
            </w:r>
            <w:hyperlink w:history="0" r:id="rId3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A16.16.059</w:t>
              </w:r>
            </w:hyperlink>
            <w:r>
              <w:rPr>
                <w:sz w:val="24"/>
              </w:rPr>
              <w:t xml:space="preserve">, </w:t>
            </w:r>
            <w:hyperlink w:history="0" r:id="rId3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A16.16.061</w:t>
              </w:r>
            </w:hyperlink>
            <w:r>
              <w:rPr>
                <w:sz w:val="24"/>
              </w:rPr>
              <w:t xml:space="preserve">, </w:t>
            </w:r>
            <w:hyperlink w:history="0" r:id="rId3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A16.16.064</w:t>
              </w:r>
            </w:hyperlink>
            <w:r>
              <w:rPr>
                <w:sz w:val="24"/>
              </w:rPr>
              <w:t xml:space="preserve">, </w:t>
            </w:r>
            <w:hyperlink w:history="0" r:id="rId3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A16.16.064.001</w:t>
              </w:r>
            </w:hyperlink>
            <w:r>
              <w:rPr>
                <w:sz w:val="24"/>
              </w:rPr>
              <w:t xml:space="preserve">, </w:t>
            </w:r>
            <w:hyperlink w:history="0" r:id="rId3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A16.16.065</w:t>
              </w:r>
            </w:hyperlink>
            <w:r>
              <w:rPr>
                <w:sz w:val="24"/>
              </w:rPr>
              <w:t xml:space="preserve">, </w:t>
            </w:r>
            <w:hyperlink w:history="0" r:id="rId3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jc w:val="center"/>
            </w:pPr>
            <w:r>
              <w:rPr>
                <w:sz w:val="24"/>
              </w:rPr>
              <w:t xml:space="preserve">st32.010</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A16.16.017.016</w:t>
              </w:r>
            </w:hyperlink>
            <w:r>
              <w:rPr>
                <w:sz w:val="24"/>
              </w:rPr>
              <w:t xml:space="preserve">, </w:t>
            </w:r>
            <w:hyperlink w:history="0" r:id="rId3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w:t>
              </w:r>
            </w:hyperlink>
            <w:r>
              <w:rPr>
                <w:sz w:val="24"/>
              </w:rPr>
              <w:t xml:space="preserve">, </w:t>
            </w:r>
            <w:hyperlink w:history="0" r:id="rId3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A16.16.026.001</w:t>
              </w:r>
            </w:hyperlink>
            <w:r>
              <w:rPr>
                <w:sz w:val="24"/>
              </w:rPr>
              <w:t xml:space="preserve">, </w:t>
            </w:r>
            <w:hyperlink w:history="0" r:id="rId3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A16.16.026.002</w:t>
              </w:r>
            </w:hyperlink>
            <w:r>
              <w:rPr>
                <w:sz w:val="24"/>
              </w:rPr>
              <w:t xml:space="preserve">, </w:t>
            </w:r>
            <w:hyperlink w:history="0" r:id="rId3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A16.16.026.003</w:t>
              </w:r>
            </w:hyperlink>
            <w:r>
              <w:rPr>
                <w:sz w:val="24"/>
              </w:rPr>
              <w:t xml:space="preserve">, </w:t>
            </w:r>
            <w:hyperlink w:history="0" r:id="rId3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A16.16.026.004</w:t>
              </w:r>
            </w:hyperlink>
            <w:r>
              <w:rPr>
                <w:sz w:val="24"/>
              </w:rPr>
              <w:t xml:space="preserve">, </w:t>
            </w:r>
            <w:hyperlink w:history="0" r:id="rId3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A16.16.036</w:t>
              </w:r>
            </w:hyperlink>
            <w:r>
              <w:rPr>
                <w:sz w:val="24"/>
              </w:rPr>
              <w:t xml:space="preserve">, </w:t>
            </w:r>
            <w:hyperlink w:history="0" r:id="rId3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w:t>
              </w:r>
            </w:hyperlink>
            <w:r>
              <w:rPr>
                <w:sz w:val="24"/>
              </w:rPr>
              <w:t xml:space="preserve">, </w:t>
            </w:r>
            <w:hyperlink w:history="0" r:id="rId3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A16.16.045</w:t>
              </w:r>
            </w:hyperlink>
            <w:r>
              <w:rPr>
                <w:sz w:val="24"/>
              </w:rPr>
              <w:t xml:space="preserve">, </w:t>
            </w:r>
            <w:hyperlink w:history="0" r:id="rId3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A16.16.060</w:t>
              </w:r>
            </w:hyperlink>
            <w:r>
              <w:rPr>
                <w:sz w:val="24"/>
              </w:rPr>
              <w:t xml:space="preserve">, </w:t>
            </w:r>
            <w:hyperlink w:history="0" r:id="rId3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A16.19.028</w:t>
              </w:r>
            </w:hyperlink>
            <w:r>
              <w:rPr>
                <w:sz w:val="24"/>
              </w:rPr>
              <w:t xml:space="preserve">, </w:t>
            </w:r>
            <w:hyperlink w:history="0" r:id="rId3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st32.011</w:t>
            </w:r>
          </w:p>
        </w:tc>
        <w:tc>
          <w:tcPr>
            <w:tcW w:w="2665" w:type="dxa"/>
            <w:tcBorders>
              <w:top w:val="nil"/>
              <w:left w:val="nil"/>
              <w:bottom w:val="nil"/>
              <w:right w:val="nil"/>
            </w:tcBorders>
          </w:tcPr>
          <w:p>
            <w:pPr>
              <w:pStyle w:val="0"/>
            </w:pPr>
            <w:r>
              <w:rPr>
                <w:sz w:val="24"/>
              </w:rPr>
              <w:t xml:space="preserve">Аппендэктомия, взрослые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w:t>
              </w:r>
            </w:hyperlink>
            <w:r>
              <w:rPr>
                <w:sz w:val="24"/>
              </w:rPr>
              <w:t xml:space="preserve">, </w:t>
            </w:r>
            <w:hyperlink w:history="0" r:id="rId3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A16.18.010</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0,73</w:t>
            </w:r>
          </w:p>
        </w:tc>
      </w:tr>
      <w:tr>
        <w:tc>
          <w:tcPr>
            <w:tcW w:w="1234" w:type="dxa"/>
            <w:tcBorders>
              <w:top w:val="nil"/>
              <w:left w:val="nil"/>
              <w:bottom w:val="nil"/>
              <w:right w:val="nil"/>
            </w:tcBorders>
          </w:tcPr>
          <w:p>
            <w:pPr>
              <w:pStyle w:val="0"/>
              <w:jc w:val="center"/>
            </w:pPr>
            <w:r>
              <w:rPr>
                <w:sz w:val="24"/>
              </w:rPr>
              <w:t xml:space="preserve">st32.013</w:t>
            </w:r>
          </w:p>
        </w:tc>
        <w:tc>
          <w:tcPr>
            <w:tcW w:w="2665" w:type="dxa"/>
            <w:tcBorders>
              <w:top w:val="nil"/>
              <w:left w:val="nil"/>
              <w:bottom w:val="nil"/>
              <w:right w:val="nil"/>
            </w:tcBorders>
          </w:tcPr>
          <w:p>
            <w:pPr>
              <w:pStyle w:val="0"/>
            </w:pPr>
            <w:r>
              <w:rPr>
                <w:sz w:val="24"/>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3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3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3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3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3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0,86</w:t>
            </w:r>
          </w:p>
        </w:tc>
      </w:tr>
      <w:tr>
        <w:tc>
          <w:tcPr>
            <w:tcW w:w="1234" w:type="dxa"/>
            <w:tcBorders>
              <w:top w:val="nil"/>
              <w:left w:val="nil"/>
              <w:bottom w:val="nil"/>
              <w:right w:val="nil"/>
            </w:tcBorders>
          </w:tcPr>
          <w:p>
            <w:pPr>
              <w:pStyle w:val="0"/>
              <w:jc w:val="center"/>
            </w:pPr>
            <w:r>
              <w:rPr>
                <w:sz w:val="24"/>
              </w:rPr>
              <w:t xml:space="preserve">st32.014</w:t>
            </w:r>
          </w:p>
        </w:tc>
        <w:tc>
          <w:tcPr>
            <w:tcW w:w="2665" w:type="dxa"/>
            <w:tcBorders>
              <w:top w:val="nil"/>
              <w:left w:val="nil"/>
              <w:bottom w:val="nil"/>
              <w:right w:val="nil"/>
            </w:tcBorders>
          </w:tcPr>
          <w:p>
            <w:pPr>
              <w:pStyle w:val="0"/>
            </w:pPr>
            <w:r>
              <w:rPr>
                <w:sz w:val="24"/>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A16.30.004.003</w:t>
              </w:r>
            </w:hyperlink>
            <w:r>
              <w:rPr>
                <w:sz w:val="24"/>
              </w:rPr>
              <w:t xml:space="preserve">, </w:t>
            </w:r>
            <w:hyperlink w:history="0" r:id="rId3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A16.30.004.004</w:t>
              </w:r>
            </w:hyperlink>
            <w:r>
              <w:rPr>
                <w:sz w:val="24"/>
              </w:rPr>
              <w:t xml:space="preserve">, </w:t>
            </w:r>
            <w:hyperlink w:history="0" r:id="rId3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A16.30.004.005</w:t>
              </w:r>
            </w:hyperlink>
            <w:r>
              <w:rPr>
                <w:sz w:val="24"/>
              </w:rPr>
              <w:t xml:space="preserve">, </w:t>
            </w:r>
            <w:hyperlink w:history="0" r:id="rId3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A16.30.004.006</w:t>
              </w:r>
            </w:hyperlink>
            <w:r>
              <w:rPr>
                <w:sz w:val="24"/>
              </w:rPr>
              <w:t xml:space="preserve">, </w:t>
            </w:r>
            <w:hyperlink w:history="0" r:id="rId3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A16.30.004.007</w:t>
              </w:r>
            </w:hyperlink>
            <w:r>
              <w:rPr>
                <w:sz w:val="24"/>
              </w:rPr>
              <w:t xml:space="preserve">, </w:t>
            </w:r>
            <w:hyperlink w:history="0" r:id="rId3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A16.30.004.008</w:t>
              </w:r>
            </w:hyperlink>
            <w:r>
              <w:rPr>
                <w:sz w:val="24"/>
              </w:rPr>
              <w:t xml:space="preserve">, </w:t>
            </w:r>
            <w:hyperlink w:history="0" r:id="rId3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A16.30.004.009</w:t>
              </w:r>
            </w:hyperlink>
            <w:r>
              <w:rPr>
                <w:sz w:val="24"/>
              </w:rPr>
              <w:t xml:space="preserve">, </w:t>
            </w:r>
            <w:hyperlink w:history="0" r:id="rId3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w:t>
              </w:r>
            </w:hyperlink>
            <w:r>
              <w:rPr>
                <w:sz w:val="24"/>
              </w:rPr>
              <w:t xml:space="preserve">, </w:t>
            </w:r>
            <w:hyperlink w:history="0" r:id="rId3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st32.015</w:t>
            </w:r>
          </w:p>
        </w:tc>
        <w:tc>
          <w:tcPr>
            <w:tcW w:w="2665" w:type="dxa"/>
            <w:tcBorders>
              <w:top w:val="nil"/>
              <w:left w:val="nil"/>
              <w:bottom w:val="nil"/>
              <w:right w:val="nil"/>
            </w:tcBorders>
          </w:tcPr>
          <w:p>
            <w:pPr>
              <w:pStyle w:val="0"/>
            </w:pPr>
            <w:r>
              <w:rPr>
                <w:sz w:val="24"/>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A16.30.001.002</w:t>
              </w:r>
            </w:hyperlink>
            <w:r>
              <w:rPr>
                <w:sz w:val="24"/>
              </w:rPr>
              <w:t xml:space="preserve">, </w:t>
            </w:r>
            <w:hyperlink w:history="0" r:id="rId3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A16.30.002.002</w:t>
              </w:r>
            </w:hyperlink>
            <w:r>
              <w:rPr>
                <w:sz w:val="24"/>
              </w:rPr>
              <w:t xml:space="preserve">, </w:t>
            </w:r>
            <w:hyperlink w:history="0" r:id="rId3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A16.30.004.011</w:t>
              </w:r>
            </w:hyperlink>
            <w:r>
              <w:rPr>
                <w:sz w:val="24"/>
              </w:rPr>
              <w:t xml:space="preserve">, </w:t>
            </w:r>
            <w:hyperlink w:history="0" r:id="rId3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A16.30.004.012</w:t>
              </w:r>
            </w:hyperlink>
            <w:r>
              <w:rPr>
                <w:sz w:val="24"/>
              </w:rPr>
              <w:t xml:space="preserve">, </w:t>
            </w:r>
            <w:hyperlink w:history="0" r:id="rId3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1,78</w:t>
            </w:r>
          </w:p>
        </w:tc>
      </w:tr>
      <w:tr>
        <w:tc>
          <w:tcPr>
            <w:tcW w:w="1234" w:type="dxa"/>
            <w:tcBorders>
              <w:top w:val="nil"/>
              <w:left w:val="nil"/>
              <w:bottom w:val="nil"/>
              <w:right w:val="nil"/>
            </w:tcBorders>
          </w:tcPr>
          <w:p>
            <w:pPr>
              <w:pStyle w:val="0"/>
              <w:jc w:val="center"/>
            </w:pPr>
            <w:r>
              <w:rPr>
                <w:sz w:val="24"/>
              </w:rPr>
              <w:t xml:space="preserve">st32.019</w:t>
            </w:r>
          </w:p>
        </w:tc>
        <w:tc>
          <w:tcPr>
            <w:tcW w:w="2665" w:type="dxa"/>
            <w:tcBorders>
              <w:top w:val="nil"/>
              <w:left w:val="nil"/>
              <w:bottom w:val="nil"/>
              <w:right w:val="nil"/>
            </w:tcBorders>
          </w:tcPr>
          <w:p>
            <w:pPr>
              <w:pStyle w:val="0"/>
            </w:pPr>
            <w:r>
              <w:rPr>
                <w:sz w:val="24"/>
              </w:rPr>
              <w:t xml:space="preserve">Операции по поводу грыж, взрослые (уровень 4)</w:t>
            </w:r>
          </w:p>
        </w:tc>
        <w:tc>
          <w:tcPr>
            <w:tcW w:w="4025" w:type="dxa"/>
            <w:tcBorders>
              <w:top w:val="nil"/>
              <w:left w:val="nil"/>
              <w:bottom w:val="nil"/>
              <w:right w:val="nil"/>
            </w:tcBorders>
          </w:tcPr>
          <w:p>
            <w:pPr>
              <w:pStyle w:val="0"/>
              <w:jc w:val="center"/>
            </w:pPr>
            <w:r>
              <w:rPr>
                <w:sz w:val="24"/>
              </w:rPr>
            </w:r>
          </w:p>
        </w:tc>
        <w:tc>
          <w:tcPr>
            <w:tcW w:w="3742" w:type="dxa"/>
            <w:tcBorders>
              <w:top w:val="nil"/>
              <w:left w:val="nil"/>
              <w:bottom w:val="nil"/>
              <w:right w:val="nil"/>
            </w:tcBorders>
          </w:tcPr>
          <w:p>
            <w:pPr>
              <w:pStyle w:val="0"/>
              <w:jc w:val="center"/>
            </w:pPr>
            <w:hyperlink w:history="0" r:id="rId3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A16.30.004.005</w:t>
              </w:r>
            </w:hyperlink>
            <w:r>
              <w:rPr>
                <w:sz w:val="24"/>
              </w:rPr>
              <w:t xml:space="preserve">, </w:t>
            </w:r>
            <w:hyperlink w:history="0" r:id="rId3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A16.30.004.006</w:t>
              </w:r>
            </w:hyperlink>
            <w:r>
              <w:rPr>
                <w:sz w:val="24"/>
              </w:rPr>
              <w:t xml:space="preserve">, </w:t>
            </w:r>
            <w:hyperlink w:history="0" r:id="rId3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A16.30.004.007</w:t>
              </w:r>
            </w:hyperlink>
            <w:r>
              <w:rPr>
                <w:sz w:val="24"/>
              </w:rPr>
              <w:t xml:space="preserve">, </w:t>
            </w:r>
            <w:hyperlink w:history="0" r:id="rId3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A16.30.004.008</w:t>
              </w:r>
            </w:hyperlink>
            <w:r>
              <w:rPr>
                <w:sz w:val="24"/>
              </w:rPr>
              <w:t xml:space="preserve">, </w:t>
            </w:r>
            <w:hyperlink w:history="0" r:id="rId3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A16.30.004.015</w:t>
              </w:r>
            </w:hyperlink>
            <w:r>
              <w:rPr>
                <w:sz w:val="24"/>
              </w:rPr>
              <w:t xml:space="preserve">, </w:t>
            </w:r>
            <w:hyperlink w:history="0" r:id="rId3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A16.30.004.016</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w:t>
            </w:r>
          </w:p>
          <w:p>
            <w:pPr>
              <w:pStyle w:val="0"/>
              <w:jc w:val="center"/>
            </w:pPr>
            <w:r>
              <w:rPr>
                <w:sz w:val="24"/>
              </w:rPr>
              <w:t xml:space="preserve">lgh1, lgh2, lgh3, lgh4, lgh5, lgh6, lgh7, lgh8, lgh9, lgh10, lgh11, lgh12</w:t>
            </w:r>
          </w:p>
        </w:tc>
        <w:tc>
          <w:tcPr>
            <w:tcW w:w="1587" w:type="dxa"/>
            <w:tcBorders>
              <w:top w:val="nil"/>
              <w:left w:val="nil"/>
              <w:bottom w:val="nil"/>
              <w:right w:val="nil"/>
            </w:tcBorders>
          </w:tcPr>
          <w:p>
            <w:pPr>
              <w:pStyle w:val="0"/>
              <w:jc w:val="center"/>
            </w:pPr>
            <w:r>
              <w:rPr>
                <w:sz w:val="24"/>
              </w:rPr>
              <w:t xml:space="preserve">5,6</w:t>
            </w:r>
          </w:p>
        </w:tc>
      </w:tr>
      <w:tr>
        <w:tc>
          <w:tcPr>
            <w:tcW w:w="1234" w:type="dxa"/>
            <w:tcBorders>
              <w:top w:val="nil"/>
              <w:left w:val="nil"/>
              <w:bottom w:val="nil"/>
              <w:right w:val="nil"/>
            </w:tcBorders>
          </w:tcPr>
          <w:p>
            <w:pPr>
              <w:pStyle w:val="0"/>
              <w:jc w:val="center"/>
            </w:pPr>
            <w:r>
              <w:rPr>
                <w:sz w:val="24"/>
              </w:rPr>
              <w:t xml:space="preserve">st32.016</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A03.15.001</w:t>
              </w:r>
            </w:hyperlink>
            <w:r>
              <w:rPr>
                <w:sz w:val="24"/>
              </w:rPr>
              <w:t xml:space="preserve">, </w:t>
            </w:r>
            <w:hyperlink w:history="0" r:id="rId3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A03.30.008</w:t>
              </w:r>
            </w:hyperlink>
            <w:r>
              <w:rPr>
                <w:sz w:val="24"/>
              </w:rPr>
              <w:t xml:space="preserve">, </w:t>
            </w:r>
            <w:hyperlink w:history="0" r:id="rId3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A16.30.006.002</w:t>
              </w:r>
            </w:hyperlink>
            <w:r>
              <w:rPr>
                <w:sz w:val="24"/>
              </w:rPr>
              <w:t xml:space="preserve">, </w:t>
            </w:r>
            <w:hyperlink w:history="0" r:id="rId3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A16.30.008</w:t>
              </w:r>
            </w:hyperlink>
            <w:r>
              <w:rPr>
                <w:sz w:val="24"/>
              </w:rPr>
              <w:t xml:space="preserve">, </w:t>
            </w:r>
            <w:hyperlink w:history="0" r:id="rId3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A16.30.034</w:t>
              </w:r>
            </w:hyperlink>
            <w:r>
              <w:rPr>
                <w:sz w:val="24"/>
              </w:rPr>
              <w:t xml:space="preserve">, </w:t>
            </w:r>
            <w:hyperlink w:history="0" r:id="rId3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A16.30.042</w:t>
              </w:r>
            </w:hyperlink>
            <w:r>
              <w:rPr>
                <w:sz w:val="24"/>
              </w:rPr>
              <w:t xml:space="preserve">, </w:t>
            </w:r>
            <w:hyperlink w:history="0" r:id="rId3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w:t>
              </w:r>
            </w:hyperlink>
            <w:r>
              <w:rPr>
                <w:sz w:val="24"/>
              </w:rPr>
              <w:t xml:space="preserve">, </w:t>
            </w:r>
            <w:hyperlink w:history="0" r:id="rId3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A16.30.043.001</w:t>
              </w:r>
            </w:hyperlink>
            <w:r>
              <w:rPr>
                <w:sz w:val="24"/>
              </w:rPr>
              <w:t xml:space="preserve">, </w:t>
            </w:r>
            <w:hyperlink w:history="0" r:id="rId3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A16.30.045</w:t>
              </w:r>
            </w:hyperlink>
            <w:r>
              <w:rPr>
                <w:sz w:val="24"/>
              </w:rPr>
              <w:t xml:space="preserve">, </w:t>
            </w:r>
            <w:hyperlink w:history="0" r:id="rId3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A16.30.046</w:t>
              </w:r>
            </w:hyperlink>
            <w:r>
              <w:rPr>
                <w:sz w:val="24"/>
              </w:rPr>
              <w:t xml:space="preserve">, </w:t>
            </w:r>
            <w:hyperlink w:history="0" r:id="rId3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1,13</w:t>
            </w:r>
          </w:p>
        </w:tc>
      </w:tr>
      <w:tr>
        <w:tc>
          <w:tcPr>
            <w:tcW w:w="1234" w:type="dxa"/>
            <w:tcBorders>
              <w:top w:val="nil"/>
              <w:left w:val="nil"/>
              <w:bottom w:val="nil"/>
              <w:right w:val="nil"/>
            </w:tcBorders>
          </w:tcPr>
          <w:p>
            <w:pPr>
              <w:pStyle w:val="0"/>
              <w:jc w:val="center"/>
            </w:pPr>
            <w:r>
              <w:rPr>
                <w:sz w:val="24"/>
              </w:rPr>
              <w:t xml:space="preserve">st32.017</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3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A03.30.003</w:t>
              </w:r>
            </w:hyperlink>
            <w:r>
              <w:rPr>
                <w:sz w:val="24"/>
              </w:rPr>
              <w:t xml:space="preserve">, </w:t>
            </w:r>
            <w:hyperlink w:history="0" r:id="rId3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A03.30.004</w:t>
              </w:r>
            </w:hyperlink>
            <w:r>
              <w:rPr>
                <w:sz w:val="24"/>
              </w:rPr>
              <w:t xml:space="preserve">, </w:t>
            </w:r>
            <w:hyperlink w:history="0" r:id="rId3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A03.30.005</w:t>
              </w:r>
            </w:hyperlink>
            <w:r>
              <w:rPr>
                <w:sz w:val="24"/>
              </w:rPr>
              <w:t xml:space="preserve">, </w:t>
            </w:r>
            <w:hyperlink w:history="0" r:id="rId3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w:t>
              </w:r>
            </w:hyperlink>
            <w:r>
              <w:rPr>
                <w:sz w:val="24"/>
              </w:rPr>
              <w:t xml:space="preserve">, </w:t>
            </w:r>
            <w:hyperlink w:history="0" r:id="rId3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A16.30.007.001</w:t>
              </w:r>
            </w:hyperlink>
            <w:r>
              <w:rPr>
                <w:sz w:val="24"/>
              </w:rPr>
              <w:t xml:space="preserve">, </w:t>
            </w:r>
            <w:hyperlink w:history="0" r:id="rId3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A16.30.007.002</w:t>
              </w:r>
            </w:hyperlink>
            <w:r>
              <w:rPr>
                <w:sz w:val="24"/>
              </w:rPr>
              <w:t xml:space="preserve">, </w:t>
            </w:r>
            <w:hyperlink w:history="0" r:id="rId3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A16.30.007.003</w:t>
              </w:r>
            </w:hyperlink>
            <w:r>
              <w:rPr>
                <w:sz w:val="24"/>
              </w:rPr>
              <w:t xml:space="preserve">, </w:t>
            </w:r>
            <w:hyperlink w:history="0" r:id="rId3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A16.30.007.004</w:t>
              </w:r>
            </w:hyperlink>
            <w:r>
              <w:rPr>
                <w:sz w:val="24"/>
              </w:rPr>
              <w:t xml:space="preserve">, </w:t>
            </w:r>
            <w:hyperlink w:history="0" r:id="rId3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A16.30.009</w:t>
              </w:r>
            </w:hyperlink>
            <w:r>
              <w:rPr>
                <w:sz w:val="24"/>
              </w:rPr>
              <w:t xml:space="preserve">, </w:t>
            </w:r>
            <w:hyperlink w:history="0" r:id="rId3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A16.30.010</w:t>
              </w:r>
            </w:hyperlink>
            <w:r>
              <w:rPr>
                <w:sz w:val="24"/>
              </w:rPr>
              <w:t xml:space="preserve">, </w:t>
            </w:r>
            <w:hyperlink w:history="0" r:id="rId3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A16.30.011</w:t>
              </w:r>
            </w:hyperlink>
            <w:r>
              <w:rPr>
                <w:sz w:val="24"/>
              </w:rPr>
              <w:t xml:space="preserve">, </w:t>
            </w:r>
            <w:hyperlink w:history="0" r:id="rId3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A16.30.012</w:t>
              </w:r>
            </w:hyperlink>
            <w:r>
              <w:rPr>
                <w:sz w:val="24"/>
              </w:rPr>
              <w:t xml:space="preserve">, </w:t>
            </w:r>
            <w:hyperlink w:history="0" r:id="rId3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A16.30.021</w:t>
              </w:r>
            </w:hyperlink>
            <w:r>
              <w:rPr>
                <w:sz w:val="24"/>
              </w:rPr>
              <w:t xml:space="preserve">, </w:t>
            </w:r>
            <w:hyperlink w:history="0" r:id="rId3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w:t>
              </w:r>
            </w:hyperlink>
            <w:r>
              <w:rPr>
                <w:sz w:val="24"/>
              </w:rPr>
              <w:t xml:space="preserve">, </w:t>
            </w:r>
            <w:hyperlink w:history="0" r:id="rId3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A16.30.022.001</w:t>
              </w:r>
            </w:hyperlink>
            <w:r>
              <w:rPr>
                <w:sz w:val="24"/>
              </w:rPr>
              <w:t xml:space="preserve">, </w:t>
            </w:r>
            <w:hyperlink w:history="0" r:id="rId3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A16.30.023</w:t>
              </w:r>
            </w:hyperlink>
            <w:r>
              <w:rPr>
                <w:sz w:val="24"/>
              </w:rPr>
              <w:t xml:space="preserve">, </w:t>
            </w:r>
            <w:hyperlink w:history="0" r:id="rId3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A16.30.024</w:t>
              </w:r>
            </w:hyperlink>
            <w:r>
              <w:rPr>
                <w:sz w:val="24"/>
              </w:rPr>
              <w:t xml:space="preserve">, </w:t>
            </w:r>
            <w:hyperlink w:history="0" r:id="rId3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w:t>
              </w:r>
            </w:hyperlink>
            <w:r>
              <w:rPr>
                <w:sz w:val="24"/>
              </w:rPr>
              <w:t xml:space="preserve">, </w:t>
            </w:r>
            <w:hyperlink w:history="0" r:id="rId3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A16.30.025.001</w:t>
              </w:r>
            </w:hyperlink>
            <w:r>
              <w:rPr>
                <w:sz w:val="24"/>
              </w:rPr>
              <w:t xml:space="preserve">, </w:t>
            </w:r>
            <w:hyperlink w:history="0" r:id="rId3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A16.30.025.002</w:t>
              </w:r>
            </w:hyperlink>
            <w:r>
              <w:rPr>
                <w:sz w:val="24"/>
              </w:rPr>
              <w:t xml:space="preserve">, </w:t>
            </w:r>
            <w:hyperlink w:history="0" r:id="rId3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A16.30.025.003</w:t>
              </w:r>
            </w:hyperlink>
            <w:r>
              <w:rPr>
                <w:sz w:val="24"/>
              </w:rPr>
              <w:t xml:space="preserve">, </w:t>
            </w:r>
            <w:hyperlink w:history="0" r:id="rId3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A16.30.026</w:t>
              </w:r>
            </w:hyperlink>
            <w:r>
              <w:rPr>
                <w:sz w:val="24"/>
              </w:rPr>
              <w:t xml:space="preserve">, </w:t>
            </w:r>
            <w:hyperlink w:history="0" r:id="rId3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A16.30.027</w:t>
              </w:r>
            </w:hyperlink>
            <w:r>
              <w:rPr>
                <w:sz w:val="24"/>
              </w:rPr>
              <w:t xml:space="preserve">, </w:t>
            </w:r>
            <w:hyperlink w:history="0" r:id="rId3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w:t>
              </w:r>
            </w:hyperlink>
            <w:r>
              <w:rPr>
                <w:sz w:val="24"/>
              </w:rPr>
              <w:t xml:space="preserve">, </w:t>
            </w:r>
            <w:hyperlink w:history="0" r:id="rId3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A16.30.028.001</w:t>
              </w:r>
            </w:hyperlink>
            <w:r>
              <w:rPr>
                <w:sz w:val="24"/>
              </w:rPr>
              <w:t xml:space="preserve">, </w:t>
            </w:r>
            <w:hyperlink w:history="0" r:id="rId3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A16.30.028.002</w:t>
              </w:r>
            </w:hyperlink>
            <w:r>
              <w:rPr>
                <w:sz w:val="24"/>
              </w:rPr>
              <w:t xml:space="preserve">, </w:t>
            </w:r>
            <w:hyperlink w:history="0" r:id="rId4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A16.30.037</w:t>
              </w:r>
            </w:hyperlink>
            <w:r>
              <w:rPr>
                <w:sz w:val="24"/>
              </w:rPr>
              <w:t xml:space="preserve">, </w:t>
            </w:r>
            <w:hyperlink w:history="0" r:id="rId4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A16.30.044</w:t>
              </w:r>
            </w:hyperlink>
            <w:r>
              <w:rPr>
                <w:sz w:val="24"/>
              </w:rPr>
              <w:t xml:space="preserve">, </w:t>
            </w:r>
            <w:hyperlink w:history="0" r:id="rId4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A16.30.051</w:t>
              </w:r>
            </w:hyperlink>
            <w:r>
              <w:rPr>
                <w:sz w:val="24"/>
              </w:rPr>
              <w:t xml:space="preserve">, </w:t>
            </w:r>
            <w:hyperlink w:history="0" r:id="rId4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A16.30.065</w:t>
              </w:r>
            </w:hyperlink>
            <w:r>
              <w:rPr>
                <w:sz w:val="24"/>
              </w:rPr>
              <w:t xml:space="preserve">, </w:t>
            </w:r>
            <w:hyperlink w:history="0" r:id="rId4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1,19</w:t>
            </w:r>
          </w:p>
        </w:tc>
      </w:tr>
      <w:tr>
        <w:tc>
          <w:tcPr>
            <w:tcW w:w="1234" w:type="dxa"/>
            <w:tcBorders>
              <w:top w:val="nil"/>
              <w:left w:val="nil"/>
              <w:bottom w:val="nil"/>
              <w:right w:val="nil"/>
            </w:tcBorders>
          </w:tcPr>
          <w:p>
            <w:pPr>
              <w:pStyle w:val="0"/>
              <w:jc w:val="center"/>
            </w:pPr>
            <w:r>
              <w:rPr>
                <w:sz w:val="24"/>
              </w:rPr>
              <w:t xml:space="preserve">st32.018</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A16.30.038</w:t>
              </w:r>
            </w:hyperlink>
            <w:r>
              <w:rPr>
                <w:sz w:val="24"/>
              </w:rPr>
              <w:t xml:space="preserve">, </w:t>
            </w:r>
            <w:hyperlink w:history="0" r:id="rId4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A16.30.040</w:t>
              </w:r>
            </w:hyperlink>
            <w:r>
              <w:rPr>
                <w:sz w:val="24"/>
              </w:rPr>
              <w:t xml:space="preserve">, </w:t>
            </w:r>
            <w:hyperlink w:history="0" r:id="rId4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A16.30.043.002</w:t>
              </w:r>
            </w:hyperlink>
            <w:r>
              <w:rPr>
                <w:sz w:val="24"/>
              </w:rPr>
              <w:t xml:space="preserve">, </w:t>
            </w:r>
            <w:hyperlink w:history="0" r:id="rId4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A16.30.043.003</w:t>
              </w:r>
            </w:hyperlink>
            <w:r>
              <w:rPr>
                <w:sz w:val="24"/>
              </w:rPr>
              <w:t xml:space="preserve">, </w:t>
            </w:r>
            <w:hyperlink w:history="0" r:id="rId4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A16.30.047</w:t>
              </w:r>
            </w:hyperlink>
            <w:r>
              <w:rPr>
                <w:sz w:val="24"/>
              </w:rPr>
              <w:t xml:space="preserve">, </w:t>
            </w:r>
            <w:hyperlink w:history="0" r:id="rId4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A16.30.051.001</w:t>
              </w:r>
            </w:hyperlink>
            <w:r>
              <w:rPr>
                <w:sz w:val="24"/>
              </w:rPr>
              <w:t xml:space="preserve">, </w:t>
            </w:r>
            <w:hyperlink w:history="0" r:id="rId4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A16.30.059</w:t>
              </w:r>
            </w:hyperlink>
            <w:r>
              <w:rPr>
                <w:sz w:val="24"/>
              </w:rPr>
              <w:t xml:space="preserve">, </w:t>
            </w:r>
            <w:hyperlink w:history="0" r:id="rId4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A16.30.059.001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2,13</w:t>
            </w:r>
          </w:p>
        </w:tc>
      </w:tr>
      <w:tr>
        <w:tc>
          <w:tcPr>
            <w:tcW w:w="1234" w:type="dxa"/>
            <w:tcBorders>
              <w:top w:val="nil"/>
              <w:left w:val="nil"/>
              <w:bottom w:val="nil"/>
              <w:right w:val="nil"/>
            </w:tcBorders>
          </w:tcPr>
          <w:p>
            <w:pPr>
              <w:pStyle w:val="0"/>
              <w:jc w:val="center"/>
            </w:pPr>
            <w:r>
              <w:rPr>
                <w:sz w:val="24"/>
              </w:rPr>
              <w:t xml:space="preserve">st32.020</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A16.18.009.001</w:t>
              </w:r>
            </w:hyperlink>
            <w:r>
              <w:rPr>
                <w:sz w:val="24"/>
              </w:rPr>
              <w:t xml:space="preserve">, </w:t>
            </w:r>
            <w:hyperlink w:history="0" r:id="rId4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A16.30.001.001</w:t>
              </w:r>
            </w:hyperlink>
            <w:r>
              <w:rPr>
                <w:sz w:val="24"/>
              </w:rPr>
              <w:t xml:space="preserve">, </w:t>
            </w:r>
            <w:hyperlink w:history="0" r:id="rId4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A16.30.002.001</w:t>
              </w:r>
            </w:hyperlink>
            <w:r>
              <w:rPr>
                <w:sz w:val="24"/>
              </w:rPr>
              <w:t xml:space="preserve">, </w:t>
            </w:r>
            <w:hyperlink w:history="0" r:id="rId4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A16.30.004.010</w:t>
              </w:r>
            </w:hyperlink>
            <w:r>
              <w:rPr>
                <w:sz w:val="24"/>
              </w:rPr>
              <w:t xml:space="preserve">, </w:t>
            </w:r>
            <w:hyperlink w:history="0" r:id="rId4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A16.30.004.013</w:t>
              </w:r>
            </w:hyperlink>
            <w:r>
              <w:rPr>
                <w:sz w:val="24"/>
              </w:rPr>
              <w:t xml:space="preserve">, </w:t>
            </w:r>
            <w:hyperlink w:history="0" r:id="rId4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2,36</w:t>
            </w:r>
          </w:p>
        </w:tc>
      </w:tr>
      <w:tr>
        <w:tc>
          <w:tcPr>
            <w:tcW w:w="1234" w:type="dxa"/>
            <w:tcBorders>
              <w:top w:val="nil"/>
              <w:left w:val="nil"/>
              <w:bottom w:val="nil"/>
              <w:right w:val="nil"/>
            </w:tcBorders>
          </w:tcPr>
          <w:p>
            <w:pPr>
              <w:pStyle w:val="0"/>
              <w:jc w:val="center"/>
            </w:pPr>
            <w:r>
              <w:rPr>
                <w:sz w:val="24"/>
              </w:rPr>
              <w:t xml:space="preserve">st32.021</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A16.14.006.001</w:t>
              </w:r>
            </w:hyperlink>
            <w:r>
              <w:rPr>
                <w:sz w:val="24"/>
              </w:rPr>
              <w:t xml:space="preserve">, </w:t>
            </w:r>
            <w:hyperlink w:history="0" r:id="rId4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A16.14.009.002</w:t>
              </w:r>
            </w:hyperlink>
            <w:r>
              <w:rPr>
                <w:sz w:val="24"/>
              </w:rPr>
              <w:t xml:space="preserve">, </w:t>
            </w:r>
            <w:hyperlink w:history="0" r:id="rId4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A16.14.018.002</w:t>
              </w:r>
            </w:hyperlink>
            <w:r>
              <w:rPr>
                <w:sz w:val="24"/>
              </w:rPr>
              <w:t xml:space="preserve">, </w:t>
            </w:r>
            <w:hyperlink w:history="0" r:id="rId4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A16.14.018.005</w:t>
              </w:r>
            </w:hyperlink>
            <w:r>
              <w:rPr>
                <w:sz w:val="24"/>
              </w:rPr>
              <w:t xml:space="preserve">, </w:t>
            </w:r>
            <w:hyperlink w:history="0" r:id="rId4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A16.14.030.001</w:t>
              </w:r>
            </w:hyperlink>
            <w:r>
              <w:rPr>
                <w:sz w:val="24"/>
              </w:rPr>
              <w:t xml:space="preserve">, </w:t>
            </w:r>
            <w:hyperlink w:history="0" r:id="rId4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A16.14.034.001</w:t>
              </w:r>
            </w:hyperlink>
            <w:r>
              <w:rPr>
                <w:sz w:val="24"/>
              </w:rPr>
              <w:t xml:space="preserve">, </w:t>
            </w:r>
            <w:hyperlink w:history="0" r:id="rId4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A16.14.035.001</w:t>
              </w:r>
            </w:hyperlink>
            <w:r>
              <w:rPr>
                <w:sz w:val="24"/>
              </w:rPr>
              <w:t xml:space="preserve">, </w:t>
            </w:r>
            <w:hyperlink w:history="0" r:id="rId4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A16.14.037.001</w:t>
              </w:r>
            </w:hyperlink>
            <w:r>
              <w:rPr>
                <w:sz w:val="24"/>
              </w:rPr>
              <w:t xml:space="preserve">, </w:t>
            </w:r>
            <w:hyperlink w:history="0" r:id="rId4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A16.14.037.002</w:t>
              </w:r>
            </w:hyperlink>
            <w:r>
              <w:rPr>
                <w:sz w:val="24"/>
              </w:rPr>
              <w:t xml:space="preserve">, </w:t>
            </w:r>
            <w:hyperlink w:history="0" r:id="rId4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A16.15.009.004</w:t>
              </w:r>
            </w:hyperlink>
            <w:r>
              <w:rPr>
                <w:sz w:val="24"/>
              </w:rPr>
              <w:t xml:space="preserve">, </w:t>
            </w:r>
            <w:hyperlink w:history="0" r:id="rId4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A16.16.017.002</w:t>
              </w:r>
            </w:hyperlink>
            <w:r>
              <w:rPr>
                <w:sz w:val="24"/>
              </w:rPr>
              <w:t xml:space="preserve">, </w:t>
            </w:r>
            <w:hyperlink w:history="0" r:id="rId4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A16.16.018.004</w:t>
              </w:r>
            </w:hyperlink>
            <w:r>
              <w:rPr>
                <w:sz w:val="24"/>
              </w:rPr>
              <w:t xml:space="preserve">, </w:t>
            </w:r>
            <w:hyperlink w:history="0" r:id="rId4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A16.16.021.001</w:t>
              </w:r>
            </w:hyperlink>
            <w:r>
              <w:rPr>
                <w:sz w:val="24"/>
              </w:rPr>
              <w:t xml:space="preserve">, </w:t>
            </w:r>
            <w:hyperlink w:history="0" r:id="rId4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A16.16.026.005</w:t>
              </w:r>
            </w:hyperlink>
            <w:r>
              <w:rPr>
                <w:sz w:val="24"/>
              </w:rPr>
              <w:t xml:space="preserve">, </w:t>
            </w:r>
            <w:hyperlink w:history="0" r:id="rId4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A16.16.027.001</w:t>
              </w:r>
            </w:hyperlink>
            <w:r>
              <w:rPr>
                <w:sz w:val="24"/>
              </w:rPr>
              <w:t xml:space="preserve">, </w:t>
            </w:r>
            <w:hyperlink w:history="0" r:id="rId4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A16.16.033.001</w:t>
              </w:r>
            </w:hyperlink>
            <w:r>
              <w:rPr>
                <w:sz w:val="24"/>
              </w:rPr>
              <w:t xml:space="preserve">, </w:t>
            </w:r>
            <w:hyperlink w:history="0" r:id="rId4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A16.16.034.001</w:t>
              </w:r>
            </w:hyperlink>
            <w:r>
              <w:rPr>
                <w:sz w:val="24"/>
              </w:rPr>
              <w:t xml:space="preserve">, </w:t>
            </w:r>
            <w:hyperlink w:history="0" r:id="rId4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A16.16.034.003</w:t>
              </w:r>
            </w:hyperlink>
            <w:r>
              <w:rPr>
                <w:sz w:val="24"/>
              </w:rPr>
              <w:t xml:space="preserve">, </w:t>
            </w:r>
            <w:hyperlink w:history="0" r:id="rId4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A16.16.036.001</w:t>
              </w:r>
            </w:hyperlink>
            <w:r>
              <w:rPr>
                <w:sz w:val="24"/>
              </w:rPr>
              <w:t xml:space="preserve">, </w:t>
            </w:r>
            <w:hyperlink w:history="0" r:id="rId4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A16.16.040.001</w:t>
              </w:r>
            </w:hyperlink>
            <w:r>
              <w:rPr>
                <w:sz w:val="24"/>
              </w:rPr>
              <w:t xml:space="preserve">, </w:t>
            </w:r>
            <w:hyperlink w:history="0" r:id="rId4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w:t>
              </w:r>
            </w:hyperlink>
            <w:r>
              <w:rPr>
                <w:sz w:val="24"/>
              </w:rPr>
              <w:t xml:space="preserve">, </w:t>
            </w:r>
            <w:hyperlink w:history="0" r:id="rId4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A16.16.046.001</w:t>
              </w:r>
            </w:hyperlink>
            <w:r>
              <w:rPr>
                <w:sz w:val="24"/>
              </w:rPr>
              <w:t xml:space="preserve">, </w:t>
            </w:r>
            <w:hyperlink w:history="0" r:id="rId4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A16.16.046.002</w:t>
              </w:r>
            </w:hyperlink>
            <w:r>
              <w:rPr>
                <w:sz w:val="24"/>
              </w:rPr>
              <w:t xml:space="preserve">, </w:t>
            </w:r>
            <w:hyperlink w:history="0" r:id="rId4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A16.16.046.003</w:t>
              </w:r>
            </w:hyperlink>
            <w:r>
              <w:rPr>
                <w:sz w:val="24"/>
              </w:rPr>
              <w:t xml:space="preserve">, </w:t>
            </w:r>
            <w:hyperlink w:history="0" r:id="rId4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A16.16.049</w:t>
              </w:r>
            </w:hyperlink>
            <w:r>
              <w:rPr>
                <w:sz w:val="24"/>
              </w:rPr>
              <w:t xml:space="preserve">, </w:t>
            </w:r>
            <w:hyperlink w:history="0" r:id="rId4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A16.16.066</w:t>
              </w:r>
            </w:hyperlink>
            <w:r>
              <w:rPr>
                <w:sz w:val="24"/>
              </w:rPr>
              <w:t xml:space="preserve">, </w:t>
            </w:r>
            <w:hyperlink w:history="0" r:id="rId4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A16.16.067</w:t>
              </w:r>
            </w:hyperlink>
            <w:r>
              <w:rPr>
                <w:sz w:val="24"/>
              </w:rPr>
              <w:t xml:space="preserve">, </w:t>
            </w:r>
            <w:hyperlink w:history="0" r:id="rId4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A16.30.010.001</w:t>
              </w:r>
            </w:hyperlink>
            <w:r>
              <w:rPr>
                <w:sz w:val="24"/>
              </w:rPr>
              <w:t xml:space="preserve">, </w:t>
            </w:r>
            <w:hyperlink w:history="0" r:id="rId4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A16.30.011.001</w:t>
              </w:r>
            </w:hyperlink>
            <w:r>
              <w:rPr>
                <w:sz w:val="24"/>
              </w:rPr>
              <w:t xml:space="preserve">, </w:t>
            </w:r>
            <w:hyperlink w:history="0" r:id="rId4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A16.30.025.004</w:t>
              </w:r>
            </w:hyperlink>
            <w:r>
              <w:rPr>
                <w:sz w:val="24"/>
              </w:rPr>
              <w:t xml:space="preserve">, </w:t>
            </w:r>
            <w:hyperlink w:history="0" r:id="rId4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A16.30.025.005</w:t>
              </w:r>
            </w:hyperlink>
            <w:r>
              <w:rPr>
                <w:sz w:val="24"/>
              </w:rPr>
              <w:t xml:space="preserve">, </w:t>
            </w:r>
            <w:hyperlink w:history="0" r:id="rId4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A16.30.039</w:t>
              </w:r>
            </w:hyperlink>
            <w:r>
              <w:rPr>
                <w:sz w:val="24"/>
              </w:rPr>
              <w:t xml:space="preserve">, </w:t>
            </w:r>
            <w:hyperlink w:history="0" r:id="rId4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A16.30.042.001</w:t>
              </w:r>
            </w:hyperlink>
            <w:r>
              <w:rPr>
                <w:sz w:val="24"/>
              </w:rPr>
              <w:t xml:space="preserve">, </w:t>
            </w:r>
            <w:hyperlink w:history="0" r:id="rId4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2,69</w:t>
            </w:r>
          </w:p>
        </w:tc>
      </w:tr>
      <w:tr>
        <w:tc>
          <w:tcPr>
            <w:tcW w:w="1234" w:type="dxa"/>
            <w:tcBorders>
              <w:top w:val="nil"/>
              <w:left w:val="nil"/>
              <w:bottom w:val="nil"/>
              <w:right w:val="nil"/>
            </w:tcBorders>
          </w:tcPr>
          <w:p>
            <w:pPr>
              <w:pStyle w:val="0"/>
              <w:jc w:val="both"/>
            </w:pPr>
            <w:r>
              <w:rPr>
                <w:sz w:val="24"/>
              </w:rPr>
            </w:r>
          </w:p>
        </w:tc>
        <w:tc>
          <w:tcPr>
            <w:tcW w:w="2665" w:type="dxa"/>
            <w:tcBorders>
              <w:top w:val="nil"/>
              <w:left w:val="nil"/>
              <w:bottom w:val="nil"/>
              <w:right w:val="nil"/>
            </w:tcBorders>
          </w:tcPr>
          <w:p>
            <w:pPr>
              <w:pStyle w:val="0"/>
              <w:jc w:val="both"/>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A16.30.005.003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both"/>
            </w:pPr>
            <w:r>
              <w:rPr>
                <w:sz w:val="24"/>
              </w:rPr>
            </w:r>
          </w:p>
        </w:tc>
      </w:tr>
      <w:tr>
        <w:tc>
          <w:tcPr>
            <w:tcW w:w="1234" w:type="dxa"/>
            <w:tcBorders>
              <w:top w:val="nil"/>
              <w:left w:val="nil"/>
              <w:bottom w:val="nil"/>
              <w:right w:val="nil"/>
            </w:tcBorders>
          </w:tcPr>
          <w:p>
            <w:pPr>
              <w:pStyle w:val="0"/>
              <w:jc w:val="center"/>
            </w:pPr>
            <w:r>
              <w:rPr>
                <w:sz w:val="24"/>
              </w:rPr>
              <w:t xml:space="preserve">st33</w:t>
            </w:r>
          </w:p>
        </w:tc>
        <w:tc>
          <w:tcPr>
            <w:tcW w:w="2665" w:type="dxa"/>
            <w:tcBorders>
              <w:top w:val="nil"/>
              <w:left w:val="nil"/>
              <w:bottom w:val="nil"/>
              <w:right w:val="nil"/>
            </w:tcBorders>
          </w:tcPr>
          <w:p>
            <w:pPr>
              <w:pStyle w:val="0"/>
            </w:pPr>
            <w:r>
              <w:rPr>
                <w:sz w:val="24"/>
              </w:rPr>
              <w:t xml:space="preserve">Хирургия (комбустиология)</w:t>
            </w:r>
          </w:p>
        </w:tc>
        <w:tc>
          <w:tcPr>
            <w:tcW w:w="4025" w:type="dxa"/>
            <w:tcBorders>
              <w:top w:val="nil"/>
              <w:left w:val="nil"/>
              <w:bottom w:val="nil"/>
              <w:right w:val="nil"/>
            </w:tcBorders>
          </w:tcPr>
          <w:p>
            <w:pPr>
              <w:pStyle w:val="0"/>
              <w:jc w:val="center"/>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jc w:val="center"/>
            </w:pPr>
            <w:r>
              <w:rPr>
                <w:sz w:val="24"/>
              </w:rPr>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jc w:val="center"/>
            </w:pPr>
            <w:r>
              <w:rPr>
                <w:sz w:val="24"/>
              </w:rPr>
              <w:t xml:space="preserve">st33.001</w:t>
            </w:r>
          </w:p>
        </w:tc>
        <w:tc>
          <w:tcPr>
            <w:tcW w:w="2665" w:type="dxa"/>
            <w:tcBorders>
              <w:top w:val="nil"/>
              <w:left w:val="nil"/>
              <w:bottom w:val="nil"/>
              <w:right w:val="nil"/>
            </w:tcBorders>
          </w:tcPr>
          <w:p>
            <w:pPr>
              <w:pStyle w:val="0"/>
            </w:pPr>
            <w:r>
              <w:rPr>
                <w:sz w:val="24"/>
              </w:rPr>
              <w:t xml:space="preserve">Отморожения (уровень 1)</w:t>
            </w:r>
          </w:p>
        </w:tc>
        <w:tc>
          <w:tcPr>
            <w:tcW w:w="4025" w:type="dxa"/>
            <w:tcBorders>
              <w:top w:val="nil"/>
              <w:left w:val="nil"/>
              <w:bottom w:val="nil"/>
              <w:right w:val="nil"/>
            </w:tcBorders>
          </w:tcPr>
          <w:p>
            <w:pPr>
              <w:pStyle w:val="0"/>
            </w:pPr>
            <w:r>
              <w:rPr>
                <w:sz w:val="24"/>
              </w:rPr>
              <w:t xml:space="preserve">T33.0, T33.1, T33.2, T33.3, T33.4, T33.5, T33.6, T33.7, T33.8, T33.9, T35.0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1,17</w:t>
            </w:r>
          </w:p>
        </w:tc>
      </w:tr>
      <w:tr>
        <w:tc>
          <w:tcPr>
            <w:tcW w:w="1234" w:type="dxa"/>
            <w:tcBorders>
              <w:top w:val="nil"/>
              <w:left w:val="nil"/>
              <w:bottom w:val="nil"/>
              <w:right w:val="nil"/>
            </w:tcBorders>
          </w:tcPr>
          <w:p>
            <w:pPr>
              <w:pStyle w:val="0"/>
              <w:jc w:val="center"/>
            </w:pPr>
            <w:r>
              <w:rPr>
                <w:sz w:val="24"/>
              </w:rPr>
              <w:t xml:space="preserve">st33.002</w:t>
            </w:r>
          </w:p>
        </w:tc>
        <w:tc>
          <w:tcPr>
            <w:tcW w:w="2665" w:type="dxa"/>
            <w:tcBorders>
              <w:top w:val="nil"/>
              <w:left w:val="nil"/>
              <w:bottom w:val="nil"/>
              <w:right w:val="nil"/>
            </w:tcBorders>
          </w:tcPr>
          <w:p>
            <w:pPr>
              <w:pStyle w:val="0"/>
            </w:pPr>
            <w:r>
              <w:rPr>
                <w:sz w:val="24"/>
              </w:rPr>
              <w:t xml:space="preserve">Отморожения (уровень 2)</w:t>
            </w:r>
          </w:p>
        </w:tc>
        <w:tc>
          <w:tcPr>
            <w:tcW w:w="4025" w:type="dxa"/>
            <w:tcBorders>
              <w:top w:val="nil"/>
              <w:left w:val="nil"/>
              <w:bottom w:val="nil"/>
              <w:right w:val="nil"/>
            </w:tcBorders>
          </w:tcPr>
          <w:p>
            <w:pPr>
              <w:pStyle w:val="0"/>
            </w:pPr>
            <w:r>
              <w:rPr>
                <w:sz w:val="24"/>
              </w:rPr>
              <w:t xml:space="preserve">T34, T34.0, T34.1, T34.2, T34.3, T34.4, T34.5, T34.6, T34.7, T34.8, T34.9, T35.1, T35.2, T35.3, T35.4, T35.5, T35.6, T35.7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2,91</w:t>
            </w:r>
          </w:p>
        </w:tc>
      </w:tr>
      <w:tr>
        <w:tc>
          <w:tcPr>
            <w:tcW w:w="1234" w:type="dxa"/>
            <w:tcBorders>
              <w:top w:val="nil"/>
              <w:left w:val="nil"/>
              <w:bottom w:val="nil"/>
              <w:right w:val="nil"/>
            </w:tcBorders>
          </w:tcPr>
          <w:p>
            <w:pPr>
              <w:pStyle w:val="0"/>
              <w:jc w:val="center"/>
            </w:pPr>
            <w:r>
              <w:rPr>
                <w:sz w:val="24"/>
              </w:rPr>
              <w:t xml:space="preserve">st33.003</w:t>
            </w:r>
          </w:p>
        </w:tc>
        <w:tc>
          <w:tcPr>
            <w:tcW w:w="2665" w:type="dxa"/>
            <w:tcBorders>
              <w:top w:val="nil"/>
              <w:left w:val="nil"/>
              <w:bottom w:val="nil"/>
              <w:right w:val="nil"/>
            </w:tcBorders>
          </w:tcPr>
          <w:p>
            <w:pPr>
              <w:pStyle w:val="0"/>
            </w:pPr>
            <w:r>
              <w:rPr>
                <w:sz w:val="24"/>
              </w:rPr>
              <w:t xml:space="preserve">Ожоги (уровень 1)</w:t>
            </w:r>
          </w:p>
        </w:tc>
        <w:tc>
          <w:tcPr>
            <w:tcW w:w="4025" w:type="dxa"/>
            <w:tcBorders>
              <w:top w:val="nil"/>
              <w:left w:val="nil"/>
              <w:bottom w:val="nil"/>
              <w:right w:val="nil"/>
            </w:tcBorders>
          </w:tcPr>
          <w:p>
            <w:pPr>
              <w:pStyle w:val="0"/>
            </w:pPr>
            <w:r>
              <w:rPr>
                <w:sz w:val="24"/>
              </w:rPr>
              <w:t xml:space="preserve">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T31.0, T32.0</w:t>
            </w:r>
          </w:p>
        </w:tc>
        <w:tc>
          <w:tcPr>
            <w:tcW w:w="1587" w:type="dxa"/>
            <w:tcBorders>
              <w:top w:val="nil"/>
              <w:left w:val="nil"/>
              <w:bottom w:val="nil"/>
              <w:right w:val="nil"/>
            </w:tcBorders>
          </w:tcPr>
          <w:p>
            <w:pPr>
              <w:pStyle w:val="0"/>
              <w:jc w:val="center"/>
            </w:pPr>
            <w:r>
              <w:rPr>
                <w:sz w:val="24"/>
              </w:rPr>
              <w:t xml:space="preserve">1,21</w:t>
            </w:r>
          </w:p>
        </w:tc>
      </w:tr>
      <w:tr>
        <w:tc>
          <w:tcPr>
            <w:tcW w:w="1234" w:type="dxa"/>
            <w:tcBorders>
              <w:top w:val="nil"/>
              <w:left w:val="nil"/>
              <w:bottom w:val="nil"/>
              <w:right w:val="nil"/>
            </w:tcBorders>
          </w:tcPr>
          <w:p>
            <w:pPr>
              <w:pStyle w:val="0"/>
              <w:jc w:val="center"/>
            </w:pPr>
            <w:r>
              <w:rPr>
                <w:sz w:val="24"/>
              </w:rPr>
              <w:t xml:space="preserve">st33.004</w:t>
            </w:r>
          </w:p>
        </w:tc>
        <w:tc>
          <w:tcPr>
            <w:tcW w:w="2665" w:type="dxa"/>
            <w:tcBorders>
              <w:top w:val="nil"/>
              <w:left w:val="nil"/>
              <w:bottom w:val="nil"/>
              <w:right w:val="nil"/>
            </w:tcBorders>
          </w:tcPr>
          <w:p>
            <w:pPr>
              <w:pStyle w:val="0"/>
            </w:pPr>
            <w:r>
              <w:rPr>
                <w:sz w:val="24"/>
              </w:rPr>
              <w:t xml:space="preserve">Ожоги (уровень 2)</w:t>
            </w:r>
          </w:p>
        </w:tc>
        <w:tc>
          <w:tcPr>
            <w:tcW w:w="4025" w:type="dxa"/>
            <w:tcBorders>
              <w:top w:val="nil"/>
              <w:left w:val="nil"/>
              <w:bottom w:val="nil"/>
              <w:right w:val="nil"/>
            </w:tcBorders>
          </w:tcPr>
          <w:p>
            <w:pPr>
              <w:pStyle w:val="0"/>
            </w:pPr>
            <w:r>
              <w:rPr>
                <w:sz w:val="24"/>
              </w:rPr>
              <w:t xml:space="preserve">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T31.1, T31.2, T31.3, T31.4, T31.5, T31.6, T31.7, T31.8, T31.9, T32.1, T32.2, T32.3, T32.4, T32.5, T32.6, T32.7</w:t>
            </w:r>
          </w:p>
        </w:tc>
        <w:tc>
          <w:tcPr>
            <w:tcW w:w="1587" w:type="dxa"/>
            <w:tcBorders>
              <w:top w:val="nil"/>
              <w:left w:val="nil"/>
              <w:bottom w:val="nil"/>
              <w:right w:val="nil"/>
            </w:tcBorders>
          </w:tcPr>
          <w:p>
            <w:pPr>
              <w:pStyle w:val="0"/>
              <w:jc w:val="center"/>
            </w:pPr>
            <w:r>
              <w:rPr>
                <w:sz w:val="24"/>
              </w:rPr>
              <w:t xml:space="preserve">2,03</w:t>
            </w:r>
          </w:p>
        </w:tc>
      </w:tr>
      <w:tr>
        <w:tc>
          <w:tcPr>
            <w:tcW w:w="1234" w:type="dxa"/>
            <w:tcBorders>
              <w:top w:val="nil"/>
              <w:left w:val="nil"/>
              <w:bottom w:val="nil"/>
              <w:right w:val="nil"/>
            </w:tcBorders>
          </w:tcPr>
          <w:p>
            <w:pPr>
              <w:pStyle w:val="0"/>
              <w:jc w:val="center"/>
            </w:pPr>
            <w:r>
              <w:rPr>
                <w:sz w:val="24"/>
              </w:rPr>
              <w:t xml:space="preserve">st33.005</w:t>
            </w:r>
          </w:p>
        </w:tc>
        <w:tc>
          <w:tcPr>
            <w:tcW w:w="2665" w:type="dxa"/>
            <w:tcBorders>
              <w:top w:val="nil"/>
              <w:left w:val="nil"/>
              <w:bottom w:val="nil"/>
              <w:right w:val="nil"/>
            </w:tcBorders>
          </w:tcPr>
          <w:p>
            <w:pPr>
              <w:pStyle w:val="0"/>
            </w:pPr>
            <w:r>
              <w:rPr>
                <w:sz w:val="24"/>
              </w:rPr>
              <w:t xml:space="preserve">Ожоги (уровень 3)</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T31.0, T32.0</w:t>
            </w:r>
          </w:p>
        </w:tc>
        <w:tc>
          <w:tcPr>
            <w:tcW w:w="1587" w:type="dxa"/>
            <w:tcBorders>
              <w:top w:val="nil"/>
              <w:left w:val="nil"/>
              <w:bottom w:val="nil"/>
              <w:right w:val="nil"/>
            </w:tcBorders>
          </w:tcPr>
          <w:p>
            <w:pPr>
              <w:pStyle w:val="0"/>
              <w:jc w:val="center"/>
            </w:pPr>
            <w:r>
              <w:rPr>
                <w:sz w:val="24"/>
              </w:rPr>
              <w:t xml:space="preserve">3,54</w:t>
            </w:r>
          </w:p>
        </w:tc>
      </w:tr>
      <w:tr>
        <w:tc>
          <w:tcPr>
            <w:tcW w:w="1234" w:type="dxa"/>
            <w:tcBorders>
              <w:top w:val="nil"/>
              <w:left w:val="nil"/>
              <w:bottom w:val="nil"/>
              <w:right w:val="nil"/>
            </w:tcBorders>
          </w:tcPr>
          <w:p>
            <w:pPr>
              <w:pStyle w:val="0"/>
              <w:jc w:val="center"/>
            </w:pPr>
            <w:r>
              <w:rPr>
                <w:sz w:val="24"/>
              </w:rPr>
              <w:t xml:space="preserve">st33.006</w:t>
            </w:r>
          </w:p>
        </w:tc>
        <w:tc>
          <w:tcPr>
            <w:tcW w:w="2665" w:type="dxa"/>
            <w:tcBorders>
              <w:top w:val="nil"/>
              <w:left w:val="nil"/>
              <w:bottom w:val="nil"/>
              <w:right w:val="nil"/>
            </w:tcBorders>
          </w:tcPr>
          <w:p>
            <w:pPr>
              <w:pStyle w:val="0"/>
            </w:pPr>
            <w:r>
              <w:rPr>
                <w:sz w:val="24"/>
              </w:rPr>
              <w:t xml:space="preserve">Ожоги (уровень 4)</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T31.1, T31.2, T32.1, T32.2</w:t>
            </w:r>
          </w:p>
        </w:tc>
        <w:tc>
          <w:tcPr>
            <w:tcW w:w="1587" w:type="dxa"/>
            <w:tcBorders>
              <w:top w:val="nil"/>
              <w:left w:val="nil"/>
              <w:bottom w:val="nil"/>
              <w:right w:val="nil"/>
            </w:tcBorders>
          </w:tcPr>
          <w:p>
            <w:pPr>
              <w:pStyle w:val="0"/>
              <w:jc w:val="center"/>
            </w:pPr>
            <w:r>
              <w:rPr>
                <w:sz w:val="24"/>
              </w:rPr>
              <w:t xml:space="preserve">5,2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T27.0, T27.1, T27.2, T27.3, T27.4, T27.5, T27.6, I21.1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st33.007</w:t>
            </w:r>
          </w:p>
        </w:tc>
        <w:tc>
          <w:tcPr>
            <w:tcW w:w="2665" w:type="dxa"/>
            <w:tcBorders>
              <w:top w:val="nil"/>
              <w:left w:val="nil"/>
              <w:bottom w:val="nil"/>
              <w:right w:val="nil"/>
            </w:tcBorders>
          </w:tcPr>
          <w:p>
            <w:pPr>
              <w:pStyle w:val="0"/>
            </w:pPr>
            <w:r>
              <w:rPr>
                <w:sz w:val="24"/>
              </w:rPr>
              <w:t xml:space="preserve">Ожоги (уровень 5)</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T31.3, T31.4, T31.5, T31.6, T31.7, T31.8, T31.9, T32.3, T32.4, T32.5, T32.6, T32.7, T32.8, T32.9</w:t>
            </w:r>
          </w:p>
        </w:tc>
        <w:tc>
          <w:tcPr>
            <w:tcW w:w="1587" w:type="dxa"/>
            <w:tcBorders>
              <w:top w:val="nil"/>
              <w:left w:val="nil"/>
              <w:bottom w:val="nil"/>
              <w:right w:val="nil"/>
            </w:tcBorders>
          </w:tcPr>
          <w:p>
            <w:pPr>
              <w:pStyle w:val="0"/>
              <w:jc w:val="center"/>
            </w:pPr>
            <w:r>
              <w:rPr>
                <w:sz w:val="24"/>
              </w:rPr>
              <w:t xml:space="preserve">11,11</w:t>
            </w:r>
          </w:p>
        </w:tc>
      </w:tr>
      <w:tr>
        <w:tc>
          <w:tcPr>
            <w:tcW w:w="1234" w:type="dxa"/>
            <w:tcBorders>
              <w:top w:val="nil"/>
              <w:left w:val="nil"/>
              <w:bottom w:val="nil"/>
              <w:right w:val="nil"/>
            </w:tcBorders>
          </w:tcPr>
          <w:p>
            <w:pPr>
              <w:pStyle w:val="0"/>
              <w:jc w:val="center"/>
            </w:pPr>
            <w:r>
              <w:rPr>
                <w:sz w:val="24"/>
              </w:rPr>
              <w:t xml:space="preserve">st33.008</w:t>
            </w:r>
          </w:p>
        </w:tc>
        <w:tc>
          <w:tcPr>
            <w:tcW w:w="2665" w:type="dxa"/>
            <w:tcBorders>
              <w:top w:val="nil"/>
              <w:left w:val="nil"/>
              <w:bottom w:val="nil"/>
              <w:right w:val="nil"/>
            </w:tcBorders>
          </w:tcPr>
          <w:p>
            <w:pPr>
              <w:pStyle w:val="0"/>
            </w:pPr>
            <w:r>
              <w:rPr>
                <w:sz w:val="24"/>
              </w:rPr>
              <w:t xml:space="preserve">Ожоги (уровень 4, 5) с синдромом органной дисфункции</w:t>
            </w:r>
          </w:p>
        </w:tc>
        <w:tc>
          <w:tcPr>
            <w:tcW w:w="4025" w:type="dxa"/>
            <w:tcBorders>
              <w:top w:val="nil"/>
              <w:left w:val="nil"/>
              <w:bottom w:val="nil"/>
              <w:right w:val="nil"/>
            </w:tcBorders>
          </w:tcPr>
          <w:p>
            <w:pPr>
              <w:pStyle w:val="0"/>
            </w:pPr>
            <w:r>
              <w:rPr>
                <w:sz w:val="24"/>
              </w:rPr>
              <w:t xml:space="preserve">T20.0, T20.3, T20.4, T20.7, T21.0, T21.3, T21.4, T21.7, T22.0, T22.3, T22.4, T22.7, T23.0, T23.3, T23.4, T23.7, T24.0, T24.3, T24.4, T24.7, T25.0, T25.3, T25.4, T25.7, T29.0, T29.3, T29.4, T29.7, T30.3, T30.7 T27.0, T27.1, T27.2, T27.3, T27.4, T27.5, T27.6, T21.7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it1</w:t>
            </w:r>
          </w:p>
        </w:tc>
        <w:tc>
          <w:tcPr>
            <w:tcW w:w="1587" w:type="dxa"/>
            <w:tcBorders>
              <w:top w:val="nil"/>
              <w:left w:val="nil"/>
              <w:bottom w:val="nil"/>
              <w:right w:val="nil"/>
            </w:tcBorders>
          </w:tcPr>
          <w:p>
            <w:pPr>
              <w:pStyle w:val="0"/>
              <w:jc w:val="center"/>
            </w:pPr>
            <w:r>
              <w:rPr>
                <w:sz w:val="24"/>
              </w:rPr>
              <w:t xml:space="preserve">14,07</w:t>
            </w:r>
          </w:p>
        </w:tc>
      </w:tr>
      <w:tr>
        <w:tc>
          <w:tcPr>
            <w:tcW w:w="1234" w:type="dxa"/>
            <w:tcBorders>
              <w:top w:val="nil"/>
              <w:left w:val="nil"/>
              <w:bottom w:val="nil"/>
              <w:right w:val="nil"/>
            </w:tcBorders>
          </w:tcPr>
          <w:p>
            <w:pPr>
              <w:pStyle w:val="0"/>
              <w:jc w:val="center"/>
            </w:pPr>
            <w:r>
              <w:rPr>
                <w:sz w:val="24"/>
              </w:rPr>
              <w:t xml:space="preserve">st34</w:t>
            </w:r>
          </w:p>
        </w:tc>
        <w:tc>
          <w:tcPr>
            <w:tcW w:w="2665" w:type="dxa"/>
            <w:tcBorders>
              <w:top w:val="nil"/>
              <w:left w:val="nil"/>
              <w:bottom w:val="nil"/>
              <w:right w:val="nil"/>
            </w:tcBorders>
          </w:tcPr>
          <w:p>
            <w:pPr>
              <w:pStyle w:val="0"/>
            </w:pPr>
            <w:r>
              <w:rPr>
                <w:sz w:val="24"/>
              </w:rPr>
              <w:t xml:space="preserve">Челюстно-лицевая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1,18</w:t>
            </w:r>
          </w:p>
        </w:tc>
      </w:tr>
      <w:tr>
        <w:tc>
          <w:tcPr>
            <w:tcW w:w="1234" w:type="dxa"/>
            <w:tcBorders>
              <w:top w:val="nil"/>
              <w:left w:val="nil"/>
              <w:bottom w:val="nil"/>
              <w:right w:val="nil"/>
            </w:tcBorders>
          </w:tcPr>
          <w:p>
            <w:pPr>
              <w:pStyle w:val="0"/>
              <w:jc w:val="center"/>
            </w:pPr>
            <w:r>
              <w:rPr>
                <w:sz w:val="24"/>
              </w:rPr>
              <w:t xml:space="preserve">st34.001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st34.002</w:t>
            </w:r>
          </w:p>
        </w:tc>
        <w:tc>
          <w:tcPr>
            <w:tcW w:w="2665" w:type="dxa"/>
            <w:tcBorders>
              <w:top w:val="nil"/>
              <w:left w:val="nil"/>
              <w:bottom w:val="nil"/>
              <w:right w:val="nil"/>
            </w:tcBorders>
          </w:tcPr>
          <w:p>
            <w:pPr>
              <w:pStyle w:val="0"/>
            </w:pPr>
            <w:r>
              <w:rPr>
                <w:sz w:val="24"/>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A16.07.011</w:t>
              </w:r>
            </w:hyperlink>
            <w:r>
              <w:rPr>
                <w:sz w:val="24"/>
              </w:rPr>
              <w:t xml:space="preserve">, </w:t>
            </w:r>
            <w:hyperlink w:history="0" r:id="rId4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A16.07.012</w:t>
              </w:r>
            </w:hyperlink>
            <w:r>
              <w:rPr>
                <w:sz w:val="24"/>
              </w:rPr>
              <w:t xml:space="preserve">, </w:t>
            </w:r>
            <w:hyperlink w:history="0" r:id="rId4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A16.07.014</w:t>
              </w:r>
            </w:hyperlink>
            <w:r>
              <w:rPr>
                <w:sz w:val="24"/>
              </w:rPr>
              <w:t xml:space="preserve">, </w:t>
            </w:r>
            <w:hyperlink w:history="0" r:id="rId4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A16.07.097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st34.003</w:t>
            </w:r>
          </w:p>
        </w:tc>
        <w:tc>
          <w:tcPr>
            <w:tcW w:w="2665" w:type="dxa"/>
            <w:tcBorders>
              <w:top w:val="nil"/>
              <w:left w:val="nil"/>
              <w:bottom w:val="nil"/>
              <w:right w:val="nil"/>
            </w:tcBorders>
          </w:tcPr>
          <w:p>
            <w:pPr>
              <w:pStyle w:val="0"/>
            </w:pPr>
            <w:r>
              <w:rPr>
                <w:sz w:val="24"/>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A16.07.015</w:t>
              </w:r>
            </w:hyperlink>
            <w:r>
              <w:rPr>
                <w:sz w:val="24"/>
              </w:rPr>
              <w:t xml:space="preserve">, </w:t>
            </w:r>
            <w:hyperlink w:history="0" r:id="rId4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A16.07.016</w:t>
              </w:r>
            </w:hyperlink>
            <w:r>
              <w:rPr>
                <w:sz w:val="24"/>
              </w:rPr>
              <w:t xml:space="preserve">, </w:t>
            </w:r>
            <w:hyperlink w:history="0" r:id="rId4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A16.07.017</w:t>
              </w:r>
            </w:hyperlink>
            <w:r>
              <w:rPr>
                <w:sz w:val="24"/>
              </w:rPr>
              <w:t xml:space="preserve">, </w:t>
            </w:r>
            <w:hyperlink w:history="0" r:id="rId4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A16.07.029</w:t>
              </w:r>
            </w:hyperlink>
            <w:r>
              <w:rPr>
                <w:sz w:val="24"/>
              </w:rPr>
              <w:t xml:space="preserve">, </w:t>
            </w:r>
            <w:hyperlink w:history="0" r:id="rId4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A16.07.042</w:t>
              </w:r>
            </w:hyperlink>
            <w:r>
              <w:rPr>
                <w:sz w:val="24"/>
              </w:rPr>
              <w:t xml:space="preserve">, </w:t>
            </w:r>
            <w:hyperlink w:history="0" r:id="rId4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A16.07.043</w:t>
              </w:r>
            </w:hyperlink>
            <w:r>
              <w:rPr>
                <w:sz w:val="24"/>
              </w:rPr>
              <w:t xml:space="preserve">, </w:t>
            </w:r>
            <w:hyperlink w:history="0" r:id="rId4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A16.07.044</w:t>
              </w:r>
            </w:hyperlink>
            <w:r>
              <w:rPr>
                <w:sz w:val="24"/>
              </w:rPr>
              <w:t xml:space="preserve">, </w:t>
            </w:r>
            <w:hyperlink w:history="0" r:id="rId4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A16.07.045</w:t>
              </w:r>
            </w:hyperlink>
            <w:r>
              <w:rPr>
                <w:sz w:val="24"/>
              </w:rPr>
              <w:t xml:space="preserve">, </w:t>
            </w:r>
            <w:hyperlink w:history="0" r:id="rId4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A16.07.064</w:t>
              </w:r>
            </w:hyperlink>
            <w:r>
              <w:rPr>
                <w:sz w:val="24"/>
              </w:rPr>
              <w:t xml:space="preserve">, </w:t>
            </w:r>
            <w:hyperlink w:history="0" r:id="rId4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A16.07.067</w:t>
              </w:r>
            </w:hyperlink>
            <w:r>
              <w:rPr>
                <w:sz w:val="24"/>
              </w:rPr>
              <w:t xml:space="preserve">, </w:t>
            </w:r>
            <w:hyperlink w:history="0" r:id="rId4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1,27</w:t>
            </w:r>
          </w:p>
        </w:tc>
      </w:tr>
      <w:tr>
        <w:tc>
          <w:tcPr>
            <w:tcW w:w="1234" w:type="dxa"/>
            <w:tcBorders>
              <w:top w:val="nil"/>
              <w:left w:val="nil"/>
              <w:bottom w:val="nil"/>
              <w:right w:val="nil"/>
            </w:tcBorders>
          </w:tcPr>
          <w:p>
            <w:pPr>
              <w:pStyle w:val="0"/>
              <w:jc w:val="center"/>
            </w:pPr>
            <w:r>
              <w:rPr>
                <w:sz w:val="24"/>
              </w:rPr>
              <w:t xml:space="preserve">st34.004</w:t>
            </w:r>
          </w:p>
        </w:tc>
        <w:tc>
          <w:tcPr>
            <w:tcW w:w="2665" w:type="dxa"/>
            <w:tcBorders>
              <w:top w:val="nil"/>
              <w:left w:val="nil"/>
              <w:bottom w:val="nil"/>
              <w:right w:val="nil"/>
            </w:tcBorders>
          </w:tcPr>
          <w:p>
            <w:pPr>
              <w:pStyle w:val="0"/>
            </w:pPr>
            <w:r>
              <w:rPr>
                <w:sz w:val="24"/>
              </w:rPr>
              <w:t xml:space="preserve">Операции на органах полости рта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A16.07.017.001</w:t>
              </w:r>
            </w:hyperlink>
            <w:r>
              <w:rPr>
                <w:sz w:val="24"/>
              </w:rPr>
              <w:t xml:space="preserve">, </w:t>
            </w:r>
            <w:hyperlink w:history="0" r:id="rId4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A16.07.027</w:t>
              </w:r>
            </w:hyperlink>
            <w:r>
              <w:rPr>
                <w:sz w:val="24"/>
              </w:rPr>
              <w:t xml:space="preserve">, </w:t>
            </w:r>
            <w:hyperlink w:history="0" r:id="rId4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A16.07.067.001</w:t>
              </w:r>
            </w:hyperlink>
            <w:r>
              <w:rPr>
                <w:sz w:val="24"/>
              </w:rPr>
              <w:t xml:space="preserve">, </w:t>
            </w:r>
            <w:hyperlink w:history="0" r:id="rId4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A16.07.075</w:t>
              </w:r>
            </w:hyperlink>
            <w:r>
              <w:rPr>
                <w:sz w:val="24"/>
              </w:rPr>
              <w:t xml:space="preserve">, </w:t>
            </w:r>
            <w:hyperlink w:history="0" r:id="rId4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A16.07.077</w:t>
              </w:r>
            </w:hyperlink>
            <w:r>
              <w:rPr>
                <w:sz w:val="24"/>
              </w:rPr>
              <w:t xml:space="preserve">, </w:t>
            </w:r>
            <w:hyperlink w:history="0" r:id="rId4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A16.07.078</w:t>
              </w:r>
            </w:hyperlink>
            <w:r>
              <w:rPr>
                <w:sz w:val="24"/>
              </w:rPr>
              <w:t xml:space="preserve">, </w:t>
            </w:r>
            <w:hyperlink w:history="0" r:id="rId4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A16.07.079</w:t>
              </w:r>
            </w:hyperlink>
            <w:r>
              <w:rPr>
                <w:sz w:val="24"/>
              </w:rPr>
              <w:t xml:space="preserve">, </w:t>
            </w:r>
            <w:hyperlink w:history="0" r:id="rId4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A16.07.079.004</w:t>
              </w:r>
            </w:hyperlink>
            <w:r>
              <w:rPr>
                <w:sz w:val="24"/>
              </w:rPr>
              <w:t xml:space="preserve">, </w:t>
            </w:r>
            <w:hyperlink w:history="0" r:id="rId4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A16.07.083</w:t>
              </w:r>
            </w:hyperlink>
            <w:r>
              <w:rPr>
                <w:sz w:val="24"/>
              </w:rPr>
              <w:t xml:space="preserve">, </w:t>
            </w:r>
            <w:hyperlink w:history="0" r:id="rId4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A16.07.083.001</w:t>
              </w:r>
            </w:hyperlink>
            <w:r>
              <w:rPr>
                <w:sz w:val="24"/>
              </w:rPr>
              <w:t xml:space="preserve">, </w:t>
            </w:r>
            <w:hyperlink w:history="0" r:id="rId4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A16.07.083.002</w:t>
              </w:r>
            </w:hyperlink>
            <w:r>
              <w:rPr>
                <w:sz w:val="24"/>
              </w:rPr>
              <w:t xml:space="preserve">, </w:t>
            </w:r>
            <w:hyperlink w:history="0" r:id="rId4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A16.07.084</w:t>
              </w:r>
            </w:hyperlink>
            <w:r>
              <w:rPr>
                <w:sz w:val="24"/>
              </w:rPr>
              <w:t xml:space="preserve">, </w:t>
            </w:r>
            <w:hyperlink w:history="0" r:id="rId4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A16.07.084.001</w:t>
              </w:r>
            </w:hyperlink>
            <w:r>
              <w:rPr>
                <w:sz w:val="24"/>
              </w:rPr>
              <w:t xml:space="preserve">, </w:t>
            </w:r>
            <w:hyperlink w:history="0" r:id="rId4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A16.07.084.002</w:t>
              </w:r>
            </w:hyperlink>
            <w:r>
              <w:rPr>
                <w:sz w:val="24"/>
              </w:rPr>
              <w:t xml:space="preserve">, </w:t>
            </w:r>
            <w:hyperlink w:history="0" r:id="rId4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A16.07.085</w:t>
              </w:r>
            </w:hyperlink>
            <w:r>
              <w:rPr>
                <w:sz w:val="24"/>
              </w:rPr>
              <w:t xml:space="preserve">, </w:t>
            </w:r>
            <w:hyperlink w:history="0" r:id="rId4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A16.07.086</w:t>
              </w:r>
            </w:hyperlink>
            <w:r>
              <w:rPr>
                <w:sz w:val="24"/>
              </w:rPr>
              <w:t xml:space="preserve">, </w:t>
            </w:r>
            <w:hyperlink w:history="0" r:id="rId4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A16.07.087</w:t>
              </w:r>
            </w:hyperlink>
            <w:r>
              <w:rPr>
                <w:sz w:val="24"/>
              </w:rPr>
              <w:t xml:space="preserve">, </w:t>
            </w:r>
            <w:hyperlink w:history="0" r:id="rId4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1,63</w:t>
            </w:r>
          </w:p>
        </w:tc>
      </w:tr>
      <w:tr>
        <w:tc>
          <w:tcPr>
            <w:tcW w:w="1234" w:type="dxa"/>
            <w:tcBorders>
              <w:top w:val="nil"/>
              <w:left w:val="nil"/>
              <w:bottom w:val="nil"/>
              <w:right w:val="nil"/>
            </w:tcBorders>
          </w:tcPr>
          <w:p>
            <w:pPr>
              <w:pStyle w:val="0"/>
              <w:jc w:val="center"/>
            </w:pPr>
            <w:r>
              <w:rPr>
                <w:sz w:val="24"/>
              </w:rPr>
              <w:t xml:space="preserve">st34.005</w:t>
            </w:r>
          </w:p>
        </w:tc>
        <w:tc>
          <w:tcPr>
            <w:tcW w:w="2665" w:type="dxa"/>
            <w:tcBorders>
              <w:top w:val="nil"/>
              <w:left w:val="nil"/>
              <w:bottom w:val="nil"/>
              <w:right w:val="nil"/>
            </w:tcBorders>
          </w:tcPr>
          <w:p>
            <w:pPr>
              <w:pStyle w:val="0"/>
            </w:pPr>
            <w:r>
              <w:rPr>
                <w:sz w:val="24"/>
              </w:rPr>
              <w:t xml:space="preserve">Операции на органах полости рта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A16.07.022</w:t>
              </w:r>
            </w:hyperlink>
            <w:r>
              <w:rPr>
                <w:sz w:val="24"/>
              </w:rPr>
              <w:t xml:space="preserve">, </w:t>
            </w:r>
            <w:hyperlink w:history="0" r:id="rId4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A16.07.027.001</w:t>
              </w:r>
            </w:hyperlink>
            <w:r>
              <w:rPr>
                <w:sz w:val="24"/>
              </w:rPr>
              <w:t xml:space="preserve">, </w:t>
            </w:r>
            <w:hyperlink w:history="0" r:id="rId4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A16.07.041</w:t>
              </w:r>
            </w:hyperlink>
            <w:r>
              <w:rPr>
                <w:sz w:val="24"/>
              </w:rPr>
              <w:t xml:space="preserve">, </w:t>
            </w:r>
            <w:hyperlink w:history="0" r:id="rId4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A16.07.041.001</w:t>
              </w:r>
            </w:hyperlink>
            <w:r>
              <w:rPr>
                <w:sz w:val="24"/>
              </w:rPr>
              <w:t xml:space="preserve">, </w:t>
            </w:r>
            <w:hyperlink w:history="0" r:id="rId4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A16.07.061</w:t>
              </w:r>
            </w:hyperlink>
            <w:r>
              <w:rPr>
                <w:sz w:val="24"/>
              </w:rPr>
              <w:t xml:space="preserve">, </w:t>
            </w:r>
            <w:hyperlink w:history="0" r:id="rId4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A16.07.061.001</w:t>
              </w:r>
            </w:hyperlink>
            <w:r>
              <w:rPr>
                <w:sz w:val="24"/>
              </w:rPr>
              <w:t xml:space="preserve">, </w:t>
            </w:r>
            <w:hyperlink w:history="0" r:id="rId4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A16.07.062</w:t>
              </w:r>
            </w:hyperlink>
            <w:r>
              <w:rPr>
                <w:sz w:val="24"/>
              </w:rPr>
              <w:t xml:space="preserve">, </w:t>
            </w:r>
            <w:hyperlink w:history="0" r:id="rId4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A16.07.063</w:t>
              </w:r>
            </w:hyperlink>
            <w:r>
              <w:rPr>
                <w:sz w:val="24"/>
              </w:rPr>
              <w:t xml:space="preserve">, </w:t>
            </w:r>
            <w:hyperlink w:history="0" r:id="rId4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A16.07.066</w:t>
              </w:r>
            </w:hyperlink>
            <w:r>
              <w:rPr>
                <w:sz w:val="24"/>
              </w:rPr>
              <w:t xml:space="preserve">, </w:t>
            </w:r>
            <w:hyperlink w:history="0" r:id="rId4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A16.07.071</w:t>
              </w:r>
            </w:hyperlink>
            <w:r>
              <w:rPr>
                <w:sz w:val="24"/>
              </w:rPr>
              <w:t xml:space="preserve">, </w:t>
            </w:r>
            <w:hyperlink w:history="0" r:id="rId4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A16.07.071.001</w:t>
              </w:r>
            </w:hyperlink>
            <w:r>
              <w:rPr>
                <w:sz w:val="24"/>
              </w:rPr>
              <w:t xml:space="preserve">, </w:t>
            </w:r>
            <w:hyperlink w:history="0" r:id="rId4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A16.07.072</w:t>
              </w:r>
            </w:hyperlink>
            <w:r>
              <w:rPr>
                <w:sz w:val="24"/>
              </w:rPr>
              <w:t xml:space="preserve">, </w:t>
            </w:r>
            <w:hyperlink w:history="0" r:id="rId4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w:t>
              </w:r>
            </w:hyperlink>
            <w:r>
              <w:rPr>
                <w:sz w:val="24"/>
              </w:rPr>
              <w:t xml:space="preserve">, </w:t>
            </w:r>
            <w:hyperlink w:history="0" r:id="rId4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A16.07.074.001</w:t>
              </w:r>
            </w:hyperlink>
            <w:r>
              <w:rPr>
                <w:sz w:val="24"/>
              </w:rPr>
              <w:t xml:space="preserve">, </w:t>
            </w:r>
            <w:hyperlink w:history="0" r:id="rId4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A16.07.074.002</w:t>
              </w:r>
            </w:hyperlink>
            <w:r>
              <w:rPr>
                <w:sz w:val="24"/>
              </w:rPr>
              <w:t xml:space="preserve">, </w:t>
            </w:r>
            <w:hyperlink w:history="0" r:id="rId4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A16.07.076</w:t>
              </w:r>
            </w:hyperlink>
            <w:r>
              <w:rPr>
                <w:sz w:val="24"/>
              </w:rPr>
              <w:t xml:space="preserve">, </w:t>
            </w:r>
            <w:hyperlink w:history="0" r:id="rId4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A16.07.080</w:t>
              </w:r>
            </w:hyperlink>
            <w:r>
              <w:rPr>
                <w:sz w:val="24"/>
              </w:rPr>
              <w:t xml:space="preserve">, </w:t>
            </w:r>
            <w:hyperlink w:history="0" r:id="rId4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A16.07.081</w:t>
              </w:r>
            </w:hyperlink>
            <w:r>
              <w:rPr>
                <w:sz w:val="24"/>
              </w:rPr>
              <w:t xml:space="preserve">, </w:t>
            </w:r>
            <w:hyperlink w:history="0" r:id="rId4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A16.07.085.001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w:t>
            </w:r>
          </w:p>
        </w:tc>
      </w:tr>
      <w:tr>
        <w:tc>
          <w:tcPr>
            <w:tcW w:w="1234" w:type="dxa"/>
            <w:tcBorders>
              <w:top w:val="nil"/>
              <w:left w:val="nil"/>
              <w:bottom w:val="nil"/>
              <w:right w:val="nil"/>
            </w:tcBorders>
          </w:tcPr>
          <w:p>
            <w:pPr>
              <w:pStyle w:val="0"/>
              <w:jc w:val="center"/>
            </w:pPr>
            <w:r>
              <w:rPr>
                <w:sz w:val="24"/>
              </w:rPr>
              <w:t xml:space="preserve">st35</w:t>
            </w:r>
          </w:p>
        </w:tc>
        <w:tc>
          <w:tcPr>
            <w:tcW w:w="2665" w:type="dxa"/>
            <w:tcBorders>
              <w:top w:val="nil"/>
              <w:left w:val="nil"/>
              <w:bottom w:val="nil"/>
              <w:right w:val="nil"/>
            </w:tcBorders>
          </w:tcPr>
          <w:p>
            <w:pPr>
              <w:pStyle w:val="0"/>
            </w:pPr>
            <w:r>
              <w:rPr>
                <w:sz w:val="24"/>
              </w:rPr>
              <w:t xml:space="preserve">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jc w:val="center"/>
            </w:pPr>
            <w:r>
              <w:rPr>
                <w:sz w:val="24"/>
              </w:rPr>
            </w:r>
          </w:p>
        </w:tc>
        <w:tc>
          <w:tcPr>
            <w:tcW w:w="1587" w:type="dxa"/>
            <w:tcBorders>
              <w:top w:val="nil"/>
              <w:left w:val="nil"/>
              <w:bottom w:val="nil"/>
              <w:right w:val="nil"/>
            </w:tcBorders>
          </w:tcPr>
          <w:p>
            <w:pPr>
              <w:pStyle w:val="0"/>
              <w:jc w:val="center"/>
            </w:pPr>
            <w:r>
              <w:rPr>
                <w:sz w:val="24"/>
              </w:rPr>
              <w:t xml:space="preserve">1,4</w:t>
            </w:r>
          </w:p>
        </w:tc>
      </w:tr>
      <w:tr>
        <w:tc>
          <w:tcPr>
            <w:tcW w:w="1234" w:type="dxa"/>
            <w:tcBorders>
              <w:top w:val="nil"/>
              <w:left w:val="nil"/>
              <w:bottom w:val="nil"/>
              <w:right w:val="nil"/>
            </w:tcBorders>
          </w:tcPr>
          <w:p>
            <w:pPr>
              <w:pStyle w:val="0"/>
              <w:jc w:val="center"/>
            </w:pPr>
            <w:r>
              <w:rPr>
                <w:sz w:val="24"/>
              </w:rPr>
              <w:t xml:space="preserve">st35.001</w:t>
            </w:r>
          </w:p>
        </w:tc>
        <w:tc>
          <w:tcPr>
            <w:tcW w:w="2665" w:type="dxa"/>
            <w:tcBorders>
              <w:top w:val="nil"/>
              <w:left w:val="nil"/>
              <w:bottom w:val="nil"/>
              <w:right w:val="nil"/>
            </w:tcBorders>
          </w:tcPr>
          <w:p>
            <w:pPr>
              <w:pStyle w:val="0"/>
            </w:pPr>
            <w:r>
              <w:rPr>
                <w:sz w:val="24"/>
              </w:rPr>
              <w:t xml:space="preserve">Сахарный диабет, взрослые (уровень 1)</w:t>
            </w:r>
          </w:p>
        </w:tc>
        <w:tc>
          <w:tcPr>
            <w:tcW w:w="4025" w:type="dxa"/>
            <w:tcBorders>
              <w:top w:val="nil"/>
              <w:left w:val="nil"/>
              <w:bottom w:val="nil"/>
              <w:right w:val="nil"/>
            </w:tcBorders>
          </w:tcPr>
          <w:p>
            <w:pPr>
              <w:pStyle w:val="0"/>
            </w:pPr>
            <w:r>
              <w:rPr>
                <w:sz w:val="24"/>
              </w:rPr>
              <w:t xml:space="preserve">E10.9, E11.9, E13.9, E14.9, R73, R73.0, R73.9, R81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tcPr>
          <w:p>
            <w:pPr>
              <w:pStyle w:val="0"/>
              <w:jc w:val="center"/>
            </w:pPr>
            <w:r>
              <w:rPr>
                <w:sz w:val="24"/>
              </w:rPr>
              <w:t xml:space="preserve">st35.002</w:t>
            </w:r>
          </w:p>
        </w:tc>
        <w:tc>
          <w:tcPr>
            <w:tcW w:w="2665" w:type="dxa"/>
            <w:tcBorders>
              <w:top w:val="nil"/>
              <w:left w:val="nil"/>
              <w:bottom w:val="nil"/>
              <w:right w:val="nil"/>
            </w:tcBorders>
          </w:tcPr>
          <w:p>
            <w:pPr>
              <w:pStyle w:val="0"/>
            </w:pPr>
            <w:r>
              <w:rPr>
                <w:sz w:val="24"/>
              </w:rPr>
              <w:t xml:space="preserve">Сахарный диабет, взрослые (уровень 2)</w:t>
            </w:r>
          </w:p>
        </w:tc>
        <w:tc>
          <w:tcPr>
            <w:tcW w:w="4025" w:type="dxa"/>
            <w:tcBorders>
              <w:top w:val="nil"/>
              <w:left w:val="nil"/>
              <w:bottom w:val="nil"/>
              <w:right w:val="nil"/>
            </w:tcBorders>
          </w:tcPr>
          <w:p>
            <w:pPr>
              <w:pStyle w:val="0"/>
            </w:pPr>
            <w:r>
              <w:rPr>
                <w:sz w:val="24"/>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st35.003</w:t>
            </w:r>
          </w:p>
        </w:tc>
        <w:tc>
          <w:tcPr>
            <w:tcW w:w="2665" w:type="dxa"/>
            <w:tcBorders>
              <w:top w:val="nil"/>
              <w:left w:val="nil"/>
              <w:bottom w:val="nil"/>
              <w:right w:val="nil"/>
            </w:tcBorders>
          </w:tcPr>
          <w:p>
            <w:pPr>
              <w:pStyle w:val="0"/>
            </w:pPr>
            <w:r>
              <w:rPr>
                <w:sz w:val="24"/>
              </w:rPr>
              <w:t xml:space="preserve">Заболевания гипофиза, взрослые</w:t>
            </w:r>
          </w:p>
        </w:tc>
        <w:tc>
          <w:tcPr>
            <w:tcW w:w="4025" w:type="dxa"/>
            <w:tcBorders>
              <w:top w:val="nil"/>
              <w:left w:val="nil"/>
              <w:bottom w:val="nil"/>
              <w:right w:val="nil"/>
            </w:tcBorders>
          </w:tcPr>
          <w:p>
            <w:pPr>
              <w:pStyle w:val="0"/>
            </w:pPr>
            <w:r>
              <w:rPr>
                <w:sz w:val="24"/>
              </w:rPr>
              <w:t xml:space="preserve">D35.2, E22, E22.0, E22.1, E22.2, E22.8, E22.9, E23, E23.0, E23.1, E23.2, E23.3, E23.6, E23.7, E24, E24.0, E24.1, E24.2, E24.4, E24.8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2,14</w:t>
            </w:r>
          </w:p>
        </w:tc>
      </w:tr>
      <w:tr>
        <w:tc>
          <w:tcPr>
            <w:tcW w:w="1234" w:type="dxa"/>
            <w:tcBorders>
              <w:top w:val="nil"/>
              <w:left w:val="nil"/>
              <w:bottom w:val="nil"/>
              <w:right w:val="nil"/>
            </w:tcBorders>
          </w:tcPr>
          <w:p>
            <w:pPr>
              <w:pStyle w:val="0"/>
              <w:jc w:val="center"/>
            </w:pPr>
            <w:r>
              <w:rPr>
                <w:sz w:val="24"/>
              </w:rPr>
              <w:t xml:space="preserve">st35.004</w:t>
            </w:r>
          </w:p>
        </w:tc>
        <w:tc>
          <w:tcPr>
            <w:tcW w:w="2665" w:type="dxa"/>
            <w:tcBorders>
              <w:top w:val="nil"/>
              <w:left w:val="nil"/>
              <w:bottom w:val="nil"/>
              <w:right w:val="nil"/>
            </w:tcBorders>
          </w:tcPr>
          <w:p>
            <w:pPr>
              <w:pStyle w:val="0"/>
            </w:pPr>
            <w:r>
              <w:rPr>
                <w:sz w:val="24"/>
              </w:rPr>
              <w:t xml:space="preserve">Другие болезни эндокринной системы, взрослые (уровень 1)</w:t>
            </w:r>
          </w:p>
        </w:tc>
        <w:tc>
          <w:tcPr>
            <w:tcW w:w="4025" w:type="dxa"/>
            <w:tcBorders>
              <w:top w:val="nil"/>
              <w:left w:val="nil"/>
              <w:bottom w:val="nil"/>
              <w:right w:val="nil"/>
            </w:tcBorders>
          </w:tcPr>
          <w:p>
            <w:pPr>
              <w:pStyle w:val="0"/>
            </w:pPr>
            <w:r>
              <w:rPr>
                <w:sz w:val="24"/>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st35.005</w:t>
            </w:r>
          </w:p>
        </w:tc>
        <w:tc>
          <w:tcPr>
            <w:tcW w:w="2665" w:type="dxa"/>
            <w:tcBorders>
              <w:top w:val="nil"/>
              <w:left w:val="nil"/>
              <w:bottom w:val="nil"/>
              <w:right w:val="nil"/>
            </w:tcBorders>
          </w:tcPr>
          <w:p>
            <w:pPr>
              <w:pStyle w:val="0"/>
            </w:pPr>
            <w:r>
              <w:rPr>
                <w:sz w:val="24"/>
              </w:rPr>
              <w:t xml:space="preserve">Другие болезни эндокринной системы, взрослые (уровень 2)</w:t>
            </w:r>
          </w:p>
        </w:tc>
        <w:tc>
          <w:tcPr>
            <w:tcW w:w="4025" w:type="dxa"/>
            <w:tcBorders>
              <w:top w:val="nil"/>
              <w:left w:val="nil"/>
              <w:bottom w:val="nil"/>
              <w:right w:val="nil"/>
            </w:tcBorders>
          </w:tcPr>
          <w:p>
            <w:pPr>
              <w:pStyle w:val="0"/>
            </w:pPr>
            <w:r>
              <w:rPr>
                <w:sz w:val="24"/>
              </w:rPr>
              <w:t xml:space="preserve">D13.6, D13.7, D35.8, E16.1, E16.2, E16.8, E16.9, E24.3, E31, E31.0, E31.1, E31.8, E31.9, E34.0, E34.1, E34.2, E34.8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2,76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A06.12.032</w:t>
              </w:r>
            </w:hyperlink>
            <w:r>
              <w:rPr>
                <w:sz w:val="24"/>
              </w:rPr>
              <w:t xml:space="preserve">, </w:t>
            </w:r>
            <w:hyperlink w:history="0" r:id="rId4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st35.006</w:t>
            </w:r>
          </w:p>
        </w:tc>
        <w:tc>
          <w:tcPr>
            <w:tcW w:w="2665" w:type="dxa"/>
            <w:tcBorders>
              <w:top w:val="nil"/>
              <w:left w:val="nil"/>
              <w:bottom w:val="nil"/>
              <w:right w:val="nil"/>
            </w:tcBorders>
          </w:tcPr>
          <w:p>
            <w:pPr>
              <w:pStyle w:val="0"/>
            </w:pPr>
            <w:r>
              <w:rPr>
                <w:sz w:val="24"/>
              </w:rPr>
              <w:t xml:space="preserve">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4"/>
              </w:rPr>
              <w:t xml:space="preserve">D09.3, D15.0, D34, D35.0, D35.1, D35.3, D35.7, D35.9, D44, D44.0, D44.1, D44.2, D44.3, D44.4, D44.5, D44.6, D44.7, D44.8, D44.9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0,76</w:t>
            </w:r>
          </w:p>
        </w:tc>
      </w:tr>
      <w:tr>
        <w:tc>
          <w:tcPr>
            <w:tcW w:w="1234" w:type="dxa"/>
            <w:tcBorders>
              <w:top w:val="nil"/>
              <w:left w:val="nil"/>
              <w:bottom w:val="nil"/>
              <w:right w:val="nil"/>
            </w:tcBorders>
          </w:tcPr>
          <w:p>
            <w:pPr>
              <w:pStyle w:val="0"/>
              <w:jc w:val="center"/>
            </w:pPr>
            <w:r>
              <w:rPr>
                <w:sz w:val="24"/>
              </w:rPr>
              <w:t xml:space="preserve">st35.007</w:t>
            </w:r>
          </w:p>
        </w:tc>
        <w:tc>
          <w:tcPr>
            <w:tcW w:w="2665" w:type="dxa"/>
            <w:tcBorders>
              <w:top w:val="nil"/>
              <w:left w:val="nil"/>
              <w:bottom w:val="nil"/>
              <w:right w:val="nil"/>
            </w:tcBorders>
          </w:tcPr>
          <w:p>
            <w:pPr>
              <w:pStyle w:val="0"/>
            </w:pPr>
            <w:r>
              <w:rPr>
                <w:sz w:val="24"/>
              </w:rPr>
              <w:t xml:space="preserve">Расстройства питания</w:t>
            </w:r>
          </w:p>
        </w:tc>
        <w:tc>
          <w:tcPr>
            <w:tcW w:w="4025" w:type="dxa"/>
            <w:tcBorders>
              <w:top w:val="nil"/>
              <w:left w:val="nil"/>
              <w:bottom w:val="nil"/>
              <w:right w:val="nil"/>
            </w:tcBorders>
          </w:tcPr>
          <w:p>
            <w:pPr>
              <w:pStyle w:val="0"/>
            </w:pPr>
            <w:r>
              <w:rPr>
                <w:sz w:val="24"/>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st35.008</w:t>
            </w:r>
          </w:p>
        </w:tc>
        <w:tc>
          <w:tcPr>
            <w:tcW w:w="2665" w:type="dxa"/>
            <w:tcBorders>
              <w:top w:val="nil"/>
              <w:left w:val="nil"/>
              <w:bottom w:val="nil"/>
              <w:right w:val="nil"/>
            </w:tcBorders>
          </w:tcPr>
          <w:p>
            <w:pPr>
              <w:pStyle w:val="0"/>
            </w:pPr>
            <w:r>
              <w:rPr>
                <w:sz w:val="24"/>
              </w:rPr>
              <w:t xml:space="preserve">Другие нарушения обмена веществ</w:t>
            </w:r>
          </w:p>
        </w:tc>
        <w:tc>
          <w:tcPr>
            <w:tcW w:w="4025" w:type="dxa"/>
            <w:tcBorders>
              <w:top w:val="nil"/>
              <w:left w:val="nil"/>
              <w:bottom w:val="nil"/>
              <w:right w:val="nil"/>
            </w:tcBorders>
          </w:tcPr>
          <w:p>
            <w:pPr>
              <w:pStyle w:val="0"/>
            </w:pPr>
            <w:r>
              <w:rPr>
                <w:sz w:val="24"/>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jc w:val="center"/>
            </w:pPr>
            <w:r>
              <w:rPr>
                <w:sz w:val="24"/>
              </w:rPr>
              <w:t xml:space="preserve">st35.009</w:t>
            </w:r>
          </w:p>
        </w:tc>
        <w:tc>
          <w:tcPr>
            <w:tcW w:w="2665" w:type="dxa"/>
            <w:tcBorders>
              <w:top w:val="nil"/>
              <w:left w:val="nil"/>
              <w:bottom w:val="nil"/>
              <w:right w:val="nil"/>
            </w:tcBorders>
          </w:tcPr>
          <w:p>
            <w:pPr>
              <w:pStyle w:val="0"/>
            </w:pPr>
            <w:r>
              <w:rPr>
                <w:sz w:val="24"/>
              </w:rPr>
              <w:t xml:space="preserve">Кистозный фиброз</w:t>
            </w:r>
          </w:p>
        </w:tc>
        <w:tc>
          <w:tcPr>
            <w:tcW w:w="4025" w:type="dxa"/>
            <w:tcBorders>
              <w:top w:val="nil"/>
              <w:left w:val="nil"/>
              <w:bottom w:val="nil"/>
              <w:right w:val="nil"/>
            </w:tcBorders>
          </w:tcPr>
          <w:p>
            <w:pPr>
              <w:pStyle w:val="0"/>
            </w:pPr>
            <w:r>
              <w:rPr>
                <w:sz w:val="24"/>
              </w:rPr>
              <w:t xml:space="preserve">E84, E84.0, E84.1, E84.8, E84.9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3,32</w:t>
            </w:r>
          </w:p>
        </w:tc>
      </w:tr>
      <w:tr>
        <w:tc>
          <w:tcPr>
            <w:tcW w:w="1234" w:type="dxa"/>
            <w:tcBorders>
              <w:top w:val="nil"/>
              <w:left w:val="nil"/>
              <w:bottom w:val="nil"/>
              <w:right w:val="nil"/>
            </w:tcBorders>
          </w:tcPr>
          <w:p>
            <w:pPr>
              <w:pStyle w:val="0"/>
              <w:jc w:val="center"/>
            </w:pPr>
            <w:r>
              <w:rPr>
                <w:sz w:val="24"/>
              </w:rPr>
              <w:t xml:space="preserve">st36</w:t>
            </w:r>
          </w:p>
        </w:tc>
        <w:tc>
          <w:tcPr>
            <w:tcW w:w="2665" w:type="dxa"/>
            <w:tcBorders>
              <w:top w:val="nil"/>
              <w:left w:val="nil"/>
              <w:bottom w:val="nil"/>
              <w:right w:val="nil"/>
            </w:tcBorders>
          </w:tcPr>
          <w:p>
            <w:pPr>
              <w:pStyle w:val="0"/>
            </w:pPr>
            <w:r>
              <w:rPr>
                <w:sz w:val="24"/>
              </w:rPr>
              <w:t xml:space="preserve">Прочее</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w:t>
            </w:r>
          </w:p>
        </w:tc>
      </w:tr>
      <w:tr>
        <w:tc>
          <w:tcPr>
            <w:tcW w:w="1234" w:type="dxa"/>
            <w:tcBorders>
              <w:top w:val="nil"/>
              <w:left w:val="nil"/>
              <w:bottom w:val="nil"/>
              <w:right w:val="nil"/>
            </w:tcBorders>
          </w:tcPr>
          <w:p>
            <w:pPr>
              <w:pStyle w:val="0"/>
              <w:jc w:val="center"/>
            </w:pPr>
            <w:r>
              <w:rPr>
                <w:sz w:val="24"/>
              </w:rPr>
              <w:t xml:space="preserve">st36.001</w:t>
            </w:r>
          </w:p>
        </w:tc>
        <w:tc>
          <w:tcPr>
            <w:tcW w:w="2665"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4"/>
              </w:rPr>
              <w:t xml:space="preserve">D69.3, D84.8, G11.3, G35, G36.0, G36.1, G36.8, G36.9, G37, G37.0, G37.1, G37.2, G37.3, G37.4, G37.5, G37.8, G37.9, G51.0, G58.7, G61.0, G61.8, G62.8, G70.0, G70.2, М33.0</w:t>
            </w:r>
          </w:p>
        </w:tc>
        <w:tc>
          <w:tcPr>
            <w:tcW w:w="3742" w:type="dxa"/>
            <w:tcBorders>
              <w:top w:val="nil"/>
              <w:left w:val="nil"/>
              <w:bottom w:val="nil"/>
              <w:right w:val="nil"/>
            </w:tcBorders>
          </w:tcPr>
          <w:p>
            <w:pPr>
              <w:pStyle w:val="0"/>
              <w:jc w:val="center"/>
            </w:pPr>
            <w:hyperlink w:history="0" r:id="rId4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A25.05.001.001</w:t>
              </w:r>
            </w:hyperlink>
            <w:r>
              <w:rPr>
                <w:sz w:val="24"/>
              </w:rPr>
              <w:t xml:space="preserve">, </w:t>
            </w:r>
            <w:hyperlink w:history="0" r:id="rId4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A25.23.001.001</w:t>
              </w:r>
            </w:hyperlink>
            <w:r>
              <w:rPr>
                <w:sz w:val="24"/>
              </w:rPr>
              <w:t xml:space="preserve">, </w:t>
            </w:r>
            <w:hyperlink w:history="0" r:id="rId4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ig01, ig02, ig03, ig04, ig05, ig06, ig07, ig08, ig09, ig10, ig11, ig12, igl3, ig14, ig15</w:t>
            </w:r>
          </w:p>
        </w:tc>
        <w:tc>
          <w:tcPr>
            <w:tcW w:w="1587" w:type="dxa"/>
            <w:tcBorders>
              <w:top w:val="nil"/>
              <w:left w:val="nil"/>
              <w:bottom w:val="nil"/>
              <w:right w:val="nil"/>
            </w:tcBorders>
          </w:tcPr>
          <w:p>
            <w:pPr>
              <w:pStyle w:val="0"/>
              <w:jc w:val="center"/>
            </w:pPr>
            <w:r>
              <w:rPr>
                <w:sz w:val="24"/>
              </w:rPr>
              <w:t xml:space="preserve">4,32</w:t>
            </w:r>
          </w:p>
        </w:tc>
      </w:tr>
      <w:tr>
        <w:tc>
          <w:tcPr>
            <w:tcW w:w="1234" w:type="dxa"/>
            <w:tcBorders>
              <w:top w:val="nil"/>
              <w:left w:val="nil"/>
              <w:bottom w:val="nil"/>
              <w:right w:val="nil"/>
            </w:tcBorders>
          </w:tcPr>
          <w:p>
            <w:pPr>
              <w:pStyle w:val="0"/>
              <w:jc w:val="center"/>
            </w:pPr>
            <w:r>
              <w:rPr>
                <w:sz w:val="24"/>
              </w:rPr>
              <w:t xml:space="preserve">st36.002</w:t>
            </w:r>
          </w:p>
        </w:tc>
        <w:tc>
          <w:tcPr>
            <w:tcW w:w="2665" w:type="dxa"/>
            <w:tcBorders>
              <w:top w:val="nil"/>
              <w:left w:val="nil"/>
              <w:bottom w:val="nil"/>
              <w:right w:val="nil"/>
            </w:tcBorders>
          </w:tcPr>
          <w:p>
            <w:pPr>
              <w:pStyle w:val="0"/>
            </w:pPr>
            <w:r>
              <w:rPr>
                <w:sz w:val="24"/>
              </w:rPr>
              <w:t xml:space="preserve">Редкие генетические заболевания</w:t>
            </w:r>
          </w:p>
        </w:tc>
        <w:tc>
          <w:tcPr>
            <w:tcW w:w="4025" w:type="dxa"/>
            <w:tcBorders>
              <w:top w:val="nil"/>
              <w:left w:val="nil"/>
              <w:bottom w:val="nil"/>
              <w:right w:val="nil"/>
            </w:tcBorders>
          </w:tcPr>
          <w:p>
            <w:pPr>
              <w:pStyle w:val="0"/>
            </w:pPr>
            <w:r>
              <w:rPr>
                <w:sz w:val="24"/>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w:t>
            </w:r>
          </w:p>
        </w:tc>
      </w:tr>
      <w:tr>
        <w:tc>
          <w:tcPr>
            <w:tcW w:w="1234" w:type="dxa"/>
            <w:tcBorders>
              <w:top w:val="nil"/>
              <w:left w:val="nil"/>
              <w:bottom w:val="nil"/>
              <w:right w:val="nil"/>
            </w:tcBorders>
          </w:tcPr>
          <w:p>
            <w:pPr>
              <w:pStyle w:val="0"/>
              <w:jc w:val="center"/>
            </w:pPr>
            <w:r>
              <w:rPr>
                <w:sz w:val="24"/>
              </w:rPr>
              <w:t xml:space="preserve">st36.004</w:t>
            </w:r>
          </w:p>
        </w:tc>
        <w:tc>
          <w:tcPr>
            <w:tcW w:w="2665" w:type="dxa"/>
            <w:tcBorders>
              <w:top w:val="nil"/>
              <w:left w:val="nil"/>
              <w:bottom w:val="nil"/>
              <w:right w:val="nil"/>
            </w:tcBorders>
          </w:tcPr>
          <w:p>
            <w:pPr>
              <w:pStyle w:val="0"/>
            </w:pPr>
            <w:r>
              <w:rPr>
                <w:sz w:val="24"/>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4"/>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st36.020</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w:t>
              </w:r>
            </w:hyperlink>
            <w:r>
              <w:rPr>
                <w:sz w:val="24"/>
              </w:rPr>
              <w:t xml:space="preserve">, </w:t>
            </w:r>
            <w:hyperlink w:history="0" r:id="rId4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A18.05.002.001</w:t>
              </w:r>
            </w:hyperlink>
            <w:r>
              <w:rPr>
                <w:sz w:val="24"/>
              </w:rPr>
              <w:t xml:space="preserve">, </w:t>
            </w:r>
            <w:hyperlink w:history="0" r:id="rId4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A18.05.002.002</w:t>
              </w:r>
            </w:hyperlink>
            <w:r>
              <w:rPr>
                <w:sz w:val="24"/>
              </w:rPr>
              <w:t xml:space="preserve">, </w:t>
            </w:r>
            <w:hyperlink w:history="0" r:id="rId4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w:t>
              </w:r>
            </w:hyperlink>
            <w:r>
              <w:rPr>
                <w:sz w:val="24"/>
              </w:rPr>
              <w:t xml:space="preserve">, </w:t>
            </w:r>
            <w:hyperlink w:history="0" r:id="rId4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A18.05.004</w:t>
              </w:r>
            </w:hyperlink>
            <w:r>
              <w:rPr>
                <w:sz w:val="24"/>
              </w:rPr>
              <w:t xml:space="preserve">, </w:t>
            </w:r>
            <w:hyperlink w:history="0" r:id="rId4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w:t>
              </w:r>
            </w:hyperlink>
            <w:r>
              <w:rPr>
                <w:sz w:val="24"/>
              </w:rPr>
              <w:t xml:space="preserve">, </w:t>
            </w:r>
            <w:hyperlink w:history="0" r:id="rId4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A18.30.001.002</w:t>
              </w:r>
            </w:hyperlink>
            <w:r>
              <w:rPr>
                <w:sz w:val="24"/>
              </w:rPr>
              <w:t xml:space="preserve">, </w:t>
            </w:r>
            <w:hyperlink w:history="0" r:id="rId4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0,26</w:t>
            </w:r>
          </w:p>
        </w:tc>
      </w:tr>
      <w:tr>
        <w:tc>
          <w:tcPr>
            <w:tcW w:w="1234" w:type="dxa"/>
            <w:tcBorders>
              <w:top w:val="nil"/>
              <w:left w:val="nil"/>
              <w:bottom w:val="nil"/>
              <w:right w:val="nil"/>
            </w:tcBorders>
          </w:tcPr>
          <w:p>
            <w:pPr>
              <w:pStyle w:val="0"/>
              <w:jc w:val="center"/>
            </w:pPr>
            <w:r>
              <w:rPr>
                <w:sz w:val="24"/>
              </w:rPr>
              <w:t xml:space="preserve">st36.021</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A18.05.002.003</w:t>
              </w:r>
            </w:hyperlink>
            <w:r>
              <w:rPr>
                <w:sz w:val="24"/>
              </w:rPr>
              <w:t xml:space="preserve">, </w:t>
            </w:r>
            <w:hyperlink w:history="0" r:id="rId4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A18.05.003</w:t>
              </w:r>
            </w:hyperlink>
            <w:r>
              <w:rPr>
                <w:sz w:val="24"/>
              </w:rPr>
              <w:t xml:space="preserve">, </w:t>
            </w:r>
            <w:hyperlink w:history="0" r:id="rId4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A18.05.003.001</w:t>
              </w:r>
            </w:hyperlink>
            <w:r>
              <w:rPr>
                <w:sz w:val="24"/>
              </w:rPr>
              <w:t xml:space="preserve">, </w:t>
            </w:r>
            <w:hyperlink w:history="0" r:id="rId4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A18.05.004.001</w:t>
              </w:r>
            </w:hyperlink>
            <w:r>
              <w:rPr>
                <w:sz w:val="24"/>
              </w:rPr>
              <w:t xml:space="preserve">, </w:t>
            </w:r>
            <w:hyperlink w:history="0" r:id="rId4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0,76</w:t>
            </w:r>
          </w:p>
        </w:tc>
      </w:tr>
      <w:tr>
        <w:tc>
          <w:tcPr>
            <w:tcW w:w="1234" w:type="dxa"/>
            <w:tcBorders>
              <w:top w:val="nil"/>
              <w:left w:val="nil"/>
              <w:bottom w:val="nil"/>
              <w:right w:val="nil"/>
            </w:tcBorders>
          </w:tcPr>
          <w:p>
            <w:pPr>
              <w:pStyle w:val="0"/>
              <w:jc w:val="center"/>
            </w:pPr>
            <w:r>
              <w:rPr>
                <w:sz w:val="24"/>
              </w:rPr>
              <w:t xml:space="preserve">st36.022</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A18.05.002.005</w:t>
              </w:r>
            </w:hyperlink>
            <w:r>
              <w:rPr>
                <w:sz w:val="24"/>
              </w:rPr>
              <w:t xml:space="preserve">, </w:t>
            </w:r>
            <w:hyperlink w:history="0" r:id="rId4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A18.05.003.002</w:t>
              </w:r>
            </w:hyperlink>
            <w:r>
              <w:rPr>
                <w:sz w:val="24"/>
              </w:rPr>
              <w:t xml:space="preserve">, </w:t>
            </w:r>
            <w:hyperlink w:history="0" r:id="rId4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A18.05.011.002</w:t>
              </w:r>
            </w:hyperlink>
            <w:r>
              <w:rPr>
                <w:sz w:val="24"/>
              </w:rPr>
              <w:t xml:space="preserve">, </w:t>
            </w:r>
            <w:hyperlink w:history="0" r:id="rId4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st36.023</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pPr>
              <w:pStyle w:val="0"/>
            </w:pPr>
            <w:r>
              <w:rPr>
                <w:sz w:val="24"/>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pPr>
              <w:pStyle w:val="0"/>
              <w:jc w:val="center"/>
            </w:pPr>
            <w:hyperlink w:history="0" r:id="rId4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A18.05.001.003</w:t>
              </w:r>
            </w:hyperlink>
            <w:r>
              <w:rPr>
                <w:sz w:val="24"/>
              </w:rPr>
              <w:t xml:space="preserve">, </w:t>
            </w:r>
            <w:hyperlink w:history="0" r:id="rId4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A18.05.001.004</w:t>
              </w:r>
            </w:hyperlink>
            <w:r>
              <w:rPr>
                <w:sz w:val="24"/>
              </w:rPr>
              <w:t xml:space="preserve">, </w:t>
            </w:r>
            <w:hyperlink w:history="0" r:id="rId4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A18.05.001.005</w:t>
              </w:r>
            </w:hyperlink>
            <w:r>
              <w:rPr>
                <w:sz w:val="24"/>
              </w:rPr>
              <w:t xml:space="preserve">, </w:t>
            </w:r>
            <w:hyperlink w:history="0" r:id="rId4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2,91</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E78, E78.0, E78.1, E78.2, E78.3, E78.4, E78.5, E78.6, E78.8, E78.9</w:t>
            </w:r>
          </w:p>
        </w:tc>
        <w:tc>
          <w:tcPr>
            <w:tcW w:w="3742" w:type="dxa"/>
            <w:tcBorders>
              <w:top w:val="nil"/>
              <w:left w:val="nil"/>
              <w:bottom w:val="nil"/>
              <w:right w:val="nil"/>
            </w:tcBorders>
          </w:tcPr>
          <w:p>
            <w:pPr>
              <w:pStyle w:val="0"/>
              <w:jc w:val="center"/>
            </w:pPr>
            <w:hyperlink w:history="0" r:id="rId4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A18.05.001.004</w:t>
              </w:r>
            </w:hyperlink>
            <w:r>
              <w:rPr>
                <w:sz w:val="24"/>
              </w:rPr>
              <w:t xml:space="preserve">, </w:t>
            </w:r>
            <w:hyperlink w:history="0" r:id="rId4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st36.005</w:t>
            </w:r>
          </w:p>
        </w:tc>
        <w:tc>
          <w:tcPr>
            <w:tcW w:w="2665" w:type="dxa"/>
            <w:tcBorders>
              <w:top w:val="nil"/>
              <w:left w:val="nil"/>
              <w:bottom w:val="nil"/>
              <w:right w:val="nil"/>
            </w:tcBorders>
          </w:tcPr>
          <w:p>
            <w:pPr>
              <w:pStyle w:val="0"/>
            </w:pPr>
            <w:r>
              <w:rPr>
                <w:sz w:val="24"/>
              </w:rPr>
              <w:t xml:space="preserve">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st36.006</w:t>
            </w:r>
          </w:p>
        </w:tc>
        <w:tc>
          <w:tcPr>
            <w:tcW w:w="2665" w:type="dxa"/>
            <w:tcBorders>
              <w:top w:val="nil"/>
              <w:left w:val="nil"/>
              <w:bottom w:val="nil"/>
              <w:right w:val="nil"/>
            </w:tcBorders>
          </w:tcPr>
          <w:p>
            <w:pPr>
              <w:pStyle w:val="0"/>
            </w:pPr>
            <w:r>
              <w:rPr>
                <w:sz w:val="24"/>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4"/>
              </w:rPr>
              <w:t xml:space="preserve">T86.0, T86.1, T86.2, T86.3, T86.4, T86.8, T86.9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8,4</w:t>
            </w:r>
          </w:p>
        </w:tc>
      </w:tr>
      <w:tr>
        <w:tc>
          <w:tcPr>
            <w:tcW w:w="1234" w:type="dxa"/>
            <w:tcBorders>
              <w:top w:val="nil"/>
              <w:left w:val="nil"/>
              <w:bottom w:val="nil"/>
              <w:right w:val="nil"/>
            </w:tcBorders>
          </w:tcPr>
          <w:p>
            <w:pPr>
              <w:pStyle w:val="0"/>
              <w:jc w:val="center"/>
            </w:pPr>
            <w:r>
              <w:rPr>
                <w:sz w:val="24"/>
              </w:rPr>
              <w:t xml:space="preserve">st36.007</w:t>
            </w:r>
          </w:p>
        </w:tc>
        <w:tc>
          <w:tcPr>
            <w:tcW w:w="2665"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A11.17.003</w:t>
              </w:r>
            </w:hyperlink>
            <w:r>
              <w:rPr>
                <w:sz w:val="24"/>
              </w:rPr>
              <w:t xml:space="preserve">, </w:t>
            </w:r>
            <w:hyperlink w:history="0" r:id="rId4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A11.17.003.001</w:t>
              </w:r>
            </w:hyperlink>
            <w:r>
              <w:rPr>
                <w:sz w:val="24"/>
              </w:rPr>
              <w:t xml:space="preserve">, </w:t>
            </w:r>
            <w:hyperlink w:history="0" r:id="rId4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A11.23.007.001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2,32</w:t>
            </w:r>
          </w:p>
        </w:tc>
      </w:tr>
      <w:tr>
        <w:tc>
          <w:tcPr>
            <w:tcW w:w="1234" w:type="dxa"/>
            <w:tcBorders>
              <w:top w:val="nil"/>
              <w:left w:val="nil"/>
              <w:bottom w:val="nil"/>
              <w:right w:val="nil"/>
            </w:tcBorders>
          </w:tcPr>
          <w:p>
            <w:pPr>
              <w:pStyle w:val="0"/>
              <w:jc w:val="center"/>
            </w:pPr>
            <w:r>
              <w:rPr>
                <w:sz w:val="24"/>
              </w:rPr>
              <w:t xml:space="preserve">st36.008</w:t>
            </w:r>
          </w:p>
        </w:tc>
        <w:tc>
          <w:tcPr>
            <w:tcW w:w="2665" w:type="dxa"/>
            <w:tcBorders>
              <w:top w:val="nil"/>
              <w:left w:val="nil"/>
              <w:bottom w:val="nil"/>
              <w:right w:val="nil"/>
            </w:tcBorders>
          </w:tcPr>
          <w:p>
            <w:pPr>
              <w:pStyle w:val="0"/>
            </w:pPr>
            <w:r>
              <w:rPr>
                <w:sz w:val="24"/>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pPr>
              <w:pStyle w:val="0"/>
            </w:pPr>
            <w:r>
              <w:rPr>
                <w:sz w:val="24"/>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it2</w:t>
            </w:r>
          </w:p>
        </w:tc>
        <w:tc>
          <w:tcPr>
            <w:tcW w:w="1587" w:type="dxa"/>
            <w:tcBorders>
              <w:top w:val="nil"/>
              <w:left w:val="nil"/>
              <w:bottom w:val="nil"/>
              <w:right w:val="nil"/>
            </w:tcBorders>
          </w:tcPr>
          <w:p>
            <w:pPr>
              <w:pStyle w:val="0"/>
              <w:jc w:val="center"/>
            </w:pPr>
            <w:r>
              <w:rPr>
                <w:sz w:val="24"/>
              </w:rPr>
              <w:t xml:space="preserve">18,15</w:t>
            </w:r>
          </w:p>
        </w:tc>
      </w:tr>
      <w:tr>
        <w:tc>
          <w:tcPr>
            <w:tcW w:w="1234" w:type="dxa"/>
            <w:tcBorders>
              <w:top w:val="nil"/>
              <w:left w:val="nil"/>
              <w:bottom w:val="nil"/>
              <w:right w:val="nil"/>
            </w:tcBorders>
          </w:tcPr>
          <w:p>
            <w:pPr>
              <w:pStyle w:val="0"/>
              <w:jc w:val="center"/>
            </w:pPr>
            <w:r>
              <w:rPr>
                <w:sz w:val="24"/>
              </w:rPr>
              <w:t xml:space="preserve">st36.009</w:t>
            </w:r>
          </w:p>
        </w:tc>
        <w:tc>
          <w:tcPr>
            <w:tcW w:w="2665" w:type="dxa"/>
            <w:tcBorders>
              <w:top w:val="nil"/>
              <w:left w:val="nil"/>
              <w:bottom w:val="nil"/>
              <w:right w:val="nil"/>
            </w:tcBorders>
          </w:tcPr>
          <w:p>
            <w:pPr>
              <w:pStyle w:val="0"/>
            </w:pPr>
            <w:r>
              <w:rPr>
                <w:sz w:val="24"/>
              </w:rPr>
              <w:t xml:space="preserve">Реинфузия аутокрови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A16.20.078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2,05</w:t>
            </w:r>
          </w:p>
        </w:tc>
      </w:tr>
      <w:tr>
        <w:tc>
          <w:tcPr>
            <w:tcW w:w="1234" w:type="dxa"/>
            <w:tcBorders>
              <w:top w:val="nil"/>
              <w:left w:val="nil"/>
              <w:bottom w:val="nil"/>
              <w:right w:val="nil"/>
            </w:tcBorders>
          </w:tcPr>
          <w:p>
            <w:pPr>
              <w:pStyle w:val="0"/>
              <w:jc w:val="center"/>
            </w:pPr>
            <w:r>
              <w:rPr>
                <w:sz w:val="24"/>
              </w:rPr>
              <w:t xml:space="preserve">st36.010</w:t>
            </w:r>
          </w:p>
        </w:tc>
        <w:tc>
          <w:tcPr>
            <w:tcW w:w="2665" w:type="dxa"/>
            <w:tcBorders>
              <w:top w:val="nil"/>
              <w:left w:val="nil"/>
              <w:bottom w:val="nil"/>
              <w:right w:val="nil"/>
            </w:tcBorders>
          </w:tcPr>
          <w:p>
            <w:pPr>
              <w:pStyle w:val="0"/>
            </w:pPr>
            <w:r>
              <w:rPr>
                <w:sz w:val="24"/>
              </w:rPr>
              <w:t xml:space="preserve">Баллонная внутриаортальная контрпульсация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7,81</w:t>
            </w:r>
          </w:p>
        </w:tc>
      </w:tr>
      <w:tr>
        <w:tc>
          <w:tcPr>
            <w:tcW w:w="1234" w:type="dxa"/>
            <w:tcBorders>
              <w:top w:val="nil"/>
              <w:left w:val="nil"/>
              <w:bottom w:val="nil"/>
              <w:right w:val="nil"/>
            </w:tcBorders>
          </w:tcPr>
          <w:p>
            <w:pPr>
              <w:pStyle w:val="0"/>
              <w:jc w:val="center"/>
            </w:pPr>
            <w:r>
              <w:rPr>
                <w:sz w:val="24"/>
              </w:rPr>
              <w:t xml:space="preserve">st36.011</w:t>
            </w:r>
          </w:p>
        </w:tc>
        <w:tc>
          <w:tcPr>
            <w:tcW w:w="2665" w:type="dxa"/>
            <w:tcBorders>
              <w:top w:val="nil"/>
              <w:left w:val="nil"/>
              <w:bottom w:val="nil"/>
              <w:right w:val="nil"/>
            </w:tcBorders>
          </w:tcPr>
          <w:p>
            <w:pPr>
              <w:pStyle w:val="0"/>
            </w:pPr>
            <w:r>
              <w:rPr>
                <w:sz w:val="24"/>
              </w:rPr>
              <w:t xml:space="preserve">Экстракорпоральная мембранная оксигенация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A16.10.021.001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40</w:t>
            </w:r>
          </w:p>
        </w:tc>
      </w:tr>
      <w:tr>
        <w:tc>
          <w:tcPr>
            <w:tcW w:w="1234" w:type="dxa"/>
            <w:tcBorders>
              <w:top w:val="nil"/>
              <w:left w:val="nil"/>
              <w:bottom w:val="nil"/>
              <w:right w:val="nil"/>
            </w:tcBorders>
          </w:tcPr>
          <w:p>
            <w:pPr>
              <w:pStyle w:val="0"/>
              <w:jc w:val="center"/>
            </w:pPr>
            <w:r>
              <w:rPr>
                <w:sz w:val="24"/>
              </w:rPr>
              <w:t xml:space="preserve">st36.012</w:t>
            </w:r>
          </w:p>
        </w:tc>
        <w:tc>
          <w:tcPr>
            <w:tcW w:w="2665" w:type="dxa"/>
            <w:tcBorders>
              <w:top w:val="nil"/>
              <w:left w:val="nil"/>
              <w:bottom w:val="nil"/>
              <w:right w:val="nil"/>
            </w:tcBorders>
          </w:tcPr>
          <w:p>
            <w:pPr>
              <w:pStyle w:val="0"/>
            </w:pPr>
            <w:r>
              <w:rPr>
                <w:sz w:val="24"/>
              </w:rPr>
              <w:t xml:space="preserve">Злокачественное новообразование без специального противоопухолевого лечения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st36.050</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pPr>
              <w:pStyle w:val="0"/>
              <w:jc w:val="center"/>
            </w:pPr>
            <w:r>
              <w:rPr>
                <w:sz w:val="24"/>
              </w:rPr>
              <w:t xml:space="preserve">1,15</w:t>
            </w:r>
          </w:p>
        </w:tc>
      </w:tr>
      <w:tr>
        <w:tc>
          <w:tcPr>
            <w:tcW w:w="1234" w:type="dxa"/>
            <w:tcBorders>
              <w:top w:val="nil"/>
              <w:left w:val="nil"/>
              <w:bottom w:val="nil"/>
              <w:right w:val="nil"/>
            </w:tcBorders>
          </w:tcPr>
          <w:p>
            <w:pPr>
              <w:pStyle w:val="0"/>
              <w:jc w:val="center"/>
            </w:pPr>
            <w:r>
              <w:rPr>
                <w:sz w:val="24"/>
              </w:rPr>
              <w:t xml:space="preserve">st36.051</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pPr>
              <w:pStyle w:val="0"/>
              <w:jc w:val="center"/>
            </w:pPr>
            <w:r>
              <w:rPr>
                <w:sz w:val="24"/>
              </w:rPr>
              <w:t xml:space="preserve">1,68</w:t>
            </w:r>
          </w:p>
        </w:tc>
      </w:tr>
      <w:tr>
        <w:tc>
          <w:tcPr>
            <w:tcW w:w="1234" w:type="dxa"/>
            <w:tcBorders>
              <w:top w:val="nil"/>
              <w:left w:val="nil"/>
              <w:bottom w:val="nil"/>
              <w:right w:val="nil"/>
            </w:tcBorders>
          </w:tcPr>
          <w:p>
            <w:pPr>
              <w:pStyle w:val="0"/>
              <w:jc w:val="center"/>
            </w:pPr>
            <w:r>
              <w:rPr>
                <w:sz w:val="24"/>
              </w:rPr>
              <w:t xml:space="preserve">st36.052</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pPr>
              <w:pStyle w:val="0"/>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pPr>
              <w:pStyle w:val="0"/>
              <w:jc w:val="center"/>
            </w:pPr>
            <w:r>
              <w:rPr>
                <w:sz w:val="24"/>
              </w:rPr>
              <w:t xml:space="preserve">2,38</w:t>
            </w:r>
          </w:p>
        </w:tc>
      </w:tr>
      <w:tr>
        <w:tc>
          <w:tcPr>
            <w:tcW w:w="1234" w:type="dxa"/>
            <w:tcBorders>
              <w:top w:val="nil"/>
              <w:left w:val="nil"/>
              <w:bottom w:val="nil"/>
              <w:right w:val="nil"/>
            </w:tcBorders>
          </w:tcPr>
          <w:p>
            <w:pPr>
              <w:pStyle w:val="0"/>
              <w:jc w:val="center"/>
            </w:pPr>
            <w:r>
              <w:rPr>
                <w:sz w:val="24"/>
              </w:rPr>
              <w:t xml:space="preserve">st36.053</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pPr>
              <w:pStyle w:val="0"/>
              <w:jc w:val="center"/>
            </w:pPr>
            <w:r>
              <w:rPr>
                <w:sz w:val="24"/>
              </w:rPr>
              <w:t xml:space="preserve">3,22</w:t>
            </w:r>
          </w:p>
        </w:tc>
      </w:tr>
      <w:tr>
        <w:tc>
          <w:tcPr>
            <w:tcW w:w="1234" w:type="dxa"/>
            <w:tcBorders>
              <w:top w:val="nil"/>
              <w:left w:val="nil"/>
              <w:bottom w:val="nil"/>
              <w:right w:val="nil"/>
            </w:tcBorders>
          </w:tcPr>
          <w:p>
            <w:pPr>
              <w:pStyle w:val="0"/>
              <w:jc w:val="center"/>
            </w:pPr>
            <w:r>
              <w:rPr>
                <w:sz w:val="24"/>
              </w:rPr>
              <w:t xml:space="preserve">st36.054</w:t>
            </w:r>
          </w:p>
        </w:tc>
        <w:tc>
          <w:tcPr>
            <w:tcW w:w="2665" w:type="dxa"/>
            <w:tcBorders>
              <w:top w:val="nil"/>
              <w:left w:val="nil"/>
              <w:bottom w:val="nil"/>
              <w:right w:val="nil"/>
            </w:tcBorders>
          </w:tcPr>
          <w:p>
            <w:pPr>
              <w:pStyle w:val="0"/>
            </w:pPr>
            <w:r>
              <w:rPr>
                <w:sz w:val="24"/>
              </w:rPr>
              <w:t xml:space="preserve">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pPr>
              <w:pStyle w:val="0"/>
              <w:jc w:val="center"/>
            </w:pPr>
            <w:r>
              <w:rPr>
                <w:sz w:val="24"/>
              </w:rPr>
              <w:t xml:space="preserve">8,13</w:t>
            </w:r>
          </w:p>
        </w:tc>
      </w:tr>
      <w:tr>
        <w:tc>
          <w:tcPr>
            <w:tcW w:w="1234" w:type="dxa"/>
            <w:tcBorders>
              <w:top w:val="nil"/>
              <w:left w:val="nil"/>
              <w:bottom w:val="nil"/>
              <w:right w:val="nil"/>
            </w:tcBorders>
          </w:tcPr>
          <w:p>
            <w:pPr>
              <w:pStyle w:val="0"/>
              <w:jc w:val="center"/>
            </w:pPr>
            <w:r>
              <w:rPr>
                <w:sz w:val="24"/>
              </w:rPr>
              <w:t xml:space="preserve">st36.024</w:t>
            </w:r>
          </w:p>
        </w:tc>
        <w:tc>
          <w:tcPr>
            <w:tcW w:w="2665" w:type="dxa"/>
            <w:tcBorders>
              <w:top w:val="nil"/>
              <w:left w:val="nil"/>
              <w:bottom w:val="nil"/>
              <w:right w:val="nil"/>
            </w:tcBorders>
          </w:tcPr>
          <w:p>
            <w:pPr>
              <w:pStyle w:val="0"/>
            </w:pPr>
            <w:r>
              <w:rPr>
                <w:sz w:val="24"/>
              </w:rPr>
              <w:t xml:space="preserve">Радиойодтерапия</w:t>
            </w:r>
          </w:p>
        </w:tc>
        <w:tc>
          <w:tcPr>
            <w:tcW w:w="4025" w:type="dxa"/>
            <w:tcBorders>
              <w:top w:val="nil"/>
              <w:left w:val="nil"/>
              <w:bottom w:val="nil"/>
              <w:right w:val="nil"/>
            </w:tcBorders>
          </w:tcPr>
          <w:p>
            <w:pPr>
              <w:pStyle w:val="0"/>
            </w:pPr>
            <w:r>
              <w:rPr>
                <w:sz w:val="24"/>
              </w:rPr>
              <w:t xml:space="preserve">E05.0, E05.1, E05.2, E05.8</w:t>
            </w:r>
          </w:p>
        </w:tc>
        <w:tc>
          <w:tcPr>
            <w:tcW w:w="3742" w:type="dxa"/>
            <w:tcBorders>
              <w:top w:val="nil"/>
              <w:left w:val="nil"/>
              <w:bottom w:val="nil"/>
              <w:right w:val="nil"/>
            </w:tcBorders>
          </w:tcPr>
          <w:p>
            <w:pPr>
              <w:pStyle w:val="0"/>
              <w:jc w:val="center"/>
            </w:pPr>
            <w:hyperlink w:history="0" r:id="rId4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st36.025</w:t>
            </w:r>
          </w:p>
        </w:tc>
        <w:tc>
          <w:tcPr>
            <w:tcW w:w="2665"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jc w:val="center"/>
            </w:pPr>
            <w:r>
              <w:rPr>
                <w:sz w:val="24"/>
              </w:rPr>
              <w:t xml:space="preserve">1,52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 дополнительные диагнозы: Z25.8</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st36.026</w:t>
            </w:r>
          </w:p>
        </w:tc>
        <w:tc>
          <w:tcPr>
            <w:tcW w:w="2665"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irs2</w:t>
            </w:r>
          </w:p>
        </w:tc>
        <w:tc>
          <w:tcPr>
            <w:tcW w:w="1587" w:type="dxa"/>
            <w:tcBorders>
              <w:top w:val="nil"/>
              <w:left w:val="nil"/>
              <w:bottom w:val="nil"/>
              <w:right w:val="nil"/>
            </w:tcBorders>
          </w:tcPr>
          <w:p>
            <w:pPr>
              <w:pStyle w:val="0"/>
              <w:jc w:val="center"/>
            </w:pPr>
            <w:r>
              <w:rPr>
                <w:sz w:val="24"/>
              </w:rPr>
              <w:t xml:space="preserve">3,24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 дополнительные диагнозы: Z25.8</w:t>
            </w:r>
          </w:p>
          <w:p>
            <w:pPr>
              <w:pStyle w:val="0"/>
              <w:jc w:val="center"/>
            </w:pPr>
            <w:r>
              <w:rPr>
                <w:sz w:val="24"/>
              </w:rPr>
              <w:t xml:space="preserve">иной классификационный критерий: irs2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jc w:val="center"/>
            </w:pPr>
            <w:r>
              <w:rPr>
                <w:sz w:val="24"/>
              </w:rPr>
              <w:t xml:space="preserve">3,25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G70.0, H20, J30.1, J30.2, J30.3, J30.4, J82, K20, L73.2, M35.0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inc</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st36.028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gsh012, gsh116</w:t>
            </w:r>
          </w:p>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gsh013, gsh015, gsh017, gsh019, gsh021, gsh023, gsh025, gsh027, gsh120, gsh121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gsh013, gsh015, gsh017, gsh118</w:t>
            </w:r>
          </w:p>
        </w:tc>
        <w:tc>
          <w:tcPr>
            <w:tcW w:w="1587" w:type="dxa"/>
            <w:tcBorders>
              <w:top w:val="nil"/>
              <w:left w:val="nil"/>
              <w:bottom w:val="nil"/>
              <w:right w:val="nil"/>
            </w:tcBorders>
          </w:tcPr>
          <w:p>
            <w:pPr>
              <w:pStyle w:val="0"/>
              <w:jc w:val="center"/>
            </w:pPr>
            <w:r>
              <w:rPr>
                <w:sz w:val="24"/>
              </w:rPr>
              <w:t xml:space="preserve">0,38</w:t>
            </w:r>
          </w:p>
        </w:tc>
      </w:tr>
      <w:tr>
        <w:tc>
          <w:tcPr>
            <w:tcW w:w="1234" w:type="dxa"/>
            <w:tcBorders>
              <w:top w:val="nil"/>
              <w:left w:val="nil"/>
              <w:bottom w:val="nil"/>
              <w:right w:val="nil"/>
            </w:tcBorders>
          </w:tcPr>
          <w:p>
            <w:pPr>
              <w:pStyle w:val="0"/>
              <w:jc w:val="center"/>
            </w:pPr>
            <w:r>
              <w:rPr>
                <w:sz w:val="24"/>
              </w:rPr>
              <w:t xml:space="preserve">st36.029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gsh009, gsh071, gsh079, gsh114, gsh117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gsh001, gsh019, gsh021, gsh023, gsh040, gsh119</w:t>
            </w:r>
          </w:p>
        </w:tc>
        <w:tc>
          <w:tcPr>
            <w:tcW w:w="1587" w:type="dxa"/>
            <w:tcBorders>
              <w:top w:val="nil"/>
              <w:left w:val="nil"/>
              <w:bottom w:val="nil"/>
              <w:right w:val="nil"/>
            </w:tcBorders>
          </w:tcPr>
          <w:p>
            <w:pPr>
              <w:pStyle w:val="0"/>
              <w:jc w:val="center"/>
            </w:pPr>
            <w:r>
              <w:rPr>
                <w:sz w:val="24"/>
              </w:rPr>
              <w:t xml:space="preserve">0,54</w:t>
            </w:r>
          </w:p>
        </w:tc>
      </w:tr>
      <w:tr>
        <w:tc>
          <w:tcPr>
            <w:tcW w:w="1234" w:type="dxa"/>
            <w:tcBorders>
              <w:top w:val="nil"/>
              <w:left w:val="nil"/>
              <w:bottom w:val="nil"/>
              <w:right w:val="nil"/>
            </w:tcBorders>
          </w:tcPr>
          <w:p>
            <w:pPr>
              <w:pStyle w:val="0"/>
              <w:jc w:val="center"/>
            </w:pPr>
            <w:r>
              <w:rPr>
                <w:sz w:val="24"/>
              </w:rPr>
              <w:t xml:space="preserve">st36.030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gsh007, gsh010, gsh072, gsh080, gsh102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gsh025, gsh027, gsh063</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st36.031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gsh094, gsh155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jc w:val="center"/>
            </w:pPr>
            <w:r>
              <w:rPr>
                <w:sz w:val="24"/>
              </w:rPr>
              <w:t xml:space="preserve">st36.032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gsh041, gsh073, gsh081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gsh005, gsh032, gsh106, gsh124</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gsh103</w:t>
            </w:r>
          </w:p>
        </w:tc>
        <w:tc>
          <w:tcPr>
            <w:tcW w:w="1587" w:type="dxa"/>
            <w:tcBorders>
              <w:top w:val="nil"/>
              <w:left w:val="nil"/>
              <w:bottom w:val="nil"/>
              <w:right w:val="nil"/>
            </w:tcBorders>
          </w:tcPr>
          <w:p>
            <w:pPr>
              <w:pStyle w:val="0"/>
              <w:jc w:val="center"/>
            </w:pPr>
            <w:r>
              <w:rPr>
                <w:sz w:val="24"/>
              </w:rPr>
              <w:t xml:space="preserve">1,04</w:t>
            </w:r>
          </w:p>
        </w:tc>
      </w:tr>
      <w:tr>
        <w:tc>
          <w:tcPr>
            <w:tcW w:w="1234" w:type="dxa"/>
            <w:tcBorders>
              <w:top w:val="nil"/>
              <w:left w:val="nil"/>
              <w:bottom w:val="nil"/>
              <w:right w:val="nil"/>
            </w:tcBorders>
          </w:tcPr>
          <w:p>
            <w:pPr>
              <w:pStyle w:val="0"/>
              <w:jc w:val="center"/>
            </w:pPr>
            <w:r>
              <w:rPr>
                <w:sz w:val="24"/>
              </w:rPr>
              <w:t xml:space="preserve">st36.033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gsh008, gsh011, gsh082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gsh037, gsh104, gsh126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gsh002, gsh089, gsh172</w:t>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st36.034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gsh074, gsh095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gsh105, gsh111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gsh124</w:t>
            </w:r>
          </w:p>
        </w:tc>
        <w:tc>
          <w:tcPr>
            <w:tcW w:w="1587" w:type="dxa"/>
            <w:tcBorders>
              <w:top w:val="nil"/>
              <w:left w:val="nil"/>
              <w:bottom w:val="nil"/>
              <w:right w:val="nil"/>
            </w:tcBorders>
          </w:tcPr>
          <w:p>
            <w:pPr>
              <w:pStyle w:val="0"/>
              <w:jc w:val="center"/>
            </w:pPr>
            <w:r>
              <w:rPr>
                <w:sz w:val="24"/>
              </w:rPr>
              <w:t xml:space="preserve">1,36</w:t>
            </w:r>
          </w:p>
        </w:tc>
      </w:tr>
      <w:tr>
        <w:tc>
          <w:tcPr>
            <w:tcW w:w="1234" w:type="dxa"/>
            <w:tcBorders>
              <w:top w:val="nil"/>
              <w:left w:val="nil"/>
              <w:bottom w:val="nil"/>
              <w:right w:val="nil"/>
            </w:tcBorders>
          </w:tcPr>
          <w:p>
            <w:pPr>
              <w:pStyle w:val="0"/>
              <w:jc w:val="center"/>
            </w:pPr>
            <w:r>
              <w:rPr>
                <w:sz w:val="24"/>
              </w:rPr>
              <w:t xml:space="preserve">st36.035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gsh042, gsh115, gsh122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4"/>
              </w:rPr>
              <w:t xml:space="preserve">1,43</w:t>
            </w:r>
          </w:p>
        </w:tc>
      </w:tr>
      <w:tr>
        <w:tc>
          <w:tcPr>
            <w:tcW w:w="1234" w:type="dxa"/>
            <w:tcBorders>
              <w:top w:val="nil"/>
              <w:left w:val="nil"/>
              <w:bottom w:val="nil"/>
              <w:right w:val="nil"/>
            </w:tcBorders>
          </w:tcPr>
          <w:p>
            <w:pPr>
              <w:pStyle w:val="0"/>
              <w:jc w:val="center"/>
            </w:pPr>
            <w:r>
              <w:rPr>
                <w:sz w:val="24"/>
              </w:rPr>
              <w:t xml:space="preserve">st36.036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gsh075, gsh083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gsh130, gsh142, gsh148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gsh032, gsh070, gsh113</w:t>
            </w:r>
          </w:p>
        </w:tc>
        <w:tc>
          <w:tcPr>
            <w:tcW w:w="1587" w:type="dxa"/>
            <w:tcBorders>
              <w:top w:val="nil"/>
              <w:left w:val="nil"/>
              <w:bottom w:val="nil"/>
              <w:right w:val="nil"/>
            </w:tcBorders>
          </w:tcPr>
          <w:p>
            <w:pPr>
              <w:pStyle w:val="0"/>
              <w:jc w:val="center"/>
            </w:pPr>
            <w:r>
              <w:rPr>
                <w:sz w:val="24"/>
              </w:rPr>
              <w:t xml:space="preserve">1,53</w:t>
            </w:r>
          </w:p>
        </w:tc>
      </w:tr>
      <w:tr>
        <w:tc>
          <w:tcPr>
            <w:tcW w:w="1234" w:type="dxa"/>
            <w:tcBorders>
              <w:top w:val="nil"/>
              <w:left w:val="nil"/>
              <w:bottom w:val="nil"/>
              <w:right w:val="nil"/>
            </w:tcBorders>
          </w:tcPr>
          <w:p>
            <w:pPr>
              <w:pStyle w:val="0"/>
              <w:jc w:val="center"/>
            </w:pPr>
            <w:r>
              <w:rPr>
                <w:sz w:val="24"/>
              </w:rPr>
              <w:t xml:space="preserve">st36.037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gsh003, gsh035, gsh043, gsh076, gsh084, gsh085, gsh156, gsh164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gsh132, gsh134, gsh143, gsh149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gsh104, gsh126, gsh141, gsh158</w:t>
            </w:r>
          </w:p>
        </w:tc>
        <w:tc>
          <w:tcPr>
            <w:tcW w:w="1587" w:type="dxa"/>
            <w:tcBorders>
              <w:top w:val="nil"/>
              <w:left w:val="nil"/>
              <w:bottom w:val="nil"/>
              <w:right w:val="nil"/>
            </w:tcBorders>
          </w:tcPr>
          <w:p>
            <w:pPr>
              <w:pStyle w:val="0"/>
              <w:jc w:val="center"/>
            </w:pPr>
            <w:r>
              <w:rPr>
                <w:sz w:val="24"/>
              </w:rPr>
              <w:t xml:space="preserve">1,88</w:t>
            </w:r>
          </w:p>
        </w:tc>
      </w:tr>
      <w:tr>
        <w:tc>
          <w:tcPr>
            <w:tcW w:w="1234" w:type="dxa"/>
            <w:tcBorders>
              <w:top w:val="nil"/>
              <w:left w:val="nil"/>
              <w:bottom w:val="nil"/>
              <w:right w:val="nil"/>
            </w:tcBorders>
          </w:tcPr>
          <w:p>
            <w:pPr>
              <w:pStyle w:val="0"/>
              <w:jc w:val="center"/>
            </w:pPr>
            <w:r>
              <w:rPr>
                <w:sz w:val="24"/>
              </w:rPr>
              <w:t xml:space="preserve">st36.038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gsh004, gsh077, gsh086</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gsh136, gsh138, gsh144, gsh150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gsh090, gsh128, gsh142, gsh147, gsh148</w:t>
            </w:r>
          </w:p>
        </w:tc>
        <w:tc>
          <w:tcPr>
            <w:tcW w:w="1587" w:type="dxa"/>
            <w:tcBorders>
              <w:top w:val="nil"/>
              <w:left w:val="nil"/>
              <w:bottom w:val="nil"/>
              <w:right w:val="nil"/>
            </w:tcBorders>
          </w:tcPr>
          <w:p>
            <w:pPr>
              <w:pStyle w:val="0"/>
              <w:jc w:val="center"/>
            </w:pPr>
            <w:r>
              <w:rPr>
                <w:sz w:val="24"/>
              </w:rPr>
              <w:t xml:space="preserve">2,27</w:t>
            </w:r>
          </w:p>
        </w:tc>
      </w:tr>
      <w:tr>
        <w:tc>
          <w:tcPr>
            <w:tcW w:w="1234" w:type="dxa"/>
            <w:tcBorders>
              <w:top w:val="nil"/>
              <w:left w:val="nil"/>
              <w:bottom w:val="nil"/>
              <w:right w:val="nil"/>
            </w:tcBorders>
          </w:tcPr>
          <w:p>
            <w:pPr>
              <w:pStyle w:val="0"/>
              <w:jc w:val="center"/>
            </w:pPr>
            <w:r>
              <w:rPr>
                <w:sz w:val="24"/>
              </w:rPr>
              <w:t xml:space="preserve">st36.039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gsh078, gsh096, gsh109 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gsh145, gsh151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gsh039, gsh130, gsh143, gsh149</w:t>
            </w:r>
          </w:p>
        </w:tc>
        <w:tc>
          <w:tcPr>
            <w:tcW w:w="1587" w:type="dxa"/>
            <w:tcBorders>
              <w:top w:val="nil"/>
              <w:left w:val="nil"/>
              <w:bottom w:val="nil"/>
              <w:right w:val="nil"/>
            </w:tcBorders>
          </w:tcPr>
          <w:p>
            <w:pPr>
              <w:pStyle w:val="0"/>
              <w:jc w:val="center"/>
            </w:pPr>
            <w:r>
              <w:rPr>
                <w:sz w:val="24"/>
              </w:rPr>
              <w:t xml:space="preserve">2,54</w:t>
            </w:r>
          </w:p>
        </w:tc>
      </w:tr>
      <w:tr>
        <w:tc>
          <w:tcPr>
            <w:tcW w:w="1234" w:type="dxa"/>
            <w:tcBorders>
              <w:top w:val="nil"/>
              <w:left w:val="nil"/>
              <w:bottom w:val="nil"/>
              <w:right w:val="nil"/>
            </w:tcBorders>
          </w:tcPr>
          <w:p>
            <w:pPr>
              <w:pStyle w:val="0"/>
              <w:jc w:val="center"/>
            </w:pPr>
            <w:r>
              <w:rPr>
                <w:sz w:val="24"/>
              </w:rPr>
              <w:t xml:space="preserve">st36.040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gsh034</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gsh036, gsh044, gsh132, gsh134, gsh144, gsh150</w:t>
            </w:r>
          </w:p>
        </w:tc>
        <w:tc>
          <w:tcPr>
            <w:tcW w:w="1587" w:type="dxa"/>
            <w:tcBorders>
              <w:top w:val="nil"/>
              <w:left w:val="nil"/>
              <w:bottom w:val="nil"/>
              <w:right w:val="nil"/>
            </w:tcBorders>
          </w:tcPr>
          <w:p>
            <w:pPr>
              <w:pStyle w:val="0"/>
              <w:jc w:val="center"/>
            </w:pPr>
            <w:r>
              <w:rPr>
                <w:sz w:val="24"/>
              </w:rPr>
              <w:t xml:space="preserve">3,48</w:t>
            </w:r>
          </w:p>
        </w:tc>
      </w:tr>
      <w:tr>
        <w:tc>
          <w:tcPr>
            <w:tcW w:w="1234" w:type="dxa"/>
            <w:tcBorders>
              <w:top w:val="nil"/>
              <w:left w:val="nil"/>
              <w:bottom w:val="nil"/>
              <w:right w:val="nil"/>
            </w:tcBorders>
          </w:tcPr>
          <w:p>
            <w:pPr>
              <w:pStyle w:val="0"/>
              <w:jc w:val="center"/>
            </w:pPr>
            <w:r>
              <w:rPr>
                <w:sz w:val="24"/>
              </w:rPr>
              <w:t xml:space="preserve">st36.041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gsh167</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gsh033, gsh136, gsh138, gsh145, gsh151</w:t>
            </w:r>
          </w:p>
        </w:tc>
        <w:tc>
          <w:tcPr>
            <w:tcW w:w="1587" w:type="dxa"/>
            <w:tcBorders>
              <w:top w:val="nil"/>
              <w:left w:val="nil"/>
              <w:bottom w:val="nil"/>
              <w:right w:val="nil"/>
            </w:tcBorders>
          </w:tcPr>
          <w:p>
            <w:pPr>
              <w:pStyle w:val="0"/>
              <w:jc w:val="center"/>
            </w:pPr>
            <w:r>
              <w:rPr>
                <w:sz w:val="24"/>
              </w:rPr>
              <w:t xml:space="preserve">4,27</w:t>
            </w:r>
          </w:p>
        </w:tc>
      </w:tr>
      <w:tr>
        <w:tc>
          <w:tcPr>
            <w:tcW w:w="1234" w:type="dxa"/>
            <w:tcBorders>
              <w:top w:val="nil"/>
              <w:left w:val="nil"/>
              <w:bottom w:val="nil"/>
              <w:right w:val="nil"/>
            </w:tcBorders>
          </w:tcPr>
          <w:p>
            <w:pPr>
              <w:pStyle w:val="0"/>
              <w:jc w:val="center"/>
            </w:pPr>
            <w:r>
              <w:rPr>
                <w:sz w:val="24"/>
              </w:rPr>
              <w:t xml:space="preserve">st36.042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gsh038</w:t>
            </w:r>
          </w:p>
        </w:tc>
        <w:tc>
          <w:tcPr>
            <w:tcW w:w="1587" w:type="dxa"/>
            <w:tcBorders>
              <w:top w:val="nil"/>
              <w:left w:val="nil"/>
              <w:bottom w:val="nil"/>
              <w:right w:val="nil"/>
            </w:tcBorders>
          </w:tcPr>
          <w:p>
            <w:pPr>
              <w:pStyle w:val="0"/>
              <w:jc w:val="center"/>
            </w:pPr>
            <w:r>
              <w:rPr>
                <w:sz w:val="24"/>
              </w:rPr>
              <w:t xml:space="preserve">4,57</w:t>
            </w:r>
          </w:p>
        </w:tc>
      </w:tr>
      <w:tr>
        <w:tc>
          <w:tcPr>
            <w:tcW w:w="1234" w:type="dxa"/>
            <w:tcBorders>
              <w:top w:val="nil"/>
              <w:left w:val="nil"/>
              <w:bottom w:val="nil"/>
              <w:right w:val="nil"/>
            </w:tcBorders>
          </w:tcPr>
          <w:p>
            <w:pPr>
              <w:pStyle w:val="0"/>
              <w:jc w:val="center"/>
            </w:pPr>
            <w:r>
              <w:rPr>
                <w:sz w:val="24"/>
              </w:rPr>
              <w:t xml:space="preserve">st36.043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gsh088, gsh157, gsh173</w:t>
            </w:r>
          </w:p>
        </w:tc>
        <w:tc>
          <w:tcPr>
            <w:tcW w:w="1587" w:type="dxa"/>
            <w:tcBorders>
              <w:top w:val="nil"/>
              <w:left w:val="nil"/>
              <w:bottom w:val="nil"/>
              <w:right w:val="nil"/>
            </w:tcBorders>
          </w:tcPr>
          <w:p>
            <w:pPr>
              <w:pStyle w:val="0"/>
              <w:jc w:val="center"/>
            </w:pPr>
            <w:r>
              <w:rPr>
                <w:sz w:val="24"/>
              </w:rPr>
              <w:t xml:space="preserve">5,34</w:t>
            </w:r>
          </w:p>
        </w:tc>
      </w:tr>
      <w:tr>
        <w:tc>
          <w:tcPr>
            <w:tcW w:w="1234" w:type="dxa"/>
            <w:tcBorders>
              <w:top w:val="nil"/>
              <w:left w:val="nil"/>
              <w:bottom w:val="nil"/>
              <w:right w:val="nil"/>
            </w:tcBorders>
          </w:tcPr>
          <w:p>
            <w:pPr>
              <w:pStyle w:val="0"/>
              <w:jc w:val="center"/>
            </w:pPr>
            <w:r>
              <w:rPr>
                <w:sz w:val="24"/>
              </w:rPr>
              <w:t xml:space="preserve">st36.044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gsh168, gsh171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gsh054, gsh060, gsh169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gsh165</w:t>
            </w:r>
          </w:p>
        </w:tc>
        <w:tc>
          <w:tcPr>
            <w:tcW w:w="1587" w:type="dxa"/>
            <w:tcBorders>
              <w:top w:val="nil"/>
              <w:left w:val="nil"/>
              <w:bottom w:val="nil"/>
              <w:right w:val="nil"/>
            </w:tcBorders>
          </w:tcPr>
          <w:p>
            <w:pPr>
              <w:pStyle w:val="0"/>
              <w:jc w:val="center"/>
            </w:pPr>
            <w:r>
              <w:rPr>
                <w:sz w:val="24"/>
              </w:rPr>
              <w:t xml:space="preserve">8,42</w:t>
            </w:r>
          </w:p>
        </w:tc>
      </w:tr>
      <w:tr>
        <w:tc>
          <w:tcPr>
            <w:tcW w:w="1234" w:type="dxa"/>
            <w:tcBorders>
              <w:top w:val="nil"/>
              <w:left w:val="nil"/>
              <w:bottom w:val="nil"/>
              <w:right w:val="nil"/>
            </w:tcBorders>
          </w:tcPr>
          <w:p>
            <w:pPr>
              <w:pStyle w:val="0"/>
              <w:jc w:val="center"/>
            </w:pPr>
            <w:r>
              <w:rPr>
                <w:sz w:val="24"/>
              </w:rPr>
              <w:t xml:space="preserve">st36.045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gsh051, gsh057, gsh170</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gsh055, gsh061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gsh054, gsh060, gsh166</w:t>
            </w:r>
          </w:p>
        </w:tc>
        <w:tc>
          <w:tcPr>
            <w:tcW w:w="1587" w:type="dxa"/>
            <w:tcBorders>
              <w:top w:val="nil"/>
              <w:left w:val="nil"/>
              <w:bottom w:val="nil"/>
              <w:right w:val="nil"/>
            </w:tcBorders>
          </w:tcPr>
          <w:p>
            <w:pPr>
              <w:pStyle w:val="0"/>
              <w:jc w:val="center"/>
            </w:pPr>
            <w:r>
              <w:rPr>
                <w:sz w:val="24"/>
              </w:rPr>
              <w:t xml:space="preserve">15,8</w:t>
            </w:r>
          </w:p>
        </w:tc>
      </w:tr>
      <w:tr>
        <w:tc>
          <w:tcPr>
            <w:tcW w:w="1234" w:type="dxa"/>
            <w:tcBorders>
              <w:top w:val="nil"/>
              <w:left w:val="nil"/>
              <w:bottom w:val="nil"/>
              <w:right w:val="nil"/>
            </w:tcBorders>
          </w:tcPr>
          <w:p>
            <w:pPr>
              <w:pStyle w:val="0"/>
              <w:jc w:val="center"/>
            </w:pPr>
            <w:r>
              <w:rPr>
                <w:sz w:val="24"/>
              </w:rPr>
              <w:t xml:space="preserve">st36.046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gsh052, gsh058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gsh056, gsh062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4"/>
              </w:rPr>
              <w:t xml:space="preserve">33,42</w:t>
            </w:r>
          </w:p>
        </w:tc>
      </w:tr>
      <w:tr>
        <w:tc>
          <w:tcPr>
            <w:tcW w:w="1234" w:type="dxa"/>
            <w:tcBorders>
              <w:top w:val="nil"/>
              <w:left w:val="nil"/>
              <w:bottom w:val="nil"/>
              <w:right w:val="nil"/>
            </w:tcBorders>
          </w:tcPr>
          <w:p>
            <w:pPr>
              <w:pStyle w:val="0"/>
              <w:jc w:val="center"/>
            </w:pPr>
            <w:r>
              <w:rPr>
                <w:sz w:val="24"/>
              </w:rPr>
              <w:t xml:space="preserve">st36.047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gsh053, gsh059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4"/>
              </w:rPr>
              <w:t xml:space="preserve">68,9</w:t>
            </w:r>
          </w:p>
        </w:tc>
      </w:tr>
      <w:tr>
        <w:tc>
          <w:tcPr>
            <w:tcW w:w="1234" w:type="dxa"/>
            <w:tcBorders>
              <w:top w:val="nil"/>
              <w:left w:val="nil"/>
              <w:bottom w:val="nil"/>
              <w:right w:val="nil"/>
            </w:tcBorders>
          </w:tcPr>
          <w:p>
            <w:pPr>
              <w:pStyle w:val="0"/>
              <w:jc w:val="center"/>
            </w:pPr>
            <w:r>
              <w:rPr>
                <w:sz w:val="24"/>
              </w:rPr>
              <w:t xml:space="preserve">st36.048</w:t>
            </w:r>
          </w:p>
        </w:tc>
        <w:tc>
          <w:tcPr>
            <w:tcW w:w="2665" w:type="dxa"/>
            <w:tcBorders>
              <w:top w:val="nil"/>
              <w:left w:val="nil"/>
              <w:bottom w:val="nil"/>
              <w:right w:val="nil"/>
            </w:tcBorders>
          </w:tcPr>
          <w:p>
            <w:pPr>
              <w:pStyle w:val="0"/>
            </w:pPr>
            <w:r>
              <w:rPr>
                <w:sz w:val="24"/>
              </w:rPr>
              <w:t xml:space="preserve">Досуточная госпитализация в диагностических целях</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dosut</w:t>
            </w:r>
          </w:p>
        </w:tc>
        <w:tc>
          <w:tcPr>
            <w:tcW w:w="1587" w:type="dxa"/>
            <w:tcBorders>
              <w:top w:val="nil"/>
              <w:left w:val="nil"/>
              <w:bottom w:val="nil"/>
              <w:right w:val="nil"/>
            </w:tcBorders>
          </w:tcPr>
          <w:p>
            <w:pPr>
              <w:pStyle w:val="0"/>
              <w:jc w:val="center"/>
            </w:pPr>
            <w:r>
              <w:rPr>
                <w:sz w:val="24"/>
              </w:rPr>
              <w:t xml:space="preserve">0,14</w:t>
            </w:r>
          </w:p>
        </w:tc>
      </w:tr>
      <w:tr>
        <w:tc>
          <w:tcPr>
            <w:tcW w:w="1234" w:type="dxa"/>
            <w:tcBorders>
              <w:top w:val="nil"/>
              <w:left w:val="nil"/>
              <w:bottom w:val="nil"/>
              <w:right w:val="nil"/>
            </w:tcBorders>
          </w:tcPr>
          <w:p>
            <w:pPr>
              <w:pStyle w:val="0"/>
              <w:jc w:val="center"/>
            </w:pPr>
            <w:r>
              <w:rPr>
                <w:sz w:val="24"/>
              </w:rPr>
              <w:t xml:space="preserve">st36.049</w:t>
            </w:r>
          </w:p>
        </w:tc>
        <w:tc>
          <w:tcPr>
            <w:tcW w:w="2665" w:type="dxa"/>
            <w:tcBorders>
              <w:top w:val="nil"/>
              <w:left w:val="nil"/>
              <w:bottom w:val="nil"/>
              <w:right w:val="nil"/>
            </w:tcBorders>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pPr>
              <w:pStyle w:val="0"/>
              <w:jc w:val="center"/>
            </w:pPr>
            <w:r>
              <w:rPr>
                <w:sz w:val="24"/>
              </w:rPr>
              <w:t xml:space="preserve">0,33</w:t>
            </w:r>
          </w:p>
        </w:tc>
      </w:tr>
      <w:tr>
        <w:tc>
          <w:tcPr>
            <w:tcW w:w="1234" w:type="dxa"/>
            <w:tcBorders>
              <w:top w:val="nil"/>
              <w:left w:val="nil"/>
              <w:bottom w:val="nil"/>
              <w:right w:val="nil"/>
            </w:tcBorders>
          </w:tcPr>
          <w:p>
            <w:pPr>
              <w:pStyle w:val="0"/>
              <w:jc w:val="center"/>
            </w:pPr>
            <w:r>
              <w:rPr>
                <w:sz w:val="24"/>
              </w:rPr>
              <w:t xml:space="preserve">st37</w:t>
            </w:r>
          </w:p>
        </w:tc>
        <w:tc>
          <w:tcPr>
            <w:tcW w:w="2665" w:type="dxa"/>
            <w:tcBorders>
              <w:top w:val="nil"/>
              <w:left w:val="nil"/>
              <w:bottom w:val="nil"/>
              <w:right w:val="nil"/>
            </w:tcBorders>
          </w:tcPr>
          <w:p>
            <w:pPr>
              <w:pStyle w:val="0"/>
            </w:pPr>
            <w:r>
              <w:rPr>
                <w:sz w:val="24"/>
              </w:rPr>
              <w:t xml:space="preserve">Медицинская реабилитация</w:t>
            </w:r>
          </w:p>
        </w:tc>
        <w:tc>
          <w:tcPr>
            <w:tcW w:w="4025" w:type="dxa"/>
            <w:tcBorders>
              <w:top w:val="nil"/>
              <w:left w:val="nil"/>
              <w:bottom w:val="nil"/>
              <w:right w:val="nil"/>
            </w:tcBorders>
          </w:tcPr>
          <w:p>
            <w:pPr>
              <w:pStyle w:val="0"/>
              <w:jc w:val="center"/>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1,75</w:t>
            </w:r>
          </w:p>
        </w:tc>
      </w:tr>
      <w:tr>
        <w:tc>
          <w:tcPr>
            <w:tcW w:w="1234" w:type="dxa"/>
            <w:tcBorders>
              <w:top w:val="nil"/>
              <w:left w:val="nil"/>
              <w:bottom w:val="nil"/>
              <w:right w:val="nil"/>
            </w:tcBorders>
            <w:vMerge w:val="restart"/>
          </w:tcPr>
          <w:p>
            <w:pPr>
              <w:pStyle w:val="0"/>
              <w:jc w:val="center"/>
            </w:pPr>
            <w:r>
              <w:rPr>
                <w:sz w:val="24"/>
              </w:rPr>
              <w:t xml:space="preserve">st37.001</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4"/>
              </w:rPr>
              <w:t xml:space="preserve">1,53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st37.002</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rb4d14, rbb4d14, rbbrob4d14, rbrob4d14</w:t>
            </w:r>
          </w:p>
        </w:tc>
        <w:tc>
          <w:tcPr>
            <w:tcW w:w="1587" w:type="dxa"/>
            <w:tcBorders>
              <w:top w:val="nil"/>
              <w:left w:val="nil"/>
              <w:bottom w:val="nil"/>
              <w:right w:val="nil"/>
            </w:tcBorders>
          </w:tcPr>
          <w:p>
            <w:pPr>
              <w:pStyle w:val="0"/>
              <w:jc w:val="center"/>
            </w:pPr>
            <w:r>
              <w:rPr>
                <w:sz w:val="24"/>
              </w:rPr>
              <w:t xml:space="preserve">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rb4d14, rbb4d14, rbbrob4d14, rbrob4d14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st37.003</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критерий:rb5d20, rbb5d20, rbbrob5d20, rbrob5d20</w:t>
            </w:r>
          </w:p>
        </w:tc>
        <w:tc>
          <w:tcPr>
            <w:tcW w:w="1587" w:type="dxa"/>
            <w:tcBorders>
              <w:top w:val="nil"/>
              <w:left w:val="nil"/>
              <w:bottom w:val="nil"/>
              <w:right w:val="nil"/>
            </w:tcBorders>
          </w:tcPr>
          <w:p>
            <w:pPr>
              <w:pStyle w:val="0"/>
              <w:jc w:val="center"/>
            </w:pPr>
            <w:r>
              <w:rPr>
                <w:sz w:val="24"/>
              </w:rPr>
              <w:t xml:space="preserve">4,86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критерий:rb5d20, rbb5d20, rbbrob5d20, rbrob5d20</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st37.004</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rb6</w:t>
            </w:r>
          </w:p>
        </w:tc>
        <w:tc>
          <w:tcPr>
            <w:tcW w:w="1587" w:type="dxa"/>
            <w:tcBorders>
              <w:top w:val="nil"/>
              <w:left w:val="nil"/>
              <w:bottom w:val="nil"/>
              <w:right w:val="nil"/>
            </w:tcBorders>
          </w:tcPr>
          <w:p>
            <w:pPr>
              <w:pStyle w:val="0"/>
              <w:jc w:val="center"/>
            </w:pPr>
            <w:r>
              <w:rPr>
                <w:sz w:val="24"/>
              </w:rPr>
              <w:t xml:space="preserve">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st37.005</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1,24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st37.006</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rb4d12, rbrob4d12</w:t>
            </w:r>
          </w:p>
        </w:tc>
        <w:tc>
          <w:tcPr>
            <w:tcW w:w="1587" w:type="dxa"/>
            <w:tcBorders>
              <w:top w:val="nil"/>
              <w:left w:val="nil"/>
              <w:bottom w:val="nil"/>
              <w:right w:val="nil"/>
            </w:tcBorders>
          </w:tcPr>
          <w:p>
            <w:pPr>
              <w:pStyle w:val="0"/>
              <w:jc w:val="center"/>
            </w:pPr>
            <w:r>
              <w:rPr>
                <w:sz w:val="24"/>
              </w:rPr>
              <w:t xml:space="preserve">2,62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st37.007</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rb5d18, rbrob5d18</w:t>
            </w:r>
          </w:p>
        </w:tc>
        <w:tc>
          <w:tcPr>
            <w:tcW w:w="1587" w:type="dxa"/>
            <w:tcBorders>
              <w:top w:val="nil"/>
              <w:left w:val="nil"/>
              <w:bottom w:val="nil"/>
              <w:right w:val="nil"/>
            </w:tcBorders>
          </w:tcPr>
          <w:p>
            <w:pPr>
              <w:pStyle w:val="0"/>
              <w:jc w:val="center"/>
            </w:pPr>
            <w:r>
              <w:rPr>
                <w:sz w:val="24"/>
              </w:rPr>
              <w:t xml:space="preserve">3,93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ykur4d18</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st37.008</w:t>
            </w:r>
          </w:p>
        </w:tc>
        <w:tc>
          <w:tcPr>
            <w:tcW w:w="2665" w:type="dxa"/>
            <w:tcBorders>
              <w:top w:val="nil"/>
              <w:left w:val="nil"/>
              <w:bottom w:val="nil"/>
              <w:right w:val="nil"/>
            </w:tcBorders>
          </w:tcPr>
          <w:p>
            <w:pPr>
              <w:pStyle w:val="0"/>
            </w:pPr>
            <w:r>
              <w:rPr>
                <w:sz w:val="24"/>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4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1,02</w:t>
            </w:r>
          </w:p>
        </w:tc>
      </w:tr>
      <w:tr>
        <w:tc>
          <w:tcPr>
            <w:tcW w:w="1234" w:type="dxa"/>
            <w:tcBorders>
              <w:top w:val="nil"/>
              <w:left w:val="nil"/>
              <w:bottom w:val="nil"/>
              <w:right w:val="nil"/>
            </w:tcBorders>
          </w:tcPr>
          <w:p>
            <w:pPr>
              <w:pStyle w:val="0"/>
              <w:jc w:val="center"/>
            </w:pPr>
            <w:r>
              <w:rPr>
                <w:sz w:val="24"/>
              </w:rPr>
              <w:t xml:space="preserve">st37.009</w:t>
            </w:r>
          </w:p>
        </w:tc>
        <w:tc>
          <w:tcPr>
            <w:tcW w:w="2665" w:type="dxa"/>
            <w:tcBorders>
              <w:top w:val="nil"/>
              <w:left w:val="nil"/>
              <w:bottom w:val="nil"/>
              <w:right w:val="nil"/>
            </w:tcBorders>
          </w:tcPr>
          <w:p>
            <w:pPr>
              <w:pStyle w:val="0"/>
            </w:pPr>
            <w:r>
              <w:rPr>
                <w:sz w:val="24"/>
              </w:rPr>
              <w:t xml:space="preserve">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4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rb4</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st37.010</w:t>
            </w:r>
          </w:p>
        </w:tc>
        <w:tc>
          <w:tcPr>
            <w:tcW w:w="2665" w:type="dxa"/>
            <w:tcBorders>
              <w:top w:val="nil"/>
              <w:left w:val="nil"/>
              <w:bottom w:val="nil"/>
              <w:right w:val="nil"/>
            </w:tcBorders>
          </w:tcPr>
          <w:p>
            <w:pPr>
              <w:pStyle w:val="0"/>
            </w:pPr>
            <w:r>
              <w:rPr>
                <w:sz w:val="24"/>
              </w:rPr>
              <w:t xml:space="preserve">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4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rb5</w:t>
            </w:r>
          </w:p>
        </w:tc>
        <w:tc>
          <w:tcPr>
            <w:tcW w:w="1587" w:type="dxa"/>
            <w:tcBorders>
              <w:top w:val="nil"/>
              <w:left w:val="nil"/>
              <w:bottom w:val="nil"/>
              <w:right w:val="nil"/>
            </w:tcBorders>
          </w:tcPr>
          <w:p>
            <w:pPr>
              <w:pStyle w:val="0"/>
              <w:jc w:val="center"/>
            </w:pPr>
            <w:r>
              <w:rPr>
                <w:sz w:val="24"/>
              </w:rPr>
              <w:t xml:space="preserve">2</w:t>
            </w:r>
          </w:p>
        </w:tc>
      </w:tr>
      <w:tr>
        <w:tc>
          <w:tcPr>
            <w:tcW w:w="1234" w:type="dxa"/>
            <w:tcBorders>
              <w:top w:val="nil"/>
              <w:left w:val="nil"/>
              <w:bottom w:val="nil"/>
              <w:right w:val="nil"/>
            </w:tcBorders>
          </w:tcPr>
          <w:p>
            <w:pPr>
              <w:pStyle w:val="0"/>
              <w:jc w:val="center"/>
            </w:pPr>
            <w:r>
              <w:rPr>
                <w:sz w:val="24"/>
              </w:rPr>
              <w:t xml:space="preserve">st37.011</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0,59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st37.012</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rb4</w:t>
            </w:r>
          </w:p>
        </w:tc>
        <w:tc>
          <w:tcPr>
            <w:tcW w:w="1587" w:type="dxa"/>
            <w:tcBorders>
              <w:top w:val="nil"/>
              <w:left w:val="nil"/>
              <w:bottom w:val="nil"/>
              <w:right w:val="nil"/>
            </w:tcBorders>
          </w:tcPr>
          <w:p>
            <w:pPr>
              <w:pStyle w:val="0"/>
              <w:jc w:val="center"/>
            </w:pPr>
            <w:r>
              <w:rPr>
                <w:sz w:val="24"/>
              </w:rPr>
              <w:t xml:space="preserve">0,84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st37.013</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rb5</w:t>
            </w:r>
          </w:p>
        </w:tc>
        <w:tc>
          <w:tcPr>
            <w:tcW w:w="1587" w:type="dxa"/>
            <w:tcBorders>
              <w:top w:val="nil"/>
              <w:left w:val="nil"/>
              <w:bottom w:val="nil"/>
              <w:right w:val="nil"/>
            </w:tcBorders>
          </w:tcPr>
          <w:p>
            <w:pPr>
              <w:pStyle w:val="0"/>
              <w:jc w:val="center"/>
            </w:pPr>
            <w:r>
              <w:rPr>
                <w:sz w:val="24"/>
              </w:rPr>
              <w:t xml:space="preserve">1,17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st37.014</w:t>
            </w:r>
          </w:p>
        </w:tc>
        <w:tc>
          <w:tcPr>
            <w:tcW w:w="2665" w:type="dxa"/>
            <w:tcBorders>
              <w:top w:val="nil"/>
              <w:left w:val="nil"/>
              <w:bottom w:val="nil"/>
              <w:right w:val="nil"/>
            </w:tcBorders>
          </w:tcPr>
          <w:p>
            <w:pPr>
              <w:pStyle w:val="0"/>
            </w:pPr>
            <w:r>
              <w:rPr>
                <w:sz w:val="24"/>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B05.031.001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st37.015</w:t>
            </w:r>
          </w:p>
        </w:tc>
        <w:tc>
          <w:tcPr>
            <w:tcW w:w="2665" w:type="dxa"/>
            <w:tcBorders>
              <w:top w:val="nil"/>
              <w:left w:val="nil"/>
              <w:bottom w:val="nil"/>
              <w:right w:val="nil"/>
            </w:tcBorders>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B05.046.001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rbs</w:t>
            </w:r>
          </w:p>
        </w:tc>
        <w:tc>
          <w:tcPr>
            <w:tcW w:w="1587" w:type="dxa"/>
            <w:tcBorders>
              <w:top w:val="nil"/>
              <w:left w:val="nil"/>
              <w:bottom w:val="nil"/>
              <w:right w:val="nil"/>
            </w:tcBorders>
          </w:tcPr>
          <w:p>
            <w:pPr>
              <w:pStyle w:val="0"/>
              <w:jc w:val="center"/>
            </w:pPr>
            <w:r>
              <w:rPr>
                <w:sz w:val="24"/>
              </w:rPr>
              <w:t xml:space="preserve">1,8</w:t>
            </w:r>
          </w:p>
        </w:tc>
      </w:tr>
      <w:tr>
        <w:tc>
          <w:tcPr>
            <w:tcW w:w="1234" w:type="dxa"/>
            <w:tcBorders>
              <w:top w:val="nil"/>
              <w:left w:val="nil"/>
              <w:bottom w:val="nil"/>
              <w:right w:val="nil"/>
            </w:tcBorders>
          </w:tcPr>
          <w:p>
            <w:pPr>
              <w:pStyle w:val="0"/>
              <w:jc w:val="center"/>
            </w:pPr>
            <w:r>
              <w:rPr>
                <w:sz w:val="24"/>
              </w:rPr>
              <w:t xml:space="preserve">st37.016</w:t>
            </w:r>
          </w:p>
        </w:tc>
        <w:tc>
          <w:tcPr>
            <w:tcW w:w="2665" w:type="dxa"/>
            <w:tcBorders>
              <w:top w:val="nil"/>
              <w:left w:val="nil"/>
              <w:bottom w:val="nil"/>
              <w:right w:val="nil"/>
            </w:tcBorders>
          </w:tcPr>
          <w:p>
            <w:pPr>
              <w:pStyle w:val="0"/>
            </w:pPr>
            <w:r>
              <w:rPr>
                <w:sz w:val="24"/>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B05.027.004</w:t>
              </w:r>
            </w:hyperlink>
            <w:r>
              <w:rPr>
                <w:sz w:val="24"/>
              </w:rPr>
              <w:t xml:space="preserve">, </w:t>
            </w:r>
            <w:hyperlink w:history="0" r:id="rId4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B05.057.009</w:t>
              </w:r>
            </w:hyperlink>
            <w:r>
              <w:rPr>
                <w:sz w:val="24"/>
              </w:rPr>
              <w:t xml:space="preserve">, </w:t>
            </w:r>
            <w:hyperlink w:history="0" r:id="rId4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B05.057.010</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4,81</w:t>
            </w:r>
          </w:p>
        </w:tc>
      </w:tr>
      <w:tr>
        <w:tc>
          <w:tcPr>
            <w:tcW w:w="1234" w:type="dxa"/>
            <w:tcBorders>
              <w:top w:val="nil"/>
              <w:left w:val="nil"/>
              <w:bottom w:val="nil"/>
              <w:right w:val="nil"/>
            </w:tcBorders>
          </w:tcPr>
          <w:p>
            <w:pPr>
              <w:pStyle w:val="0"/>
              <w:jc w:val="center"/>
            </w:pPr>
            <w:r>
              <w:rPr>
                <w:sz w:val="24"/>
              </w:rPr>
              <w:t xml:space="preserve">st37.017</w:t>
            </w:r>
          </w:p>
        </w:tc>
        <w:tc>
          <w:tcPr>
            <w:tcW w:w="2665" w:type="dxa"/>
            <w:tcBorders>
              <w:top w:val="nil"/>
              <w:left w:val="nil"/>
              <w:bottom w:val="nil"/>
              <w:right w:val="nil"/>
            </w:tcBorders>
          </w:tcPr>
          <w:p>
            <w:pPr>
              <w:pStyle w:val="0"/>
            </w:pPr>
            <w:r>
              <w:rPr>
                <w:sz w:val="24"/>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4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2,75</w:t>
            </w:r>
          </w:p>
        </w:tc>
      </w:tr>
      <w:tr>
        <w:tc>
          <w:tcPr>
            <w:tcW w:w="1234" w:type="dxa"/>
            <w:tcBorders>
              <w:top w:val="nil"/>
              <w:left w:val="nil"/>
              <w:bottom w:val="nil"/>
              <w:right w:val="nil"/>
            </w:tcBorders>
          </w:tcPr>
          <w:p>
            <w:pPr>
              <w:pStyle w:val="0"/>
              <w:jc w:val="center"/>
            </w:pPr>
            <w:r>
              <w:rPr>
                <w:sz w:val="24"/>
              </w:rPr>
              <w:t xml:space="preserve">st37.018</w:t>
            </w:r>
          </w:p>
        </w:tc>
        <w:tc>
          <w:tcPr>
            <w:tcW w:w="2665" w:type="dxa"/>
            <w:tcBorders>
              <w:top w:val="nil"/>
              <w:left w:val="nil"/>
              <w:bottom w:val="nil"/>
              <w:right w:val="nil"/>
            </w:tcBorders>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B05.057.011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2,35</w:t>
            </w:r>
          </w:p>
        </w:tc>
      </w:tr>
      <w:tr>
        <w:tc>
          <w:tcPr>
            <w:tcW w:w="1234" w:type="dxa"/>
            <w:tcBorders>
              <w:top w:val="nil"/>
              <w:left w:val="nil"/>
              <w:bottom w:val="nil"/>
              <w:right w:val="nil"/>
            </w:tcBorders>
          </w:tcPr>
          <w:p>
            <w:pPr>
              <w:pStyle w:val="0"/>
              <w:jc w:val="center"/>
            </w:pPr>
            <w:r>
              <w:rPr>
                <w:sz w:val="24"/>
              </w:rPr>
              <w:t xml:space="preserve">st37.019</w:t>
            </w:r>
          </w:p>
        </w:tc>
        <w:tc>
          <w:tcPr>
            <w:tcW w:w="2665" w:type="dxa"/>
            <w:tcBorders>
              <w:top w:val="nil"/>
              <w:left w:val="nil"/>
              <w:bottom w:val="nil"/>
              <w:right w:val="nil"/>
            </w:tcBorders>
          </w:tcPr>
          <w:p>
            <w:pPr>
              <w:pStyle w:val="0"/>
            </w:pPr>
            <w:r>
              <w:rPr>
                <w:sz w:val="24"/>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4"/>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4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st37.020</w:t>
            </w:r>
          </w:p>
        </w:tc>
        <w:tc>
          <w:tcPr>
            <w:tcW w:w="2665" w:type="dxa"/>
            <w:tcBorders>
              <w:top w:val="nil"/>
              <w:left w:val="nil"/>
              <w:bottom w:val="nil"/>
              <w:right w:val="nil"/>
            </w:tcBorders>
          </w:tcPr>
          <w:p>
            <w:pPr>
              <w:pStyle w:val="0"/>
            </w:pPr>
            <w:r>
              <w:rPr>
                <w:sz w:val="24"/>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4"/>
              </w:rPr>
              <w:t xml:space="preserve">C50, C50.0, C50.1, C50.2, C50.3, C50.4, C50.5, C50.6, C50.8, C50.9</w:t>
            </w:r>
          </w:p>
        </w:tc>
        <w:tc>
          <w:tcPr>
            <w:tcW w:w="3742" w:type="dxa"/>
            <w:tcBorders>
              <w:top w:val="nil"/>
              <w:left w:val="nil"/>
              <w:bottom w:val="nil"/>
              <w:right w:val="nil"/>
            </w:tcBorders>
          </w:tcPr>
          <w:p>
            <w:pPr>
              <w:pStyle w:val="0"/>
              <w:jc w:val="center"/>
            </w:pPr>
            <w:hyperlink w:history="0" r:id="rId4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1,24</w:t>
            </w:r>
          </w:p>
        </w:tc>
      </w:tr>
      <w:tr>
        <w:tc>
          <w:tcPr>
            <w:tcW w:w="1234" w:type="dxa"/>
            <w:tcBorders>
              <w:top w:val="nil"/>
              <w:left w:val="nil"/>
              <w:bottom w:val="nil"/>
              <w:right w:val="nil"/>
            </w:tcBorders>
          </w:tcPr>
          <w:p>
            <w:pPr>
              <w:pStyle w:val="0"/>
              <w:jc w:val="center"/>
            </w:pPr>
            <w:r>
              <w:rPr>
                <w:sz w:val="24"/>
              </w:rPr>
              <w:t xml:space="preserve">st37.021</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4"/>
              </w:rPr>
              <w:t xml:space="preserve">1,08</w:t>
            </w:r>
          </w:p>
        </w:tc>
      </w:tr>
      <w:tr>
        <w:tc>
          <w:tcPr>
            <w:tcW w:w="1234" w:type="dxa"/>
            <w:tcBorders>
              <w:top w:val="nil"/>
              <w:left w:val="nil"/>
              <w:bottom w:val="nil"/>
              <w:right w:val="nil"/>
            </w:tcBorders>
          </w:tcPr>
          <w:p>
            <w:pPr>
              <w:pStyle w:val="0"/>
              <w:jc w:val="center"/>
            </w:pPr>
            <w:r>
              <w:rPr>
                <w:sz w:val="24"/>
              </w:rPr>
              <w:t xml:space="preserve">st37.022</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rb4cov</w:t>
            </w:r>
          </w:p>
        </w:tc>
        <w:tc>
          <w:tcPr>
            <w:tcW w:w="1587" w:type="dxa"/>
            <w:tcBorders>
              <w:top w:val="nil"/>
              <w:left w:val="nil"/>
              <w:bottom w:val="nil"/>
              <w:right w:val="nil"/>
            </w:tcBorders>
          </w:tcPr>
          <w:p>
            <w:pPr>
              <w:pStyle w:val="0"/>
              <w:jc w:val="center"/>
            </w:pPr>
            <w:r>
              <w:rPr>
                <w:sz w:val="24"/>
              </w:rPr>
              <w:t xml:space="preserve">1,61</w:t>
            </w:r>
          </w:p>
        </w:tc>
      </w:tr>
      <w:tr>
        <w:tc>
          <w:tcPr>
            <w:tcW w:w="1234" w:type="dxa"/>
            <w:tcBorders>
              <w:top w:val="nil"/>
              <w:left w:val="nil"/>
              <w:bottom w:val="nil"/>
              <w:right w:val="nil"/>
            </w:tcBorders>
          </w:tcPr>
          <w:p>
            <w:pPr>
              <w:pStyle w:val="0"/>
              <w:jc w:val="center"/>
            </w:pPr>
            <w:r>
              <w:rPr>
                <w:sz w:val="24"/>
              </w:rPr>
              <w:t xml:space="preserve">st37.023</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rb5cov</w:t>
            </w:r>
          </w:p>
        </w:tc>
        <w:tc>
          <w:tcPr>
            <w:tcW w:w="1587" w:type="dxa"/>
            <w:tcBorders>
              <w:top w:val="nil"/>
              <w:left w:val="nil"/>
              <w:bottom w:val="nil"/>
              <w:right w:val="nil"/>
            </w:tcBorders>
          </w:tcPr>
          <w:p>
            <w:pPr>
              <w:pStyle w:val="0"/>
              <w:jc w:val="center"/>
            </w:pPr>
            <w:r>
              <w:rPr>
                <w:sz w:val="24"/>
              </w:rPr>
              <w:t xml:space="preserve">2,15</w:t>
            </w:r>
          </w:p>
        </w:tc>
      </w:tr>
      <w:tr>
        <w:tc>
          <w:tcPr>
            <w:tcW w:w="1234" w:type="dxa"/>
            <w:tcBorders>
              <w:top w:val="nil"/>
              <w:left w:val="nil"/>
              <w:bottom w:val="nil"/>
              <w:right w:val="nil"/>
            </w:tcBorders>
          </w:tcPr>
          <w:p>
            <w:pPr>
              <w:pStyle w:val="0"/>
              <w:jc w:val="center"/>
            </w:pPr>
            <w:r>
              <w:rPr>
                <w:sz w:val="24"/>
              </w:rPr>
              <w:t xml:space="preserve">st37.024</w:t>
            </w:r>
          </w:p>
        </w:tc>
        <w:tc>
          <w:tcPr>
            <w:tcW w:w="2665"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rbbp4, rbbp5, rbbprob4, rbbprob5, rbp4, rbp5, rbprob4, rbprob5</w:t>
            </w:r>
          </w:p>
        </w:tc>
        <w:tc>
          <w:tcPr>
            <w:tcW w:w="1587" w:type="dxa"/>
            <w:tcBorders>
              <w:top w:val="nil"/>
              <w:left w:val="nil"/>
              <w:bottom w:val="nil"/>
              <w:right w:val="nil"/>
            </w:tcBorders>
          </w:tcPr>
          <w:p>
            <w:pPr>
              <w:pStyle w:val="0"/>
              <w:jc w:val="center"/>
            </w:pPr>
            <w:r>
              <w:rPr>
                <w:sz w:val="24"/>
              </w:rPr>
              <w:t xml:space="preserve">7,29</w:t>
            </w:r>
          </w:p>
        </w:tc>
      </w:tr>
      <w:tr>
        <w:tc>
          <w:tcPr>
            <w:tcW w:w="1234" w:type="dxa"/>
            <w:tcBorders>
              <w:top w:val="nil"/>
              <w:left w:val="nil"/>
              <w:bottom w:val="nil"/>
              <w:right w:val="nil"/>
            </w:tcBorders>
          </w:tcPr>
          <w:p>
            <w:pPr>
              <w:pStyle w:val="0"/>
              <w:jc w:val="center"/>
            </w:pPr>
            <w:r>
              <w:rPr>
                <w:sz w:val="24"/>
              </w:rPr>
              <w:t xml:space="preserve">st37.025</w:t>
            </w:r>
          </w:p>
        </w:tc>
        <w:tc>
          <w:tcPr>
            <w:tcW w:w="2665"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rbp4, rbp5, rbprob4, rbprob5</w:t>
            </w:r>
          </w:p>
        </w:tc>
        <w:tc>
          <w:tcPr>
            <w:tcW w:w="1587" w:type="dxa"/>
            <w:tcBorders>
              <w:top w:val="nil"/>
              <w:left w:val="nil"/>
              <w:bottom w:val="nil"/>
              <w:right w:val="nil"/>
            </w:tcBorders>
          </w:tcPr>
          <w:p>
            <w:pPr>
              <w:pStyle w:val="0"/>
              <w:jc w:val="center"/>
            </w:pPr>
            <w:r>
              <w:rPr>
                <w:sz w:val="24"/>
              </w:rPr>
              <w:t xml:space="preserve">6,54</w:t>
            </w:r>
          </w:p>
        </w:tc>
      </w:tr>
      <w:tr>
        <w:tc>
          <w:tcPr>
            <w:tcW w:w="1234" w:type="dxa"/>
            <w:tcBorders>
              <w:top w:val="nil"/>
              <w:left w:val="nil"/>
              <w:bottom w:val="nil"/>
              <w:right w:val="nil"/>
            </w:tcBorders>
          </w:tcPr>
          <w:p>
            <w:pPr>
              <w:pStyle w:val="0"/>
              <w:jc w:val="center"/>
            </w:pPr>
            <w:r>
              <w:rPr>
                <w:sz w:val="24"/>
              </w:rPr>
              <w:t xml:space="preserve">st37.026</w:t>
            </w:r>
          </w:p>
        </w:tc>
        <w:tc>
          <w:tcPr>
            <w:tcW w:w="2665" w:type="dxa"/>
            <w:tcBorders>
              <w:top w:val="nil"/>
              <w:left w:val="nil"/>
              <w:bottom w:val="nil"/>
              <w:right w:val="nil"/>
            </w:tcBorders>
          </w:tcPr>
          <w:p>
            <w:pPr>
              <w:pStyle w:val="0"/>
            </w:pPr>
            <w:r>
              <w:rPr>
                <w:sz w:val="24"/>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r>
              <w:rPr>
                <w:sz w:val="24"/>
              </w:rPr>
              <w:t xml:space="preserve">, </w:t>
            </w:r>
            <w:hyperlink w:history="0" r:id="rId4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rbps5</w:t>
            </w:r>
          </w:p>
        </w:tc>
        <w:tc>
          <w:tcPr>
            <w:tcW w:w="1587" w:type="dxa"/>
            <w:tcBorders>
              <w:top w:val="nil"/>
              <w:left w:val="nil"/>
              <w:bottom w:val="nil"/>
              <w:right w:val="nil"/>
            </w:tcBorders>
          </w:tcPr>
          <w:p>
            <w:pPr>
              <w:pStyle w:val="0"/>
              <w:jc w:val="center"/>
            </w:pPr>
            <w:r>
              <w:rPr>
                <w:sz w:val="24"/>
              </w:rPr>
              <w:t xml:space="preserve">3,86</w:t>
            </w:r>
          </w:p>
        </w:tc>
      </w:tr>
      <w:tr>
        <w:tc>
          <w:tcPr>
            <w:tcW w:w="1234" w:type="dxa"/>
            <w:tcBorders>
              <w:top w:val="nil"/>
              <w:left w:val="nil"/>
              <w:bottom w:val="nil"/>
              <w:right w:val="nil"/>
            </w:tcBorders>
          </w:tcPr>
          <w:p>
            <w:pPr>
              <w:pStyle w:val="0"/>
              <w:jc w:val="center"/>
            </w:pPr>
            <w:r>
              <w:rPr>
                <w:sz w:val="24"/>
              </w:rPr>
              <w:t xml:space="preserve">st37.027</w:t>
            </w:r>
          </w:p>
        </w:tc>
        <w:tc>
          <w:tcPr>
            <w:tcW w:w="2665" w:type="dxa"/>
            <w:tcBorders>
              <w:top w:val="nil"/>
              <w:left w:val="nil"/>
              <w:bottom w:val="nil"/>
              <w:right w:val="nil"/>
            </w:tcBorders>
          </w:tcPr>
          <w:p>
            <w:pPr>
              <w:pStyle w:val="0"/>
            </w:pPr>
            <w:r>
              <w:rPr>
                <w:sz w:val="24"/>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4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4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4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4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r>
              <w:rPr>
                <w:sz w:val="24"/>
              </w:rPr>
              <w:t xml:space="preserve">, </w:t>
            </w:r>
            <w:hyperlink w:history="0" r:id="rId4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4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4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pPr>
              <w:pStyle w:val="0"/>
              <w:jc w:val="center"/>
            </w:pPr>
            <w:r>
              <w:rPr>
                <w:sz w:val="24"/>
              </w:rPr>
              <w:t xml:space="preserve">5,56</w:t>
            </w:r>
          </w:p>
        </w:tc>
      </w:tr>
      <w:tr>
        <w:tc>
          <w:tcPr>
            <w:tcW w:w="1234" w:type="dxa"/>
            <w:tcBorders>
              <w:top w:val="nil"/>
              <w:left w:val="nil"/>
              <w:bottom w:val="nil"/>
              <w:right w:val="nil"/>
            </w:tcBorders>
          </w:tcPr>
          <w:p>
            <w:pPr>
              <w:pStyle w:val="0"/>
              <w:jc w:val="center"/>
            </w:pPr>
            <w:r>
              <w:rPr>
                <w:sz w:val="24"/>
              </w:rPr>
              <w:t xml:space="preserve">st37.028</w:t>
            </w:r>
          </w:p>
        </w:tc>
        <w:tc>
          <w:tcPr>
            <w:tcW w:w="2665" w:type="dxa"/>
            <w:tcBorders>
              <w:top w:val="nil"/>
              <w:left w:val="nil"/>
              <w:bottom w:val="nil"/>
              <w:right w:val="nil"/>
            </w:tcBorders>
          </w:tcPr>
          <w:p>
            <w:pPr>
              <w:pStyle w:val="0"/>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4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4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4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4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4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4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4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4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4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4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4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4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4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4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B05.057.001</w:t>
              </w:r>
            </w:hyperlink>
            <w:r>
              <w:rPr>
                <w:sz w:val="24"/>
              </w:rPr>
              <w:t xml:space="preserve">, </w:t>
            </w:r>
            <w:hyperlink w:history="0" r:id="rId4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B05.057.002</w:t>
              </w:r>
            </w:hyperlink>
            <w:r>
              <w:rPr>
                <w:sz w:val="24"/>
              </w:rPr>
              <w:t xml:space="preserve">, </w:t>
            </w:r>
            <w:hyperlink w:history="0" r:id="rId4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4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B05.057.004</w:t>
              </w:r>
            </w:hyperlink>
            <w:r>
              <w:rPr>
                <w:sz w:val="24"/>
              </w:rPr>
              <w:t xml:space="preserve">, </w:t>
            </w:r>
            <w:hyperlink w:history="0" r:id="rId4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B05.057.005</w:t>
              </w:r>
            </w:hyperlink>
            <w:r>
              <w:rPr>
                <w:sz w:val="24"/>
              </w:rPr>
              <w:t xml:space="preserve">, </w:t>
            </w:r>
            <w:hyperlink w:history="0" r:id="rId4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B05.057.006</w:t>
              </w:r>
            </w:hyperlink>
            <w:r>
              <w:rPr>
                <w:sz w:val="24"/>
              </w:rPr>
              <w:t xml:space="preserve">, </w:t>
            </w:r>
            <w:hyperlink w:history="0" r:id="rId4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r>
              <w:rPr>
                <w:sz w:val="24"/>
              </w:rPr>
              <w:t xml:space="preserve">, </w:t>
            </w:r>
            <w:hyperlink w:history="0" r:id="rId4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4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4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 ykur4d12d21</w:t>
            </w:r>
          </w:p>
        </w:tc>
        <w:tc>
          <w:tcPr>
            <w:tcW w:w="1587" w:type="dxa"/>
            <w:tcBorders>
              <w:top w:val="nil"/>
              <w:left w:val="nil"/>
              <w:bottom w:val="nil"/>
              <w:right w:val="nil"/>
            </w:tcBorders>
          </w:tcPr>
          <w:p>
            <w:pPr>
              <w:pStyle w:val="0"/>
              <w:jc w:val="center"/>
            </w:pPr>
            <w:r>
              <w:rPr>
                <w:sz w:val="24"/>
              </w:rPr>
              <w:t xml:space="preserve">4,04</w:t>
            </w:r>
          </w:p>
        </w:tc>
      </w:tr>
      <w:tr>
        <w:tc>
          <w:tcPr>
            <w:tcW w:w="1234" w:type="dxa"/>
            <w:tcBorders>
              <w:top w:val="nil"/>
              <w:left w:val="nil"/>
              <w:bottom w:val="nil"/>
              <w:right w:val="nil"/>
            </w:tcBorders>
          </w:tcPr>
          <w:p>
            <w:pPr>
              <w:pStyle w:val="0"/>
              <w:jc w:val="center"/>
            </w:pPr>
            <w:r>
              <w:rPr>
                <w:sz w:val="24"/>
              </w:rPr>
              <w:t xml:space="preserve">st37.029</w:t>
            </w:r>
          </w:p>
        </w:tc>
        <w:tc>
          <w:tcPr>
            <w:tcW w:w="2665" w:type="dxa"/>
            <w:tcBorders>
              <w:top w:val="nil"/>
              <w:left w:val="nil"/>
              <w:bottom w:val="nil"/>
              <w:right w:val="nil"/>
            </w:tcBorders>
          </w:tcPr>
          <w:p>
            <w:pPr>
              <w:pStyle w:val="0"/>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4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4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4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 иной классификационный критерий: ykur3d12d21, ykur3robd12d21, ykur4d12d21, ykur4robd12d21</w:t>
            </w:r>
          </w:p>
        </w:tc>
        <w:tc>
          <w:tcPr>
            <w:tcW w:w="1587" w:type="dxa"/>
            <w:tcBorders>
              <w:top w:val="nil"/>
              <w:left w:val="nil"/>
              <w:bottom w:val="nil"/>
              <w:right w:val="nil"/>
            </w:tcBorders>
          </w:tcPr>
          <w:p>
            <w:pPr>
              <w:pStyle w:val="0"/>
              <w:jc w:val="center"/>
            </w:pPr>
            <w:r>
              <w:rPr>
                <w:sz w:val="24"/>
              </w:rPr>
              <w:t xml:space="preserve">5</w:t>
            </w:r>
          </w:p>
        </w:tc>
      </w:tr>
      <w:tr>
        <w:tc>
          <w:tcPr>
            <w:tcW w:w="1234" w:type="dxa"/>
            <w:tcBorders>
              <w:top w:val="nil"/>
              <w:left w:val="nil"/>
              <w:bottom w:val="nil"/>
              <w:right w:val="nil"/>
            </w:tcBorders>
          </w:tcPr>
          <w:p>
            <w:pPr>
              <w:pStyle w:val="0"/>
              <w:jc w:val="center"/>
            </w:pPr>
            <w:r>
              <w:rPr>
                <w:sz w:val="24"/>
              </w:rPr>
              <w:t xml:space="preserve">st37.031</w:t>
            </w:r>
          </w:p>
        </w:tc>
        <w:tc>
          <w:tcPr>
            <w:tcW w:w="2665" w:type="dxa"/>
            <w:tcBorders>
              <w:top w:val="nil"/>
              <w:left w:val="nil"/>
              <w:bottom w:val="nil"/>
              <w:right w:val="nil"/>
            </w:tcBorders>
          </w:tcPr>
          <w:p>
            <w:pPr>
              <w:pStyle w:val="0"/>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pPr>
              <w:pStyle w:val="0"/>
            </w:pPr>
            <w:r>
              <w:rPr>
                <w:sz w:val="24"/>
              </w:rPr>
              <w:t xml:space="preserve">T91.1, T91.3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rbbrobcst4d17, rbbrobcst5d17</w:t>
            </w:r>
          </w:p>
        </w:tc>
        <w:tc>
          <w:tcPr>
            <w:tcW w:w="1587" w:type="dxa"/>
            <w:tcBorders>
              <w:top w:val="nil"/>
              <w:left w:val="nil"/>
              <w:bottom w:val="nil"/>
              <w:right w:val="nil"/>
            </w:tcBorders>
          </w:tcPr>
          <w:p>
            <w:pPr>
              <w:pStyle w:val="0"/>
              <w:jc w:val="center"/>
            </w:pPr>
            <w:r>
              <w:rPr>
                <w:sz w:val="24"/>
              </w:rPr>
              <w:t xml:space="preserve">9,37</w:t>
            </w:r>
          </w:p>
        </w:tc>
      </w:tr>
      <w:tr>
        <w:tc>
          <w:tcPr>
            <w:tcW w:w="1234" w:type="dxa"/>
            <w:tcBorders>
              <w:top w:val="nil"/>
              <w:left w:val="nil"/>
              <w:bottom w:val="nil"/>
              <w:right w:val="nil"/>
            </w:tcBorders>
          </w:tcPr>
          <w:p>
            <w:pPr>
              <w:pStyle w:val="0"/>
              <w:jc w:val="center"/>
            </w:pPr>
            <w:r>
              <w:rPr>
                <w:sz w:val="24"/>
              </w:rPr>
              <w:t xml:space="preserve">st37.032</w:t>
            </w:r>
          </w:p>
        </w:tc>
        <w:tc>
          <w:tcPr>
            <w:tcW w:w="2665" w:type="dxa"/>
            <w:tcBorders>
              <w:top w:val="nil"/>
              <w:left w:val="nil"/>
              <w:bottom w:val="nil"/>
              <w:right w:val="nil"/>
            </w:tcBorders>
          </w:tcPr>
          <w:p>
            <w:pPr>
              <w:pStyle w:val="0"/>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4"/>
              </w:rPr>
              <w:t xml:space="preserve">T93.6</w:t>
            </w:r>
          </w:p>
        </w:tc>
        <w:tc>
          <w:tcPr>
            <w:tcW w:w="3742" w:type="dxa"/>
            <w:tcBorders>
              <w:top w:val="nil"/>
              <w:left w:val="nil"/>
              <w:bottom w:val="nil"/>
              <w:right w:val="nil"/>
            </w:tcBorders>
          </w:tcPr>
          <w:p>
            <w:pPr>
              <w:pStyle w:val="0"/>
              <w:jc w:val="center"/>
            </w:pPr>
            <w:hyperlink w:history="0" r:id="rId4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A13.29.003</w:t>
              </w:r>
            </w:hyperlink>
            <w:r>
              <w:rPr>
                <w:sz w:val="24"/>
              </w:rPr>
              <w:t xml:space="preserve">, </w:t>
            </w:r>
            <w:hyperlink w:history="0" r:id="rId4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A17.24.001</w:t>
              </w:r>
            </w:hyperlink>
            <w:r>
              <w:rPr>
                <w:sz w:val="24"/>
              </w:rPr>
              <w:t xml:space="preserve">, </w:t>
            </w:r>
            <w:hyperlink w:history="0" r:id="rId4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A19.03.003.015</w:t>
              </w:r>
            </w:hyperlink>
            <w:r>
              <w:rPr>
                <w:sz w:val="24"/>
              </w:rPr>
              <w:t xml:space="preserve">, </w:t>
            </w:r>
            <w:hyperlink w:history="0" r:id="rId4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A19.23.004</w:t>
              </w:r>
            </w:hyperlink>
            <w:r>
              <w:rPr>
                <w:sz w:val="24"/>
              </w:rPr>
              <w:t xml:space="preserve">, </w:t>
            </w:r>
            <w:hyperlink w:history="0" r:id="rId4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A19.30.011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rbtllprotb45d18</w:t>
            </w:r>
          </w:p>
        </w:tc>
        <w:tc>
          <w:tcPr>
            <w:tcW w:w="1587" w:type="dxa"/>
            <w:tcBorders>
              <w:top w:val="nil"/>
              <w:left w:val="nil"/>
              <w:bottom w:val="nil"/>
              <w:right w:val="nil"/>
            </w:tcBorders>
          </w:tcPr>
          <w:p>
            <w:pPr>
              <w:pStyle w:val="0"/>
              <w:jc w:val="center"/>
            </w:pPr>
            <w:r>
              <w:rPr>
                <w:sz w:val="24"/>
              </w:rPr>
              <w:t xml:space="preserve">6,9</w:t>
            </w:r>
          </w:p>
        </w:tc>
      </w:tr>
      <w:tr>
        <w:tc>
          <w:tcPr>
            <w:tcW w:w="1234" w:type="dxa"/>
            <w:tcBorders>
              <w:top w:val="nil"/>
              <w:left w:val="nil"/>
              <w:bottom w:val="nil"/>
              <w:right w:val="nil"/>
            </w:tcBorders>
          </w:tcPr>
          <w:p>
            <w:pPr>
              <w:pStyle w:val="0"/>
              <w:jc w:val="center"/>
            </w:pPr>
            <w:r>
              <w:rPr>
                <w:sz w:val="24"/>
              </w:rPr>
              <w:t xml:space="preserve">st37.033</w:t>
            </w:r>
          </w:p>
        </w:tc>
        <w:tc>
          <w:tcPr>
            <w:tcW w:w="2665" w:type="dxa"/>
            <w:tcBorders>
              <w:top w:val="nil"/>
              <w:left w:val="nil"/>
              <w:bottom w:val="nil"/>
              <w:right w:val="nil"/>
            </w:tcBorders>
          </w:tcPr>
          <w:p>
            <w:pPr>
              <w:pStyle w:val="0"/>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4"/>
              </w:rPr>
              <w:t xml:space="preserve">T92.6</w:t>
            </w:r>
          </w:p>
        </w:tc>
        <w:tc>
          <w:tcPr>
            <w:tcW w:w="3742" w:type="dxa"/>
            <w:tcBorders>
              <w:top w:val="nil"/>
              <w:left w:val="nil"/>
              <w:bottom w:val="nil"/>
              <w:right w:val="nil"/>
            </w:tcBorders>
          </w:tcPr>
          <w:p>
            <w:pPr>
              <w:pStyle w:val="0"/>
              <w:jc w:val="center"/>
            </w:pPr>
            <w:hyperlink w:history="0" r:id="rId4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A13.29.003</w:t>
              </w:r>
            </w:hyperlink>
            <w:r>
              <w:rPr>
                <w:sz w:val="24"/>
              </w:rPr>
              <w:t xml:space="preserve">, </w:t>
            </w:r>
            <w:hyperlink w:history="0" r:id="rId4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A17.24.001</w:t>
              </w:r>
            </w:hyperlink>
            <w:r>
              <w:rPr>
                <w:sz w:val="24"/>
              </w:rPr>
              <w:t xml:space="preserve">, </w:t>
            </w:r>
            <w:hyperlink w:history="0" r:id="rId4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A19.03.003.015</w:t>
              </w:r>
            </w:hyperlink>
            <w:r>
              <w:rPr>
                <w:sz w:val="24"/>
              </w:rPr>
              <w:t xml:space="preserve">, </w:t>
            </w:r>
            <w:hyperlink w:history="0" r:id="rId4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A19.23.004</w:t>
              </w:r>
            </w:hyperlink>
            <w:r>
              <w:rPr>
                <w:sz w:val="24"/>
              </w:rPr>
              <w:t xml:space="preserve">, </w:t>
            </w:r>
            <w:hyperlink w:history="0" r:id="rId4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A19.30.011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rbtulprotb45d18</w:t>
            </w:r>
          </w:p>
        </w:tc>
        <w:tc>
          <w:tcPr>
            <w:tcW w:w="1587" w:type="dxa"/>
            <w:tcBorders>
              <w:top w:val="nil"/>
              <w:left w:val="nil"/>
              <w:bottom w:val="nil"/>
              <w:right w:val="nil"/>
            </w:tcBorders>
          </w:tcPr>
          <w:p>
            <w:pPr>
              <w:pStyle w:val="0"/>
              <w:jc w:val="center"/>
            </w:pPr>
            <w:r>
              <w:rPr>
                <w:sz w:val="24"/>
              </w:rPr>
              <w:t xml:space="preserve">6,73</w:t>
            </w:r>
          </w:p>
        </w:tc>
      </w:tr>
      <w:tr>
        <w:tc>
          <w:tcPr>
            <w:tcW w:w="1234" w:type="dxa"/>
            <w:tcBorders>
              <w:top w:val="nil"/>
              <w:left w:val="nil"/>
              <w:bottom w:val="nil"/>
              <w:right w:val="nil"/>
            </w:tcBorders>
          </w:tcPr>
          <w:p>
            <w:pPr>
              <w:pStyle w:val="0"/>
              <w:jc w:val="center"/>
            </w:pPr>
            <w:r>
              <w:rPr>
                <w:sz w:val="24"/>
              </w:rPr>
              <w:t xml:space="preserve">st37.034</w:t>
            </w:r>
          </w:p>
        </w:tc>
        <w:tc>
          <w:tcPr>
            <w:tcW w:w="2665" w:type="dxa"/>
            <w:tcBorders>
              <w:top w:val="nil"/>
              <w:left w:val="nil"/>
              <w:bottom w:val="nil"/>
              <w:right w:val="nil"/>
            </w:tcBorders>
          </w:tcPr>
          <w:p>
            <w:pPr>
              <w:pStyle w:val="0"/>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4"/>
              </w:rPr>
              <w:t xml:space="preserve">T92.6, T93.6</w:t>
            </w:r>
          </w:p>
        </w:tc>
        <w:tc>
          <w:tcPr>
            <w:tcW w:w="3742" w:type="dxa"/>
            <w:tcBorders>
              <w:top w:val="nil"/>
              <w:left w:val="nil"/>
              <w:bottom w:val="nil"/>
              <w:right w:val="nil"/>
            </w:tcBorders>
          </w:tcPr>
          <w:p>
            <w:pPr>
              <w:pStyle w:val="0"/>
              <w:jc w:val="center"/>
            </w:pPr>
            <w:hyperlink w:history="0" r:id="rId4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A13.29.003</w:t>
              </w:r>
            </w:hyperlink>
            <w:r>
              <w:rPr>
                <w:sz w:val="24"/>
              </w:rPr>
              <w:t xml:space="preserve">, </w:t>
            </w:r>
            <w:hyperlink w:history="0" r:id="rId4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A17.24.001</w:t>
              </w:r>
            </w:hyperlink>
            <w:r>
              <w:rPr>
                <w:sz w:val="24"/>
              </w:rPr>
              <w:t xml:space="preserve">, </w:t>
            </w:r>
            <w:hyperlink w:history="0" r:id="rId4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A19.03.003.015</w:t>
              </w:r>
            </w:hyperlink>
            <w:r>
              <w:rPr>
                <w:sz w:val="24"/>
              </w:rPr>
              <w:t xml:space="preserve">, </w:t>
            </w:r>
            <w:hyperlink w:history="0" r:id="rId4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A19.23.004</w:t>
              </w:r>
            </w:hyperlink>
            <w:r>
              <w:rPr>
                <w:sz w:val="24"/>
              </w:rPr>
              <w:t xml:space="preserve">, </w:t>
            </w:r>
            <w:hyperlink w:history="0" r:id="rId4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A19.30.011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rbtmultprotb45d18</w:t>
            </w:r>
          </w:p>
        </w:tc>
        <w:tc>
          <w:tcPr>
            <w:tcW w:w="1587" w:type="dxa"/>
            <w:tcBorders>
              <w:top w:val="nil"/>
              <w:left w:val="nil"/>
              <w:bottom w:val="nil"/>
              <w:right w:val="nil"/>
            </w:tcBorders>
          </w:tcPr>
          <w:p>
            <w:pPr>
              <w:pStyle w:val="0"/>
              <w:jc w:val="center"/>
            </w:pPr>
            <w:r>
              <w:rPr>
                <w:sz w:val="24"/>
              </w:rPr>
              <w:t xml:space="preserve">7,3</w:t>
            </w:r>
          </w:p>
        </w:tc>
      </w:tr>
      <w:tr>
        <w:tc>
          <w:tcPr>
            <w:tcW w:w="1234" w:type="dxa"/>
            <w:tcBorders>
              <w:top w:val="nil"/>
              <w:left w:val="nil"/>
              <w:bottom w:val="nil"/>
              <w:right w:val="nil"/>
            </w:tcBorders>
          </w:tcPr>
          <w:p>
            <w:pPr>
              <w:pStyle w:val="0"/>
              <w:jc w:val="center"/>
            </w:pPr>
            <w:r>
              <w:rPr>
                <w:sz w:val="24"/>
              </w:rPr>
              <w:t xml:space="preserve">st37.035</w:t>
            </w:r>
          </w:p>
        </w:tc>
        <w:tc>
          <w:tcPr>
            <w:tcW w:w="2665" w:type="dxa"/>
            <w:tcBorders>
              <w:top w:val="nil"/>
              <w:left w:val="nil"/>
              <w:bottom w:val="nil"/>
              <w:right w:val="nil"/>
            </w:tcBorders>
          </w:tcPr>
          <w:p>
            <w:pPr>
              <w:pStyle w:val="0"/>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pPr>
              <w:pStyle w:val="0"/>
            </w:pPr>
            <w:r>
              <w:rPr>
                <w:sz w:val="24"/>
              </w:rPr>
              <w:t xml:space="preserve">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rbtmultorit21</w:t>
            </w:r>
          </w:p>
        </w:tc>
        <w:tc>
          <w:tcPr>
            <w:tcW w:w="1587" w:type="dxa"/>
            <w:tcBorders>
              <w:top w:val="nil"/>
              <w:left w:val="nil"/>
              <w:bottom w:val="nil"/>
              <w:right w:val="nil"/>
            </w:tcBorders>
          </w:tcPr>
          <w:p>
            <w:pPr>
              <w:pStyle w:val="0"/>
              <w:jc w:val="center"/>
            </w:pPr>
            <w:r>
              <w:rPr>
                <w:sz w:val="24"/>
              </w:rPr>
              <w:t xml:space="preserve">54,97</w:t>
            </w:r>
          </w:p>
        </w:tc>
      </w:tr>
      <w:tr>
        <w:tc>
          <w:tcPr>
            <w:tcW w:w="1234" w:type="dxa"/>
            <w:tcBorders>
              <w:top w:val="nil"/>
              <w:left w:val="nil"/>
              <w:bottom w:val="nil"/>
              <w:right w:val="nil"/>
            </w:tcBorders>
          </w:tcPr>
          <w:p>
            <w:pPr>
              <w:pStyle w:val="0"/>
              <w:jc w:val="center"/>
            </w:pPr>
            <w:r>
              <w:rPr>
                <w:sz w:val="24"/>
              </w:rPr>
              <w:t xml:space="preserve">st38</w:t>
            </w:r>
          </w:p>
        </w:tc>
        <w:tc>
          <w:tcPr>
            <w:tcW w:w="2665" w:type="dxa"/>
            <w:tcBorders>
              <w:top w:val="nil"/>
              <w:left w:val="nil"/>
              <w:bottom w:val="nil"/>
              <w:right w:val="nil"/>
            </w:tcBorders>
          </w:tcPr>
          <w:p>
            <w:pPr>
              <w:pStyle w:val="0"/>
            </w:pPr>
            <w:r>
              <w:rPr>
                <w:sz w:val="24"/>
              </w:rPr>
              <w:t xml:space="preserve">Гериатрия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st38.001</w:t>
            </w:r>
          </w:p>
        </w:tc>
        <w:tc>
          <w:tcPr>
            <w:tcW w:w="2665" w:type="dxa"/>
            <w:tcBorders>
              <w:top w:val="nil"/>
              <w:left w:val="nil"/>
              <w:bottom w:val="nil"/>
              <w:right w:val="nil"/>
            </w:tcBorders>
          </w:tcPr>
          <w:p>
            <w:pPr>
              <w:pStyle w:val="0"/>
            </w:pPr>
            <w:r>
              <w:rPr>
                <w:sz w:val="24"/>
              </w:rPr>
              <w:t xml:space="preserve">Соматические заболевания, осложненные старческой астенией</w:t>
            </w:r>
          </w:p>
        </w:tc>
        <w:tc>
          <w:tcPr>
            <w:tcW w:w="4025" w:type="dxa"/>
            <w:tcBorders>
              <w:top w:val="nil"/>
              <w:left w:val="nil"/>
              <w:bottom w:val="nil"/>
              <w:right w:val="nil"/>
            </w:tcBorders>
          </w:tcPr>
          <w:p>
            <w:pPr>
              <w:pStyle w:val="0"/>
            </w:pPr>
            <w:r>
              <w:rPr>
                <w:sz w:val="24"/>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R54</w:t>
            </w:r>
          </w:p>
        </w:tc>
        <w:tc>
          <w:tcPr>
            <w:tcW w:w="1587" w:type="dxa"/>
            <w:tcBorders>
              <w:top w:val="nil"/>
              <w:left w:val="nil"/>
              <w:bottom w:val="nil"/>
              <w:right w:val="nil"/>
            </w:tcBorders>
          </w:tcPr>
          <w:p>
            <w:pPr>
              <w:pStyle w:val="0"/>
              <w:jc w:val="center"/>
            </w:pPr>
            <w:r>
              <w:rPr>
                <w:sz w:val="24"/>
              </w:rPr>
              <w:t xml:space="preserve">1,5</w:t>
            </w:r>
          </w:p>
        </w:tc>
      </w:tr>
      <w:tr>
        <w:tc>
          <w:tcPr>
            <w:gridSpan w:val="6"/>
            <w:tcW w:w="15861" w:type="dxa"/>
            <w:tcBorders>
              <w:top w:val="nil"/>
              <w:left w:val="nil"/>
              <w:bottom w:val="nil"/>
              <w:right w:val="nil"/>
            </w:tcBorders>
          </w:tcPr>
          <w:p>
            <w:pPr>
              <w:pStyle w:val="0"/>
              <w:outlineLvl w:val="2"/>
              <w:jc w:val="center"/>
            </w:pPr>
            <w:r>
              <w:rPr>
                <w:sz w:val="24"/>
              </w:rPr>
              <w:t xml:space="preserve">В условиях дневного стационара</w:t>
            </w:r>
          </w:p>
        </w:tc>
      </w:tr>
      <w:tr>
        <w:tc>
          <w:tcPr>
            <w:tcW w:w="1234" w:type="dxa"/>
            <w:tcBorders>
              <w:top w:val="nil"/>
              <w:left w:val="nil"/>
              <w:bottom w:val="nil"/>
              <w:right w:val="nil"/>
            </w:tcBorders>
          </w:tcPr>
          <w:p>
            <w:pPr>
              <w:pStyle w:val="0"/>
              <w:jc w:val="center"/>
            </w:pPr>
            <w:r>
              <w:rPr>
                <w:sz w:val="24"/>
              </w:rPr>
              <w:t xml:space="preserve">ds01</w:t>
            </w:r>
          </w:p>
        </w:tc>
        <w:tc>
          <w:tcPr>
            <w:tcW w:w="2665" w:type="dxa"/>
            <w:tcBorders>
              <w:top w:val="nil"/>
              <w:left w:val="nil"/>
              <w:bottom w:val="nil"/>
              <w:right w:val="nil"/>
            </w:tcBorders>
          </w:tcPr>
          <w:p>
            <w:pPr>
              <w:pStyle w:val="0"/>
            </w:pPr>
            <w:r>
              <w:rPr>
                <w:sz w:val="24"/>
              </w:rPr>
              <w:t xml:space="preserve">Акушерское дело</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0,5</w:t>
            </w:r>
          </w:p>
        </w:tc>
      </w:tr>
      <w:tr>
        <w:tc>
          <w:tcPr>
            <w:tcW w:w="1234" w:type="dxa"/>
            <w:tcBorders>
              <w:top w:val="nil"/>
              <w:left w:val="nil"/>
              <w:bottom w:val="nil"/>
              <w:right w:val="nil"/>
            </w:tcBorders>
          </w:tcPr>
          <w:p>
            <w:pPr>
              <w:pStyle w:val="0"/>
              <w:jc w:val="center"/>
            </w:pPr>
            <w:r>
              <w:rPr>
                <w:sz w:val="24"/>
              </w:rPr>
              <w:t xml:space="preserve">ds02</w:t>
            </w:r>
          </w:p>
        </w:tc>
        <w:tc>
          <w:tcPr>
            <w:tcW w:w="2665" w:type="dxa"/>
            <w:tcBorders>
              <w:top w:val="nil"/>
              <w:left w:val="nil"/>
              <w:bottom w:val="nil"/>
              <w:right w:val="nil"/>
            </w:tcBorders>
          </w:tcPr>
          <w:p>
            <w:pPr>
              <w:pStyle w:val="0"/>
            </w:pPr>
            <w:r>
              <w:rPr>
                <w:sz w:val="24"/>
              </w:rPr>
              <w:t xml:space="preserve">Акушерство и гинекология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ds02.001</w:t>
            </w:r>
          </w:p>
        </w:tc>
        <w:tc>
          <w:tcPr>
            <w:tcW w:w="2665" w:type="dxa"/>
            <w:tcBorders>
              <w:top w:val="nil"/>
              <w:left w:val="nil"/>
              <w:bottom w:val="nil"/>
              <w:right w:val="nil"/>
            </w:tcBorders>
          </w:tcPr>
          <w:p>
            <w:pPr>
              <w:pStyle w:val="0"/>
            </w:pPr>
            <w:r>
              <w:rPr>
                <w:sz w:val="24"/>
              </w:rPr>
              <w:t xml:space="preserve">Осложнения беременности, родов, послеродового периода</w:t>
            </w:r>
          </w:p>
        </w:tc>
        <w:tc>
          <w:tcPr>
            <w:tcW w:w="4025" w:type="dxa"/>
            <w:tcBorders>
              <w:top w:val="nil"/>
              <w:left w:val="nil"/>
              <w:bottom w:val="nil"/>
              <w:right w:val="nil"/>
            </w:tcBorders>
          </w:tcPr>
          <w:p>
            <w:pPr>
              <w:pStyle w:val="0"/>
            </w:pPr>
            <w:r>
              <w:rPr>
                <w:sz w:val="24"/>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ds02.002</w:t>
            </w:r>
          </w:p>
        </w:tc>
        <w:tc>
          <w:tcPr>
            <w:tcW w:w="2665" w:type="dxa"/>
            <w:tcBorders>
              <w:top w:val="nil"/>
              <w:left w:val="nil"/>
              <w:bottom w:val="nil"/>
              <w:right w:val="nil"/>
            </w:tcBorders>
          </w:tcPr>
          <w:p>
            <w:pPr>
              <w:pStyle w:val="0"/>
            </w:pPr>
            <w:r>
              <w:rPr>
                <w:sz w:val="24"/>
              </w:rPr>
              <w:t xml:space="preserve">Болезни женских половых органов</w:t>
            </w:r>
          </w:p>
        </w:tc>
        <w:tc>
          <w:tcPr>
            <w:tcW w:w="4025" w:type="dxa"/>
            <w:tcBorders>
              <w:top w:val="nil"/>
              <w:left w:val="nil"/>
              <w:bottom w:val="nil"/>
              <w:right w:val="nil"/>
            </w:tcBorders>
          </w:tcPr>
          <w:p>
            <w:pPr>
              <w:pStyle w:val="0"/>
            </w:pPr>
            <w:r>
              <w:rPr>
                <w:sz w:val="24"/>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0,66</w:t>
            </w:r>
          </w:p>
        </w:tc>
      </w:tr>
      <w:tr>
        <w:tc>
          <w:tcPr>
            <w:tcW w:w="1234" w:type="dxa"/>
            <w:tcBorders>
              <w:top w:val="nil"/>
              <w:left w:val="nil"/>
              <w:bottom w:val="nil"/>
              <w:right w:val="nil"/>
            </w:tcBorders>
          </w:tcPr>
          <w:p>
            <w:pPr>
              <w:pStyle w:val="0"/>
              <w:jc w:val="center"/>
            </w:pPr>
            <w:r>
              <w:rPr>
                <w:sz w:val="24"/>
              </w:rPr>
              <w:t xml:space="preserve">ds02.003</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A11.20.003</w:t>
              </w:r>
            </w:hyperlink>
            <w:r>
              <w:rPr>
                <w:sz w:val="24"/>
              </w:rPr>
              <w:t xml:space="preserve">, </w:t>
            </w:r>
            <w:hyperlink w:history="0" r:id="rId4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A11.20.004</w:t>
              </w:r>
            </w:hyperlink>
            <w:r>
              <w:rPr>
                <w:sz w:val="24"/>
              </w:rPr>
              <w:t xml:space="preserve">, </w:t>
            </w:r>
            <w:hyperlink w:history="0" r:id="rId4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A11.20.006</w:t>
              </w:r>
            </w:hyperlink>
            <w:r>
              <w:rPr>
                <w:sz w:val="24"/>
              </w:rPr>
              <w:t xml:space="preserve">, </w:t>
            </w:r>
            <w:hyperlink w:history="0" r:id="rId4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A11.20.008</w:t>
              </w:r>
            </w:hyperlink>
            <w:r>
              <w:rPr>
                <w:sz w:val="24"/>
              </w:rPr>
              <w:t xml:space="preserve">, </w:t>
            </w:r>
            <w:hyperlink w:history="0" r:id="rId4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w:t>
              </w:r>
            </w:hyperlink>
            <w:r>
              <w:rPr>
                <w:sz w:val="24"/>
              </w:rPr>
              <w:t xml:space="preserve">, </w:t>
            </w:r>
            <w:hyperlink w:history="0" r:id="rId4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A11.20.011.003</w:t>
              </w:r>
            </w:hyperlink>
            <w:r>
              <w:rPr>
                <w:sz w:val="24"/>
              </w:rPr>
              <w:t xml:space="preserve">, </w:t>
            </w:r>
            <w:hyperlink w:history="0" r:id="rId4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A11.20.015</w:t>
              </w:r>
            </w:hyperlink>
            <w:r>
              <w:rPr>
                <w:sz w:val="24"/>
              </w:rPr>
              <w:t xml:space="preserve">, </w:t>
            </w:r>
            <w:hyperlink w:history="0" r:id="rId4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A11.30.002</w:t>
              </w:r>
            </w:hyperlink>
            <w:r>
              <w:rPr>
                <w:sz w:val="24"/>
              </w:rPr>
              <w:t xml:space="preserve">, </w:t>
            </w:r>
            <w:hyperlink w:history="0" r:id="rId4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A11.30.016</w:t>
              </w:r>
            </w:hyperlink>
            <w:r>
              <w:rPr>
                <w:sz w:val="24"/>
              </w:rPr>
              <w:t xml:space="preserve">, </w:t>
            </w:r>
            <w:hyperlink w:history="0" r:id="rId4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A14.20.002</w:t>
              </w:r>
            </w:hyperlink>
            <w:r>
              <w:rPr>
                <w:sz w:val="24"/>
              </w:rPr>
              <w:t xml:space="preserve">, </w:t>
            </w:r>
            <w:hyperlink w:history="0" r:id="rId4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A16.20.021</w:t>
              </w:r>
            </w:hyperlink>
            <w:r>
              <w:rPr>
                <w:sz w:val="24"/>
              </w:rPr>
              <w:t xml:space="preserve">, </w:t>
            </w:r>
            <w:hyperlink w:history="0" r:id="rId4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w:t>
              </w:r>
            </w:hyperlink>
            <w:r>
              <w:rPr>
                <w:sz w:val="24"/>
              </w:rPr>
              <w:t xml:space="preserve">, </w:t>
            </w:r>
            <w:hyperlink w:history="0" r:id="rId4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A16.20.025.001</w:t>
              </w:r>
            </w:hyperlink>
            <w:r>
              <w:rPr>
                <w:sz w:val="24"/>
              </w:rPr>
              <w:t xml:space="preserve">, </w:t>
            </w:r>
            <w:hyperlink w:history="0" r:id="rId4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w:t>
              </w:r>
            </w:hyperlink>
            <w:r>
              <w:rPr>
                <w:sz w:val="24"/>
              </w:rPr>
              <w:t xml:space="preserve">, </w:t>
            </w:r>
            <w:hyperlink w:history="0" r:id="rId4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A16.20.036.001</w:t>
              </w:r>
            </w:hyperlink>
            <w:r>
              <w:rPr>
                <w:sz w:val="24"/>
              </w:rPr>
              <w:t xml:space="preserve">, </w:t>
            </w:r>
            <w:hyperlink w:history="0" r:id="rId4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A16.20.036.002</w:t>
              </w:r>
            </w:hyperlink>
            <w:r>
              <w:rPr>
                <w:sz w:val="24"/>
              </w:rPr>
              <w:t xml:space="preserve">, </w:t>
            </w:r>
            <w:hyperlink w:history="0" r:id="rId4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A16.20.036.003</w:t>
              </w:r>
            </w:hyperlink>
            <w:r>
              <w:rPr>
                <w:sz w:val="24"/>
              </w:rPr>
              <w:t xml:space="preserve">, </w:t>
            </w:r>
            <w:hyperlink w:history="0" r:id="rId4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A16.20.036.004</w:t>
              </w:r>
            </w:hyperlink>
            <w:r>
              <w:rPr>
                <w:sz w:val="24"/>
              </w:rPr>
              <w:t xml:space="preserve">, </w:t>
            </w:r>
            <w:hyperlink w:history="0" r:id="rId4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A16.20.054.002</w:t>
              </w:r>
            </w:hyperlink>
            <w:r>
              <w:rPr>
                <w:sz w:val="24"/>
              </w:rPr>
              <w:t xml:space="preserve">, </w:t>
            </w:r>
            <w:hyperlink w:history="0" r:id="rId4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A16.20.055</w:t>
              </w:r>
            </w:hyperlink>
            <w:r>
              <w:rPr>
                <w:sz w:val="24"/>
              </w:rPr>
              <w:t xml:space="preserve">, </w:t>
            </w:r>
            <w:hyperlink w:history="0" r:id="rId4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A16.20.059</w:t>
              </w:r>
            </w:hyperlink>
            <w:r>
              <w:rPr>
                <w:sz w:val="24"/>
              </w:rPr>
              <w:t xml:space="preserve">, </w:t>
            </w:r>
            <w:hyperlink w:history="0" r:id="rId4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A16.20.066</w:t>
              </w:r>
            </w:hyperlink>
            <w:r>
              <w:rPr>
                <w:sz w:val="24"/>
              </w:rPr>
              <w:t xml:space="preserve">, </w:t>
            </w:r>
            <w:hyperlink w:history="0" r:id="rId4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A16.20.080</w:t>
              </w:r>
            </w:hyperlink>
            <w:r>
              <w:rPr>
                <w:sz w:val="24"/>
              </w:rPr>
              <w:t xml:space="preserve">, </w:t>
            </w:r>
            <w:hyperlink w:history="0" r:id="rId4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A16.20.084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0,71</w:t>
            </w:r>
          </w:p>
        </w:tc>
      </w:tr>
      <w:tr>
        <w:tc>
          <w:tcPr>
            <w:tcW w:w="1234" w:type="dxa"/>
            <w:tcBorders>
              <w:top w:val="nil"/>
              <w:left w:val="nil"/>
              <w:bottom w:val="nil"/>
              <w:right w:val="nil"/>
            </w:tcBorders>
          </w:tcPr>
          <w:p>
            <w:pPr>
              <w:pStyle w:val="0"/>
              <w:jc w:val="center"/>
            </w:pPr>
            <w:r>
              <w:rPr>
                <w:sz w:val="24"/>
              </w:rPr>
              <w:t xml:space="preserve">ds02.004</w:t>
            </w:r>
          </w:p>
        </w:tc>
        <w:tc>
          <w:tcPr>
            <w:tcW w:w="2665" w:type="dxa"/>
            <w:tcBorders>
              <w:top w:val="nil"/>
              <w:left w:val="nil"/>
              <w:bottom w:val="nil"/>
              <w:right w:val="nil"/>
            </w:tcBorders>
          </w:tcPr>
          <w:p>
            <w:pPr>
              <w:pStyle w:val="0"/>
            </w:pPr>
            <w:r>
              <w:rPr>
                <w:sz w:val="24"/>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w:t>
              </w:r>
            </w:hyperlink>
            <w:r>
              <w:rPr>
                <w:sz w:val="24"/>
              </w:rPr>
              <w:t xml:space="preserve">, </w:t>
            </w:r>
            <w:hyperlink w:history="0" r:id="rId4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A03.20.003.001</w:t>
              </w:r>
            </w:hyperlink>
            <w:r>
              <w:rPr>
                <w:sz w:val="24"/>
              </w:rPr>
              <w:t xml:space="preserve">, </w:t>
            </w:r>
            <w:hyperlink w:history="0" r:id="rId4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A06.20.001</w:t>
              </w:r>
            </w:hyperlink>
            <w:r>
              <w:rPr>
                <w:sz w:val="24"/>
              </w:rPr>
              <w:t xml:space="preserve">, </w:t>
            </w:r>
            <w:hyperlink w:history="0" r:id="rId4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A11.20.011.001</w:t>
              </w:r>
            </w:hyperlink>
            <w:r>
              <w:rPr>
                <w:sz w:val="24"/>
              </w:rPr>
              <w:t xml:space="preserve">, </w:t>
            </w:r>
            <w:hyperlink w:history="0" r:id="rId4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A11.20.011.002</w:t>
              </w:r>
            </w:hyperlink>
            <w:r>
              <w:rPr>
                <w:sz w:val="24"/>
              </w:rPr>
              <w:t xml:space="preserve">, </w:t>
            </w:r>
            <w:hyperlink w:history="0" r:id="rId4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A16.20.009</w:t>
              </w:r>
            </w:hyperlink>
            <w:r>
              <w:rPr>
                <w:sz w:val="24"/>
              </w:rPr>
              <w:t xml:space="preserve">, </w:t>
            </w:r>
            <w:hyperlink w:history="0" r:id="rId4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A16.20.018</w:t>
              </w:r>
            </w:hyperlink>
            <w:r>
              <w:rPr>
                <w:sz w:val="24"/>
              </w:rPr>
              <w:t xml:space="preserve">, </w:t>
            </w:r>
            <w:hyperlink w:history="0" r:id="rId4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A16.20.022</w:t>
              </w:r>
            </w:hyperlink>
            <w:r>
              <w:rPr>
                <w:sz w:val="24"/>
              </w:rPr>
              <w:t xml:space="preserve">, </w:t>
            </w:r>
            <w:hyperlink w:history="0" r:id="rId4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A16.20.026</w:t>
              </w:r>
            </w:hyperlink>
            <w:r>
              <w:rPr>
                <w:sz w:val="24"/>
              </w:rPr>
              <w:t xml:space="preserve">, </w:t>
            </w:r>
            <w:hyperlink w:history="0" r:id="rId4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A16.20.027</w:t>
              </w:r>
            </w:hyperlink>
            <w:r>
              <w:rPr>
                <w:sz w:val="24"/>
              </w:rPr>
              <w:t xml:space="preserve">, </w:t>
            </w:r>
            <w:hyperlink w:history="0" r:id="rId4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A16.20.067</w:t>
              </w:r>
            </w:hyperlink>
            <w:r>
              <w:rPr>
                <w:sz w:val="24"/>
              </w:rPr>
              <w:t xml:space="preserve">, </w:t>
            </w:r>
            <w:hyperlink w:history="0" r:id="rId4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A16.20.069</w:t>
              </w:r>
            </w:hyperlink>
            <w:r>
              <w:rPr>
                <w:sz w:val="24"/>
              </w:rPr>
              <w:t xml:space="preserve">, </w:t>
            </w:r>
            <w:hyperlink w:history="0" r:id="rId4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A16.20.097</w:t>
              </w:r>
            </w:hyperlink>
            <w:r>
              <w:rPr>
                <w:sz w:val="24"/>
              </w:rPr>
              <w:t xml:space="preserve">, </w:t>
            </w:r>
            <w:hyperlink w:history="0" r:id="rId4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A16.20.099.001</w:t>
              </w:r>
            </w:hyperlink>
            <w:r>
              <w:rPr>
                <w:sz w:val="24"/>
              </w:rPr>
              <w:t xml:space="preserve">, </w:t>
            </w:r>
            <w:hyperlink w:history="0" r:id="rId4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A16.30.036.002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ds02.006</w:t>
            </w:r>
          </w:p>
        </w:tc>
        <w:tc>
          <w:tcPr>
            <w:tcW w:w="2665" w:type="dxa"/>
            <w:tcBorders>
              <w:top w:val="nil"/>
              <w:left w:val="nil"/>
              <w:bottom w:val="nil"/>
              <w:right w:val="nil"/>
            </w:tcBorders>
          </w:tcPr>
          <w:p>
            <w:pPr>
              <w:pStyle w:val="0"/>
            </w:pPr>
            <w:r>
              <w:rPr>
                <w:sz w:val="24"/>
              </w:rPr>
              <w:t xml:space="preserve">Искусственное прерывание беременности (аборт)</w:t>
            </w:r>
          </w:p>
        </w:tc>
        <w:tc>
          <w:tcPr>
            <w:tcW w:w="4025" w:type="dxa"/>
            <w:tcBorders>
              <w:top w:val="nil"/>
              <w:left w:val="nil"/>
              <w:bottom w:val="nil"/>
              <w:right w:val="nil"/>
            </w:tcBorders>
          </w:tcPr>
          <w:p>
            <w:pPr>
              <w:pStyle w:val="0"/>
            </w:pPr>
            <w:r>
              <w:rPr>
                <w:sz w:val="24"/>
              </w:rPr>
              <w:t xml:space="preserve">O04.9</w:t>
            </w:r>
          </w:p>
        </w:tc>
        <w:tc>
          <w:tcPr>
            <w:tcW w:w="3742" w:type="dxa"/>
            <w:tcBorders>
              <w:top w:val="nil"/>
              <w:left w:val="nil"/>
              <w:bottom w:val="nil"/>
              <w:right w:val="nil"/>
            </w:tcBorders>
          </w:tcPr>
          <w:p>
            <w:pPr>
              <w:pStyle w:val="0"/>
              <w:jc w:val="center"/>
            </w:pPr>
            <w:hyperlink w:history="0" r:id="rId4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0,33</w:t>
            </w:r>
          </w:p>
        </w:tc>
      </w:tr>
      <w:tr>
        <w:tc>
          <w:tcPr>
            <w:tcW w:w="1234" w:type="dxa"/>
            <w:tcBorders>
              <w:top w:val="nil"/>
              <w:left w:val="nil"/>
              <w:bottom w:val="nil"/>
              <w:right w:val="nil"/>
            </w:tcBorders>
          </w:tcPr>
          <w:p>
            <w:pPr>
              <w:pStyle w:val="0"/>
              <w:jc w:val="center"/>
            </w:pPr>
            <w:r>
              <w:rPr>
                <w:sz w:val="24"/>
              </w:rPr>
              <w:t xml:space="preserve">ds02.007</w:t>
            </w:r>
          </w:p>
        </w:tc>
        <w:tc>
          <w:tcPr>
            <w:tcW w:w="2665" w:type="dxa"/>
            <w:tcBorders>
              <w:top w:val="nil"/>
              <w:left w:val="nil"/>
              <w:bottom w:val="nil"/>
              <w:right w:val="nil"/>
            </w:tcBorders>
          </w:tcPr>
          <w:p>
            <w:pPr>
              <w:pStyle w:val="0"/>
            </w:pPr>
            <w:r>
              <w:rPr>
                <w:sz w:val="24"/>
              </w:rPr>
              <w:t xml:space="preserve">Аборт медикаментозный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B03.001.005</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0,38</w:t>
            </w:r>
          </w:p>
        </w:tc>
      </w:tr>
      <w:tr>
        <w:tc>
          <w:tcPr>
            <w:tcW w:w="1234" w:type="dxa"/>
            <w:tcBorders>
              <w:top w:val="nil"/>
              <w:left w:val="nil"/>
              <w:bottom w:val="nil"/>
              <w:right w:val="nil"/>
            </w:tcBorders>
          </w:tcPr>
          <w:p>
            <w:pPr>
              <w:pStyle w:val="0"/>
              <w:jc w:val="center"/>
            </w:pPr>
            <w:r>
              <w:rPr>
                <w:sz w:val="24"/>
              </w:rPr>
              <w:t xml:space="preserve">ds02.008</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ivf1</w:t>
            </w:r>
          </w:p>
        </w:tc>
        <w:tc>
          <w:tcPr>
            <w:tcW w:w="1587" w:type="dxa"/>
            <w:tcBorders>
              <w:top w:val="nil"/>
              <w:left w:val="nil"/>
              <w:bottom w:val="nil"/>
              <w:right w:val="nil"/>
            </w:tcBorders>
          </w:tcPr>
          <w:p>
            <w:pPr>
              <w:pStyle w:val="0"/>
              <w:jc w:val="center"/>
            </w:pPr>
            <w:r>
              <w:rPr>
                <w:sz w:val="24"/>
              </w:rPr>
              <w:t xml:space="preserve">2,84</w:t>
            </w:r>
          </w:p>
        </w:tc>
      </w:tr>
      <w:tr>
        <w:tc>
          <w:tcPr>
            <w:tcW w:w="1234" w:type="dxa"/>
            <w:tcBorders>
              <w:top w:val="nil"/>
              <w:left w:val="nil"/>
              <w:bottom w:val="nil"/>
              <w:right w:val="nil"/>
            </w:tcBorders>
          </w:tcPr>
          <w:p>
            <w:pPr>
              <w:pStyle w:val="0"/>
              <w:jc w:val="center"/>
            </w:pPr>
            <w:r>
              <w:rPr>
                <w:sz w:val="24"/>
              </w:rPr>
              <w:t xml:space="preserve">ds02.009</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ivf2, ivf3, ivf4</w:t>
            </w:r>
          </w:p>
        </w:tc>
        <w:tc>
          <w:tcPr>
            <w:tcW w:w="1587" w:type="dxa"/>
            <w:tcBorders>
              <w:top w:val="nil"/>
              <w:left w:val="nil"/>
              <w:bottom w:val="nil"/>
              <w:right w:val="nil"/>
            </w:tcBorders>
          </w:tcPr>
          <w:p>
            <w:pPr>
              <w:pStyle w:val="0"/>
              <w:jc w:val="center"/>
            </w:pPr>
            <w:r>
              <w:rPr>
                <w:sz w:val="24"/>
              </w:rPr>
              <w:t xml:space="preserve">7,53</w:t>
            </w:r>
          </w:p>
        </w:tc>
      </w:tr>
      <w:tr>
        <w:tc>
          <w:tcPr>
            <w:tcW w:w="1234" w:type="dxa"/>
            <w:tcBorders>
              <w:top w:val="nil"/>
              <w:left w:val="nil"/>
              <w:bottom w:val="nil"/>
              <w:right w:val="nil"/>
            </w:tcBorders>
          </w:tcPr>
          <w:p>
            <w:pPr>
              <w:pStyle w:val="0"/>
              <w:jc w:val="center"/>
            </w:pPr>
            <w:r>
              <w:rPr>
                <w:sz w:val="24"/>
              </w:rPr>
              <w:t xml:space="preserve">ds02.010</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ivf5, ivf6</w:t>
            </w:r>
          </w:p>
        </w:tc>
        <w:tc>
          <w:tcPr>
            <w:tcW w:w="1587" w:type="dxa"/>
            <w:tcBorders>
              <w:top w:val="nil"/>
              <w:left w:val="nil"/>
              <w:bottom w:val="nil"/>
              <w:right w:val="nil"/>
            </w:tcBorders>
          </w:tcPr>
          <w:p>
            <w:pPr>
              <w:pStyle w:val="0"/>
              <w:jc w:val="center"/>
            </w:pPr>
            <w:r>
              <w:rPr>
                <w:sz w:val="24"/>
              </w:rPr>
              <w:t xml:space="preserve">9,11</w:t>
            </w:r>
          </w:p>
        </w:tc>
      </w:tr>
      <w:tr>
        <w:tc>
          <w:tcPr>
            <w:tcW w:w="1234" w:type="dxa"/>
            <w:tcBorders>
              <w:top w:val="nil"/>
              <w:left w:val="nil"/>
              <w:bottom w:val="nil"/>
              <w:right w:val="nil"/>
            </w:tcBorders>
          </w:tcPr>
          <w:p>
            <w:pPr>
              <w:pStyle w:val="0"/>
              <w:jc w:val="center"/>
            </w:pPr>
            <w:r>
              <w:rPr>
                <w:sz w:val="24"/>
              </w:rPr>
              <w:t xml:space="preserve">ds02.011</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ivf7</w:t>
            </w:r>
          </w:p>
        </w:tc>
        <w:tc>
          <w:tcPr>
            <w:tcW w:w="1587" w:type="dxa"/>
            <w:tcBorders>
              <w:top w:val="nil"/>
              <w:left w:val="nil"/>
              <w:bottom w:val="nil"/>
              <w:right w:val="nil"/>
            </w:tcBorders>
          </w:tcPr>
          <w:p>
            <w:pPr>
              <w:pStyle w:val="0"/>
              <w:jc w:val="center"/>
            </w:pPr>
            <w:r>
              <w:rPr>
                <w:sz w:val="24"/>
              </w:rPr>
              <w:t xml:space="preserve">9,84</w:t>
            </w:r>
          </w:p>
        </w:tc>
      </w:tr>
      <w:tr>
        <w:tc>
          <w:tcPr>
            <w:tcW w:w="1234" w:type="dxa"/>
            <w:tcBorders>
              <w:top w:val="nil"/>
              <w:left w:val="nil"/>
              <w:bottom w:val="nil"/>
              <w:right w:val="nil"/>
            </w:tcBorders>
          </w:tcPr>
          <w:p>
            <w:pPr>
              <w:pStyle w:val="0"/>
              <w:jc w:val="center"/>
            </w:pPr>
            <w:r>
              <w:rPr>
                <w:sz w:val="24"/>
              </w:rPr>
              <w:t xml:space="preserve">ds02.012</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2 с ПГТ-М)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ifv4pgtm</w:t>
            </w:r>
          </w:p>
        </w:tc>
        <w:tc>
          <w:tcPr>
            <w:tcW w:w="1587" w:type="dxa"/>
            <w:tcBorders>
              <w:top w:val="nil"/>
              <w:left w:val="nil"/>
              <w:bottom w:val="nil"/>
              <w:right w:val="nil"/>
            </w:tcBorders>
          </w:tcPr>
          <w:p>
            <w:pPr>
              <w:pStyle w:val="0"/>
              <w:jc w:val="center"/>
            </w:pPr>
            <w:r>
              <w:rPr>
                <w:sz w:val="24"/>
              </w:rPr>
              <w:t xml:space="preserve">16,78</w:t>
            </w:r>
          </w:p>
        </w:tc>
      </w:tr>
      <w:tr>
        <w:tc>
          <w:tcPr>
            <w:tcW w:w="1234" w:type="dxa"/>
            <w:tcBorders>
              <w:top w:val="nil"/>
              <w:left w:val="nil"/>
              <w:bottom w:val="nil"/>
              <w:right w:val="nil"/>
            </w:tcBorders>
          </w:tcPr>
          <w:p>
            <w:pPr>
              <w:pStyle w:val="0"/>
              <w:jc w:val="center"/>
            </w:pPr>
            <w:r>
              <w:rPr>
                <w:sz w:val="24"/>
              </w:rPr>
              <w:t xml:space="preserve">ds02.013</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2 с ПГТ-СП)</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ifv4pgtsp</w:t>
            </w:r>
          </w:p>
        </w:tc>
        <w:tc>
          <w:tcPr>
            <w:tcW w:w="1587" w:type="dxa"/>
            <w:tcBorders>
              <w:top w:val="nil"/>
              <w:left w:val="nil"/>
              <w:bottom w:val="nil"/>
              <w:right w:val="nil"/>
            </w:tcBorders>
          </w:tcPr>
          <w:p>
            <w:pPr>
              <w:pStyle w:val="0"/>
              <w:jc w:val="center"/>
            </w:pPr>
            <w:r>
              <w:rPr>
                <w:sz w:val="24"/>
              </w:rPr>
              <w:t xml:space="preserve">11,46</w:t>
            </w:r>
          </w:p>
        </w:tc>
      </w:tr>
      <w:tr>
        <w:tc>
          <w:tcPr>
            <w:tcW w:w="1234" w:type="dxa"/>
            <w:tcBorders>
              <w:top w:val="nil"/>
              <w:left w:val="nil"/>
              <w:bottom w:val="nil"/>
              <w:right w:val="nil"/>
            </w:tcBorders>
          </w:tcPr>
          <w:p>
            <w:pPr>
              <w:pStyle w:val="0"/>
              <w:jc w:val="center"/>
            </w:pPr>
            <w:r>
              <w:rPr>
                <w:sz w:val="24"/>
              </w:rPr>
              <w:t xml:space="preserve">ds02.014</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3 с ПГТ-М)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ifv5pgtm, ifv6pgtm</w:t>
            </w:r>
          </w:p>
        </w:tc>
        <w:tc>
          <w:tcPr>
            <w:tcW w:w="1587" w:type="dxa"/>
            <w:tcBorders>
              <w:top w:val="nil"/>
              <w:left w:val="nil"/>
              <w:bottom w:val="nil"/>
              <w:right w:val="nil"/>
            </w:tcBorders>
          </w:tcPr>
          <w:p>
            <w:pPr>
              <w:pStyle w:val="0"/>
              <w:jc w:val="center"/>
            </w:pPr>
            <w:r>
              <w:rPr>
                <w:sz w:val="24"/>
              </w:rPr>
              <w:t xml:space="preserve">17,55</w:t>
            </w:r>
          </w:p>
        </w:tc>
      </w:tr>
      <w:tr>
        <w:tc>
          <w:tcPr>
            <w:tcW w:w="1234" w:type="dxa"/>
            <w:tcBorders>
              <w:top w:val="nil"/>
              <w:left w:val="nil"/>
              <w:bottom w:val="nil"/>
              <w:right w:val="nil"/>
            </w:tcBorders>
          </w:tcPr>
          <w:p>
            <w:pPr>
              <w:pStyle w:val="0"/>
              <w:jc w:val="center"/>
            </w:pPr>
            <w:r>
              <w:rPr>
                <w:sz w:val="24"/>
              </w:rPr>
              <w:t xml:space="preserve">ds02.015</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3 с ПГТ-СП)</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ifv5pgtsp, ifv6pgtsp</w:t>
            </w:r>
          </w:p>
        </w:tc>
        <w:tc>
          <w:tcPr>
            <w:tcW w:w="1587" w:type="dxa"/>
            <w:tcBorders>
              <w:top w:val="nil"/>
              <w:left w:val="nil"/>
              <w:bottom w:val="nil"/>
              <w:right w:val="nil"/>
            </w:tcBorders>
          </w:tcPr>
          <w:p>
            <w:pPr>
              <w:pStyle w:val="0"/>
              <w:jc w:val="center"/>
            </w:pPr>
            <w:r>
              <w:rPr>
                <w:sz w:val="24"/>
              </w:rPr>
              <w:t xml:space="preserve">12,23</w:t>
            </w:r>
          </w:p>
        </w:tc>
      </w:tr>
      <w:tr>
        <w:tc>
          <w:tcPr>
            <w:tcW w:w="1234" w:type="dxa"/>
            <w:tcBorders>
              <w:top w:val="nil"/>
              <w:left w:val="nil"/>
              <w:bottom w:val="nil"/>
              <w:right w:val="nil"/>
            </w:tcBorders>
          </w:tcPr>
          <w:p>
            <w:pPr>
              <w:pStyle w:val="0"/>
              <w:jc w:val="center"/>
            </w:pPr>
            <w:r>
              <w:rPr>
                <w:sz w:val="24"/>
              </w:rPr>
              <w:t xml:space="preserve">ds02.016</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4 с ПГТ-М)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ifv7pgtm</w:t>
            </w:r>
          </w:p>
        </w:tc>
        <w:tc>
          <w:tcPr>
            <w:tcW w:w="1587" w:type="dxa"/>
            <w:tcBorders>
              <w:top w:val="nil"/>
              <w:left w:val="nil"/>
              <w:bottom w:val="nil"/>
              <w:right w:val="nil"/>
            </w:tcBorders>
          </w:tcPr>
          <w:p>
            <w:pPr>
              <w:pStyle w:val="0"/>
              <w:jc w:val="center"/>
            </w:pPr>
            <w:r>
              <w:rPr>
                <w:sz w:val="24"/>
              </w:rPr>
              <w:t xml:space="preserve">18,27</w:t>
            </w:r>
          </w:p>
        </w:tc>
      </w:tr>
      <w:tr>
        <w:tc>
          <w:tcPr>
            <w:tcW w:w="1234" w:type="dxa"/>
            <w:tcBorders>
              <w:top w:val="nil"/>
              <w:left w:val="nil"/>
              <w:bottom w:val="nil"/>
              <w:right w:val="nil"/>
            </w:tcBorders>
          </w:tcPr>
          <w:p>
            <w:pPr>
              <w:pStyle w:val="0"/>
              <w:jc w:val="center"/>
            </w:pPr>
            <w:r>
              <w:rPr>
                <w:sz w:val="24"/>
              </w:rPr>
              <w:t xml:space="preserve">ds02.017</w:t>
            </w:r>
          </w:p>
        </w:tc>
        <w:tc>
          <w:tcPr>
            <w:tcW w:w="2665" w:type="dxa"/>
            <w:tcBorders>
              <w:top w:val="nil"/>
              <w:left w:val="nil"/>
              <w:bottom w:val="nil"/>
              <w:right w:val="nil"/>
            </w:tcBorders>
          </w:tcPr>
          <w:p>
            <w:pPr>
              <w:pStyle w:val="0"/>
            </w:pPr>
            <w:r>
              <w:rPr>
                <w:sz w:val="24"/>
              </w:rPr>
              <w:t xml:space="preserve">Экстракорпоральное оплодотворение (уровень 4 с ПГТ-СП)</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ifv7pgtsp</w:t>
            </w:r>
          </w:p>
        </w:tc>
        <w:tc>
          <w:tcPr>
            <w:tcW w:w="1587" w:type="dxa"/>
            <w:tcBorders>
              <w:top w:val="nil"/>
              <w:left w:val="nil"/>
              <w:bottom w:val="nil"/>
              <w:right w:val="nil"/>
            </w:tcBorders>
          </w:tcPr>
          <w:p>
            <w:pPr>
              <w:pStyle w:val="0"/>
              <w:jc w:val="center"/>
            </w:pPr>
            <w:r>
              <w:rPr>
                <w:sz w:val="24"/>
              </w:rPr>
              <w:t xml:space="preserve">12,96</w:t>
            </w:r>
          </w:p>
        </w:tc>
      </w:tr>
      <w:tr>
        <w:tc>
          <w:tcPr>
            <w:tcW w:w="1234" w:type="dxa"/>
            <w:tcBorders>
              <w:top w:val="nil"/>
              <w:left w:val="nil"/>
              <w:bottom w:val="nil"/>
              <w:right w:val="nil"/>
            </w:tcBorders>
          </w:tcPr>
          <w:p>
            <w:pPr>
              <w:pStyle w:val="0"/>
              <w:jc w:val="center"/>
            </w:pPr>
            <w:r>
              <w:rPr>
                <w:sz w:val="24"/>
              </w:rPr>
              <w:t xml:space="preserve">ds03</w:t>
            </w:r>
          </w:p>
        </w:tc>
        <w:tc>
          <w:tcPr>
            <w:gridSpan w:val="2"/>
            <w:tcW w:w="6690" w:type="dxa"/>
            <w:tcBorders>
              <w:top w:val="nil"/>
              <w:left w:val="nil"/>
              <w:bottom w:val="nil"/>
              <w:right w:val="nil"/>
            </w:tcBorders>
          </w:tcPr>
          <w:p>
            <w:pPr>
              <w:pStyle w:val="0"/>
            </w:pPr>
            <w:r>
              <w:rPr>
                <w:sz w:val="24"/>
              </w:rPr>
              <w:t xml:space="preserve">Аллергология и иммунология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ds03.001</w:t>
            </w:r>
          </w:p>
        </w:tc>
        <w:tc>
          <w:tcPr>
            <w:tcW w:w="2665" w:type="dxa"/>
            <w:tcBorders>
              <w:top w:val="nil"/>
              <w:left w:val="nil"/>
              <w:bottom w:val="nil"/>
              <w:right w:val="nil"/>
            </w:tcBorders>
          </w:tcPr>
          <w:p>
            <w:pPr>
              <w:pStyle w:val="0"/>
            </w:pPr>
            <w:r>
              <w:rPr>
                <w:sz w:val="24"/>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4"/>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ds04</w:t>
            </w:r>
          </w:p>
        </w:tc>
        <w:tc>
          <w:tcPr>
            <w:tcW w:w="2665" w:type="dxa"/>
            <w:tcBorders>
              <w:top w:val="nil"/>
              <w:left w:val="nil"/>
              <w:bottom w:val="nil"/>
              <w:right w:val="nil"/>
            </w:tcBorders>
          </w:tcPr>
          <w:p>
            <w:pPr>
              <w:pStyle w:val="0"/>
            </w:pPr>
            <w:r>
              <w:rPr>
                <w:sz w:val="24"/>
              </w:rPr>
              <w:t xml:space="preserve">Гастроэнтерология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ds04.001</w:t>
            </w:r>
          </w:p>
        </w:tc>
        <w:tc>
          <w:tcPr>
            <w:tcW w:w="2665" w:type="dxa"/>
            <w:tcBorders>
              <w:top w:val="nil"/>
              <w:left w:val="nil"/>
              <w:bottom w:val="nil"/>
              <w:right w:val="nil"/>
            </w:tcBorders>
          </w:tcPr>
          <w:p>
            <w:pPr>
              <w:pStyle w:val="0"/>
            </w:pPr>
            <w:r>
              <w:rPr>
                <w:sz w:val="24"/>
              </w:rPr>
              <w:t xml:space="preserve">Болезни органов пищеварения, взрослые</w:t>
            </w:r>
          </w:p>
        </w:tc>
        <w:tc>
          <w:tcPr>
            <w:tcW w:w="4025"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ds05</w:t>
            </w:r>
          </w:p>
        </w:tc>
        <w:tc>
          <w:tcPr>
            <w:tcW w:w="2665" w:type="dxa"/>
            <w:tcBorders>
              <w:top w:val="nil"/>
              <w:left w:val="nil"/>
              <w:bottom w:val="nil"/>
              <w:right w:val="nil"/>
            </w:tcBorders>
          </w:tcPr>
          <w:p>
            <w:pPr>
              <w:pStyle w:val="0"/>
            </w:pPr>
            <w:r>
              <w:rPr>
                <w:sz w:val="24"/>
              </w:rPr>
              <w:t xml:space="preserve">Гематология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jc w:val="center"/>
            </w:pPr>
            <w:r>
              <w:rPr>
                <w:sz w:val="24"/>
              </w:rPr>
              <w:t xml:space="preserve">ds05.001</w:t>
            </w:r>
          </w:p>
        </w:tc>
        <w:tc>
          <w:tcPr>
            <w:tcW w:w="2665" w:type="dxa"/>
            <w:tcBorders>
              <w:top w:val="nil"/>
              <w:left w:val="nil"/>
              <w:bottom w:val="nil"/>
              <w:right w:val="nil"/>
            </w:tcBorders>
          </w:tcPr>
          <w:p>
            <w:pPr>
              <w:pStyle w:val="0"/>
            </w:pPr>
            <w:r>
              <w:rPr>
                <w:sz w:val="24"/>
              </w:rPr>
              <w:t xml:space="preserve">Болезни крови (уровень 1)</w:t>
            </w:r>
          </w:p>
        </w:tc>
        <w:tc>
          <w:tcPr>
            <w:tcW w:w="4025" w:type="dxa"/>
            <w:tcBorders>
              <w:top w:val="nil"/>
              <w:left w:val="nil"/>
              <w:bottom w:val="nil"/>
              <w:right w:val="nil"/>
            </w:tcBorders>
          </w:tcPr>
          <w:p>
            <w:pPr>
              <w:pStyle w:val="0"/>
            </w:pPr>
            <w:r>
              <w:rPr>
                <w:sz w:val="24"/>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0,91</w:t>
            </w:r>
          </w:p>
        </w:tc>
      </w:tr>
      <w:tr>
        <w:tc>
          <w:tcPr>
            <w:tcW w:w="1234" w:type="dxa"/>
            <w:tcBorders>
              <w:top w:val="nil"/>
              <w:left w:val="nil"/>
              <w:bottom w:val="nil"/>
              <w:right w:val="nil"/>
            </w:tcBorders>
          </w:tcPr>
          <w:p>
            <w:pPr>
              <w:pStyle w:val="0"/>
              <w:jc w:val="center"/>
            </w:pPr>
            <w:r>
              <w:rPr>
                <w:sz w:val="24"/>
              </w:rPr>
              <w:t xml:space="preserve">ds05.002</w:t>
            </w:r>
          </w:p>
        </w:tc>
        <w:tc>
          <w:tcPr>
            <w:tcW w:w="2665" w:type="dxa"/>
            <w:tcBorders>
              <w:top w:val="nil"/>
              <w:left w:val="nil"/>
              <w:bottom w:val="nil"/>
              <w:right w:val="nil"/>
            </w:tcBorders>
          </w:tcPr>
          <w:p>
            <w:pPr>
              <w:pStyle w:val="0"/>
            </w:pPr>
            <w:r>
              <w:rPr>
                <w:sz w:val="24"/>
              </w:rPr>
              <w:t xml:space="preserve">Болезни крови (уровень 2)</w:t>
            </w:r>
          </w:p>
        </w:tc>
        <w:tc>
          <w:tcPr>
            <w:tcW w:w="4025" w:type="dxa"/>
            <w:tcBorders>
              <w:top w:val="nil"/>
              <w:left w:val="nil"/>
              <w:bottom w:val="nil"/>
              <w:right w:val="nil"/>
            </w:tcBorders>
          </w:tcPr>
          <w:p>
            <w:pPr>
              <w:pStyle w:val="0"/>
            </w:pPr>
            <w:r>
              <w:rPr>
                <w:sz w:val="24"/>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vMerge w:val="restart"/>
          </w:tcPr>
          <w:p>
            <w:pPr>
              <w:pStyle w:val="0"/>
              <w:jc w:val="center"/>
            </w:pPr>
            <w:r>
              <w:rPr>
                <w:sz w:val="24"/>
              </w:rPr>
              <w:t xml:space="preserve">ds05.005</w:t>
            </w:r>
          </w:p>
        </w:tc>
        <w:tc>
          <w:tcPr>
            <w:tcW w:w="2665" w:type="dxa"/>
            <w:tcBorders>
              <w:top w:val="nil"/>
              <w:left w:val="nil"/>
              <w:bottom w:val="nil"/>
              <w:right w:val="nil"/>
            </w:tcBorders>
            <w:vMerge w:val="restart"/>
          </w:tcPr>
          <w:p>
            <w:pPr>
              <w:pStyle w:val="0"/>
            </w:pPr>
            <w:r>
              <w:rPr>
                <w:sz w:val="24"/>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4"/>
              </w:rPr>
              <w:t xml:space="preserve">D61.9</w:t>
            </w:r>
          </w:p>
        </w:tc>
        <w:tc>
          <w:tcPr>
            <w:tcW w:w="3742" w:type="dxa"/>
            <w:tcBorders>
              <w:top w:val="nil"/>
              <w:left w:val="nil"/>
              <w:bottom w:val="nil"/>
              <w:right w:val="nil"/>
            </w:tcBorders>
          </w:tcPr>
          <w:p>
            <w:pPr>
              <w:pStyle w:val="0"/>
              <w:jc w:val="center"/>
            </w:pPr>
            <w:hyperlink w:history="0" r:id="rId4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D70, D71, D72.0, D72.8, D72.9, D75.0, D75.1, D75.8, D75.9, D76.1, D76.2, D76.3, O01.0, O01.1, O01.9</w:t>
            </w:r>
          </w:p>
        </w:tc>
        <w:tc>
          <w:tcPr>
            <w:tcW w:w="3742" w:type="dxa"/>
            <w:tcBorders>
              <w:top w:val="nil"/>
              <w:left w:val="nil"/>
              <w:bottom w:val="nil"/>
              <w:right w:val="nil"/>
            </w:tcBorders>
          </w:tcPr>
          <w:p>
            <w:pPr>
              <w:pStyle w:val="0"/>
              <w:jc w:val="center"/>
            </w:pPr>
            <w:hyperlink w:history="0" r:id="rId4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w:t>
              </w:r>
            </w:hyperlink>
            <w:r>
              <w:rPr>
                <w:sz w:val="24"/>
              </w:rPr>
              <w:t xml:space="preserve">, </w:t>
            </w:r>
            <w:hyperlink w:history="0" r:id="rId4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A25.05.005</w:t>
              </w:r>
            </w:hyperlink>
            <w:r>
              <w:rPr>
                <w:sz w:val="24"/>
              </w:rPr>
              <w:t xml:space="preserve">, </w:t>
            </w:r>
            <w:hyperlink w:history="0" r:id="rId4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A25.30.038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ds06</w:t>
            </w:r>
          </w:p>
        </w:tc>
        <w:tc>
          <w:tcPr>
            <w:tcW w:w="2665" w:type="dxa"/>
            <w:tcBorders>
              <w:top w:val="nil"/>
              <w:left w:val="nil"/>
              <w:bottom w:val="nil"/>
              <w:right w:val="nil"/>
            </w:tcBorders>
          </w:tcPr>
          <w:p>
            <w:pPr>
              <w:pStyle w:val="0"/>
            </w:pPr>
            <w:r>
              <w:rPr>
                <w:sz w:val="24"/>
              </w:rPr>
              <w:t xml:space="preserve">Дерматовенерология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1,54</w:t>
            </w:r>
          </w:p>
        </w:tc>
      </w:tr>
      <w:tr>
        <w:tc>
          <w:tcPr>
            <w:tcW w:w="1234" w:type="dxa"/>
            <w:tcBorders>
              <w:top w:val="nil"/>
              <w:left w:val="nil"/>
              <w:bottom w:val="nil"/>
              <w:right w:val="nil"/>
            </w:tcBorders>
          </w:tcPr>
          <w:p>
            <w:pPr>
              <w:pStyle w:val="0"/>
              <w:jc w:val="center"/>
            </w:pPr>
            <w:r>
              <w:rPr>
                <w:sz w:val="24"/>
              </w:rPr>
              <w:t xml:space="preserve">ds06.002</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4"/>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0,35</w:t>
            </w:r>
          </w:p>
        </w:tc>
      </w:tr>
      <w:tr>
        <w:tc>
          <w:tcPr>
            <w:tcW w:w="1234" w:type="dxa"/>
            <w:tcBorders>
              <w:top w:val="nil"/>
              <w:left w:val="nil"/>
              <w:bottom w:val="nil"/>
              <w:right w:val="nil"/>
            </w:tcBorders>
          </w:tcPr>
          <w:p>
            <w:pPr>
              <w:pStyle w:val="0"/>
              <w:jc w:val="center"/>
            </w:pPr>
            <w:r>
              <w:rPr>
                <w:sz w:val="24"/>
              </w:rPr>
              <w:t xml:space="preserve">ds06.003</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4"/>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jc w:val="center"/>
            </w:pPr>
            <w:r>
              <w:rPr>
                <w:sz w:val="24"/>
              </w:rPr>
              <w:t xml:space="preserve">ds06.004</w:t>
            </w:r>
          </w:p>
        </w:tc>
        <w:tc>
          <w:tcPr>
            <w:tcW w:w="2665" w:type="dxa"/>
            <w:tcBorders>
              <w:top w:val="nil"/>
              <w:left w:val="nil"/>
              <w:bottom w:val="nil"/>
              <w:right w:val="nil"/>
            </w:tcBorders>
          </w:tcPr>
          <w:p>
            <w:pPr>
              <w:pStyle w:val="0"/>
            </w:pPr>
            <w:r>
              <w:rPr>
                <w:sz w:val="24"/>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4"/>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L40.0, L40.1, L40.2, L40.3, L40.4, L40.5, L40.8, L40.9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ds06.005</w:t>
            </w:r>
          </w:p>
        </w:tc>
        <w:tc>
          <w:tcPr>
            <w:tcW w:w="2665" w:type="dxa"/>
            <w:tcBorders>
              <w:top w:val="nil"/>
              <w:left w:val="nil"/>
              <w:bottom w:val="nil"/>
              <w:right w:val="nil"/>
            </w:tcBorders>
          </w:tcPr>
          <w:p>
            <w:pPr>
              <w:pStyle w:val="0"/>
            </w:pPr>
            <w:r>
              <w:rPr>
                <w:sz w:val="24"/>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derm8</w:t>
            </w:r>
          </w:p>
        </w:tc>
        <w:tc>
          <w:tcPr>
            <w:tcW w:w="1587" w:type="dxa"/>
            <w:tcBorders>
              <w:top w:val="nil"/>
              <w:left w:val="nil"/>
              <w:bottom w:val="nil"/>
              <w:right w:val="nil"/>
            </w:tcBorders>
          </w:tcPr>
          <w:p>
            <w:pPr>
              <w:pStyle w:val="0"/>
              <w:jc w:val="center"/>
            </w:pPr>
            <w:r>
              <w:rPr>
                <w:sz w:val="24"/>
              </w:rPr>
              <w:t xml:space="preserve">1,95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L40.0, L40.2, L40.3, L40.4, L40.5, L40.8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derm9</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derm7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ds07</w:t>
            </w:r>
          </w:p>
        </w:tc>
        <w:tc>
          <w:tcPr>
            <w:tcW w:w="2665" w:type="dxa"/>
            <w:tcBorders>
              <w:top w:val="nil"/>
              <w:left w:val="nil"/>
              <w:bottom w:val="nil"/>
              <w:right w:val="nil"/>
            </w:tcBorders>
          </w:tcPr>
          <w:p>
            <w:pPr>
              <w:pStyle w:val="0"/>
            </w:pPr>
            <w:r>
              <w:rPr>
                <w:sz w:val="24"/>
              </w:rPr>
              <w:t xml:space="preserve">Детская кардиология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jc w:val="center"/>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ds07.001</w:t>
            </w:r>
          </w:p>
        </w:tc>
        <w:tc>
          <w:tcPr>
            <w:tcW w:w="2665" w:type="dxa"/>
            <w:tcBorders>
              <w:top w:val="nil"/>
              <w:left w:val="nil"/>
              <w:bottom w:val="nil"/>
              <w:right w:val="nil"/>
            </w:tcBorders>
          </w:tcPr>
          <w:p>
            <w:pPr>
              <w:pStyle w:val="0"/>
            </w:pPr>
            <w:r>
              <w:rPr>
                <w:sz w:val="24"/>
              </w:rPr>
              <w:t xml:space="preserve">Болезни системы кровообращения, дети</w:t>
            </w:r>
          </w:p>
        </w:tc>
        <w:tc>
          <w:tcPr>
            <w:tcW w:w="4025" w:type="dxa"/>
            <w:tcBorders>
              <w:top w:val="nil"/>
              <w:left w:val="nil"/>
              <w:bottom w:val="nil"/>
              <w:right w:val="nil"/>
            </w:tcBorders>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ds08</w:t>
            </w:r>
          </w:p>
        </w:tc>
        <w:tc>
          <w:tcPr>
            <w:tcW w:w="2665" w:type="dxa"/>
            <w:tcBorders>
              <w:top w:val="nil"/>
              <w:left w:val="nil"/>
              <w:bottom w:val="nil"/>
              <w:right w:val="nil"/>
            </w:tcBorders>
          </w:tcPr>
          <w:p>
            <w:pPr>
              <w:pStyle w:val="0"/>
            </w:pPr>
            <w:r>
              <w:rPr>
                <w:sz w:val="24"/>
              </w:rPr>
              <w:t xml:space="preserve">Детская онкология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12,8</w:t>
            </w:r>
          </w:p>
        </w:tc>
      </w:tr>
      <w:tr>
        <w:tc>
          <w:tcPr>
            <w:tcW w:w="1234" w:type="dxa"/>
            <w:tcBorders>
              <w:top w:val="nil"/>
              <w:left w:val="nil"/>
              <w:bottom w:val="nil"/>
              <w:right w:val="nil"/>
            </w:tcBorders>
          </w:tcPr>
          <w:p>
            <w:pPr>
              <w:pStyle w:val="0"/>
              <w:jc w:val="center"/>
            </w:pPr>
            <w:r>
              <w:rPr>
                <w:sz w:val="24"/>
              </w:rPr>
              <w:t xml:space="preserve">ds08.001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4"/>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pPr>
              <w:pStyle w:val="0"/>
              <w:jc w:val="center"/>
            </w:pPr>
            <w:hyperlink w:history="0" r:id="rId4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7,95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4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ds08.002</w:t>
            </w:r>
          </w:p>
        </w:tc>
        <w:tc>
          <w:tcPr>
            <w:tcW w:w="2665" w:type="dxa"/>
            <w:tcBorders>
              <w:top w:val="nil"/>
              <w:left w:val="nil"/>
              <w:bottom w:val="nil"/>
              <w:right w:val="nil"/>
            </w:tcBorders>
          </w:tcPr>
          <w:p>
            <w:pPr>
              <w:pStyle w:val="0"/>
            </w:pPr>
            <w:r>
              <w:rPr>
                <w:sz w:val="24"/>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4"/>
              </w:rPr>
              <w:t xml:space="preserve">C93.3</w:t>
            </w:r>
          </w:p>
        </w:tc>
        <w:tc>
          <w:tcPr>
            <w:tcW w:w="3742" w:type="dxa"/>
            <w:tcBorders>
              <w:top w:val="nil"/>
              <w:left w:val="nil"/>
              <w:bottom w:val="nil"/>
              <w:right w:val="nil"/>
            </w:tcBorders>
          </w:tcPr>
          <w:p>
            <w:pPr>
              <w:pStyle w:val="0"/>
              <w:jc w:val="center"/>
            </w:pPr>
            <w:hyperlink w:history="0" r:id="rId4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14,23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C91.0, C92.0, C92.4, C92.5, C92.6, C92.8, C93.0, C94.0, C94.2, C95.0</w:t>
            </w:r>
          </w:p>
        </w:tc>
        <w:tc>
          <w:tcPr>
            <w:tcW w:w="3742" w:type="dxa"/>
            <w:tcBorders>
              <w:top w:val="nil"/>
              <w:left w:val="nil"/>
              <w:bottom w:val="nil"/>
              <w:right w:val="nil"/>
            </w:tcBorders>
          </w:tcPr>
          <w:p>
            <w:pPr>
              <w:pStyle w:val="0"/>
              <w:jc w:val="center"/>
            </w:pPr>
            <w:hyperlink w:history="0" r:id="rId4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ds08.003</w:t>
            </w:r>
          </w:p>
        </w:tc>
        <w:tc>
          <w:tcPr>
            <w:tcW w:w="2665"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4"/>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4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10,34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4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A25.30.014</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21 года</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ds09</w:t>
            </w:r>
          </w:p>
        </w:tc>
        <w:tc>
          <w:tcPr>
            <w:gridSpan w:val="2"/>
            <w:tcW w:w="6690" w:type="dxa"/>
            <w:tcBorders>
              <w:top w:val="nil"/>
              <w:left w:val="nil"/>
              <w:bottom w:val="nil"/>
              <w:right w:val="nil"/>
            </w:tcBorders>
          </w:tcPr>
          <w:p>
            <w:pPr>
              <w:pStyle w:val="0"/>
            </w:pPr>
            <w:r>
              <w:rPr>
                <w:sz w:val="24"/>
              </w:rPr>
              <w:t xml:space="preserve">Детская урология-андрология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1,42</w:t>
            </w:r>
          </w:p>
        </w:tc>
      </w:tr>
      <w:tr>
        <w:tc>
          <w:tcPr>
            <w:tcW w:w="1234" w:type="dxa"/>
            <w:tcBorders>
              <w:top w:val="nil"/>
              <w:left w:val="nil"/>
              <w:bottom w:val="nil"/>
              <w:right w:val="nil"/>
            </w:tcBorders>
          </w:tcPr>
          <w:p>
            <w:pPr>
              <w:pStyle w:val="0"/>
              <w:jc w:val="center"/>
            </w:pPr>
            <w:r>
              <w:rPr>
                <w:sz w:val="24"/>
              </w:rPr>
              <w:t xml:space="preserve">ds09.001</w:t>
            </w:r>
          </w:p>
        </w:tc>
        <w:tc>
          <w:tcPr>
            <w:tcW w:w="2665" w:type="dxa"/>
            <w:tcBorders>
              <w:top w:val="nil"/>
              <w:left w:val="nil"/>
              <w:bottom w:val="nil"/>
              <w:right w:val="nil"/>
            </w:tcBorders>
          </w:tcPr>
          <w:p>
            <w:pPr>
              <w:pStyle w:val="0"/>
            </w:pPr>
            <w:r>
              <w:rPr>
                <w:sz w:val="24"/>
              </w:rPr>
              <w:t xml:space="preserve">Операции на мужских половых органах,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4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4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4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4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1,38</w:t>
            </w:r>
          </w:p>
        </w:tc>
      </w:tr>
      <w:tr>
        <w:tc>
          <w:tcPr>
            <w:tcW w:w="1234" w:type="dxa"/>
            <w:tcBorders>
              <w:top w:val="nil"/>
              <w:left w:val="nil"/>
              <w:bottom w:val="nil"/>
              <w:right w:val="nil"/>
            </w:tcBorders>
          </w:tcPr>
          <w:p>
            <w:pPr>
              <w:pStyle w:val="0"/>
              <w:jc w:val="center"/>
            </w:pPr>
            <w:r>
              <w:rPr>
                <w:sz w:val="24"/>
              </w:rPr>
              <w:t xml:space="preserve">ds09.002</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4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4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4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4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4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4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4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4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4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4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4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4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A16.28.052.001</w:t>
              </w:r>
            </w:hyperlink>
            <w:r>
              <w:rPr>
                <w:sz w:val="24"/>
              </w:rPr>
              <w:t xml:space="preserve">, </w:t>
            </w:r>
            <w:hyperlink w:history="0" r:id="rId4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4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4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2,09</w:t>
            </w:r>
          </w:p>
        </w:tc>
      </w:tr>
      <w:tr>
        <w:tc>
          <w:tcPr>
            <w:tcW w:w="1234" w:type="dxa"/>
            <w:tcBorders>
              <w:top w:val="nil"/>
              <w:left w:val="nil"/>
              <w:bottom w:val="nil"/>
              <w:right w:val="nil"/>
            </w:tcBorders>
          </w:tcPr>
          <w:p>
            <w:pPr>
              <w:pStyle w:val="0"/>
              <w:jc w:val="center"/>
            </w:pPr>
            <w:r>
              <w:rPr>
                <w:sz w:val="24"/>
              </w:rPr>
              <w:t xml:space="preserve">ds10</w:t>
            </w:r>
          </w:p>
        </w:tc>
        <w:tc>
          <w:tcPr>
            <w:tcW w:w="2665" w:type="dxa"/>
            <w:tcBorders>
              <w:top w:val="nil"/>
              <w:left w:val="nil"/>
              <w:bottom w:val="nil"/>
              <w:right w:val="nil"/>
            </w:tcBorders>
          </w:tcPr>
          <w:p>
            <w:pPr>
              <w:pStyle w:val="0"/>
            </w:pPr>
            <w:r>
              <w:rPr>
                <w:sz w:val="24"/>
              </w:rPr>
              <w:t xml:space="preserve">Детская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1,6</w:t>
            </w:r>
          </w:p>
        </w:tc>
      </w:tr>
      <w:tr>
        <w:tc>
          <w:tcPr>
            <w:tcW w:w="1234" w:type="dxa"/>
            <w:tcBorders>
              <w:top w:val="nil"/>
              <w:left w:val="nil"/>
              <w:bottom w:val="nil"/>
              <w:right w:val="nil"/>
            </w:tcBorders>
          </w:tcPr>
          <w:p>
            <w:pPr>
              <w:pStyle w:val="0"/>
              <w:jc w:val="center"/>
            </w:pPr>
            <w:r>
              <w:rPr>
                <w:sz w:val="24"/>
              </w:rPr>
              <w:t xml:space="preserve">ds10.001</w:t>
            </w:r>
          </w:p>
        </w:tc>
        <w:tc>
          <w:tcPr>
            <w:tcW w:w="2665" w:type="dxa"/>
            <w:tcBorders>
              <w:top w:val="nil"/>
              <w:left w:val="nil"/>
              <w:bottom w:val="nil"/>
              <w:right w:val="nil"/>
            </w:tcBorders>
          </w:tcPr>
          <w:p>
            <w:pPr>
              <w:pStyle w:val="0"/>
            </w:pPr>
            <w:r>
              <w:rPr>
                <w:sz w:val="24"/>
              </w:rPr>
              <w:t xml:space="preserve">Операции по поводу грыж, дети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4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4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4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4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4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1,6</w:t>
            </w:r>
          </w:p>
        </w:tc>
      </w:tr>
      <w:tr>
        <w:tc>
          <w:tcPr>
            <w:tcW w:w="1234" w:type="dxa"/>
            <w:tcBorders>
              <w:top w:val="nil"/>
              <w:left w:val="nil"/>
              <w:bottom w:val="nil"/>
              <w:right w:val="nil"/>
            </w:tcBorders>
          </w:tcPr>
          <w:p>
            <w:pPr>
              <w:pStyle w:val="0"/>
              <w:jc w:val="center"/>
            </w:pPr>
            <w:r>
              <w:rPr>
                <w:sz w:val="24"/>
              </w:rPr>
              <w:t xml:space="preserve">ds11</w:t>
            </w:r>
          </w:p>
        </w:tc>
        <w:tc>
          <w:tcPr>
            <w:tcW w:w="2665" w:type="dxa"/>
            <w:tcBorders>
              <w:top w:val="nil"/>
              <w:left w:val="nil"/>
              <w:bottom w:val="nil"/>
              <w:right w:val="nil"/>
            </w:tcBorders>
          </w:tcPr>
          <w:p>
            <w:pPr>
              <w:pStyle w:val="0"/>
            </w:pPr>
            <w:r>
              <w:rPr>
                <w:sz w:val="24"/>
              </w:rPr>
              <w:t xml:space="preserve">Детская 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ds11.001</w:t>
            </w:r>
          </w:p>
        </w:tc>
        <w:tc>
          <w:tcPr>
            <w:tcW w:w="2665" w:type="dxa"/>
            <w:tcBorders>
              <w:top w:val="nil"/>
              <w:left w:val="nil"/>
              <w:bottom w:val="nil"/>
              <w:right w:val="nil"/>
            </w:tcBorders>
          </w:tcPr>
          <w:p>
            <w:pPr>
              <w:pStyle w:val="0"/>
            </w:pPr>
            <w:r>
              <w:rPr>
                <w:sz w:val="24"/>
              </w:rPr>
              <w:t xml:space="preserve">Сахарный диабет, дети</w:t>
            </w:r>
          </w:p>
        </w:tc>
        <w:tc>
          <w:tcPr>
            <w:tcW w:w="4025"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1,49</w:t>
            </w:r>
          </w:p>
        </w:tc>
      </w:tr>
      <w:tr>
        <w:tc>
          <w:tcPr>
            <w:tcW w:w="1234" w:type="dxa"/>
            <w:tcBorders>
              <w:top w:val="nil"/>
              <w:left w:val="nil"/>
              <w:bottom w:val="nil"/>
              <w:right w:val="nil"/>
            </w:tcBorders>
          </w:tcPr>
          <w:p>
            <w:pPr>
              <w:pStyle w:val="0"/>
              <w:jc w:val="center"/>
            </w:pPr>
            <w:r>
              <w:rPr>
                <w:sz w:val="24"/>
              </w:rPr>
              <w:t xml:space="preserve">ds11.002</w:t>
            </w:r>
          </w:p>
        </w:tc>
        <w:tc>
          <w:tcPr>
            <w:tcW w:w="2665" w:type="dxa"/>
            <w:tcBorders>
              <w:top w:val="nil"/>
              <w:left w:val="nil"/>
              <w:bottom w:val="nil"/>
              <w:right w:val="nil"/>
            </w:tcBorders>
          </w:tcPr>
          <w:p>
            <w:pPr>
              <w:pStyle w:val="0"/>
            </w:pPr>
            <w:r>
              <w:rPr>
                <w:sz w:val="24"/>
              </w:rPr>
              <w:t xml:space="preserve">Другие болезни эндокринной системы, дети</w:t>
            </w:r>
          </w:p>
        </w:tc>
        <w:tc>
          <w:tcPr>
            <w:tcW w:w="4025" w:type="dxa"/>
            <w:tcBorders>
              <w:top w:val="nil"/>
              <w:left w:val="nil"/>
              <w:bottom w:val="nil"/>
              <w:right w:val="nil"/>
            </w:tcBorders>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1,36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ds12</w:t>
            </w:r>
          </w:p>
        </w:tc>
        <w:tc>
          <w:tcPr>
            <w:tcW w:w="2665" w:type="dxa"/>
            <w:tcBorders>
              <w:top w:val="nil"/>
              <w:left w:val="nil"/>
              <w:bottom w:val="nil"/>
              <w:right w:val="nil"/>
            </w:tcBorders>
          </w:tcPr>
          <w:p>
            <w:pPr>
              <w:pStyle w:val="0"/>
            </w:pPr>
            <w:r>
              <w:rPr>
                <w:sz w:val="24"/>
              </w:rPr>
              <w:t xml:space="preserve">Инфекционные болезни</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ds12.005</w:t>
            </w:r>
          </w:p>
        </w:tc>
        <w:tc>
          <w:tcPr>
            <w:tcW w:w="2665" w:type="dxa"/>
            <w:tcBorders>
              <w:top w:val="nil"/>
              <w:left w:val="nil"/>
              <w:bottom w:val="nil"/>
              <w:right w:val="nil"/>
            </w:tcBorders>
          </w:tcPr>
          <w:p>
            <w:pPr>
              <w:pStyle w:val="0"/>
            </w:pPr>
            <w:r>
              <w:rPr>
                <w:sz w:val="24"/>
              </w:rPr>
              <w:t xml:space="preserve">Другие вирусные гепатиты</w:t>
            </w:r>
          </w:p>
        </w:tc>
        <w:tc>
          <w:tcPr>
            <w:tcW w:w="4025" w:type="dxa"/>
            <w:tcBorders>
              <w:top w:val="nil"/>
              <w:left w:val="nil"/>
              <w:bottom w:val="nil"/>
              <w:right w:val="nil"/>
            </w:tcBorders>
          </w:tcPr>
          <w:p>
            <w:pPr>
              <w:pStyle w:val="0"/>
            </w:pPr>
            <w:r>
              <w:rPr>
                <w:sz w:val="24"/>
              </w:rPr>
              <w:t xml:space="preserve">B15.0, B15.9, B16.0, B16.1, B16.2, B16.9, B17.0, B17.1, B17.2, B17.8, B17.9, B18.0, B18.1, B18.2, B18.8, B18.9, B19.0, B19.9, B94.2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jc w:val="center"/>
            </w:pPr>
            <w:r>
              <w:rPr>
                <w:sz w:val="24"/>
              </w:rPr>
              <w:t xml:space="preserve">ds12.006</w:t>
            </w:r>
          </w:p>
        </w:tc>
        <w:tc>
          <w:tcPr>
            <w:tcW w:w="2665" w:type="dxa"/>
            <w:tcBorders>
              <w:top w:val="nil"/>
              <w:left w:val="nil"/>
              <w:bottom w:val="nil"/>
              <w:right w:val="nil"/>
            </w:tcBorders>
          </w:tcPr>
          <w:p>
            <w:pPr>
              <w:pStyle w:val="0"/>
            </w:pPr>
            <w:r>
              <w:rPr>
                <w:sz w:val="24"/>
              </w:rPr>
              <w:t xml:space="preserve">Инфекционные и паразитарные болезни, взрослые</w:t>
            </w:r>
          </w:p>
        </w:tc>
        <w:tc>
          <w:tcPr>
            <w:tcW w:w="4025" w:type="dxa"/>
            <w:tcBorders>
              <w:top w:val="nil"/>
              <w:left w:val="nil"/>
              <w:bottom w:val="nil"/>
              <w:right w:val="nil"/>
            </w:tcBorders>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ds12.007</w:t>
            </w:r>
          </w:p>
        </w:tc>
        <w:tc>
          <w:tcPr>
            <w:tcW w:w="2665" w:type="dxa"/>
            <w:tcBorders>
              <w:top w:val="nil"/>
              <w:left w:val="nil"/>
              <w:bottom w:val="nil"/>
              <w:right w:val="nil"/>
            </w:tcBorders>
          </w:tcPr>
          <w:p>
            <w:pPr>
              <w:pStyle w:val="0"/>
            </w:pPr>
            <w:r>
              <w:rPr>
                <w:sz w:val="24"/>
              </w:rPr>
              <w:t xml:space="preserve">Инфекционные и паразитарные болезни, дети</w:t>
            </w:r>
          </w:p>
        </w:tc>
        <w:tc>
          <w:tcPr>
            <w:tcW w:w="4025" w:type="dxa"/>
            <w:tcBorders>
              <w:top w:val="nil"/>
              <w:left w:val="nil"/>
              <w:bottom w:val="nil"/>
              <w:right w:val="nil"/>
            </w:tcBorders>
          </w:tcPr>
          <w:p>
            <w:pPr>
              <w:pStyle w:val="0"/>
            </w:pPr>
            <w:r>
              <w:rPr>
                <w:sz w:val="24"/>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0,97</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ds12.008</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взрослые</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0,52</w:t>
            </w:r>
          </w:p>
        </w:tc>
      </w:tr>
      <w:tr>
        <w:tc>
          <w:tcPr>
            <w:tcW w:w="1234" w:type="dxa"/>
            <w:tcBorders>
              <w:top w:val="nil"/>
              <w:left w:val="nil"/>
              <w:bottom w:val="nil"/>
              <w:right w:val="nil"/>
            </w:tcBorders>
          </w:tcPr>
          <w:p>
            <w:pPr>
              <w:pStyle w:val="0"/>
              <w:jc w:val="center"/>
            </w:pPr>
            <w:r>
              <w:rPr>
                <w:sz w:val="24"/>
              </w:rPr>
              <w:t xml:space="preserve">ds12.009</w:t>
            </w:r>
          </w:p>
        </w:tc>
        <w:tc>
          <w:tcPr>
            <w:tcW w:w="2665"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4"/>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0,65</w:t>
            </w:r>
          </w:p>
        </w:tc>
      </w:tr>
      <w:tr>
        <w:tc>
          <w:tcPr>
            <w:tcW w:w="1234" w:type="dxa"/>
            <w:tcBorders>
              <w:top w:val="nil"/>
              <w:left w:val="nil"/>
              <w:bottom w:val="nil"/>
              <w:right w:val="nil"/>
            </w:tcBorders>
          </w:tcPr>
          <w:p>
            <w:pPr>
              <w:pStyle w:val="0"/>
              <w:jc w:val="center"/>
            </w:pPr>
            <w:r>
              <w:rPr>
                <w:sz w:val="24"/>
              </w:rPr>
              <w:t xml:space="preserve">ds12.022</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1)</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thc09, thc10</w:t>
            </w:r>
          </w:p>
        </w:tc>
        <w:tc>
          <w:tcPr>
            <w:tcW w:w="1587" w:type="dxa"/>
            <w:tcBorders>
              <w:top w:val="nil"/>
              <w:left w:val="nil"/>
              <w:bottom w:val="nil"/>
              <w:right w:val="nil"/>
            </w:tcBorders>
          </w:tcPr>
          <w:p>
            <w:pPr>
              <w:pStyle w:val="0"/>
              <w:jc w:val="center"/>
            </w:pPr>
            <w:r>
              <w:rPr>
                <w:sz w:val="24"/>
              </w:rPr>
              <w:t xml:space="preserve">2,79</w:t>
            </w:r>
          </w:p>
        </w:tc>
      </w:tr>
      <w:tr>
        <w:tc>
          <w:tcPr>
            <w:tcW w:w="1234" w:type="dxa"/>
            <w:tcBorders>
              <w:top w:val="nil"/>
              <w:left w:val="nil"/>
              <w:bottom w:val="nil"/>
              <w:right w:val="nil"/>
            </w:tcBorders>
          </w:tcPr>
          <w:p>
            <w:pPr>
              <w:pStyle w:val="0"/>
              <w:jc w:val="center"/>
            </w:pPr>
            <w:r>
              <w:rPr>
                <w:sz w:val="24"/>
              </w:rPr>
              <w:t xml:space="preserve">ds12.023</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2)</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thc16, thc17</w:t>
            </w:r>
          </w:p>
        </w:tc>
        <w:tc>
          <w:tcPr>
            <w:tcW w:w="1587" w:type="dxa"/>
            <w:tcBorders>
              <w:top w:val="nil"/>
              <w:left w:val="nil"/>
              <w:bottom w:val="nil"/>
              <w:right w:val="nil"/>
            </w:tcBorders>
          </w:tcPr>
          <w:p>
            <w:pPr>
              <w:pStyle w:val="0"/>
              <w:jc w:val="center"/>
            </w:pPr>
            <w:r>
              <w:rPr>
                <w:sz w:val="24"/>
              </w:rPr>
              <w:t xml:space="preserve">3,23</w:t>
            </w:r>
          </w:p>
        </w:tc>
      </w:tr>
      <w:tr>
        <w:tc>
          <w:tcPr>
            <w:tcW w:w="1234" w:type="dxa"/>
            <w:tcBorders>
              <w:top w:val="nil"/>
              <w:left w:val="nil"/>
              <w:bottom w:val="nil"/>
              <w:right w:val="nil"/>
            </w:tcBorders>
          </w:tcPr>
          <w:p>
            <w:pPr>
              <w:pStyle w:val="0"/>
              <w:jc w:val="center"/>
            </w:pPr>
            <w:r>
              <w:rPr>
                <w:sz w:val="24"/>
              </w:rPr>
              <w:t xml:space="preserve">ds12.024</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3)</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thc01, thc02</w:t>
            </w:r>
          </w:p>
        </w:tc>
        <w:tc>
          <w:tcPr>
            <w:tcW w:w="1587" w:type="dxa"/>
            <w:tcBorders>
              <w:top w:val="nil"/>
              <w:left w:val="nil"/>
              <w:bottom w:val="nil"/>
              <w:right w:val="nil"/>
            </w:tcBorders>
          </w:tcPr>
          <w:p>
            <w:pPr>
              <w:pStyle w:val="0"/>
              <w:jc w:val="center"/>
            </w:pPr>
            <w:r>
              <w:rPr>
                <w:sz w:val="24"/>
              </w:rPr>
              <w:t xml:space="preserve">5,14</w:t>
            </w:r>
          </w:p>
        </w:tc>
      </w:tr>
      <w:tr>
        <w:tc>
          <w:tcPr>
            <w:tcW w:w="1234" w:type="dxa"/>
            <w:tcBorders>
              <w:top w:val="nil"/>
              <w:left w:val="nil"/>
              <w:bottom w:val="nil"/>
              <w:right w:val="nil"/>
            </w:tcBorders>
          </w:tcPr>
          <w:p>
            <w:pPr>
              <w:pStyle w:val="0"/>
              <w:jc w:val="center"/>
            </w:pPr>
            <w:r>
              <w:rPr>
                <w:sz w:val="24"/>
              </w:rPr>
              <w:t xml:space="preserve">ds12.025</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4)</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thc15</w:t>
            </w:r>
          </w:p>
        </w:tc>
        <w:tc>
          <w:tcPr>
            <w:tcW w:w="1587" w:type="dxa"/>
            <w:tcBorders>
              <w:top w:val="nil"/>
              <w:left w:val="nil"/>
              <w:bottom w:val="nil"/>
              <w:right w:val="nil"/>
            </w:tcBorders>
          </w:tcPr>
          <w:p>
            <w:pPr>
              <w:pStyle w:val="0"/>
              <w:jc w:val="center"/>
            </w:pPr>
            <w:r>
              <w:rPr>
                <w:sz w:val="24"/>
              </w:rPr>
              <w:t xml:space="preserve">4,05</w:t>
            </w:r>
          </w:p>
        </w:tc>
      </w:tr>
      <w:tr>
        <w:tc>
          <w:tcPr>
            <w:tcW w:w="1234" w:type="dxa"/>
            <w:tcBorders>
              <w:top w:val="nil"/>
              <w:left w:val="nil"/>
              <w:bottom w:val="nil"/>
              <w:right w:val="nil"/>
            </w:tcBorders>
          </w:tcPr>
          <w:p>
            <w:pPr>
              <w:pStyle w:val="0"/>
              <w:jc w:val="center"/>
            </w:pPr>
            <w:r>
              <w:rPr>
                <w:sz w:val="24"/>
              </w:rPr>
              <w:t xml:space="preserve">ds12.026</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5)</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thc11, thc12 thc18</w:t>
            </w:r>
          </w:p>
        </w:tc>
        <w:tc>
          <w:tcPr>
            <w:tcW w:w="1587" w:type="dxa"/>
            <w:tcBorders>
              <w:top w:val="nil"/>
              <w:left w:val="nil"/>
              <w:bottom w:val="nil"/>
              <w:right w:val="nil"/>
            </w:tcBorders>
          </w:tcPr>
          <w:p>
            <w:pPr>
              <w:pStyle w:val="0"/>
              <w:jc w:val="center"/>
            </w:pPr>
            <w:r>
              <w:rPr>
                <w:sz w:val="24"/>
              </w:rPr>
              <w:t xml:space="preserve">5,02</w:t>
            </w:r>
          </w:p>
        </w:tc>
      </w:tr>
      <w:tr>
        <w:tc>
          <w:tcPr>
            <w:tcW w:w="1234" w:type="dxa"/>
            <w:tcBorders>
              <w:top w:val="nil"/>
              <w:left w:val="nil"/>
              <w:bottom w:val="nil"/>
              <w:right w:val="nil"/>
            </w:tcBorders>
          </w:tcPr>
          <w:p>
            <w:pPr>
              <w:pStyle w:val="0"/>
              <w:jc w:val="center"/>
            </w:pPr>
            <w:r>
              <w:rPr>
                <w:sz w:val="24"/>
              </w:rPr>
              <w:t xml:space="preserve">ds12.027</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6)</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thc03</w:t>
            </w:r>
          </w:p>
        </w:tc>
        <w:tc>
          <w:tcPr>
            <w:tcW w:w="1587" w:type="dxa"/>
            <w:tcBorders>
              <w:top w:val="nil"/>
              <w:left w:val="nil"/>
              <w:bottom w:val="nil"/>
              <w:right w:val="nil"/>
            </w:tcBorders>
          </w:tcPr>
          <w:p>
            <w:pPr>
              <w:pStyle w:val="0"/>
              <w:jc w:val="center"/>
            </w:pPr>
            <w:r>
              <w:rPr>
                <w:sz w:val="24"/>
              </w:rPr>
              <w:t xml:space="preserve">6,66</w:t>
            </w:r>
          </w:p>
        </w:tc>
      </w:tr>
      <w:tr>
        <w:tc>
          <w:tcPr>
            <w:tcW w:w="1234" w:type="dxa"/>
            <w:tcBorders>
              <w:top w:val="nil"/>
              <w:left w:val="nil"/>
              <w:bottom w:val="nil"/>
              <w:right w:val="nil"/>
            </w:tcBorders>
          </w:tcPr>
          <w:p>
            <w:pPr>
              <w:pStyle w:val="0"/>
              <w:jc w:val="center"/>
            </w:pPr>
            <w:r>
              <w:rPr>
                <w:sz w:val="24"/>
              </w:rPr>
              <w:t xml:space="preserve">ds12.028</w:t>
            </w:r>
          </w:p>
        </w:tc>
        <w:tc>
          <w:tcPr>
            <w:tcW w:w="2665" w:type="dxa"/>
            <w:tcBorders>
              <w:top w:val="nil"/>
              <w:left w:val="nil"/>
              <w:bottom w:val="nil"/>
              <w:right w:val="nil"/>
            </w:tcBorders>
          </w:tcPr>
          <w:p>
            <w:pPr>
              <w:pStyle w:val="0"/>
            </w:pPr>
            <w:r>
              <w:rPr>
                <w:sz w:val="24"/>
              </w:rPr>
              <w:t xml:space="preserve">Лечение хронического вирусного гепатита C (уровень 7)</w:t>
            </w:r>
          </w:p>
        </w:tc>
        <w:tc>
          <w:tcPr>
            <w:tcW w:w="4025" w:type="dxa"/>
            <w:tcBorders>
              <w:top w:val="nil"/>
              <w:left w:val="nil"/>
              <w:bottom w:val="nil"/>
              <w:right w:val="nil"/>
            </w:tcBorders>
          </w:tcPr>
          <w:p>
            <w:pPr>
              <w:pStyle w:val="0"/>
            </w:pPr>
            <w:r>
              <w:rPr>
                <w:sz w:val="24"/>
              </w:rPr>
              <w:t xml:space="preserve">B18.2</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thc07, thc08</w:t>
            </w:r>
          </w:p>
        </w:tc>
        <w:tc>
          <w:tcPr>
            <w:tcW w:w="1587" w:type="dxa"/>
            <w:tcBorders>
              <w:top w:val="nil"/>
              <w:left w:val="nil"/>
              <w:bottom w:val="nil"/>
              <w:right w:val="nil"/>
            </w:tcBorders>
          </w:tcPr>
          <w:p>
            <w:pPr>
              <w:pStyle w:val="0"/>
              <w:jc w:val="center"/>
            </w:pPr>
            <w:r>
              <w:rPr>
                <w:sz w:val="24"/>
              </w:rPr>
              <w:t xml:space="preserve">8,75</w:t>
            </w:r>
          </w:p>
        </w:tc>
      </w:tr>
      <w:tr>
        <w:tc>
          <w:tcPr>
            <w:tcW w:w="1234" w:type="dxa"/>
            <w:tcBorders>
              <w:top w:val="nil"/>
              <w:left w:val="nil"/>
              <w:bottom w:val="nil"/>
              <w:right w:val="nil"/>
            </w:tcBorders>
          </w:tcPr>
          <w:p>
            <w:pPr>
              <w:pStyle w:val="0"/>
              <w:jc w:val="center"/>
            </w:pPr>
            <w:r>
              <w:rPr>
                <w:sz w:val="24"/>
              </w:rPr>
              <w:t xml:space="preserve">ds12.020</w:t>
            </w:r>
          </w:p>
        </w:tc>
        <w:tc>
          <w:tcPr>
            <w:tcW w:w="2665" w:type="dxa"/>
            <w:tcBorders>
              <w:top w:val="nil"/>
              <w:left w:val="nil"/>
              <w:bottom w:val="nil"/>
              <w:right w:val="nil"/>
            </w:tcBorders>
          </w:tcPr>
          <w:p>
            <w:pPr>
              <w:pStyle w:val="0"/>
            </w:pPr>
            <w:r>
              <w:rPr>
                <w:sz w:val="24"/>
              </w:rPr>
              <w:t xml:space="preserve">Вирусный гепатит B хронический без дельта-агента, лекарственная терапия</w:t>
            </w:r>
          </w:p>
        </w:tc>
        <w:tc>
          <w:tcPr>
            <w:tcW w:w="4025" w:type="dxa"/>
            <w:tcBorders>
              <w:top w:val="nil"/>
              <w:left w:val="nil"/>
              <w:bottom w:val="nil"/>
              <w:right w:val="nil"/>
            </w:tcBorders>
          </w:tcPr>
          <w:p>
            <w:pPr>
              <w:pStyle w:val="0"/>
            </w:pPr>
            <w:r>
              <w:rPr>
                <w:sz w:val="24"/>
              </w:rPr>
              <w:t xml:space="preserve">B18.1</w:t>
            </w:r>
          </w:p>
        </w:tc>
        <w:tc>
          <w:tcPr>
            <w:tcW w:w="3742" w:type="dxa"/>
            <w:tcBorders>
              <w:top w:val="nil"/>
              <w:left w:val="nil"/>
              <w:bottom w:val="nil"/>
              <w:right w:val="nil"/>
            </w:tcBorders>
          </w:tcPr>
          <w:p>
            <w:pPr>
              <w:pStyle w:val="0"/>
              <w:jc w:val="center"/>
            </w:pPr>
            <w:hyperlink w:history="0" r:id="rId4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A25.14.008.002</w:t>
              </w:r>
            </w:hyperlink>
          </w:p>
        </w:tc>
        <w:tc>
          <w:tcPr>
            <w:tcW w:w="2608" w:type="dxa"/>
            <w:tcBorders>
              <w:top w:val="nil"/>
              <w:left w:val="nil"/>
              <w:bottom w:val="nil"/>
              <w:right w:val="nil"/>
            </w:tcBorders>
          </w:tcPr>
          <w:p>
            <w:pPr>
              <w:pStyle w:val="0"/>
              <w:jc w:val="center"/>
            </w:pPr>
            <w:r>
              <w:rPr>
                <w:sz w:val="24"/>
              </w:rPr>
              <w:t xml:space="preserve">длительность: 30 дней</w:t>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ds12.021</w:t>
            </w:r>
          </w:p>
        </w:tc>
        <w:tc>
          <w:tcPr>
            <w:tcW w:w="2665" w:type="dxa"/>
            <w:tcBorders>
              <w:top w:val="nil"/>
              <w:left w:val="nil"/>
              <w:bottom w:val="nil"/>
              <w:right w:val="nil"/>
            </w:tcBorders>
          </w:tcPr>
          <w:p>
            <w:pPr>
              <w:pStyle w:val="0"/>
            </w:pPr>
            <w:r>
              <w:rPr>
                <w:sz w:val="24"/>
              </w:rPr>
              <w:t xml:space="preserve">Вирусный гепатит B хронический с дельта-агентом, лекарственная терапия</w:t>
            </w:r>
          </w:p>
        </w:tc>
        <w:tc>
          <w:tcPr>
            <w:tcW w:w="4025" w:type="dxa"/>
            <w:tcBorders>
              <w:top w:val="nil"/>
              <w:left w:val="nil"/>
              <w:bottom w:val="nil"/>
              <w:right w:val="nil"/>
            </w:tcBorders>
          </w:tcPr>
          <w:p>
            <w:pPr>
              <w:pStyle w:val="0"/>
            </w:pPr>
            <w:r>
              <w:rPr>
                <w:sz w:val="24"/>
              </w:rPr>
              <w:t xml:space="preserve">B18.0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 30 дней</w:t>
            </w:r>
          </w:p>
          <w:p>
            <w:pPr>
              <w:pStyle w:val="0"/>
              <w:jc w:val="center"/>
            </w:pPr>
            <w:r>
              <w:rPr>
                <w:sz w:val="24"/>
              </w:rPr>
              <w:t xml:space="preserve">иной классификационный критерий: thbd1, thbd3</w:t>
            </w:r>
          </w:p>
        </w:tc>
        <w:tc>
          <w:tcPr>
            <w:tcW w:w="1587" w:type="dxa"/>
            <w:tcBorders>
              <w:top w:val="nil"/>
              <w:left w:val="nil"/>
              <w:bottom w:val="nil"/>
              <w:right w:val="nil"/>
            </w:tcBorders>
          </w:tcPr>
          <w:p>
            <w:pPr>
              <w:pStyle w:val="0"/>
              <w:jc w:val="center"/>
            </w:pPr>
            <w:r>
              <w:rPr>
                <w:sz w:val="24"/>
              </w:rPr>
              <w:t xml:space="preserve">8,97</w:t>
            </w:r>
          </w:p>
        </w:tc>
      </w:tr>
      <w:tr>
        <w:tc>
          <w:tcPr>
            <w:tcW w:w="1234" w:type="dxa"/>
            <w:tcBorders>
              <w:top w:val="nil"/>
              <w:left w:val="nil"/>
              <w:bottom w:val="nil"/>
              <w:right w:val="nil"/>
            </w:tcBorders>
          </w:tcPr>
          <w:p>
            <w:pPr>
              <w:pStyle w:val="0"/>
              <w:jc w:val="center"/>
            </w:pPr>
            <w:r>
              <w:rPr>
                <w:sz w:val="24"/>
              </w:rPr>
              <w:t xml:space="preserve">ds13</w:t>
            </w:r>
          </w:p>
        </w:tc>
        <w:tc>
          <w:tcPr>
            <w:tcW w:w="2665" w:type="dxa"/>
            <w:tcBorders>
              <w:top w:val="nil"/>
              <w:left w:val="nil"/>
              <w:bottom w:val="nil"/>
              <w:right w:val="nil"/>
            </w:tcBorders>
          </w:tcPr>
          <w:p>
            <w:pPr>
              <w:pStyle w:val="0"/>
            </w:pPr>
            <w:r>
              <w:rPr>
                <w:sz w:val="24"/>
              </w:rPr>
              <w:t xml:space="preserve">Кардиология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ds13.001</w:t>
            </w:r>
          </w:p>
        </w:tc>
        <w:tc>
          <w:tcPr>
            <w:tcW w:w="2665" w:type="dxa"/>
            <w:tcBorders>
              <w:top w:val="nil"/>
              <w:left w:val="nil"/>
              <w:bottom w:val="nil"/>
              <w:right w:val="nil"/>
            </w:tcBorders>
          </w:tcPr>
          <w:p>
            <w:pPr>
              <w:pStyle w:val="0"/>
            </w:pPr>
            <w:r>
              <w:rPr>
                <w:sz w:val="24"/>
              </w:rPr>
              <w:t xml:space="preserve">Болезни системы кровообращения, взрослые</w:t>
            </w:r>
          </w:p>
        </w:tc>
        <w:tc>
          <w:tcPr>
            <w:tcW w:w="4025" w:type="dxa"/>
            <w:tcBorders>
              <w:top w:val="nil"/>
              <w:left w:val="nil"/>
              <w:bottom w:val="nil"/>
              <w:right w:val="nil"/>
            </w:tcBorders>
          </w:tcPr>
          <w:p>
            <w:pPr>
              <w:pStyle w:val="0"/>
            </w:pPr>
            <w:r>
              <w:rPr>
                <w:sz w:val="24"/>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ds13.002</w:t>
            </w:r>
          </w:p>
        </w:tc>
        <w:tc>
          <w:tcPr>
            <w:tcW w:w="2665" w:type="dxa"/>
            <w:tcBorders>
              <w:top w:val="nil"/>
              <w:left w:val="nil"/>
              <w:bottom w:val="nil"/>
              <w:right w:val="nil"/>
            </w:tcBorders>
          </w:tcPr>
          <w:p>
            <w:pPr>
              <w:pStyle w:val="0"/>
            </w:pPr>
            <w:r>
              <w:rPr>
                <w:sz w:val="24"/>
              </w:rPr>
              <w:t xml:space="preserve">Болезни системы кровообращения с применением инвазивных методов</w:t>
            </w:r>
          </w:p>
        </w:tc>
        <w:tc>
          <w:tcPr>
            <w:tcW w:w="4025" w:type="dxa"/>
            <w:tcBorders>
              <w:top w:val="nil"/>
              <w:left w:val="nil"/>
              <w:bottom w:val="nil"/>
              <w:right w:val="nil"/>
            </w:tcBorders>
          </w:tcPr>
          <w:p>
            <w:pPr>
              <w:pStyle w:val="0"/>
            </w:pPr>
            <w:r>
              <w:rPr>
                <w:sz w:val="24"/>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pPr>
              <w:pStyle w:val="0"/>
              <w:jc w:val="center"/>
            </w:pPr>
            <w:hyperlink w:history="0" r:id="rId4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A04.10.002.001</w:t>
              </w:r>
            </w:hyperlink>
            <w:r>
              <w:rPr>
                <w:sz w:val="24"/>
              </w:rPr>
              <w:t xml:space="preserve">, </w:t>
            </w:r>
            <w:hyperlink w:history="0" r:id="rId4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r>
              <w:rPr>
                <w:sz w:val="24"/>
              </w:rPr>
              <w:t xml:space="preserve">, </w:t>
            </w:r>
            <w:hyperlink w:history="0" r:id="rId4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r>
              <w:rPr>
                <w:sz w:val="24"/>
              </w:rPr>
              <w:t xml:space="preserve">, </w:t>
            </w:r>
            <w:hyperlink w:history="0" r:id="rId4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A17.10.002.001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3,39</w:t>
            </w:r>
          </w:p>
        </w:tc>
      </w:tr>
      <w:tr>
        <w:tc>
          <w:tcPr>
            <w:tcW w:w="1234" w:type="dxa"/>
            <w:tcBorders>
              <w:top w:val="nil"/>
              <w:left w:val="nil"/>
              <w:bottom w:val="nil"/>
              <w:right w:val="nil"/>
            </w:tcBorders>
          </w:tcPr>
          <w:p>
            <w:pPr>
              <w:pStyle w:val="0"/>
              <w:jc w:val="center"/>
            </w:pPr>
            <w:r>
              <w:rPr>
                <w:sz w:val="24"/>
              </w:rPr>
              <w:t xml:space="preserve">ds14</w:t>
            </w:r>
          </w:p>
        </w:tc>
        <w:tc>
          <w:tcPr>
            <w:tcW w:w="2665" w:type="dxa"/>
            <w:tcBorders>
              <w:top w:val="nil"/>
              <w:left w:val="nil"/>
              <w:bottom w:val="nil"/>
              <w:right w:val="nil"/>
            </w:tcBorders>
          </w:tcPr>
          <w:p>
            <w:pPr>
              <w:pStyle w:val="0"/>
            </w:pPr>
            <w:r>
              <w:rPr>
                <w:sz w:val="24"/>
              </w:rPr>
              <w:t xml:space="preserve">Колопроктология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1,7</w:t>
            </w:r>
          </w:p>
        </w:tc>
      </w:tr>
      <w:tr>
        <w:tc>
          <w:tcPr>
            <w:tcW w:w="1234" w:type="dxa"/>
            <w:tcBorders>
              <w:top w:val="nil"/>
              <w:left w:val="nil"/>
              <w:bottom w:val="nil"/>
              <w:right w:val="nil"/>
            </w:tcBorders>
          </w:tcPr>
          <w:p>
            <w:pPr>
              <w:pStyle w:val="0"/>
              <w:jc w:val="center"/>
            </w:pPr>
            <w:r>
              <w:rPr>
                <w:sz w:val="24"/>
              </w:rPr>
              <w:t xml:space="preserve">ds14.001</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A16.19.003</w:t>
              </w:r>
            </w:hyperlink>
            <w:r>
              <w:rPr>
                <w:sz w:val="24"/>
              </w:rPr>
              <w:t xml:space="preserve">, </w:t>
            </w:r>
            <w:hyperlink w:history="0" r:id="rId4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A16.19.008</w:t>
              </w:r>
            </w:hyperlink>
            <w:r>
              <w:rPr>
                <w:sz w:val="24"/>
              </w:rPr>
              <w:t xml:space="preserve">, </w:t>
            </w:r>
            <w:hyperlink w:history="0" r:id="rId4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A16.19.010</w:t>
              </w:r>
            </w:hyperlink>
            <w:r>
              <w:rPr>
                <w:sz w:val="24"/>
              </w:rPr>
              <w:t xml:space="preserve">, </w:t>
            </w:r>
            <w:hyperlink w:history="0" r:id="rId4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A16.19.011</w:t>
              </w:r>
            </w:hyperlink>
            <w:r>
              <w:rPr>
                <w:sz w:val="24"/>
              </w:rPr>
              <w:t xml:space="preserve">, </w:t>
            </w:r>
            <w:hyperlink w:history="0" r:id="rId4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A16.19.012</w:t>
              </w:r>
            </w:hyperlink>
            <w:r>
              <w:rPr>
                <w:sz w:val="24"/>
              </w:rPr>
              <w:t xml:space="preserve">, </w:t>
            </w:r>
            <w:hyperlink w:history="0" r:id="rId4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w:t>
              </w:r>
            </w:hyperlink>
            <w:r>
              <w:rPr>
                <w:sz w:val="24"/>
              </w:rPr>
              <w:t xml:space="preserve">, </w:t>
            </w:r>
            <w:hyperlink w:history="0" r:id="rId4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A16.19.013.001</w:t>
              </w:r>
            </w:hyperlink>
            <w:r>
              <w:rPr>
                <w:sz w:val="24"/>
              </w:rPr>
              <w:t xml:space="preserve">, </w:t>
            </w:r>
            <w:hyperlink w:history="0" r:id="rId4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A16.19.013.002</w:t>
              </w:r>
            </w:hyperlink>
            <w:r>
              <w:rPr>
                <w:sz w:val="24"/>
              </w:rPr>
              <w:t xml:space="preserve">, </w:t>
            </w:r>
            <w:hyperlink w:history="0" r:id="rId4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A16.19.013.003</w:t>
              </w:r>
            </w:hyperlink>
            <w:r>
              <w:rPr>
                <w:sz w:val="24"/>
              </w:rPr>
              <w:t xml:space="preserve">, </w:t>
            </w:r>
            <w:hyperlink w:history="0" r:id="rId4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A16.19.016</w:t>
              </w:r>
            </w:hyperlink>
            <w:r>
              <w:rPr>
                <w:sz w:val="24"/>
              </w:rPr>
              <w:t xml:space="preserve">, </w:t>
            </w:r>
            <w:hyperlink w:history="0" r:id="rId4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A16.19.017</w:t>
              </w:r>
            </w:hyperlink>
            <w:r>
              <w:rPr>
                <w:sz w:val="24"/>
              </w:rPr>
              <w:t xml:space="preserve">, </w:t>
            </w:r>
            <w:hyperlink w:history="0" r:id="rId4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A16.19.024</w:t>
              </w:r>
            </w:hyperlink>
            <w:r>
              <w:rPr>
                <w:sz w:val="24"/>
              </w:rPr>
              <w:t xml:space="preserve">, </w:t>
            </w:r>
            <w:hyperlink w:history="0" r:id="rId4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A16.19.033</w:t>
              </w:r>
            </w:hyperlink>
            <w:r>
              <w:rPr>
                <w:sz w:val="24"/>
              </w:rPr>
              <w:t xml:space="preserve">, </w:t>
            </w:r>
            <w:hyperlink w:history="0" r:id="rId4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A16.19.041</w:t>
              </w:r>
            </w:hyperlink>
            <w:r>
              <w:rPr>
                <w:sz w:val="24"/>
              </w:rPr>
              <w:t xml:space="preserve">, </w:t>
            </w:r>
            <w:hyperlink w:history="0" r:id="rId4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A16.19.044</w:t>
              </w:r>
            </w:hyperlink>
            <w:r>
              <w:rPr>
                <w:sz w:val="24"/>
              </w:rPr>
              <w:t xml:space="preserve">, </w:t>
            </w:r>
            <w:hyperlink w:history="0" r:id="rId4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A16.19.045</w:t>
              </w:r>
            </w:hyperlink>
            <w:r>
              <w:rPr>
                <w:sz w:val="24"/>
              </w:rPr>
              <w:t xml:space="preserve">, </w:t>
            </w:r>
            <w:hyperlink w:history="0" r:id="rId4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A16.19.046</w:t>
              </w:r>
            </w:hyperlink>
            <w:r>
              <w:rPr>
                <w:sz w:val="24"/>
              </w:rPr>
              <w:t xml:space="preserve">, </w:t>
            </w:r>
            <w:hyperlink w:history="0" r:id="rId4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A16.19.047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1,53</w:t>
            </w:r>
          </w:p>
        </w:tc>
      </w:tr>
      <w:tr>
        <w:tc>
          <w:tcPr>
            <w:tcW w:w="1234" w:type="dxa"/>
            <w:tcBorders>
              <w:top w:val="nil"/>
              <w:left w:val="nil"/>
              <w:bottom w:val="nil"/>
              <w:right w:val="nil"/>
            </w:tcBorders>
          </w:tcPr>
          <w:p>
            <w:pPr>
              <w:pStyle w:val="0"/>
              <w:jc w:val="center"/>
            </w:pPr>
            <w:r>
              <w:rPr>
                <w:sz w:val="24"/>
              </w:rPr>
              <w:t xml:space="preserve">ds14.002</w:t>
            </w:r>
          </w:p>
        </w:tc>
        <w:tc>
          <w:tcPr>
            <w:tcW w:w="2665" w:type="dxa"/>
            <w:tcBorders>
              <w:top w:val="nil"/>
              <w:left w:val="nil"/>
              <w:bottom w:val="nil"/>
              <w:right w:val="nil"/>
            </w:tcBorders>
          </w:tcPr>
          <w:p>
            <w:pPr>
              <w:pStyle w:val="0"/>
            </w:pPr>
            <w:r>
              <w:rPr>
                <w:sz w:val="24"/>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w:t>
              </w:r>
            </w:hyperlink>
            <w:r>
              <w:rPr>
                <w:sz w:val="24"/>
              </w:rPr>
              <w:t xml:space="preserve">, </w:t>
            </w:r>
            <w:hyperlink w:history="0" r:id="rId4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A16.18.019.001</w:t>
              </w:r>
            </w:hyperlink>
            <w:r>
              <w:rPr>
                <w:sz w:val="24"/>
              </w:rPr>
              <w:t xml:space="preserve">, </w:t>
            </w:r>
            <w:hyperlink w:history="0" r:id="rId4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A16.19.015</w:t>
              </w:r>
            </w:hyperlink>
            <w:r>
              <w:rPr>
                <w:sz w:val="24"/>
              </w:rPr>
              <w:t xml:space="preserve">, </w:t>
            </w:r>
            <w:hyperlink w:history="0" r:id="rId4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A16.19.031</w:t>
              </w:r>
            </w:hyperlink>
            <w:r>
              <w:rPr>
                <w:sz w:val="24"/>
              </w:rPr>
              <w:t xml:space="preserve">, </w:t>
            </w:r>
            <w:hyperlink w:history="0" r:id="rId4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A16.19.032</w:t>
              </w:r>
            </w:hyperlink>
            <w:r>
              <w:rPr>
                <w:sz w:val="24"/>
              </w:rPr>
              <w:t xml:space="preserve">, </w:t>
            </w:r>
            <w:hyperlink w:history="0" r:id="rId4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A16.19.034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3,17</w:t>
            </w:r>
          </w:p>
        </w:tc>
      </w:tr>
      <w:tr>
        <w:tc>
          <w:tcPr>
            <w:tcW w:w="1234" w:type="dxa"/>
            <w:tcBorders>
              <w:top w:val="nil"/>
              <w:left w:val="nil"/>
              <w:bottom w:val="nil"/>
              <w:right w:val="nil"/>
            </w:tcBorders>
          </w:tcPr>
          <w:p>
            <w:pPr>
              <w:pStyle w:val="0"/>
              <w:jc w:val="center"/>
            </w:pPr>
            <w:r>
              <w:rPr>
                <w:sz w:val="24"/>
              </w:rPr>
              <w:t xml:space="preserve">ds15</w:t>
            </w:r>
          </w:p>
        </w:tc>
        <w:tc>
          <w:tcPr>
            <w:tcW w:w="2665" w:type="dxa"/>
            <w:tcBorders>
              <w:top w:val="nil"/>
              <w:left w:val="nil"/>
              <w:bottom w:val="nil"/>
              <w:right w:val="nil"/>
            </w:tcBorders>
          </w:tcPr>
          <w:p>
            <w:pPr>
              <w:pStyle w:val="0"/>
            </w:pPr>
            <w:r>
              <w:rPr>
                <w:sz w:val="24"/>
              </w:rPr>
              <w:t xml:space="preserve">Неврология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jc w:val="center"/>
            </w:pPr>
            <w:r>
              <w:rPr>
                <w:sz w:val="24"/>
              </w:rPr>
              <w:t xml:space="preserve">ds15.001</w:t>
            </w:r>
          </w:p>
        </w:tc>
        <w:tc>
          <w:tcPr>
            <w:tcW w:w="2665" w:type="dxa"/>
            <w:tcBorders>
              <w:top w:val="nil"/>
              <w:left w:val="nil"/>
              <w:bottom w:val="nil"/>
              <w:right w:val="nil"/>
            </w:tcBorders>
          </w:tcPr>
          <w:p>
            <w:pPr>
              <w:pStyle w:val="0"/>
            </w:pPr>
            <w:r>
              <w:rPr>
                <w:sz w:val="24"/>
              </w:rPr>
              <w:t xml:space="preserve">Болезни нервной системы, хромосомные аномалии</w:t>
            </w:r>
          </w:p>
        </w:tc>
        <w:tc>
          <w:tcPr>
            <w:tcW w:w="4025" w:type="dxa"/>
            <w:tcBorders>
              <w:top w:val="nil"/>
              <w:left w:val="nil"/>
              <w:bottom w:val="nil"/>
              <w:right w:val="nil"/>
            </w:tcBorders>
          </w:tcPr>
          <w:p>
            <w:pPr>
              <w:pStyle w:val="0"/>
            </w:pPr>
            <w:r>
              <w:rPr>
                <w:sz w:val="24"/>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vMerge w:val="restart"/>
          </w:tcPr>
          <w:p>
            <w:pPr>
              <w:pStyle w:val="0"/>
              <w:jc w:val="center"/>
            </w:pPr>
            <w:r>
              <w:rPr>
                <w:sz w:val="24"/>
              </w:rPr>
              <w:t xml:space="preserve">ds15.002</w:t>
            </w:r>
          </w:p>
        </w:tc>
        <w:tc>
          <w:tcPr>
            <w:tcW w:w="2665"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4"/>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bt2</w:t>
            </w:r>
          </w:p>
        </w:tc>
        <w:tc>
          <w:tcPr>
            <w:tcW w:w="1587" w:type="dxa"/>
            <w:tcBorders>
              <w:top w:val="nil"/>
              <w:left w:val="nil"/>
              <w:bottom w:val="nil"/>
              <w:right w:val="nil"/>
            </w:tcBorders>
          </w:tcPr>
          <w:p>
            <w:pPr>
              <w:pStyle w:val="0"/>
              <w:jc w:val="center"/>
            </w:pPr>
            <w:r>
              <w:rPr>
                <w:sz w:val="24"/>
              </w:rPr>
              <w:t xml:space="preserve">1,52</w:t>
            </w:r>
          </w:p>
        </w:tc>
      </w:tr>
      <w:tr>
        <w:tc>
          <w:tcPr>
            <w:tcBorders>
              <w:top w:val="nil"/>
              <w:left w:val="nil"/>
              <w:bottom w:val="nil"/>
              <w:right w:val="nil"/>
            </w:tcBorders>
            <w:vMerge w:val="continue"/>
          </w:tcP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K11.7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bt3</w:t>
            </w:r>
          </w:p>
          <w:p>
            <w:pPr>
              <w:pStyle w:val="0"/>
              <w:jc w:val="center"/>
            </w:pPr>
            <w:r>
              <w:rPr>
                <w:sz w:val="24"/>
              </w:rPr>
              <w:t xml:space="preserve">возрастная группа:</w:t>
            </w:r>
          </w:p>
          <w:p>
            <w:pPr>
              <w:pStyle w:val="0"/>
              <w:jc w:val="center"/>
            </w:pPr>
            <w:r>
              <w:rPr>
                <w:sz w:val="24"/>
              </w:rPr>
              <w:t xml:space="preserve">старше 18 лет</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ds15.003</w:t>
            </w:r>
          </w:p>
        </w:tc>
        <w:tc>
          <w:tcPr>
            <w:tcW w:w="2665"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4"/>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bt1</w:t>
            </w:r>
          </w:p>
        </w:tc>
        <w:tc>
          <w:tcPr>
            <w:tcW w:w="1587" w:type="dxa"/>
            <w:tcBorders>
              <w:top w:val="nil"/>
              <w:left w:val="nil"/>
              <w:bottom w:val="nil"/>
              <w:right w:val="nil"/>
            </w:tcBorders>
          </w:tcPr>
          <w:p>
            <w:pPr>
              <w:pStyle w:val="0"/>
              <w:jc w:val="center"/>
            </w:pPr>
            <w:r>
              <w:rPr>
                <w:sz w:val="24"/>
              </w:rPr>
              <w:t xml:space="preserve">2,57</w:t>
            </w:r>
          </w:p>
        </w:tc>
      </w:tr>
      <w:tr>
        <w:tc>
          <w:tcPr>
            <w:tcW w:w="1234" w:type="dxa"/>
            <w:tcBorders>
              <w:top w:val="nil"/>
              <w:left w:val="nil"/>
              <w:bottom w:val="nil"/>
              <w:right w:val="nil"/>
            </w:tcBorders>
          </w:tcPr>
          <w:p>
            <w:pPr>
              <w:pStyle w:val="0"/>
              <w:jc w:val="center"/>
            </w:pPr>
            <w:r>
              <w:rPr>
                <w:sz w:val="24"/>
              </w:rPr>
              <w:t xml:space="preserve">ds16</w:t>
            </w:r>
          </w:p>
        </w:tc>
        <w:tc>
          <w:tcPr>
            <w:tcW w:w="2665" w:type="dxa"/>
            <w:tcBorders>
              <w:top w:val="nil"/>
              <w:left w:val="nil"/>
              <w:bottom w:val="nil"/>
              <w:right w:val="nil"/>
            </w:tcBorders>
          </w:tcPr>
          <w:p>
            <w:pPr>
              <w:pStyle w:val="0"/>
            </w:pPr>
            <w:r>
              <w:rPr>
                <w:sz w:val="24"/>
              </w:rPr>
              <w:t xml:space="preserve">Нейрохирургия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1,06</w:t>
            </w:r>
          </w:p>
        </w:tc>
      </w:tr>
      <w:tr>
        <w:tc>
          <w:tcPr>
            <w:tcW w:w="1234" w:type="dxa"/>
            <w:tcBorders>
              <w:top w:val="nil"/>
              <w:left w:val="nil"/>
              <w:bottom w:val="nil"/>
              <w:right w:val="nil"/>
            </w:tcBorders>
          </w:tcPr>
          <w:p>
            <w:pPr>
              <w:pStyle w:val="0"/>
              <w:jc w:val="center"/>
            </w:pPr>
            <w:r>
              <w:rPr>
                <w:sz w:val="24"/>
              </w:rPr>
              <w:t xml:space="preserve">ds16.001</w:t>
            </w:r>
          </w:p>
        </w:tc>
        <w:tc>
          <w:tcPr>
            <w:tcW w:w="2665" w:type="dxa"/>
            <w:tcBorders>
              <w:top w:val="nil"/>
              <w:left w:val="nil"/>
              <w:bottom w:val="nil"/>
              <w:right w:val="nil"/>
            </w:tcBorders>
          </w:tcPr>
          <w:p>
            <w:pPr>
              <w:pStyle w:val="0"/>
            </w:pPr>
            <w:r>
              <w:rPr>
                <w:sz w:val="24"/>
              </w:rPr>
              <w:t xml:space="preserve">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pPr>
              <w:pStyle w:val="0"/>
            </w:pPr>
            <w:r>
              <w:rPr>
                <w:sz w:val="24"/>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0,94</w:t>
            </w:r>
          </w:p>
        </w:tc>
      </w:tr>
      <w:tr>
        <w:tc>
          <w:tcPr>
            <w:tcW w:w="1234" w:type="dxa"/>
            <w:tcBorders>
              <w:top w:val="nil"/>
              <w:left w:val="nil"/>
              <w:bottom w:val="nil"/>
              <w:right w:val="nil"/>
            </w:tcBorders>
          </w:tcPr>
          <w:p>
            <w:pPr>
              <w:pStyle w:val="0"/>
              <w:jc w:val="center"/>
            </w:pPr>
            <w:r>
              <w:rPr>
                <w:sz w:val="24"/>
              </w:rPr>
              <w:t xml:space="preserve">ds16.002</w:t>
            </w:r>
          </w:p>
        </w:tc>
        <w:tc>
          <w:tcPr>
            <w:tcW w:w="2665" w:type="dxa"/>
            <w:tcBorders>
              <w:top w:val="nil"/>
              <w:left w:val="nil"/>
              <w:bottom w:val="nil"/>
              <w:right w:val="nil"/>
            </w:tcBorders>
          </w:tcPr>
          <w:p>
            <w:pPr>
              <w:pStyle w:val="0"/>
            </w:pPr>
            <w:r>
              <w:rPr>
                <w:sz w:val="24"/>
              </w:rPr>
              <w:t xml:space="preserve">Операции на периферической нервной системе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A16.24.001</w:t>
              </w:r>
            </w:hyperlink>
            <w:r>
              <w:rPr>
                <w:sz w:val="24"/>
              </w:rPr>
              <w:t xml:space="preserve">, </w:t>
            </w:r>
            <w:hyperlink w:history="0" r:id="rId4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A16.24.003</w:t>
              </w:r>
            </w:hyperlink>
            <w:r>
              <w:rPr>
                <w:sz w:val="24"/>
              </w:rPr>
              <w:t xml:space="preserve">, </w:t>
            </w:r>
            <w:hyperlink w:history="0" r:id="rId4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A16.24.004</w:t>
              </w:r>
            </w:hyperlink>
            <w:r>
              <w:rPr>
                <w:sz w:val="24"/>
              </w:rPr>
              <w:t xml:space="preserve">, </w:t>
            </w:r>
            <w:hyperlink w:history="0" r:id="rId4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A16.24.016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2,57</w:t>
            </w:r>
          </w:p>
        </w:tc>
      </w:tr>
      <w:tr>
        <w:tc>
          <w:tcPr>
            <w:tcW w:w="1234" w:type="dxa"/>
            <w:tcBorders>
              <w:top w:val="nil"/>
              <w:left w:val="nil"/>
              <w:bottom w:val="nil"/>
              <w:right w:val="nil"/>
            </w:tcBorders>
          </w:tcPr>
          <w:p>
            <w:pPr>
              <w:pStyle w:val="0"/>
              <w:jc w:val="center"/>
            </w:pPr>
            <w:r>
              <w:rPr>
                <w:sz w:val="24"/>
              </w:rPr>
              <w:t xml:space="preserve">ds18</w:t>
            </w:r>
          </w:p>
        </w:tc>
        <w:tc>
          <w:tcPr>
            <w:tcW w:w="2665" w:type="dxa"/>
            <w:tcBorders>
              <w:top w:val="nil"/>
              <w:left w:val="nil"/>
              <w:bottom w:val="nil"/>
              <w:right w:val="nil"/>
            </w:tcBorders>
          </w:tcPr>
          <w:p>
            <w:pPr>
              <w:pStyle w:val="0"/>
            </w:pPr>
            <w:r>
              <w:rPr>
                <w:sz w:val="24"/>
              </w:rPr>
              <w:t xml:space="preserve">Нефрология (без диализа)</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2,74</w:t>
            </w:r>
          </w:p>
        </w:tc>
      </w:tr>
      <w:tr>
        <w:tc>
          <w:tcPr>
            <w:tcW w:w="1234" w:type="dxa"/>
            <w:tcBorders>
              <w:top w:val="nil"/>
              <w:left w:val="nil"/>
              <w:bottom w:val="nil"/>
              <w:right w:val="nil"/>
            </w:tcBorders>
          </w:tcPr>
          <w:p>
            <w:pPr>
              <w:pStyle w:val="0"/>
              <w:jc w:val="center"/>
            </w:pPr>
            <w:r>
              <w:rPr>
                <w:sz w:val="24"/>
              </w:rPr>
              <w:t xml:space="preserve">ds18.001</w:t>
            </w:r>
          </w:p>
        </w:tc>
        <w:tc>
          <w:tcPr>
            <w:tcW w:w="2665" w:type="dxa"/>
            <w:tcBorders>
              <w:top w:val="nil"/>
              <w:left w:val="nil"/>
              <w:bottom w:val="nil"/>
              <w:right w:val="nil"/>
            </w:tcBorders>
          </w:tcPr>
          <w:p>
            <w:pPr>
              <w:pStyle w:val="0"/>
            </w:pPr>
            <w:r>
              <w:rPr>
                <w:sz w:val="24"/>
              </w:rPr>
              <w:t xml:space="preserve">Гломерулярные болезни, почечная недостаточность (без диализа)</w:t>
            </w:r>
          </w:p>
        </w:tc>
        <w:tc>
          <w:tcPr>
            <w:tcW w:w="4025" w:type="dxa"/>
            <w:tcBorders>
              <w:top w:val="nil"/>
              <w:left w:val="nil"/>
              <w:bottom w:val="nil"/>
              <w:right w:val="nil"/>
            </w:tcBorders>
          </w:tcPr>
          <w:p>
            <w:pPr>
              <w:pStyle w:val="0"/>
            </w:pPr>
            <w:r>
              <w:rPr>
                <w:sz w:val="24"/>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w:t>
            </w:r>
          </w:p>
        </w:tc>
      </w:tr>
      <w:tr>
        <w:tc>
          <w:tcPr>
            <w:tcW w:w="1234" w:type="dxa"/>
            <w:tcBorders>
              <w:top w:val="nil"/>
              <w:left w:val="nil"/>
              <w:bottom w:val="nil"/>
              <w:right w:val="nil"/>
            </w:tcBorders>
          </w:tcPr>
          <w:p>
            <w:pPr>
              <w:pStyle w:val="0"/>
              <w:jc w:val="center"/>
            </w:pPr>
            <w:r>
              <w:rPr>
                <w:sz w:val="24"/>
              </w:rPr>
              <w:t xml:space="preserve">ds18.002</w:t>
            </w:r>
          </w:p>
        </w:tc>
        <w:tc>
          <w:tcPr>
            <w:tcW w:w="2665" w:type="dxa"/>
            <w:tcBorders>
              <w:top w:val="nil"/>
              <w:left w:val="nil"/>
              <w:bottom w:val="nil"/>
              <w:right w:val="nil"/>
            </w:tcBorders>
          </w:tcPr>
          <w:p>
            <w:pPr>
              <w:pStyle w:val="0"/>
            </w:pPr>
            <w:r>
              <w:rPr>
                <w:sz w:val="24"/>
              </w:rPr>
              <w:t xml:space="preserve">Лекарственная терапия у пациентов, получающих диализ</w:t>
            </w:r>
          </w:p>
        </w:tc>
        <w:tc>
          <w:tcPr>
            <w:tcW w:w="4025" w:type="dxa"/>
            <w:tcBorders>
              <w:top w:val="nil"/>
              <w:left w:val="nil"/>
              <w:bottom w:val="nil"/>
              <w:right w:val="nil"/>
            </w:tcBorders>
          </w:tcPr>
          <w:p>
            <w:pPr>
              <w:pStyle w:val="0"/>
            </w:pPr>
            <w:r>
              <w:rPr>
                <w:sz w:val="24"/>
              </w:rPr>
              <w:t xml:space="preserve">N8.5</w:t>
            </w:r>
          </w:p>
        </w:tc>
        <w:tc>
          <w:tcPr>
            <w:tcW w:w="3742" w:type="dxa"/>
            <w:tcBorders>
              <w:top w:val="nil"/>
              <w:left w:val="nil"/>
              <w:bottom w:val="nil"/>
              <w:right w:val="nil"/>
            </w:tcBorders>
          </w:tcPr>
          <w:p>
            <w:pPr>
              <w:pStyle w:val="0"/>
              <w:jc w:val="center"/>
            </w:pPr>
            <w:hyperlink w:history="0" r:id="rId4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A25.28.001.001</w:t>
              </w:r>
            </w:hyperlink>
            <w:r>
              <w:rPr>
                <w:sz w:val="24"/>
              </w:rPr>
              <w:t xml:space="preserve">, </w:t>
            </w:r>
            <w:hyperlink w:history="0" r:id="rId4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A25.28.001.002</w:t>
              </w:r>
            </w:hyperlink>
            <w:r>
              <w:rPr>
                <w:sz w:val="24"/>
              </w:rPr>
              <w:t xml:space="preserve">, </w:t>
            </w:r>
            <w:hyperlink w:history="0" r:id="rId4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A25.28.001.003</w:t>
              </w:r>
            </w:hyperlink>
            <w:r>
              <w:rPr>
                <w:sz w:val="24"/>
              </w:rPr>
              <w:t xml:space="preserve">, </w:t>
            </w:r>
            <w:hyperlink w:history="0" r:id="rId4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A25.28.001.004</w:t>
              </w:r>
            </w:hyperlink>
            <w:r>
              <w:rPr>
                <w:sz w:val="24"/>
              </w:rPr>
              <w:t xml:space="preserve">, </w:t>
            </w:r>
            <w:hyperlink w:history="0" r:id="rId4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A25.28.001.005</w:t>
              </w:r>
            </w:hyperlink>
            <w:r>
              <w:rPr>
                <w:sz w:val="24"/>
              </w:rPr>
              <w:t xml:space="preserve">, </w:t>
            </w:r>
            <w:hyperlink w:history="0" r:id="rId4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A25.28.001.006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3,25</w:t>
            </w:r>
          </w:p>
        </w:tc>
      </w:tr>
      <w:tr>
        <w:tc>
          <w:tcPr>
            <w:tcW w:w="1234" w:type="dxa"/>
            <w:tcBorders>
              <w:top w:val="nil"/>
              <w:left w:val="nil"/>
              <w:bottom w:val="nil"/>
              <w:right w:val="nil"/>
            </w:tcBorders>
            <w:vMerge w:val="restart"/>
          </w:tcPr>
          <w:p>
            <w:pPr>
              <w:pStyle w:val="0"/>
              <w:jc w:val="center"/>
            </w:pPr>
            <w:r>
              <w:rPr>
                <w:sz w:val="24"/>
              </w:rPr>
              <w:t xml:space="preserve">ds18.003</w:t>
            </w:r>
          </w:p>
        </w:tc>
        <w:tc>
          <w:tcPr>
            <w:tcW w:w="2665" w:type="dxa"/>
            <w:tcBorders>
              <w:top w:val="nil"/>
              <w:left w:val="nil"/>
              <w:bottom w:val="nil"/>
              <w:right w:val="nil"/>
            </w:tcBorders>
            <w:vMerge w:val="restart"/>
          </w:tcPr>
          <w:p>
            <w:pPr>
              <w:pStyle w:val="0"/>
            </w:pPr>
            <w:r>
              <w:rPr>
                <w:sz w:val="24"/>
              </w:rPr>
              <w:t xml:space="preserve">Формирование, имплантация, удаление, смена доступа для диализа</w:t>
            </w:r>
          </w:p>
        </w:tc>
        <w:tc>
          <w:tcPr>
            <w:tcW w:w="4025" w:type="dxa"/>
            <w:tcBorders>
              <w:top w:val="nil"/>
              <w:left w:val="nil"/>
              <w:bottom w:val="nil"/>
              <w:right w:val="nil"/>
            </w:tcBorders>
          </w:tcPr>
          <w:p>
            <w:pPr>
              <w:pStyle w:val="0"/>
            </w:pPr>
            <w:r>
              <w:rPr>
                <w:sz w:val="24"/>
              </w:rPr>
              <w:t xml:space="preserve">N18.4</w:t>
            </w:r>
          </w:p>
        </w:tc>
        <w:tc>
          <w:tcPr>
            <w:tcW w:w="3742" w:type="dxa"/>
            <w:tcBorders>
              <w:top w:val="nil"/>
              <w:left w:val="nil"/>
              <w:bottom w:val="nil"/>
              <w:right w:val="nil"/>
            </w:tcBorders>
          </w:tcPr>
          <w:p>
            <w:pPr>
              <w:pStyle w:val="0"/>
              <w:jc w:val="center"/>
            </w:pPr>
            <w:hyperlink w:history="0" r:id="rId4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N18.5</w:t>
            </w:r>
          </w:p>
        </w:tc>
        <w:tc>
          <w:tcPr>
            <w:tcW w:w="3742" w:type="dxa"/>
            <w:tcBorders>
              <w:top w:val="nil"/>
              <w:left w:val="nil"/>
              <w:bottom w:val="nil"/>
              <w:right w:val="nil"/>
            </w:tcBorders>
          </w:tcPr>
          <w:p>
            <w:pPr>
              <w:pStyle w:val="0"/>
              <w:jc w:val="center"/>
            </w:pPr>
            <w:hyperlink w:history="0" r:id="rId4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w:t>
              </w:r>
            </w:hyperlink>
            <w:r>
              <w:rPr>
                <w:sz w:val="24"/>
              </w:rPr>
              <w:t xml:space="preserve">, </w:t>
            </w:r>
            <w:hyperlink w:history="0" r:id="rId4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A11.12.001.003</w:t>
              </w:r>
            </w:hyperlink>
            <w:r>
              <w:rPr>
                <w:sz w:val="24"/>
              </w:rPr>
              <w:t xml:space="preserve">, </w:t>
            </w:r>
            <w:hyperlink w:history="0" r:id="rId4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A11.12.001.004</w:t>
              </w:r>
            </w:hyperlink>
            <w:r>
              <w:rPr>
                <w:sz w:val="24"/>
              </w:rPr>
              <w:t xml:space="preserve">, </w:t>
            </w:r>
            <w:hyperlink w:history="0" r:id="rId4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A11.12.001.005</w:t>
              </w:r>
            </w:hyperlink>
            <w:r>
              <w:rPr>
                <w:sz w:val="24"/>
              </w:rPr>
              <w:t xml:space="preserve">, </w:t>
            </w:r>
            <w:hyperlink w:history="0" r:id="rId4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A11.12.001.006</w:t>
              </w:r>
            </w:hyperlink>
            <w:r>
              <w:rPr>
                <w:sz w:val="24"/>
              </w:rPr>
              <w:t xml:space="preserve">, </w:t>
            </w:r>
            <w:hyperlink w:history="0" r:id="rId4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A11.12.003.004</w:t>
              </w:r>
            </w:hyperlink>
            <w:r>
              <w:rPr>
                <w:sz w:val="24"/>
              </w:rPr>
              <w:t xml:space="preserve">, </w:t>
            </w:r>
            <w:hyperlink w:history="0" r:id="rId4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w:t>
              </w:r>
            </w:hyperlink>
            <w:r>
              <w:rPr>
                <w:sz w:val="24"/>
              </w:rPr>
              <w:t xml:space="preserve">, </w:t>
            </w:r>
            <w:hyperlink w:history="0" r:id="rId4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A11.12.015.001</w:t>
              </w:r>
            </w:hyperlink>
            <w:r>
              <w:rPr>
                <w:sz w:val="24"/>
              </w:rPr>
              <w:t xml:space="preserve">, </w:t>
            </w:r>
            <w:hyperlink w:history="0" r:id="rId4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A11.12.015.002</w:t>
              </w:r>
            </w:hyperlink>
            <w:r>
              <w:rPr>
                <w:sz w:val="24"/>
              </w:rPr>
              <w:t xml:space="preserve">, </w:t>
            </w:r>
            <w:hyperlink w:history="0" r:id="rId4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A11.30.025</w:t>
              </w:r>
            </w:hyperlink>
            <w:r>
              <w:rPr>
                <w:sz w:val="24"/>
              </w:rPr>
              <w:t xml:space="preserve">, </w:t>
            </w:r>
            <w:hyperlink w:history="0" r:id="rId4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A11.30.026</w:t>
              </w:r>
            </w:hyperlink>
            <w:r>
              <w:rPr>
                <w:sz w:val="24"/>
              </w:rPr>
              <w:t xml:space="preserve">, </w:t>
            </w:r>
            <w:hyperlink w:history="0" r:id="rId4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A16.12.033</w:t>
              </w:r>
            </w:hyperlink>
            <w:r>
              <w:rPr>
                <w:sz w:val="24"/>
              </w:rPr>
              <w:t xml:space="preserve">, </w:t>
            </w:r>
            <w:hyperlink w:history="0" r:id="rId4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A16.12.034</w:t>
              </w:r>
            </w:hyperlink>
            <w:r>
              <w:rPr>
                <w:sz w:val="24"/>
              </w:rPr>
              <w:t xml:space="preserve">, </w:t>
            </w:r>
            <w:hyperlink w:history="0" r:id="rId4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A16.12.073</w:t>
              </w:r>
            </w:hyperlink>
            <w:r>
              <w:rPr>
                <w:sz w:val="24"/>
              </w:rPr>
              <w:t xml:space="preserve">, </w:t>
            </w:r>
            <w:hyperlink w:history="0" r:id="rId4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A16.30.077</w:t>
              </w:r>
            </w:hyperlink>
            <w:r>
              <w:rPr>
                <w:sz w:val="24"/>
              </w:rPr>
              <w:t xml:space="preserve">, </w:t>
            </w:r>
            <w:hyperlink w:history="0" r:id="rId4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A25.30.001.001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ds18.004</w:t>
            </w:r>
          </w:p>
        </w:tc>
        <w:tc>
          <w:tcPr>
            <w:tcW w:w="2665" w:type="dxa"/>
            <w:tcBorders>
              <w:top w:val="nil"/>
              <w:left w:val="nil"/>
              <w:bottom w:val="nil"/>
              <w:right w:val="nil"/>
            </w:tcBorders>
          </w:tcPr>
          <w:p>
            <w:pPr>
              <w:pStyle w:val="0"/>
            </w:pPr>
            <w:r>
              <w:rPr>
                <w:sz w:val="24"/>
              </w:rPr>
              <w:t xml:space="preserve">Другие болезни почек</w:t>
            </w:r>
          </w:p>
        </w:tc>
        <w:tc>
          <w:tcPr>
            <w:tcW w:w="4025" w:type="dxa"/>
            <w:tcBorders>
              <w:top w:val="nil"/>
              <w:left w:val="nil"/>
              <w:bottom w:val="nil"/>
              <w:right w:val="nil"/>
            </w:tcBorders>
          </w:tcPr>
          <w:p>
            <w:pPr>
              <w:pStyle w:val="0"/>
            </w:pPr>
            <w:r>
              <w:rPr>
                <w:sz w:val="24"/>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jc w:val="center"/>
            </w:pPr>
            <w:r>
              <w:rPr>
                <w:sz w:val="24"/>
              </w:rPr>
              <w:t xml:space="preserve">ds19</w:t>
            </w:r>
          </w:p>
        </w:tc>
        <w:tc>
          <w:tcPr>
            <w:tcW w:w="2665" w:type="dxa"/>
            <w:tcBorders>
              <w:top w:val="nil"/>
              <w:left w:val="nil"/>
              <w:bottom w:val="nil"/>
              <w:right w:val="nil"/>
            </w:tcBorders>
          </w:tcPr>
          <w:p>
            <w:pPr>
              <w:pStyle w:val="0"/>
            </w:pPr>
            <w:r>
              <w:rPr>
                <w:sz w:val="24"/>
              </w:rPr>
              <w:t xml:space="preserve">Онкология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6,11</w:t>
            </w:r>
          </w:p>
        </w:tc>
      </w:tr>
      <w:tr>
        <w:tc>
          <w:tcPr>
            <w:tcW w:w="1234" w:type="dxa"/>
            <w:tcBorders>
              <w:top w:val="nil"/>
              <w:left w:val="nil"/>
              <w:bottom w:val="nil"/>
              <w:right w:val="nil"/>
            </w:tcBorders>
          </w:tcPr>
          <w:p>
            <w:pPr>
              <w:pStyle w:val="0"/>
              <w:jc w:val="center"/>
            </w:pPr>
            <w:r>
              <w:rPr>
                <w:sz w:val="24"/>
              </w:rPr>
              <w:t xml:space="preserve">ds19.016</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4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4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4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r>
              <w:rPr>
                <w:sz w:val="24"/>
              </w:rPr>
              <w:t xml:space="preserve">, </w:t>
            </w:r>
            <w:hyperlink w:history="0" r:id="rId4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A22.01.007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2,35</w:t>
            </w:r>
          </w:p>
        </w:tc>
      </w:tr>
      <w:tr>
        <w:tc>
          <w:tcPr>
            <w:tcW w:w="1234" w:type="dxa"/>
            <w:tcBorders>
              <w:top w:val="nil"/>
              <w:left w:val="nil"/>
              <w:bottom w:val="nil"/>
              <w:right w:val="nil"/>
            </w:tcBorders>
          </w:tcPr>
          <w:p>
            <w:pPr>
              <w:pStyle w:val="0"/>
              <w:jc w:val="center"/>
            </w:pPr>
            <w:r>
              <w:rPr>
                <w:sz w:val="24"/>
              </w:rPr>
              <w:t xml:space="preserve">ds19.017</w:t>
            </w:r>
          </w:p>
        </w:tc>
        <w:tc>
          <w:tcPr>
            <w:tcW w:w="2665" w:type="dxa"/>
            <w:tcBorders>
              <w:top w:val="nil"/>
              <w:left w:val="nil"/>
              <w:bottom w:val="nil"/>
              <w:right w:val="nil"/>
            </w:tcBorders>
          </w:tcPr>
          <w:p>
            <w:pPr>
              <w:pStyle w:val="0"/>
            </w:pPr>
            <w:r>
              <w:rPr>
                <w:sz w:val="24"/>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hyperlink w:history="0" r:id="rId4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A16.01.005.001</w:t>
              </w:r>
            </w:hyperlink>
            <w:r>
              <w:rPr>
                <w:sz w:val="24"/>
              </w:rPr>
              <w:t xml:space="preserve">, </w:t>
            </w:r>
            <w:hyperlink w:history="0" r:id="rId4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A16.01.005.002</w:t>
              </w:r>
            </w:hyperlink>
            <w:r>
              <w:rPr>
                <w:sz w:val="24"/>
              </w:rPr>
              <w:t xml:space="preserve">, </w:t>
            </w:r>
            <w:hyperlink w:history="0" r:id="rId4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A16.01.005.003</w:t>
              </w:r>
            </w:hyperlink>
            <w:r>
              <w:rPr>
                <w:sz w:val="24"/>
              </w:rPr>
              <w:t xml:space="preserve">, </w:t>
            </w:r>
            <w:hyperlink w:history="0" r:id="rId4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4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2,48</w:t>
            </w:r>
          </w:p>
        </w:tc>
      </w:tr>
      <w:tr>
        <w:tc>
          <w:tcPr>
            <w:tcW w:w="1234" w:type="dxa"/>
            <w:tcBorders>
              <w:top w:val="nil"/>
              <w:left w:val="nil"/>
              <w:bottom w:val="nil"/>
              <w:right w:val="nil"/>
            </w:tcBorders>
          </w:tcPr>
          <w:p>
            <w:pPr>
              <w:pStyle w:val="0"/>
              <w:jc w:val="center"/>
            </w:pPr>
            <w:r>
              <w:rPr>
                <w:sz w:val="24"/>
              </w:rPr>
              <w:t xml:space="preserve">ds19.028</w:t>
            </w:r>
          </w:p>
        </w:tc>
        <w:tc>
          <w:tcPr>
            <w:tcW w:w="2665"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4"/>
              </w:rPr>
              <w:t xml:space="preserve">C., D00 - D09, D45 - D47</w:t>
            </w:r>
          </w:p>
        </w:tc>
        <w:tc>
          <w:tcPr>
            <w:tcW w:w="3742" w:type="dxa"/>
            <w:tcBorders>
              <w:top w:val="nil"/>
              <w:left w:val="nil"/>
              <w:bottom w:val="nil"/>
              <w:right w:val="nil"/>
            </w:tcBorders>
          </w:tcPr>
          <w:p>
            <w:pPr>
              <w:pStyle w:val="0"/>
              <w:jc w:val="center"/>
            </w:pPr>
            <w:r>
              <w:rPr>
                <w:sz w:val="24"/>
              </w:rPr>
              <w:t xml:space="preserve">A1112.001.002</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2,17</w:t>
            </w:r>
          </w:p>
        </w:tc>
      </w:tr>
      <w:tr>
        <w:tc>
          <w:tcPr>
            <w:tcW w:w="1234" w:type="dxa"/>
            <w:tcBorders>
              <w:top w:val="nil"/>
              <w:left w:val="nil"/>
              <w:bottom w:val="nil"/>
              <w:right w:val="nil"/>
            </w:tcBorders>
          </w:tcPr>
          <w:p>
            <w:pPr>
              <w:pStyle w:val="0"/>
              <w:jc w:val="center"/>
            </w:pPr>
            <w:r>
              <w:rPr>
                <w:sz w:val="24"/>
              </w:rPr>
              <w:t xml:space="preserve">ds19.029</w:t>
            </w:r>
          </w:p>
        </w:tc>
        <w:tc>
          <w:tcPr>
            <w:tcW w:w="2665"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w:t>
            </w:r>
          </w:p>
          <w:p>
            <w:pPr>
              <w:pStyle w:val="0"/>
            </w:pPr>
            <w:r>
              <w:rPr>
                <w:sz w:val="24"/>
              </w:rPr>
              <w:t xml:space="preserve">(только для федеральных медицинских организаций)</w:t>
            </w:r>
          </w:p>
        </w:tc>
        <w:tc>
          <w:tcPr>
            <w:tcW w:w="4025" w:type="dxa"/>
            <w:tcBorders>
              <w:top w:val="nil"/>
              <w:left w:val="nil"/>
              <w:bottom w:val="nil"/>
              <w:right w:val="nil"/>
            </w:tcBorders>
          </w:tcPr>
          <w:p>
            <w:pPr>
              <w:pStyle w:val="0"/>
            </w:pPr>
            <w:r>
              <w:rPr>
                <w:sz w:val="24"/>
              </w:rPr>
              <w:t xml:space="preserve">C., D00 - D09</w:t>
            </w:r>
          </w:p>
        </w:tc>
        <w:tc>
          <w:tcPr>
            <w:tcW w:w="3742" w:type="dxa"/>
            <w:tcBorders>
              <w:top w:val="nil"/>
              <w:left w:val="nil"/>
              <w:bottom w:val="nil"/>
              <w:right w:val="nil"/>
            </w:tcBorders>
          </w:tcPr>
          <w:p>
            <w:pPr>
              <w:pStyle w:val="0"/>
              <w:jc w:val="center"/>
            </w:pPr>
            <w:hyperlink w:history="0" r:id="rId4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A07.23.008.001</w:t>
              </w:r>
            </w:hyperlink>
            <w:r>
              <w:rPr>
                <w:sz w:val="24"/>
              </w:rPr>
              <w:t xml:space="preserve">, </w:t>
            </w:r>
            <w:hyperlink w:history="0" r:id="rId4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A07.30.043</w:t>
              </w:r>
            </w:hyperlink>
            <w:r>
              <w:rPr>
                <w:sz w:val="24"/>
              </w:rPr>
              <w:t xml:space="preserve">, </w:t>
            </w:r>
            <w:hyperlink w:history="0" r:id="rId4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A07.30.043.001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1,91</w:t>
            </w:r>
          </w:p>
        </w:tc>
      </w:tr>
      <w:tr>
        <w:tc>
          <w:tcPr>
            <w:tcW w:w="1234" w:type="dxa"/>
            <w:tcBorders>
              <w:top w:val="nil"/>
              <w:left w:val="nil"/>
              <w:bottom w:val="nil"/>
              <w:right w:val="nil"/>
            </w:tcBorders>
          </w:tcPr>
          <w:p>
            <w:pPr>
              <w:pStyle w:val="0"/>
              <w:jc w:val="center"/>
            </w:pPr>
            <w:r>
              <w:rPr>
                <w:sz w:val="24"/>
              </w:rPr>
              <w:t xml:space="preserve">ds19.033</w:t>
            </w:r>
          </w:p>
        </w:tc>
        <w:tc>
          <w:tcPr>
            <w:tcW w:w="2665"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mgi, ftg</w:t>
            </w:r>
          </w:p>
        </w:tc>
        <w:tc>
          <w:tcPr>
            <w:tcW w:w="1587" w:type="dxa"/>
            <w:tcBorders>
              <w:top w:val="nil"/>
              <w:left w:val="nil"/>
              <w:bottom w:val="nil"/>
              <w:right w:val="nil"/>
            </w:tcBorders>
          </w:tcPr>
          <w:p>
            <w:pPr>
              <w:pStyle w:val="0"/>
              <w:jc w:val="center"/>
            </w:pPr>
            <w:r>
              <w:rPr>
                <w:sz w:val="24"/>
              </w:rPr>
              <w:t xml:space="preserve">2,44</w:t>
            </w:r>
          </w:p>
        </w:tc>
      </w:tr>
      <w:tr>
        <w:tc>
          <w:tcPr>
            <w:tcW w:w="1234" w:type="dxa"/>
            <w:tcBorders>
              <w:top w:val="nil"/>
              <w:left w:val="nil"/>
              <w:bottom w:val="nil"/>
              <w:right w:val="nil"/>
            </w:tcBorders>
          </w:tcPr>
          <w:p>
            <w:pPr>
              <w:pStyle w:val="0"/>
              <w:jc w:val="center"/>
            </w:pPr>
            <w:r>
              <w:rPr>
                <w:sz w:val="24"/>
              </w:rPr>
              <w:t xml:space="preserve">ds19.050</w:t>
            </w:r>
          </w:p>
        </w:tc>
        <w:tc>
          <w:tcPr>
            <w:tcW w:w="2665" w:type="dxa"/>
            <w:tcBorders>
              <w:top w:val="nil"/>
              <w:left w:val="nil"/>
              <w:bottom w:val="nil"/>
              <w:right w:val="nil"/>
            </w:tcBorders>
          </w:tcPr>
          <w:p>
            <w:pPr>
              <w:pStyle w:val="0"/>
            </w:pPr>
            <w:r>
              <w:rPr>
                <w:sz w:val="24"/>
              </w:rPr>
              <w:t xml:space="preserve">Лучевая терапия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fr01 - 05</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ds19.051</w:t>
            </w:r>
          </w:p>
        </w:tc>
        <w:tc>
          <w:tcPr>
            <w:tcW w:w="2665" w:type="dxa"/>
            <w:tcBorders>
              <w:top w:val="nil"/>
              <w:left w:val="nil"/>
              <w:bottom w:val="nil"/>
              <w:right w:val="nil"/>
            </w:tcBorders>
          </w:tcPr>
          <w:p>
            <w:pPr>
              <w:pStyle w:val="0"/>
            </w:pPr>
            <w:r>
              <w:rPr>
                <w:sz w:val="24"/>
              </w:rPr>
              <w:t xml:space="preserve">Лучевая терапия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fr01 - 05, fr06 - 07</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ds19.052</w:t>
            </w:r>
          </w:p>
        </w:tc>
        <w:tc>
          <w:tcPr>
            <w:tcW w:w="2665" w:type="dxa"/>
            <w:tcBorders>
              <w:top w:val="nil"/>
              <w:left w:val="nil"/>
              <w:bottom w:val="nil"/>
              <w:right w:val="nil"/>
            </w:tcBorders>
          </w:tcPr>
          <w:p>
            <w:pPr>
              <w:pStyle w:val="0"/>
            </w:pPr>
            <w:r>
              <w:rPr>
                <w:sz w:val="24"/>
              </w:rPr>
              <w:t xml:space="preserve">Лучевая терапия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fr06 - 07, fr08 - 10, fr11 - 20</w:t>
            </w:r>
          </w:p>
        </w:tc>
        <w:tc>
          <w:tcPr>
            <w:tcW w:w="1587" w:type="dxa"/>
            <w:tcBorders>
              <w:top w:val="nil"/>
              <w:left w:val="nil"/>
              <w:bottom w:val="nil"/>
              <w:right w:val="nil"/>
            </w:tcBorders>
          </w:tcPr>
          <w:p>
            <w:pPr>
              <w:pStyle w:val="0"/>
              <w:jc w:val="center"/>
            </w:pPr>
            <w:r>
              <w:rPr>
                <w:sz w:val="24"/>
              </w:rPr>
              <w:t xml:space="preserve">2,22</w:t>
            </w:r>
          </w:p>
        </w:tc>
      </w:tr>
      <w:tr>
        <w:tc>
          <w:tcPr>
            <w:tcW w:w="1234" w:type="dxa"/>
            <w:tcBorders>
              <w:top w:val="nil"/>
              <w:left w:val="nil"/>
              <w:bottom w:val="nil"/>
              <w:right w:val="nil"/>
            </w:tcBorders>
          </w:tcPr>
          <w:p>
            <w:pPr>
              <w:pStyle w:val="0"/>
              <w:jc w:val="center"/>
            </w:pPr>
            <w:r>
              <w:rPr>
                <w:sz w:val="24"/>
              </w:rPr>
              <w:t xml:space="preserve">ds19.053</w:t>
            </w:r>
          </w:p>
        </w:tc>
        <w:tc>
          <w:tcPr>
            <w:tcW w:w="2665" w:type="dxa"/>
            <w:tcBorders>
              <w:top w:val="nil"/>
              <w:left w:val="nil"/>
              <w:bottom w:val="nil"/>
              <w:right w:val="nil"/>
            </w:tcBorders>
          </w:tcPr>
          <w:p>
            <w:pPr>
              <w:pStyle w:val="0"/>
            </w:pPr>
            <w:r>
              <w:rPr>
                <w:sz w:val="24"/>
              </w:rPr>
              <w:t xml:space="preserve">Лучевая терапия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fr08 - 10, fr11 - 20</w:t>
            </w:r>
          </w:p>
        </w:tc>
        <w:tc>
          <w:tcPr>
            <w:tcW w:w="1587" w:type="dxa"/>
            <w:tcBorders>
              <w:top w:val="nil"/>
              <w:left w:val="nil"/>
              <w:bottom w:val="nil"/>
              <w:right w:val="nil"/>
            </w:tcBorders>
          </w:tcPr>
          <w:p>
            <w:pPr>
              <w:pStyle w:val="0"/>
              <w:jc w:val="center"/>
            </w:pPr>
            <w:r>
              <w:rPr>
                <w:sz w:val="24"/>
              </w:rPr>
              <w:t xml:space="preserve">2,93</w:t>
            </w:r>
          </w:p>
        </w:tc>
      </w:tr>
      <w:tr>
        <w:tc>
          <w:tcPr>
            <w:tcW w:w="1234" w:type="dxa"/>
            <w:tcBorders>
              <w:top w:val="nil"/>
              <w:left w:val="nil"/>
              <w:bottom w:val="nil"/>
              <w:right w:val="nil"/>
            </w:tcBorders>
          </w:tcPr>
          <w:p>
            <w:pPr>
              <w:pStyle w:val="0"/>
              <w:jc w:val="center"/>
            </w:pPr>
            <w:r>
              <w:rPr>
                <w:sz w:val="24"/>
              </w:rPr>
              <w:t xml:space="preserve">ds19.054</w:t>
            </w:r>
          </w:p>
        </w:tc>
        <w:tc>
          <w:tcPr>
            <w:tcW w:w="2665" w:type="dxa"/>
            <w:tcBorders>
              <w:top w:val="nil"/>
              <w:left w:val="nil"/>
              <w:bottom w:val="nil"/>
              <w:right w:val="nil"/>
            </w:tcBorders>
          </w:tcPr>
          <w:p>
            <w:pPr>
              <w:pStyle w:val="0"/>
            </w:pPr>
            <w:r>
              <w:rPr>
                <w:sz w:val="24"/>
              </w:rPr>
              <w:t xml:space="preserve">Лучевая терапия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A07.08.002</w:t>
              </w:r>
            </w:hyperlink>
            <w:r>
              <w:rPr>
                <w:sz w:val="24"/>
              </w:rPr>
              <w:t xml:space="preserve">, </w:t>
            </w:r>
            <w:hyperlink w:history="0" r:id="rId4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A07.16.002</w:t>
              </w:r>
            </w:hyperlink>
            <w:r>
              <w:rPr>
                <w:sz w:val="24"/>
              </w:rPr>
              <w:t xml:space="preserve">, </w:t>
            </w:r>
            <w:hyperlink w:history="0" r:id="rId4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A07.19.002</w:t>
              </w:r>
            </w:hyperlink>
            <w:r>
              <w:rPr>
                <w:sz w:val="24"/>
              </w:rPr>
              <w:t xml:space="preserve">, </w:t>
            </w:r>
            <w:hyperlink w:history="0" r:id="rId4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A07.20.003.006</w:t>
              </w:r>
            </w:hyperlink>
            <w:r>
              <w:rPr>
                <w:sz w:val="24"/>
              </w:rPr>
              <w:t xml:space="preserve">, </w:t>
            </w:r>
            <w:hyperlink w:history="0" r:id="rId4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A07.30.007</w:t>
              </w:r>
            </w:hyperlink>
            <w:r>
              <w:rPr>
                <w:sz w:val="24"/>
              </w:rPr>
              <w:t xml:space="preserve">, </w:t>
            </w:r>
            <w:hyperlink w:history="0" r:id="rId4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3,14</w:t>
            </w:r>
          </w:p>
        </w:tc>
      </w:tr>
      <w:tr>
        <w:tc>
          <w:tcPr>
            <w:tcW w:w="1234" w:type="dxa"/>
            <w:tcBorders>
              <w:top w:val="nil"/>
              <w:left w:val="nil"/>
              <w:bottom w:val="nil"/>
              <w:right w:val="nil"/>
            </w:tcBorders>
          </w:tcPr>
          <w:p>
            <w:pPr>
              <w:pStyle w:val="0"/>
              <w:jc w:val="center"/>
            </w:pPr>
            <w:r>
              <w:rPr>
                <w:sz w:val="24"/>
              </w:rPr>
              <w:t xml:space="preserve">ds19.055</w:t>
            </w:r>
          </w:p>
        </w:tc>
        <w:tc>
          <w:tcPr>
            <w:tcW w:w="2665" w:type="dxa"/>
            <w:tcBorders>
              <w:top w:val="nil"/>
              <w:left w:val="nil"/>
              <w:bottom w:val="nil"/>
              <w:right w:val="nil"/>
            </w:tcBorders>
          </w:tcPr>
          <w:p>
            <w:pPr>
              <w:pStyle w:val="0"/>
            </w:pPr>
            <w:r>
              <w:rPr>
                <w:sz w:val="24"/>
              </w:rPr>
              <w:t xml:space="preserve">Лучевая терапия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фракции: fr21 - 29, fr30 - 32, fr33 - 99</w:t>
            </w:r>
          </w:p>
        </w:tc>
        <w:tc>
          <w:tcPr>
            <w:tcW w:w="1587" w:type="dxa"/>
            <w:tcBorders>
              <w:top w:val="nil"/>
              <w:left w:val="nil"/>
              <w:bottom w:val="nil"/>
              <w:right w:val="nil"/>
            </w:tcBorders>
          </w:tcPr>
          <w:p>
            <w:pPr>
              <w:pStyle w:val="0"/>
              <w:jc w:val="center"/>
            </w:pPr>
            <w:r>
              <w:rPr>
                <w:sz w:val="24"/>
              </w:rPr>
              <w:t xml:space="preserve">3,8</w:t>
            </w:r>
          </w:p>
        </w:tc>
      </w:tr>
      <w:tr>
        <w:tc>
          <w:tcPr>
            <w:tcW w:w="1234" w:type="dxa"/>
            <w:tcBorders>
              <w:top w:val="nil"/>
              <w:left w:val="nil"/>
              <w:bottom w:val="nil"/>
              <w:right w:val="nil"/>
            </w:tcBorders>
          </w:tcPr>
          <w:p>
            <w:pPr>
              <w:pStyle w:val="0"/>
              <w:jc w:val="center"/>
            </w:pPr>
            <w:r>
              <w:rPr>
                <w:sz w:val="24"/>
              </w:rPr>
              <w:t xml:space="preserve">ds19.056</w:t>
            </w:r>
          </w:p>
        </w:tc>
        <w:tc>
          <w:tcPr>
            <w:tcW w:w="2665" w:type="dxa"/>
            <w:tcBorders>
              <w:top w:val="nil"/>
              <w:left w:val="nil"/>
              <w:bottom w:val="nil"/>
              <w:right w:val="nil"/>
            </w:tcBorders>
          </w:tcPr>
          <w:p>
            <w:pPr>
              <w:pStyle w:val="0"/>
            </w:pPr>
            <w:r>
              <w:rPr>
                <w:sz w:val="24"/>
              </w:rPr>
              <w:t xml:space="preserve">Лучевая терапия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p>
        </w:tc>
        <w:tc>
          <w:tcPr>
            <w:tcW w:w="2608" w:type="dxa"/>
            <w:tcBorders>
              <w:top w:val="nil"/>
              <w:left w:val="nil"/>
              <w:bottom w:val="nil"/>
              <w:right w:val="nil"/>
            </w:tcBorders>
          </w:tcPr>
          <w:p>
            <w:pPr>
              <w:pStyle w:val="0"/>
              <w:jc w:val="center"/>
            </w:pPr>
            <w:r>
              <w:rPr>
                <w:sz w:val="24"/>
              </w:rPr>
              <w:t xml:space="preserve">фракции: fr21 - 29, fi-30 - 32, fr33 - 99</w:t>
            </w:r>
          </w:p>
        </w:tc>
        <w:tc>
          <w:tcPr>
            <w:tcW w:w="1587" w:type="dxa"/>
            <w:tcBorders>
              <w:top w:val="nil"/>
              <w:left w:val="nil"/>
              <w:bottom w:val="nil"/>
              <w:right w:val="nil"/>
            </w:tcBorders>
          </w:tcPr>
          <w:p>
            <w:pPr>
              <w:pStyle w:val="0"/>
              <w:jc w:val="center"/>
            </w:pPr>
            <w:r>
              <w:rPr>
                <w:sz w:val="24"/>
              </w:rPr>
              <w:t xml:space="preserve">4,7</w:t>
            </w:r>
          </w:p>
        </w:tc>
      </w:tr>
      <w:tr>
        <w:tc>
          <w:tcPr>
            <w:tcW w:w="1234" w:type="dxa"/>
            <w:tcBorders>
              <w:top w:val="nil"/>
              <w:left w:val="nil"/>
              <w:bottom w:val="nil"/>
              <w:right w:val="nil"/>
            </w:tcBorders>
          </w:tcPr>
          <w:p>
            <w:pPr>
              <w:pStyle w:val="0"/>
              <w:jc w:val="center"/>
            </w:pPr>
            <w:r>
              <w:rPr>
                <w:sz w:val="24"/>
              </w:rPr>
              <w:t xml:space="preserve">ds19.057</w:t>
            </w:r>
          </w:p>
        </w:tc>
        <w:tc>
          <w:tcPr>
            <w:tcW w:w="2665" w:type="dxa"/>
            <w:tcBorders>
              <w:top w:val="nil"/>
              <w:left w:val="nil"/>
              <w:bottom w:val="nil"/>
              <w:right w:val="nil"/>
            </w:tcBorders>
          </w:tcPr>
          <w:p>
            <w:pPr>
              <w:pStyle w:val="0"/>
            </w:pPr>
            <w:r>
              <w:rPr>
                <w:sz w:val="24"/>
              </w:rPr>
              <w:t xml:space="preserve">Лучевая терапия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A07.30.003.002</w:t>
              </w:r>
            </w:hyperlink>
            <w:r>
              <w:rPr>
                <w:sz w:val="24"/>
              </w:rPr>
              <w:t xml:space="preserve">, </w:t>
            </w:r>
            <w:hyperlink w:history="0" r:id="rId4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22,62</w:t>
            </w:r>
          </w:p>
        </w:tc>
      </w:tr>
      <w:tr>
        <w:tc>
          <w:tcPr>
            <w:tcW w:w="1234" w:type="dxa"/>
            <w:tcBorders>
              <w:top w:val="nil"/>
              <w:left w:val="nil"/>
              <w:bottom w:val="nil"/>
              <w:right w:val="nil"/>
            </w:tcBorders>
          </w:tcPr>
          <w:p>
            <w:pPr>
              <w:pStyle w:val="0"/>
              <w:jc w:val="center"/>
            </w:pPr>
            <w:r>
              <w:rPr>
                <w:sz w:val="24"/>
              </w:rPr>
              <w:t xml:space="preserve">ds19.058</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4"/>
              </w:rPr>
              <w:t xml:space="preserve">4,09</w:t>
            </w:r>
          </w:p>
        </w:tc>
      </w:tr>
      <w:tr>
        <w:tc>
          <w:tcPr>
            <w:tcW w:w="1234" w:type="dxa"/>
            <w:tcBorders>
              <w:top w:val="nil"/>
              <w:left w:val="nil"/>
              <w:bottom w:val="nil"/>
              <w:right w:val="nil"/>
            </w:tcBorders>
          </w:tcPr>
          <w:p>
            <w:pPr>
              <w:pStyle w:val="0"/>
              <w:jc w:val="center"/>
            </w:pPr>
            <w:r>
              <w:rPr>
                <w:sz w:val="24"/>
              </w:rPr>
              <w:t xml:space="preserve">ds19.060</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4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4"/>
              </w:rPr>
              <w:t xml:space="preserve">4,96</w:t>
            </w:r>
          </w:p>
        </w:tc>
      </w:tr>
      <w:tr>
        <w:tc>
          <w:tcPr>
            <w:tcW w:w="1234" w:type="dxa"/>
            <w:tcBorders>
              <w:top w:val="nil"/>
              <w:left w:val="nil"/>
              <w:bottom w:val="nil"/>
              <w:right w:val="nil"/>
            </w:tcBorders>
          </w:tcPr>
          <w:p>
            <w:pPr>
              <w:pStyle w:val="0"/>
              <w:jc w:val="center"/>
            </w:pPr>
            <w:r>
              <w:rPr>
                <w:sz w:val="24"/>
              </w:rPr>
              <w:t xml:space="preserve">ds19.061</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4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4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4"/>
              </w:rPr>
              <w:t xml:space="preserve">13,27</w:t>
            </w:r>
          </w:p>
        </w:tc>
      </w:tr>
      <w:tr>
        <w:tc>
          <w:tcPr>
            <w:tcW w:w="1234" w:type="dxa"/>
            <w:tcBorders>
              <w:top w:val="nil"/>
              <w:left w:val="nil"/>
              <w:bottom w:val="nil"/>
              <w:right w:val="nil"/>
            </w:tcBorders>
          </w:tcPr>
          <w:p>
            <w:pPr>
              <w:pStyle w:val="0"/>
              <w:jc w:val="center"/>
            </w:pPr>
            <w:r>
              <w:rPr>
                <w:sz w:val="24"/>
              </w:rPr>
              <w:t xml:space="preserve">ds19.062</w:t>
            </w:r>
          </w:p>
        </w:tc>
        <w:tc>
          <w:tcPr>
            <w:tcW w:w="2665" w:type="dxa"/>
            <w:tcBorders>
              <w:top w:val="nil"/>
              <w:left w:val="nil"/>
              <w:bottom w:val="nil"/>
              <w:right w:val="nil"/>
            </w:tcBorders>
          </w:tcPr>
          <w:p>
            <w:pPr>
              <w:pStyle w:val="0"/>
            </w:pPr>
            <w:r>
              <w:rPr>
                <w:sz w:val="24"/>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A06.01.007.001</w:t>
              </w:r>
            </w:hyperlink>
            <w:r>
              <w:rPr>
                <w:sz w:val="24"/>
              </w:rPr>
              <w:t xml:space="preserve">, </w:t>
            </w:r>
            <w:hyperlink w:history="0" r:id="rId4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A06.03.065</w:t>
              </w:r>
            </w:hyperlink>
            <w:r>
              <w:rPr>
                <w:sz w:val="24"/>
              </w:rPr>
              <w:t xml:space="preserve">, </w:t>
            </w:r>
            <w:hyperlink w:history="0" r:id="rId4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A06.04.018</w:t>
              </w:r>
            </w:hyperlink>
            <w:r>
              <w:rPr>
                <w:sz w:val="24"/>
              </w:rPr>
              <w:t xml:space="preserve">, </w:t>
            </w:r>
            <w:hyperlink w:history="0" r:id="rId4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A06.08.008</w:t>
              </w:r>
            </w:hyperlink>
            <w:r>
              <w:rPr>
                <w:sz w:val="24"/>
              </w:rPr>
              <w:t xml:space="preserve">, </w:t>
            </w:r>
            <w:hyperlink w:history="0" r:id="rId4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A06.09.009</w:t>
              </w:r>
            </w:hyperlink>
            <w:r>
              <w:rPr>
                <w:sz w:val="24"/>
              </w:rPr>
              <w:t xml:space="preserve">, </w:t>
            </w:r>
            <w:hyperlink w:history="0" r:id="rId4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A06.11.003</w:t>
              </w:r>
            </w:hyperlink>
            <w:r>
              <w:rPr>
                <w:sz w:val="24"/>
              </w:rPr>
              <w:t xml:space="preserve">, </w:t>
            </w:r>
            <w:hyperlink w:history="0" r:id="rId4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A06.20.007</w:t>
              </w:r>
            </w:hyperlink>
            <w:r>
              <w:rPr>
                <w:sz w:val="24"/>
              </w:rPr>
              <w:t xml:space="preserve">, </w:t>
            </w:r>
            <w:hyperlink w:history="0" r:id="rId4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A06.23.005</w:t>
              </w:r>
            </w:hyperlink>
            <w:r>
              <w:rPr>
                <w:sz w:val="24"/>
              </w:rPr>
              <w:t xml:space="preserve">, </w:t>
            </w:r>
            <w:hyperlink w:history="0" r:id="rId4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A07.01.004</w:t>
              </w:r>
            </w:hyperlink>
            <w:r>
              <w:rPr>
                <w:sz w:val="24"/>
              </w:rPr>
              <w:t xml:space="preserve">, </w:t>
            </w:r>
            <w:hyperlink w:history="0" r:id="rId4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A07.03.002.001</w:t>
              </w:r>
            </w:hyperlink>
            <w:r>
              <w:rPr>
                <w:sz w:val="24"/>
              </w:rPr>
              <w:t xml:space="preserve">, </w:t>
            </w:r>
            <w:hyperlink w:history="0" r:id="rId4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A07.03.002.002</w:t>
              </w:r>
            </w:hyperlink>
            <w:r>
              <w:rPr>
                <w:sz w:val="24"/>
              </w:rPr>
              <w:t xml:space="preserve">, </w:t>
            </w:r>
            <w:hyperlink w:history="0" r:id="rId4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A07.06.002.001</w:t>
              </w:r>
            </w:hyperlink>
            <w:r>
              <w:rPr>
                <w:sz w:val="24"/>
              </w:rPr>
              <w:t xml:space="preserve">, </w:t>
            </w:r>
            <w:hyperlink w:history="0" r:id="rId4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A07.06.002.002</w:t>
              </w:r>
            </w:hyperlink>
            <w:r>
              <w:rPr>
                <w:sz w:val="24"/>
              </w:rPr>
              <w:t xml:space="preserve">, </w:t>
            </w:r>
            <w:hyperlink w:history="0" r:id="rId4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A07.06.004</w:t>
              </w:r>
            </w:hyperlink>
            <w:r>
              <w:rPr>
                <w:sz w:val="24"/>
              </w:rPr>
              <w:t xml:space="preserve">, </w:t>
            </w:r>
            <w:hyperlink w:history="0" r:id="rId4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A07.07.001.001</w:t>
              </w:r>
            </w:hyperlink>
            <w:r>
              <w:rPr>
                <w:sz w:val="24"/>
              </w:rPr>
              <w:t xml:space="preserve">, </w:t>
            </w:r>
            <w:hyperlink w:history="0" r:id="rId4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A07.07.001.002</w:t>
              </w:r>
            </w:hyperlink>
            <w:r>
              <w:rPr>
                <w:sz w:val="24"/>
              </w:rPr>
              <w:t xml:space="preserve">, </w:t>
            </w:r>
            <w:hyperlink w:history="0" r:id="rId4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A07.07.003.001</w:t>
              </w:r>
            </w:hyperlink>
            <w:r>
              <w:rPr>
                <w:sz w:val="24"/>
              </w:rPr>
              <w:t xml:space="preserve">, </w:t>
            </w:r>
            <w:hyperlink w:history="0" r:id="rId4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A07.07.003.002</w:t>
              </w:r>
            </w:hyperlink>
            <w:r>
              <w:rPr>
                <w:sz w:val="24"/>
              </w:rPr>
              <w:t xml:space="preserve">, </w:t>
            </w:r>
            <w:hyperlink w:history="0" r:id="rId4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A07.07.005</w:t>
              </w:r>
            </w:hyperlink>
            <w:r>
              <w:rPr>
                <w:sz w:val="24"/>
              </w:rPr>
              <w:t xml:space="preserve">, </w:t>
            </w:r>
            <w:hyperlink w:history="0" r:id="rId4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A07.08.001.001</w:t>
              </w:r>
            </w:hyperlink>
            <w:r>
              <w:rPr>
                <w:sz w:val="24"/>
              </w:rPr>
              <w:t xml:space="preserve">, </w:t>
            </w:r>
            <w:hyperlink w:history="0" r:id="rId4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A07.08.001.002</w:t>
              </w:r>
            </w:hyperlink>
            <w:r>
              <w:rPr>
                <w:sz w:val="24"/>
              </w:rPr>
              <w:t xml:space="preserve">, </w:t>
            </w:r>
            <w:hyperlink w:history="0" r:id="rId4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A07.09.001.001</w:t>
              </w:r>
            </w:hyperlink>
            <w:r>
              <w:rPr>
                <w:sz w:val="24"/>
              </w:rPr>
              <w:t xml:space="preserve">, </w:t>
            </w:r>
            <w:hyperlink w:history="0" r:id="rId4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A07.09.001.002</w:t>
              </w:r>
            </w:hyperlink>
            <w:r>
              <w:rPr>
                <w:sz w:val="24"/>
              </w:rPr>
              <w:t xml:space="preserve">, </w:t>
            </w:r>
            <w:hyperlink w:history="0" r:id="rId4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A07.09.002</w:t>
              </w:r>
            </w:hyperlink>
            <w:r>
              <w:rPr>
                <w:sz w:val="24"/>
              </w:rPr>
              <w:t xml:space="preserve">, </w:t>
            </w:r>
            <w:hyperlink w:history="0" r:id="rId4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A07.11.001.001</w:t>
              </w:r>
            </w:hyperlink>
            <w:r>
              <w:rPr>
                <w:sz w:val="24"/>
              </w:rPr>
              <w:t xml:space="preserve">, </w:t>
            </w:r>
            <w:hyperlink w:history="0" r:id="rId4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A07.11.001.002</w:t>
              </w:r>
            </w:hyperlink>
            <w:r>
              <w:rPr>
                <w:sz w:val="24"/>
              </w:rPr>
              <w:t xml:space="preserve">, </w:t>
            </w:r>
            <w:hyperlink w:history="0" r:id="rId4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A07.12.001</w:t>
              </w:r>
            </w:hyperlink>
            <w:r>
              <w:rPr>
                <w:sz w:val="24"/>
              </w:rPr>
              <w:t xml:space="preserve">, </w:t>
            </w:r>
            <w:hyperlink w:history="0" r:id="rId4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w:t>
              </w:r>
            </w:hyperlink>
            <w:r>
              <w:rPr>
                <w:sz w:val="24"/>
              </w:rPr>
              <w:t xml:space="preserve">, </w:t>
            </w:r>
            <w:hyperlink w:history="0" r:id="rId4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A07.14.001.002</w:t>
              </w:r>
            </w:hyperlink>
            <w:r>
              <w:rPr>
                <w:sz w:val="24"/>
              </w:rPr>
              <w:t xml:space="preserve">, </w:t>
            </w:r>
            <w:hyperlink w:history="0" r:id="rId4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w:t>
              </w:r>
            </w:hyperlink>
            <w:r>
              <w:rPr>
                <w:sz w:val="24"/>
              </w:rPr>
              <w:t xml:space="preserve">, </w:t>
            </w:r>
            <w:hyperlink w:history="0" r:id="rId4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A07.15.001.001</w:t>
              </w:r>
            </w:hyperlink>
            <w:r>
              <w:rPr>
                <w:sz w:val="24"/>
              </w:rPr>
              <w:t xml:space="preserve">, </w:t>
            </w:r>
            <w:hyperlink w:history="0" r:id="rId4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A07.16.001.001</w:t>
              </w:r>
            </w:hyperlink>
            <w:r>
              <w:rPr>
                <w:sz w:val="24"/>
              </w:rPr>
              <w:t xml:space="preserve">, </w:t>
            </w:r>
            <w:hyperlink w:history="0" r:id="rId4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A07.16.001.002</w:t>
              </w:r>
            </w:hyperlink>
            <w:r>
              <w:rPr>
                <w:sz w:val="24"/>
              </w:rPr>
              <w:t xml:space="preserve">, </w:t>
            </w:r>
            <w:hyperlink w:history="0" r:id="rId4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A07.18.001.001</w:t>
              </w:r>
            </w:hyperlink>
            <w:r>
              <w:rPr>
                <w:sz w:val="24"/>
              </w:rPr>
              <w:t xml:space="preserve">, </w:t>
            </w:r>
            <w:hyperlink w:history="0" r:id="rId4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A07.18.001.002</w:t>
              </w:r>
            </w:hyperlink>
            <w:r>
              <w:rPr>
                <w:sz w:val="24"/>
              </w:rPr>
              <w:t xml:space="preserve">, </w:t>
            </w:r>
            <w:hyperlink w:history="0" r:id="rId4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A07.19.001.001</w:t>
              </w:r>
            </w:hyperlink>
            <w:r>
              <w:rPr>
                <w:sz w:val="24"/>
              </w:rPr>
              <w:t xml:space="preserve">, </w:t>
            </w:r>
            <w:hyperlink w:history="0" r:id="rId4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A07.19.001.002</w:t>
              </w:r>
            </w:hyperlink>
            <w:r>
              <w:rPr>
                <w:sz w:val="24"/>
              </w:rPr>
              <w:t xml:space="preserve">, </w:t>
            </w:r>
            <w:hyperlink w:history="0" r:id="rId4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A07.20.001.001</w:t>
              </w:r>
            </w:hyperlink>
            <w:r>
              <w:rPr>
                <w:sz w:val="24"/>
              </w:rPr>
              <w:t xml:space="preserve">, </w:t>
            </w:r>
            <w:hyperlink w:history="0" r:id="rId4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A07.20.001.002</w:t>
              </w:r>
            </w:hyperlink>
            <w:r>
              <w:rPr>
                <w:sz w:val="24"/>
              </w:rPr>
              <w:t xml:space="preserve">, </w:t>
            </w:r>
            <w:hyperlink w:history="0" r:id="rId4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A07.20.003.001</w:t>
              </w:r>
            </w:hyperlink>
            <w:r>
              <w:rPr>
                <w:sz w:val="24"/>
              </w:rPr>
              <w:t xml:space="preserve">, </w:t>
            </w:r>
            <w:hyperlink w:history="0" r:id="rId4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A07.20.003.002</w:t>
              </w:r>
            </w:hyperlink>
            <w:r>
              <w:rPr>
                <w:sz w:val="24"/>
              </w:rPr>
              <w:t xml:space="preserve">, </w:t>
            </w:r>
            <w:hyperlink w:history="0" r:id="rId4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w:t>
              </w:r>
            </w:hyperlink>
            <w:r>
              <w:rPr>
                <w:sz w:val="24"/>
              </w:rPr>
              <w:t xml:space="preserve">, </w:t>
            </w:r>
            <w:hyperlink w:history="0" r:id="rId4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A07.21.001.002</w:t>
              </w:r>
            </w:hyperlink>
            <w:r>
              <w:rPr>
                <w:sz w:val="24"/>
              </w:rPr>
              <w:t xml:space="preserve">, </w:t>
            </w:r>
            <w:hyperlink w:history="0" r:id="rId4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A07.22.001.001</w:t>
              </w:r>
            </w:hyperlink>
            <w:r>
              <w:rPr>
                <w:sz w:val="24"/>
              </w:rPr>
              <w:t xml:space="preserve">, </w:t>
            </w:r>
            <w:hyperlink w:history="0" r:id="rId4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A07.22.001.002</w:t>
              </w:r>
            </w:hyperlink>
            <w:r>
              <w:rPr>
                <w:sz w:val="24"/>
              </w:rPr>
              <w:t xml:space="preserve">, </w:t>
            </w:r>
            <w:hyperlink w:history="0" r:id="rId4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w:t>
              </w:r>
            </w:hyperlink>
            <w:r>
              <w:rPr>
                <w:sz w:val="24"/>
              </w:rPr>
              <w:t xml:space="preserve">, </w:t>
            </w:r>
            <w:hyperlink w:history="0" r:id="rId4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A07.23.001.002</w:t>
              </w:r>
            </w:hyperlink>
            <w:r>
              <w:rPr>
                <w:sz w:val="24"/>
              </w:rPr>
              <w:t xml:space="preserve">, </w:t>
            </w:r>
            <w:hyperlink w:history="0" r:id="rId4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A07.23.002</w:t>
              </w:r>
            </w:hyperlink>
            <w:r>
              <w:rPr>
                <w:sz w:val="24"/>
              </w:rPr>
              <w:t xml:space="preserve">, </w:t>
            </w:r>
            <w:hyperlink w:history="0" r:id="rId4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A07.26.002</w:t>
              </w:r>
            </w:hyperlink>
            <w:r>
              <w:rPr>
                <w:sz w:val="24"/>
              </w:rPr>
              <w:t xml:space="preserve">, </w:t>
            </w:r>
            <w:hyperlink w:history="0" r:id="rId4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A07.28.001.001</w:t>
              </w:r>
            </w:hyperlink>
            <w:r>
              <w:rPr>
                <w:sz w:val="24"/>
              </w:rPr>
              <w:t xml:space="preserve">, </w:t>
            </w:r>
            <w:hyperlink w:history="0" r:id="rId4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A07.28.001.002</w:t>
              </w:r>
            </w:hyperlink>
            <w:r>
              <w:rPr>
                <w:sz w:val="24"/>
              </w:rPr>
              <w:t xml:space="preserve">, </w:t>
            </w:r>
            <w:hyperlink w:history="0" r:id="rId4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A07.30.002</w:t>
              </w:r>
            </w:hyperlink>
            <w:r>
              <w:rPr>
                <w:sz w:val="24"/>
              </w:rPr>
              <w:t xml:space="preserve">, </w:t>
            </w:r>
            <w:hyperlink w:history="0" r:id="rId4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w:t>
              </w:r>
            </w:hyperlink>
            <w:r>
              <w:rPr>
                <w:sz w:val="24"/>
              </w:rPr>
              <w:t xml:space="preserve">, </w:t>
            </w:r>
            <w:hyperlink w:history="0" r:id="rId4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A07.30.009.001</w:t>
              </w:r>
            </w:hyperlink>
            <w:r>
              <w:rPr>
                <w:sz w:val="24"/>
              </w:rPr>
              <w:t xml:space="preserve">, </w:t>
            </w:r>
            <w:hyperlink w:history="0" r:id="rId4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A07.30.025.001</w:t>
              </w:r>
            </w:hyperlink>
            <w:r>
              <w:rPr>
                <w:sz w:val="24"/>
              </w:rPr>
              <w:t xml:space="preserve">, </w:t>
            </w:r>
            <w:hyperlink w:history="0" r:id="rId4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A07.30.025.002</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4"/>
              </w:rPr>
              <w:t xml:space="preserve">25,33</w:t>
            </w:r>
          </w:p>
        </w:tc>
      </w:tr>
      <w:tr>
        <w:tc>
          <w:tcPr>
            <w:tcW w:w="1234" w:type="dxa"/>
            <w:tcBorders>
              <w:top w:val="nil"/>
              <w:left w:val="nil"/>
              <w:bottom w:val="nil"/>
              <w:right w:val="nil"/>
            </w:tcBorders>
          </w:tcPr>
          <w:p>
            <w:pPr>
              <w:pStyle w:val="0"/>
              <w:jc w:val="center"/>
            </w:pPr>
            <w:r>
              <w:rPr>
                <w:sz w:val="24"/>
              </w:rPr>
              <w:t xml:space="preserve">ds19.063</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до 3 дней включительно</w:t>
            </w:r>
          </w:p>
        </w:tc>
        <w:tc>
          <w:tcPr>
            <w:tcW w:w="1587" w:type="dxa"/>
            <w:tcBorders>
              <w:top w:val="nil"/>
              <w:left w:val="nil"/>
              <w:bottom w:val="nil"/>
              <w:right w:val="nil"/>
            </w:tcBorders>
          </w:tcPr>
          <w:p>
            <w:pPr>
              <w:pStyle w:val="0"/>
              <w:jc w:val="center"/>
            </w:pPr>
            <w:r>
              <w:rPr>
                <w:sz w:val="24"/>
              </w:rPr>
              <w:t xml:space="preserve">0,16</w:t>
            </w:r>
          </w:p>
        </w:tc>
      </w:tr>
      <w:tr>
        <w:tc>
          <w:tcPr>
            <w:tcW w:w="1234" w:type="dxa"/>
            <w:tcBorders>
              <w:top w:val="nil"/>
              <w:left w:val="nil"/>
              <w:bottom w:val="nil"/>
              <w:right w:val="nil"/>
            </w:tcBorders>
          </w:tcPr>
          <w:p>
            <w:pPr>
              <w:pStyle w:val="0"/>
              <w:jc w:val="center"/>
            </w:pPr>
            <w:r>
              <w:rPr>
                <w:sz w:val="24"/>
              </w:rPr>
              <w:t xml:space="preserve">ds19.064</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2)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от 4 до 10 дней включительно</w:t>
            </w:r>
          </w:p>
        </w:tc>
        <w:tc>
          <w:tcPr>
            <w:tcW w:w="1587" w:type="dxa"/>
            <w:tcBorders>
              <w:top w:val="nil"/>
              <w:left w:val="nil"/>
              <w:bottom w:val="nil"/>
              <w:right w:val="nil"/>
            </w:tcBorders>
          </w:tcPr>
          <w:p>
            <w:pPr>
              <w:pStyle w:val="0"/>
              <w:jc w:val="center"/>
            </w:pPr>
            <w:r>
              <w:rPr>
                <w:sz w:val="24"/>
              </w:rPr>
              <w:t xml:space="preserve">0,67</w:t>
            </w:r>
          </w:p>
        </w:tc>
      </w:tr>
      <w:tr>
        <w:tc>
          <w:tcPr>
            <w:tcW w:w="1234" w:type="dxa"/>
            <w:tcBorders>
              <w:top w:val="nil"/>
              <w:left w:val="nil"/>
              <w:bottom w:val="nil"/>
              <w:right w:val="nil"/>
            </w:tcBorders>
          </w:tcPr>
          <w:p>
            <w:pPr>
              <w:pStyle w:val="0"/>
              <w:jc w:val="center"/>
            </w:pPr>
            <w:r>
              <w:rPr>
                <w:sz w:val="24"/>
              </w:rPr>
              <w:t xml:space="preserve">ds19.065</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3)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от 11 до 20 дней включительно</w:t>
            </w:r>
          </w:p>
        </w:tc>
        <w:tc>
          <w:tcPr>
            <w:tcW w:w="1587" w:type="dxa"/>
            <w:tcBorders>
              <w:top w:val="nil"/>
              <w:left w:val="nil"/>
              <w:bottom w:val="nil"/>
              <w:right w:val="nil"/>
            </w:tcBorders>
          </w:tcPr>
          <w:p>
            <w:pPr>
              <w:pStyle w:val="0"/>
              <w:jc w:val="center"/>
            </w:pPr>
            <w:r>
              <w:rPr>
                <w:sz w:val="24"/>
              </w:rPr>
              <w:t xml:space="preserve">1,8</w:t>
            </w:r>
          </w:p>
        </w:tc>
      </w:tr>
      <w:tr>
        <w:tc>
          <w:tcPr>
            <w:tcW w:w="1234" w:type="dxa"/>
            <w:tcBorders>
              <w:top w:val="nil"/>
              <w:left w:val="nil"/>
              <w:bottom w:val="nil"/>
              <w:right w:val="nil"/>
            </w:tcBorders>
          </w:tcPr>
          <w:p>
            <w:pPr>
              <w:pStyle w:val="0"/>
              <w:jc w:val="center"/>
            </w:pPr>
            <w:r>
              <w:rPr>
                <w:sz w:val="24"/>
              </w:rPr>
              <w:t xml:space="preserve">ds19.066</w:t>
            </w:r>
          </w:p>
        </w:tc>
        <w:tc>
          <w:tcPr>
            <w:tcW w:w="2665"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4)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длительность:</w:t>
            </w:r>
          </w:p>
          <w:p>
            <w:pPr>
              <w:pStyle w:val="0"/>
              <w:jc w:val="center"/>
            </w:pPr>
            <w:r>
              <w:rPr>
                <w:sz w:val="24"/>
              </w:rPr>
              <w:t xml:space="preserve">от 21 до 30 дней включительно</w:t>
            </w:r>
          </w:p>
        </w:tc>
        <w:tc>
          <w:tcPr>
            <w:tcW w:w="1587" w:type="dxa"/>
            <w:tcBorders>
              <w:top w:val="nil"/>
              <w:left w:val="nil"/>
              <w:bottom w:val="nil"/>
              <w:right w:val="nil"/>
            </w:tcBorders>
          </w:tcPr>
          <w:p>
            <w:pPr>
              <w:pStyle w:val="0"/>
              <w:jc w:val="center"/>
            </w:pPr>
            <w:r>
              <w:rPr>
                <w:sz w:val="24"/>
              </w:rPr>
              <w:t xml:space="preserve">2,94</w:t>
            </w:r>
          </w:p>
        </w:tc>
      </w:tr>
      <w:tr>
        <w:tc>
          <w:tcPr>
            <w:tcW w:w="1234" w:type="dxa"/>
            <w:tcBorders>
              <w:top w:val="nil"/>
              <w:left w:val="nil"/>
              <w:bottom w:val="nil"/>
              <w:right w:val="nil"/>
            </w:tcBorders>
          </w:tcPr>
          <w:p>
            <w:pPr>
              <w:pStyle w:val="0"/>
              <w:jc w:val="center"/>
            </w:pPr>
            <w:r>
              <w:rPr>
                <w:sz w:val="24"/>
              </w:rPr>
              <w:t xml:space="preserve">ds19.067</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4"/>
              </w:rPr>
              <w:t xml:space="preserve">C81 - C96, D45-D47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0,29</w:t>
            </w:r>
          </w:p>
        </w:tc>
      </w:tr>
      <w:tr>
        <w:tc>
          <w:tcPr>
            <w:tcW w:w="1234" w:type="dxa"/>
            <w:tcBorders>
              <w:top w:val="nil"/>
              <w:left w:val="nil"/>
              <w:bottom w:val="nil"/>
              <w:right w:val="nil"/>
            </w:tcBorders>
          </w:tcPr>
          <w:p>
            <w:pPr>
              <w:pStyle w:val="0"/>
              <w:jc w:val="center"/>
            </w:pPr>
            <w:r>
              <w:rPr>
                <w:sz w:val="24"/>
              </w:rPr>
              <w:t xml:space="preserve">ds19.068</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1,31</w:t>
            </w:r>
          </w:p>
        </w:tc>
      </w:tr>
      <w:tr>
        <w:tc>
          <w:tcPr>
            <w:tcW w:w="1234" w:type="dxa"/>
            <w:tcBorders>
              <w:top w:val="nil"/>
              <w:left w:val="nil"/>
              <w:bottom w:val="nil"/>
              <w:right w:val="nil"/>
            </w:tcBorders>
          </w:tcPr>
          <w:p>
            <w:pPr>
              <w:pStyle w:val="0"/>
              <w:jc w:val="center"/>
            </w:pPr>
            <w:r>
              <w:rPr>
                <w:sz w:val="24"/>
              </w:rPr>
              <w:t xml:space="preserve">ds19.069</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3,02</w:t>
            </w:r>
          </w:p>
        </w:tc>
      </w:tr>
      <w:tr>
        <w:tc>
          <w:tcPr>
            <w:tcW w:w="1234" w:type="dxa"/>
            <w:tcBorders>
              <w:top w:val="nil"/>
              <w:left w:val="nil"/>
              <w:bottom w:val="nil"/>
              <w:right w:val="nil"/>
            </w:tcBorders>
          </w:tcPr>
          <w:p>
            <w:pPr>
              <w:pStyle w:val="0"/>
              <w:jc w:val="center"/>
            </w:pPr>
            <w:r>
              <w:rPr>
                <w:sz w:val="24"/>
              </w:rPr>
              <w:t xml:space="preserve">ds19.070</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4)</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w:t>
            </w:r>
          </w:p>
        </w:tc>
        <w:tc>
          <w:tcPr>
            <w:tcW w:w="1587" w:type="dxa"/>
            <w:tcBorders>
              <w:top w:val="nil"/>
              <w:left w:val="nil"/>
              <w:bottom w:val="nil"/>
              <w:right w:val="nil"/>
            </w:tcBorders>
          </w:tcPr>
          <w:p>
            <w:pPr>
              <w:pStyle w:val="0"/>
              <w:jc w:val="center"/>
            </w:pPr>
            <w:r>
              <w:rPr>
                <w:sz w:val="24"/>
              </w:rPr>
              <w:t xml:space="preserve">5,15</w:t>
            </w:r>
          </w:p>
        </w:tc>
      </w:tr>
      <w:tr>
        <w:tc>
          <w:tcPr>
            <w:tcW w:w="1234" w:type="dxa"/>
            <w:tcBorders>
              <w:top w:val="nil"/>
              <w:left w:val="nil"/>
              <w:bottom w:val="nil"/>
              <w:right w:val="nil"/>
            </w:tcBorders>
          </w:tcPr>
          <w:p>
            <w:pPr>
              <w:pStyle w:val="0"/>
              <w:jc w:val="center"/>
            </w:pPr>
            <w:r>
              <w:rPr>
                <w:sz w:val="24"/>
              </w:rPr>
              <w:t xml:space="preserve">ds19.071</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5,76</w:t>
            </w:r>
          </w:p>
        </w:tc>
      </w:tr>
      <w:tr>
        <w:tc>
          <w:tcPr>
            <w:tcW w:w="1234" w:type="dxa"/>
            <w:tcBorders>
              <w:top w:val="nil"/>
              <w:left w:val="nil"/>
              <w:bottom w:val="nil"/>
              <w:right w:val="nil"/>
            </w:tcBorders>
          </w:tcPr>
          <w:p>
            <w:pPr>
              <w:pStyle w:val="0"/>
              <w:jc w:val="center"/>
            </w:pPr>
            <w:r>
              <w:rPr>
                <w:sz w:val="24"/>
              </w:rPr>
              <w:t xml:space="preserve">ds19.072</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6,71</w:t>
            </w:r>
          </w:p>
        </w:tc>
      </w:tr>
      <w:tr>
        <w:tc>
          <w:tcPr>
            <w:tcW w:w="1234" w:type="dxa"/>
            <w:tcBorders>
              <w:top w:val="nil"/>
              <w:left w:val="nil"/>
              <w:bottom w:val="nil"/>
              <w:right w:val="nil"/>
            </w:tcBorders>
          </w:tcPr>
          <w:p>
            <w:pPr>
              <w:pStyle w:val="0"/>
              <w:jc w:val="center"/>
            </w:pPr>
            <w:r>
              <w:rPr>
                <w:sz w:val="24"/>
              </w:rPr>
              <w:t xml:space="preserve">ds19.073</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8,44</w:t>
            </w:r>
          </w:p>
        </w:tc>
      </w:tr>
      <w:tr>
        <w:tc>
          <w:tcPr>
            <w:tcW w:w="1234" w:type="dxa"/>
            <w:tcBorders>
              <w:top w:val="nil"/>
              <w:left w:val="nil"/>
              <w:bottom w:val="nil"/>
              <w:right w:val="nil"/>
            </w:tcBorders>
          </w:tcPr>
          <w:p>
            <w:pPr>
              <w:pStyle w:val="0"/>
              <w:jc w:val="center"/>
            </w:pPr>
            <w:r>
              <w:rPr>
                <w:sz w:val="24"/>
              </w:rPr>
              <w:t xml:space="preserve">ds19.074</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4"/>
              </w:rPr>
              <w:t xml:space="preserve">10,88</w:t>
            </w:r>
          </w:p>
        </w:tc>
      </w:tr>
      <w:tr>
        <w:tc>
          <w:tcPr>
            <w:tcW w:w="1234" w:type="dxa"/>
            <w:tcBorders>
              <w:top w:val="nil"/>
              <w:left w:val="nil"/>
              <w:bottom w:val="nil"/>
              <w:right w:val="nil"/>
            </w:tcBorders>
          </w:tcPr>
          <w:p>
            <w:pPr>
              <w:pStyle w:val="0"/>
              <w:jc w:val="center"/>
            </w:pPr>
            <w:r>
              <w:rPr>
                <w:sz w:val="24"/>
              </w:rPr>
              <w:t xml:space="preserve">ds19.075</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до 3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19,44</w:t>
            </w:r>
          </w:p>
        </w:tc>
      </w:tr>
      <w:tr>
        <w:tc>
          <w:tcPr>
            <w:tcW w:w="1234" w:type="dxa"/>
            <w:tcBorders>
              <w:top w:val="nil"/>
              <w:left w:val="nil"/>
              <w:bottom w:val="nil"/>
              <w:right w:val="nil"/>
            </w:tcBorders>
          </w:tcPr>
          <w:p>
            <w:pPr>
              <w:pStyle w:val="0"/>
              <w:jc w:val="center"/>
            </w:pPr>
            <w:r>
              <w:rPr>
                <w:sz w:val="24"/>
              </w:rPr>
              <w:t xml:space="preserve">ds19.076</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4 до 10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20,26</w:t>
            </w:r>
          </w:p>
        </w:tc>
      </w:tr>
      <w:tr>
        <w:tc>
          <w:tcPr>
            <w:tcW w:w="1234" w:type="dxa"/>
            <w:tcBorders>
              <w:top w:val="nil"/>
              <w:left w:val="nil"/>
              <w:bottom w:val="nil"/>
              <w:right w:val="nil"/>
            </w:tcBorders>
          </w:tcPr>
          <w:p>
            <w:pPr>
              <w:pStyle w:val="0"/>
              <w:jc w:val="center"/>
            </w:pPr>
            <w:r>
              <w:rPr>
                <w:sz w:val="24"/>
              </w:rPr>
              <w:t xml:space="preserve">ds19.077</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11 до 20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22,19</w:t>
            </w:r>
          </w:p>
        </w:tc>
      </w:tr>
      <w:tr>
        <w:tc>
          <w:tcPr>
            <w:tcW w:w="1234" w:type="dxa"/>
            <w:tcBorders>
              <w:top w:val="nil"/>
              <w:left w:val="nil"/>
              <w:bottom w:val="nil"/>
              <w:right w:val="nil"/>
            </w:tcBorders>
          </w:tcPr>
          <w:p>
            <w:pPr>
              <w:pStyle w:val="0"/>
              <w:jc w:val="center"/>
            </w:pPr>
            <w:r>
              <w:rPr>
                <w:sz w:val="24"/>
              </w:rPr>
              <w:t xml:space="preserve">ds19.078</w:t>
            </w:r>
          </w:p>
        </w:tc>
        <w:tc>
          <w:tcPr>
            <w:tcW w:w="2665"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pPr>
              <w:pStyle w:val="0"/>
            </w:pPr>
            <w:r>
              <w:rPr>
                <w:sz w:val="24"/>
              </w:rPr>
              <w:t xml:space="preserve">C81 - C96, D45 - D47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длительность: от 21 до 30 дней включительно</w:t>
            </w:r>
          </w:p>
          <w:p>
            <w:pPr>
              <w:pStyle w:val="0"/>
              <w:jc w:val="center"/>
            </w:pPr>
            <w:r>
              <w:rPr>
                <w:sz w:val="24"/>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4"/>
              </w:rPr>
              <w:t xml:space="preserve">24,44</w:t>
            </w:r>
          </w:p>
        </w:tc>
      </w:tr>
      <w:tr>
        <w:tc>
          <w:tcPr>
            <w:tcW w:w="1234" w:type="dxa"/>
            <w:tcBorders>
              <w:top w:val="nil"/>
              <w:left w:val="nil"/>
              <w:bottom w:val="nil"/>
              <w:right w:val="nil"/>
            </w:tcBorders>
          </w:tcPr>
          <w:p>
            <w:pPr>
              <w:pStyle w:val="0"/>
              <w:jc w:val="center"/>
            </w:pPr>
            <w:r>
              <w:rPr>
                <w:sz w:val="24"/>
              </w:rPr>
              <w:t xml:space="preserve">ds19.079</w:t>
            </w:r>
          </w:p>
        </w:tc>
        <w:tc>
          <w:tcPr>
            <w:tcW w:w="2665" w:type="dxa"/>
            <w:tcBorders>
              <w:top w:val="nil"/>
              <w:left w:val="nil"/>
              <w:bottom w:val="nil"/>
              <w:right w:val="nil"/>
            </w:tcBorders>
          </w:tcPr>
          <w:p>
            <w:pPr>
              <w:pStyle w:val="0"/>
            </w:pPr>
            <w:r>
              <w:rPr>
                <w:sz w:val="24"/>
              </w:rPr>
              <w:t xml:space="preserve">Лучевые повреждения</w:t>
            </w:r>
          </w:p>
        </w:tc>
        <w:tc>
          <w:tcPr>
            <w:tcW w:w="4025" w:type="dxa"/>
            <w:tcBorders>
              <w:top w:val="nil"/>
              <w:left w:val="nil"/>
              <w:bottom w:val="nil"/>
              <w:right w:val="nil"/>
            </w:tcBorders>
          </w:tcPr>
          <w:p>
            <w:pPr>
              <w:pStyle w:val="0"/>
            </w:pPr>
            <w:r>
              <w:rPr>
                <w:sz w:val="24"/>
              </w:rPr>
              <w:t xml:space="preserve">I42.7, I89.8, I97.2, J70.1, K62.7, L58.9, M54, N30.4, N76.6</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дополнительные диагнозы: C.</w:t>
            </w:r>
          </w:p>
          <w:p>
            <w:pPr>
              <w:pStyle w:val="0"/>
              <w:jc w:val="center"/>
            </w:pPr>
            <w:r>
              <w:rPr>
                <w:sz w:val="24"/>
              </w:rPr>
              <w:t xml:space="preserve">иной классификационный критерий: olt</w:t>
            </w:r>
          </w:p>
        </w:tc>
        <w:tc>
          <w:tcPr>
            <w:tcW w:w="1587" w:type="dxa"/>
            <w:tcBorders>
              <w:top w:val="nil"/>
              <w:left w:val="nil"/>
              <w:bottom w:val="nil"/>
              <w:right w:val="nil"/>
            </w:tcBorders>
          </w:tcPr>
          <w:p>
            <w:pPr>
              <w:pStyle w:val="0"/>
              <w:jc w:val="center"/>
            </w:pPr>
            <w:r>
              <w:rPr>
                <w:sz w:val="24"/>
              </w:rPr>
              <w:t xml:space="preserve">2,62</w:t>
            </w:r>
          </w:p>
        </w:tc>
      </w:tr>
      <w:tr>
        <w:tc>
          <w:tcPr>
            <w:tcW w:w="1234" w:type="dxa"/>
            <w:tcBorders>
              <w:top w:val="nil"/>
              <w:left w:val="nil"/>
              <w:bottom w:val="nil"/>
              <w:right w:val="nil"/>
            </w:tcBorders>
          </w:tcPr>
          <w:p>
            <w:pPr>
              <w:pStyle w:val="0"/>
              <w:jc w:val="center"/>
            </w:pPr>
            <w:r>
              <w:rPr>
                <w:sz w:val="24"/>
              </w:rPr>
              <w:t xml:space="preserve">ds19.157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pPr>
              <w:pStyle w:val="0"/>
              <w:jc w:val="center"/>
            </w:pPr>
            <w:r>
              <w:rPr>
                <w:sz w:val="24"/>
              </w:rPr>
              <w:t xml:space="preserve">0,3</w:t>
            </w:r>
          </w:p>
        </w:tc>
      </w:tr>
      <w:tr>
        <w:tc>
          <w:tcPr>
            <w:tcW w:w="1234" w:type="dxa"/>
            <w:tcBorders>
              <w:top w:val="nil"/>
              <w:left w:val="nil"/>
              <w:bottom w:val="nil"/>
              <w:right w:val="nil"/>
            </w:tcBorders>
          </w:tcPr>
          <w:p>
            <w:pPr>
              <w:pStyle w:val="0"/>
              <w:jc w:val="center"/>
            </w:pPr>
            <w:r>
              <w:rPr>
                <w:sz w:val="24"/>
              </w:rPr>
              <w:t xml:space="preserve">ds19.158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pPr>
              <w:pStyle w:val="0"/>
              <w:jc w:val="center"/>
            </w:pPr>
            <w:r>
              <w:rPr>
                <w:sz w:val="24"/>
              </w:rPr>
              <w:t xml:space="preserve">0,7</w:t>
            </w:r>
          </w:p>
        </w:tc>
      </w:tr>
      <w:tr>
        <w:tc>
          <w:tcPr>
            <w:tcW w:w="1234" w:type="dxa"/>
            <w:tcBorders>
              <w:top w:val="nil"/>
              <w:left w:val="nil"/>
              <w:bottom w:val="nil"/>
              <w:right w:val="nil"/>
            </w:tcBorders>
          </w:tcPr>
          <w:p>
            <w:pPr>
              <w:pStyle w:val="0"/>
              <w:jc w:val="center"/>
            </w:pPr>
            <w:r>
              <w:rPr>
                <w:sz w:val="24"/>
              </w:rPr>
              <w:t xml:space="preserve">ds19.159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pPr>
              <w:pStyle w:val="0"/>
              <w:jc w:val="center"/>
            </w:pPr>
            <w:r>
              <w:rPr>
                <w:sz w:val="24"/>
              </w:rPr>
              <w:t xml:space="preserve">1,94</w:t>
            </w:r>
          </w:p>
        </w:tc>
      </w:tr>
      <w:tr>
        <w:tc>
          <w:tcPr>
            <w:tcW w:w="1234" w:type="dxa"/>
            <w:tcBorders>
              <w:top w:val="nil"/>
              <w:left w:val="nil"/>
              <w:bottom w:val="nil"/>
              <w:right w:val="nil"/>
            </w:tcBorders>
          </w:tcPr>
          <w:p>
            <w:pPr>
              <w:pStyle w:val="0"/>
              <w:jc w:val="center"/>
            </w:pPr>
            <w:r>
              <w:rPr>
                <w:sz w:val="24"/>
              </w:rPr>
              <w:t xml:space="preserve">ds19.161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sh10794, sh1097, sh1098, sh1101, sh1136.1, sh1144, sh1170, sh1191, sh1198, sh1200, sh1222, sh1223, sh1239.1, sh1270, sh1274</w:t>
            </w:r>
          </w:p>
        </w:tc>
        <w:tc>
          <w:tcPr>
            <w:tcW w:w="1587" w:type="dxa"/>
            <w:tcBorders>
              <w:top w:val="nil"/>
              <w:left w:val="nil"/>
              <w:bottom w:val="nil"/>
              <w:right w:val="nil"/>
            </w:tcBorders>
          </w:tcPr>
          <w:p>
            <w:pPr>
              <w:pStyle w:val="0"/>
              <w:jc w:val="center"/>
            </w:pPr>
            <w:r>
              <w:rPr>
                <w:sz w:val="24"/>
              </w:rPr>
              <w:t xml:space="preserve">2,54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C46.0, C46.1, C46.2, C46.3, C46.7, C46.8, C46.9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sh1187</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sh1288, sh1306</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pPr>
              <w:pStyle w:val="0"/>
              <w:jc w:val="center"/>
            </w:pPr>
            <w:r>
              <w:rPr>
                <w:sz w:val="24"/>
              </w:rPr>
              <w:t xml:space="preserve">3,48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sh0833, sh1304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pPr>
              <w:pStyle w:val="0"/>
              <w:jc w:val="center"/>
            </w:pPr>
            <w:r>
              <w:rPr>
                <w:sz w:val="24"/>
              </w:rPr>
              <w:t xml:space="preserve">4,43</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sh0926.1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sh0810, sh0822, sh0834, sh1172, sh1305</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pPr>
              <w:pStyle w:val="0"/>
              <w:jc w:val="center"/>
            </w:pPr>
            <w:r>
              <w:rPr>
                <w:sz w:val="24"/>
              </w:rPr>
              <w:t xml:space="preserve">6,34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sh0330, sh0823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pPr>
              <w:pStyle w:val="0"/>
              <w:jc w:val="center"/>
            </w:pPr>
            <w:r>
              <w:rPr>
                <w:sz w:val="24"/>
              </w:rPr>
              <w:t xml:space="preserve">7,25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pPr>
              <w:pStyle w:val="0"/>
              <w:jc w:val="center"/>
            </w:pPr>
            <w:r>
              <w:rPr>
                <w:sz w:val="24"/>
              </w:rPr>
              <w:t xml:space="preserve">9,2</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C48.0, C48.1, C48.2, C56, C57.0, C57.1, C57.2, C57.3, C57.4, C57.7, C57.8, C57.9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sh1174</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ds19.167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sh0399.1, sh0504, sh0506, sh0583, sh0621, sh0645.1, sh0864, sh0940, sh1240, sh1241, sh1242, sh1243, sh1259</w:t>
            </w:r>
          </w:p>
        </w:tc>
        <w:tc>
          <w:tcPr>
            <w:tcW w:w="1587" w:type="dxa"/>
            <w:tcBorders>
              <w:top w:val="nil"/>
              <w:left w:val="nil"/>
              <w:bottom w:val="nil"/>
              <w:right w:val="nil"/>
            </w:tcBorders>
          </w:tcPr>
          <w:p>
            <w:pPr>
              <w:pStyle w:val="0"/>
              <w:jc w:val="center"/>
            </w:pPr>
            <w:r>
              <w:rPr>
                <w:sz w:val="24"/>
              </w:rPr>
              <w:t xml:space="preserve">10,4</w:t>
            </w:r>
          </w:p>
        </w:tc>
      </w:tr>
      <w:tr>
        <w:tc>
          <w:tcPr>
            <w:tcW w:w="1234" w:type="dxa"/>
            <w:tcBorders>
              <w:top w:val="nil"/>
              <w:left w:val="nil"/>
              <w:bottom w:val="nil"/>
              <w:right w:val="nil"/>
            </w:tcBorders>
          </w:tcPr>
          <w:p>
            <w:pPr>
              <w:pStyle w:val="0"/>
              <w:jc w:val="center"/>
            </w:pPr>
            <w:r>
              <w:rPr>
                <w:sz w:val="24"/>
              </w:rPr>
              <w:t xml:space="preserve">ds19.168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pPr>
              <w:pStyle w:val="0"/>
              <w:jc w:val="center"/>
            </w:pPr>
            <w:r>
              <w:rPr>
                <w:sz w:val="24"/>
              </w:rPr>
              <w:t xml:space="preserve">11,33</w:t>
            </w:r>
          </w:p>
        </w:tc>
      </w:tr>
      <w:tr>
        <w:tc>
          <w:tcPr>
            <w:tcW w:w="1234" w:type="dxa"/>
            <w:tcBorders>
              <w:top w:val="nil"/>
              <w:left w:val="nil"/>
              <w:bottom w:val="nil"/>
              <w:right w:val="nil"/>
            </w:tcBorders>
          </w:tcPr>
          <w:p>
            <w:pPr>
              <w:pStyle w:val="0"/>
              <w:jc w:val="center"/>
            </w:pPr>
            <w:r>
              <w:rPr>
                <w:sz w:val="24"/>
              </w:rPr>
              <w:t xml:space="preserve">ds19.169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pPr>
              <w:pStyle w:val="0"/>
              <w:jc w:val="center"/>
            </w:pPr>
            <w:r>
              <w:rPr>
                <w:sz w:val="24"/>
              </w:rPr>
              <w:t xml:space="preserve">12,84</w:t>
            </w:r>
          </w:p>
        </w:tc>
      </w:tr>
      <w:tr>
        <w:tc>
          <w:tcPr>
            <w:tcW w:w="1234" w:type="dxa"/>
            <w:tcBorders>
              <w:top w:val="nil"/>
              <w:left w:val="nil"/>
              <w:bottom w:val="nil"/>
              <w:right w:val="nil"/>
            </w:tcBorders>
          </w:tcPr>
          <w:p>
            <w:pPr>
              <w:pStyle w:val="0"/>
              <w:jc w:val="center"/>
            </w:pPr>
            <w:r>
              <w:rPr>
                <w:sz w:val="24"/>
              </w:rPr>
              <w:t xml:space="preserve">ds19.170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sh0022, sh0115, sh0624, sh0708, sh0962, sh1126, sh1135, sh1229, sh1230, sh1233, sh1234, sh1262, sh1313.1, sh1314.1</w:t>
            </w:r>
          </w:p>
        </w:tc>
        <w:tc>
          <w:tcPr>
            <w:tcW w:w="1587" w:type="dxa"/>
            <w:tcBorders>
              <w:top w:val="nil"/>
              <w:left w:val="nil"/>
              <w:bottom w:val="nil"/>
              <w:right w:val="nil"/>
            </w:tcBorders>
          </w:tcPr>
          <w:p>
            <w:pPr>
              <w:pStyle w:val="0"/>
              <w:jc w:val="center"/>
            </w:pPr>
            <w:r>
              <w:rPr>
                <w:sz w:val="24"/>
              </w:rPr>
              <w:t xml:space="preserve">15,53</w:t>
            </w:r>
          </w:p>
        </w:tc>
      </w:tr>
      <w:tr>
        <w:tc>
          <w:tcPr>
            <w:tcW w:w="1234" w:type="dxa"/>
            <w:tcBorders>
              <w:top w:val="nil"/>
              <w:left w:val="nil"/>
              <w:bottom w:val="nil"/>
              <w:right w:val="nil"/>
            </w:tcBorders>
          </w:tcPr>
          <w:p>
            <w:pPr>
              <w:pStyle w:val="0"/>
              <w:jc w:val="center"/>
            </w:pPr>
            <w:r>
              <w:rPr>
                <w:sz w:val="24"/>
              </w:rPr>
              <w:t xml:space="preserve">ds19.171</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sh0021, sh0048, sh0109, sh0l14, sh0181, sh0491, sh0592, sh0715, sh0796, sh0924, sh0961, sh1084, sh1208, sh1302, sh1315</w:t>
            </w:r>
          </w:p>
        </w:tc>
        <w:tc>
          <w:tcPr>
            <w:tcW w:w="1587" w:type="dxa"/>
            <w:tcBorders>
              <w:top w:val="nil"/>
              <w:left w:val="nil"/>
              <w:bottom w:val="nil"/>
              <w:right w:val="nil"/>
            </w:tcBorders>
          </w:tcPr>
          <w:p>
            <w:pPr>
              <w:pStyle w:val="0"/>
              <w:jc w:val="center"/>
            </w:pPr>
            <w:r>
              <w:rPr>
                <w:sz w:val="24"/>
              </w:rPr>
              <w:t xml:space="preserve">17,1</w:t>
            </w:r>
          </w:p>
        </w:tc>
      </w:tr>
      <w:tr>
        <w:tc>
          <w:tcPr>
            <w:tcW w:w="1234" w:type="dxa"/>
            <w:tcBorders>
              <w:top w:val="nil"/>
              <w:left w:val="nil"/>
              <w:bottom w:val="nil"/>
              <w:right w:val="nil"/>
            </w:tcBorders>
          </w:tcPr>
          <w:p>
            <w:pPr>
              <w:pStyle w:val="0"/>
              <w:jc w:val="center"/>
            </w:pPr>
            <w:r>
              <w:rPr>
                <w:sz w:val="24"/>
              </w:rPr>
              <w:t xml:space="preserve">ds19.172</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sh0030, sh0710, sh0876, sh0958.1, sh1080, sh1083, sh1086, sh1089, sh1090, sh1102, sh1105, sh1137, sh1146, sh1245, sh1285, sh1303</w:t>
            </w:r>
          </w:p>
        </w:tc>
        <w:tc>
          <w:tcPr>
            <w:tcW w:w="1587" w:type="dxa"/>
            <w:tcBorders>
              <w:top w:val="nil"/>
              <w:left w:val="nil"/>
              <w:bottom w:val="nil"/>
              <w:right w:val="nil"/>
            </w:tcBorders>
          </w:tcPr>
          <w:p>
            <w:pPr>
              <w:pStyle w:val="0"/>
              <w:jc w:val="center"/>
            </w:pPr>
            <w:r>
              <w:rPr>
                <w:sz w:val="24"/>
              </w:rPr>
              <w:t xml:space="preserve">20,63</w:t>
            </w:r>
          </w:p>
        </w:tc>
      </w:tr>
      <w:tr>
        <w:tc>
          <w:tcPr>
            <w:tcW w:w="1234" w:type="dxa"/>
            <w:tcBorders>
              <w:top w:val="nil"/>
              <w:left w:val="nil"/>
              <w:bottom w:val="nil"/>
              <w:right w:val="nil"/>
            </w:tcBorders>
          </w:tcPr>
          <w:p>
            <w:pPr>
              <w:pStyle w:val="0"/>
              <w:jc w:val="center"/>
            </w:pPr>
            <w:r>
              <w:rPr>
                <w:sz w:val="24"/>
              </w:rPr>
              <w:t xml:space="preserve">ds19.173</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sh0023, sh0049, sh0575.1, sh0662, sh0809, sh0882.1, sh0918, sh1087, sh1091, sh1092, sh1093, sh1138, sh1232.1</w:t>
            </w:r>
          </w:p>
        </w:tc>
        <w:tc>
          <w:tcPr>
            <w:tcW w:w="1587" w:type="dxa"/>
            <w:tcBorders>
              <w:top w:val="nil"/>
              <w:left w:val="nil"/>
              <w:bottom w:val="nil"/>
              <w:right w:val="nil"/>
            </w:tcBorders>
          </w:tcPr>
          <w:p>
            <w:pPr>
              <w:pStyle w:val="0"/>
              <w:jc w:val="center"/>
            </w:pPr>
            <w:r>
              <w:rPr>
                <w:sz w:val="24"/>
              </w:rPr>
              <w:t xml:space="preserve">22,05</w:t>
            </w:r>
          </w:p>
        </w:tc>
      </w:tr>
      <w:tr>
        <w:tc>
          <w:tcPr>
            <w:tcW w:w="1234" w:type="dxa"/>
            <w:tcBorders>
              <w:top w:val="nil"/>
              <w:left w:val="nil"/>
              <w:bottom w:val="nil"/>
              <w:right w:val="nil"/>
            </w:tcBorders>
          </w:tcPr>
          <w:p>
            <w:pPr>
              <w:pStyle w:val="0"/>
              <w:jc w:val="center"/>
            </w:pPr>
            <w:r>
              <w:rPr>
                <w:sz w:val="24"/>
              </w:rPr>
              <w:t xml:space="preserve">ds19.174</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sh0942, sh0979, sh1063, sh1099, sh1134, sh1139, sh1181, sh1211, sh1228.1, sh1311.1</w:t>
            </w:r>
          </w:p>
        </w:tc>
        <w:tc>
          <w:tcPr>
            <w:tcW w:w="1587" w:type="dxa"/>
            <w:tcBorders>
              <w:top w:val="nil"/>
              <w:left w:val="nil"/>
              <w:bottom w:val="nil"/>
              <w:right w:val="nil"/>
            </w:tcBorders>
          </w:tcPr>
          <w:p>
            <w:pPr>
              <w:pStyle w:val="0"/>
              <w:jc w:val="center"/>
            </w:pPr>
            <w:r>
              <w:rPr>
                <w:sz w:val="24"/>
              </w:rPr>
              <w:t xml:space="preserve">25,69</w:t>
            </w:r>
          </w:p>
        </w:tc>
      </w:tr>
      <w:tr>
        <w:tc>
          <w:tcPr>
            <w:tcW w:w="1234" w:type="dxa"/>
            <w:tcBorders>
              <w:top w:val="nil"/>
              <w:left w:val="nil"/>
              <w:bottom w:val="nil"/>
              <w:right w:val="nil"/>
            </w:tcBorders>
          </w:tcPr>
          <w:p>
            <w:pPr>
              <w:pStyle w:val="0"/>
              <w:jc w:val="center"/>
            </w:pPr>
            <w:r>
              <w:rPr>
                <w:sz w:val="24"/>
              </w:rPr>
              <w:t xml:space="preserve">ds19.175</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sh0709, sh1061, sh1062, sh1192, sh1217, sh1219</w:t>
            </w:r>
          </w:p>
        </w:tc>
        <w:tc>
          <w:tcPr>
            <w:tcW w:w="1587" w:type="dxa"/>
            <w:tcBorders>
              <w:top w:val="nil"/>
              <w:left w:val="nil"/>
              <w:bottom w:val="nil"/>
              <w:right w:val="nil"/>
            </w:tcBorders>
          </w:tcPr>
          <w:p>
            <w:pPr>
              <w:pStyle w:val="0"/>
              <w:jc w:val="center"/>
            </w:pPr>
            <w:r>
              <w:rPr>
                <w:sz w:val="24"/>
              </w:rPr>
              <w:t xml:space="preserve">27,65</w:t>
            </w:r>
          </w:p>
        </w:tc>
      </w:tr>
      <w:tr>
        <w:tc>
          <w:tcPr>
            <w:tcW w:w="1234" w:type="dxa"/>
            <w:tcBorders>
              <w:top w:val="nil"/>
              <w:left w:val="nil"/>
              <w:bottom w:val="nil"/>
              <w:right w:val="nil"/>
            </w:tcBorders>
          </w:tcPr>
          <w:p>
            <w:pPr>
              <w:pStyle w:val="0"/>
              <w:jc w:val="center"/>
            </w:pPr>
            <w:r>
              <w:rPr>
                <w:sz w:val="24"/>
              </w:rPr>
              <w:t xml:space="preserve">ds119.176</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sh1203, sh1221, sh1230.1, sh1234.1</w:t>
            </w:r>
          </w:p>
        </w:tc>
        <w:tc>
          <w:tcPr>
            <w:tcW w:w="1587" w:type="dxa"/>
            <w:tcBorders>
              <w:top w:val="nil"/>
              <w:left w:val="nil"/>
              <w:bottom w:val="nil"/>
              <w:right w:val="nil"/>
            </w:tcBorders>
          </w:tcPr>
          <w:p>
            <w:pPr>
              <w:pStyle w:val="0"/>
              <w:jc w:val="center"/>
            </w:pPr>
            <w:r>
              <w:rPr>
                <w:sz w:val="24"/>
              </w:rPr>
              <w:t xml:space="preserve">31,88</w:t>
            </w:r>
          </w:p>
        </w:tc>
      </w:tr>
      <w:tr>
        <w:tc>
          <w:tcPr>
            <w:tcW w:w="1234" w:type="dxa"/>
            <w:tcBorders>
              <w:top w:val="nil"/>
              <w:left w:val="nil"/>
              <w:bottom w:val="nil"/>
              <w:right w:val="nil"/>
            </w:tcBorders>
          </w:tcPr>
          <w:p>
            <w:pPr>
              <w:pStyle w:val="0"/>
              <w:jc w:val="center"/>
            </w:pPr>
            <w:r>
              <w:rPr>
                <w:sz w:val="24"/>
              </w:rPr>
              <w:t xml:space="preserve">ds19.177</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sh1209, sh1213, sh1215</w:t>
            </w:r>
          </w:p>
        </w:tc>
        <w:tc>
          <w:tcPr>
            <w:tcW w:w="1587" w:type="dxa"/>
            <w:tcBorders>
              <w:top w:val="nil"/>
              <w:left w:val="nil"/>
              <w:bottom w:val="nil"/>
              <w:right w:val="nil"/>
            </w:tcBorders>
          </w:tcPr>
          <w:p>
            <w:pPr>
              <w:pStyle w:val="0"/>
              <w:jc w:val="center"/>
            </w:pPr>
            <w:r>
              <w:rPr>
                <w:sz w:val="24"/>
              </w:rPr>
              <w:t xml:space="preserve">36,34</w:t>
            </w:r>
          </w:p>
        </w:tc>
      </w:tr>
      <w:tr>
        <w:tc>
          <w:tcPr>
            <w:tcW w:w="1234" w:type="dxa"/>
            <w:tcBorders>
              <w:top w:val="nil"/>
              <w:left w:val="nil"/>
              <w:bottom w:val="nil"/>
              <w:right w:val="nil"/>
            </w:tcBorders>
          </w:tcPr>
          <w:p>
            <w:pPr>
              <w:pStyle w:val="0"/>
              <w:jc w:val="center"/>
            </w:pPr>
            <w:r>
              <w:rPr>
                <w:sz w:val="24"/>
              </w:rPr>
              <w:t xml:space="preserve">ds19.178</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22)</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sh1210, sh1246</w:t>
            </w:r>
          </w:p>
        </w:tc>
        <w:tc>
          <w:tcPr>
            <w:tcW w:w="1587" w:type="dxa"/>
            <w:tcBorders>
              <w:top w:val="nil"/>
              <w:left w:val="nil"/>
              <w:bottom w:val="nil"/>
              <w:right w:val="nil"/>
            </w:tcBorders>
          </w:tcPr>
          <w:p>
            <w:pPr>
              <w:pStyle w:val="0"/>
              <w:jc w:val="center"/>
            </w:pPr>
            <w:r>
              <w:rPr>
                <w:sz w:val="24"/>
              </w:rPr>
              <w:t xml:space="preserve">41,49</w:t>
            </w:r>
          </w:p>
        </w:tc>
      </w:tr>
      <w:tr>
        <w:tc>
          <w:tcPr>
            <w:tcW w:w="1234" w:type="dxa"/>
            <w:tcBorders>
              <w:top w:val="nil"/>
              <w:left w:val="nil"/>
              <w:bottom w:val="nil"/>
              <w:right w:val="nil"/>
            </w:tcBorders>
          </w:tcPr>
          <w:p>
            <w:pPr>
              <w:pStyle w:val="0"/>
              <w:jc w:val="center"/>
            </w:pPr>
            <w:r>
              <w:rPr>
                <w:sz w:val="24"/>
              </w:rPr>
              <w:t xml:space="preserve">ds19.179</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23)</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sh1214</w:t>
            </w:r>
          </w:p>
        </w:tc>
        <w:tc>
          <w:tcPr>
            <w:tcW w:w="1587" w:type="dxa"/>
            <w:tcBorders>
              <w:top w:val="nil"/>
              <w:left w:val="nil"/>
              <w:bottom w:val="nil"/>
              <w:right w:val="nil"/>
            </w:tcBorders>
          </w:tcPr>
          <w:p>
            <w:pPr>
              <w:pStyle w:val="0"/>
              <w:jc w:val="center"/>
            </w:pPr>
            <w:r>
              <w:rPr>
                <w:sz w:val="24"/>
              </w:rPr>
              <w:t xml:space="preserve">45,24</w:t>
            </w:r>
          </w:p>
        </w:tc>
      </w:tr>
      <w:tr>
        <w:tc>
          <w:tcPr>
            <w:tcW w:w="1234" w:type="dxa"/>
            <w:tcBorders>
              <w:top w:val="nil"/>
              <w:left w:val="nil"/>
              <w:bottom w:val="nil"/>
              <w:right w:val="nil"/>
            </w:tcBorders>
          </w:tcPr>
          <w:p>
            <w:pPr>
              <w:pStyle w:val="0"/>
              <w:jc w:val="center"/>
            </w:pPr>
            <w:r>
              <w:rPr>
                <w:sz w:val="24"/>
              </w:rPr>
              <w:t xml:space="preserve">ds19.180</w:t>
            </w:r>
          </w:p>
        </w:tc>
        <w:tc>
          <w:tcPr>
            <w:tcW w:w="2665" w:type="dxa"/>
            <w:tcBorders>
              <w:top w:val="nil"/>
              <w:left w:val="nil"/>
              <w:bottom w:val="nil"/>
              <w:right w:val="nil"/>
            </w:tcBorders>
          </w:tcPr>
          <w:p>
            <w:pPr>
              <w:pStyle w:val="0"/>
            </w:pPr>
            <w:r>
              <w:rPr>
                <w:sz w:val="24"/>
              </w:rPr>
              <w:t xml:space="preserve">Лекарственная терапия при злокачественных новообразованиях</w:t>
            </w:r>
          </w:p>
          <w:p>
            <w:pPr>
              <w:pStyle w:val="0"/>
            </w:pPr>
            <w:r>
              <w:rPr>
                <w:sz w:val="24"/>
              </w:rPr>
              <w:t xml:space="preserve">(кроме лимфоидной и кроветворной тканей), взрослые (уровень 24)</w:t>
            </w:r>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схемы: sh0081, sh0604</w:t>
            </w:r>
          </w:p>
        </w:tc>
        <w:tc>
          <w:tcPr>
            <w:tcW w:w="1587" w:type="dxa"/>
            <w:tcBorders>
              <w:top w:val="nil"/>
              <w:left w:val="nil"/>
              <w:bottom w:val="nil"/>
              <w:right w:val="nil"/>
            </w:tcBorders>
          </w:tcPr>
          <w:p>
            <w:pPr>
              <w:pStyle w:val="0"/>
              <w:jc w:val="center"/>
            </w:pPr>
            <w:r>
              <w:rPr>
                <w:sz w:val="24"/>
              </w:rPr>
              <w:t xml:space="preserve">54,5</w:t>
            </w:r>
          </w:p>
        </w:tc>
      </w:tr>
      <w:tr>
        <w:tc>
          <w:tcPr>
            <w:tcW w:w="1234" w:type="dxa"/>
            <w:tcBorders>
              <w:top w:val="nil"/>
              <w:left w:val="nil"/>
              <w:bottom w:val="nil"/>
              <w:right w:val="nil"/>
            </w:tcBorders>
          </w:tcPr>
          <w:p>
            <w:pPr>
              <w:pStyle w:val="0"/>
              <w:jc w:val="center"/>
            </w:pPr>
            <w:r>
              <w:rPr>
                <w:sz w:val="24"/>
              </w:rPr>
              <w:t xml:space="preserve">ds20</w:t>
            </w:r>
          </w:p>
        </w:tc>
        <w:tc>
          <w:tcPr>
            <w:tcW w:w="2665" w:type="dxa"/>
            <w:tcBorders>
              <w:top w:val="nil"/>
              <w:left w:val="nil"/>
              <w:bottom w:val="nil"/>
              <w:right w:val="nil"/>
            </w:tcBorders>
          </w:tcPr>
          <w:p>
            <w:pPr>
              <w:pStyle w:val="0"/>
            </w:pPr>
            <w:r>
              <w:rPr>
                <w:sz w:val="24"/>
              </w:rPr>
              <w:t xml:space="preserve">Оториноларингология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ds20.001</w:t>
            </w:r>
          </w:p>
        </w:tc>
        <w:tc>
          <w:tcPr>
            <w:tcW w:w="2665" w:type="dxa"/>
            <w:tcBorders>
              <w:top w:val="nil"/>
              <w:left w:val="nil"/>
              <w:bottom w:val="nil"/>
              <w:right w:val="nil"/>
            </w:tcBorders>
          </w:tcPr>
          <w:p>
            <w:pPr>
              <w:pStyle w:val="0"/>
            </w:pPr>
            <w:r>
              <w:rPr>
                <w:sz w:val="24"/>
              </w:rPr>
              <w:t xml:space="preserve">Болезни уха, горла, носа</w:t>
            </w:r>
          </w:p>
        </w:tc>
        <w:tc>
          <w:tcPr>
            <w:tcW w:w="4025" w:type="dxa"/>
            <w:tcBorders>
              <w:top w:val="nil"/>
              <w:left w:val="nil"/>
              <w:bottom w:val="nil"/>
              <w:right w:val="nil"/>
            </w:tcBorders>
          </w:tcPr>
          <w:p>
            <w:pPr>
              <w:pStyle w:val="0"/>
            </w:pPr>
            <w:r>
              <w:rPr>
                <w:sz w:val="24"/>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ds20.002</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w:t>
              </w:r>
            </w:hyperlink>
            <w:r>
              <w:rPr>
                <w:sz w:val="24"/>
              </w:rPr>
              <w:t xml:space="preserve">, </w:t>
            </w:r>
            <w:hyperlink w:history="0" r:id="rId4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A03.08.001.001</w:t>
              </w:r>
            </w:hyperlink>
            <w:r>
              <w:rPr>
                <w:sz w:val="24"/>
              </w:rPr>
              <w:t xml:space="preserve">, </w:t>
            </w:r>
            <w:hyperlink w:history="0" r:id="rId4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w:t>
              </w:r>
            </w:hyperlink>
            <w:r>
              <w:rPr>
                <w:sz w:val="24"/>
              </w:rPr>
              <w:t xml:space="preserve">, </w:t>
            </w:r>
            <w:hyperlink w:history="0" r:id="rId4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A03.08.002.001</w:t>
              </w:r>
            </w:hyperlink>
            <w:r>
              <w:rPr>
                <w:sz w:val="24"/>
              </w:rPr>
              <w:t xml:space="preserve">, </w:t>
            </w:r>
            <w:hyperlink w:history="0" r:id="rId4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w:t>
              </w:r>
            </w:hyperlink>
            <w:r>
              <w:rPr>
                <w:sz w:val="24"/>
              </w:rPr>
              <w:t xml:space="preserve">, </w:t>
            </w:r>
            <w:hyperlink w:history="0" r:id="rId4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A03.08.004.001</w:t>
              </w:r>
            </w:hyperlink>
            <w:r>
              <w:rPr>
                <w:sz w:val="24"/>
              </w:rPr>
              <w:t xml:space="preserve">, </w:t>
            </w:r>
            <w:hyperlink w:history="0" r:id="rId4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A03.08.004.002</w:t>
              </w:r>
            </w:hyperlink>
            <w:r>
              <w:rPr>
                <w:sz w:val="24"/>
              </w:rPr>
              <w:t xml:space="preserve">, </w:t>
            </w:r>
            <w:hyperlink w:history="0" r:id="rId4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A03.08.004.003</w:t>
              </w:r>
            </w:hyperlink>
            <w:r>
              <w:rPr>
                <w:sz w:val="24"/>
              </w:rPr>
              <w:t xml:space="preserve">, </w:t>
            </w:r>
            <w:hyperlink w:history="0" r:id="rId4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A11.08.001</w:t>
              </w:r>
            </w:hyperlink>
            <w:r>
              <w:rPr>
                <w:sz w:val="24"/>
              </w:rPr>
              <w:t xml:space="preserve">, </w:t>
            </w:r>
            <w:hyperlink w:history="0" r:id="rId4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A11.08.002</w:t>
              </w:r>
            </w:hyperlink>
            <w:r>
              <w:rPr>
                <w:sz w:val="24"/>
              </w:rPr>
              <w:t xml:space="preserve">, </w:t>
            </w:r>
            <w:hyperlink w:history="0" r:id="rId4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A11.08.004</w:t>
              </w:r>
            </w:hyperlink>
            <w:r>
              <w:rPr>
                <w:sz w:val="24"/>
              </w:rPr>
              <w:t xml:space="preserve">, </w:t>
            </w:r>
            <w:hyperlink w:history="0" r:id="rId4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A16.07.055</w:t>
              </w:r>
            </w:hyperlink>
            <w:r>
              <w:rPr>
                <w:sz w:val="24"/>
              </w:rPr>
              <w:t xml:space="preserve">, </w:t>
            </w:r>
            <w:hyperlink w:history="0" r:id="rId4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A16.08.011</w:t>
              </w:r>
            </w:hyperlink>
            <w:r>
              <w:rPr>
                <w:sz w:val="24"/>
              </w:rPr>
              <w:t xml:space="preserve">, </w:t>
            </w:r>
            <w:hyperlink w:history="0" r:id="rId4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A16.08.016</w:t>
              </w:r>
            </w:hyperlink>
            <w:r>
              <w:rPr>
                <w:sz w:val="24"/>
              </w:rPr>
              <w:t xml:space="preserve">, </w:t>
            </w:r>
            <w:hyperlink w:history="0" r:id="rId4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A16.08.018</w:t>
              </w:r>
            </w:hyperlink>
            <w:r>
              <w:rPr>
                <w:sz w:val="24"/>
              </w:rPr>
              <w:t xml:space="preserve">, </w:t>
            </w:r>
            <w:hyperlink w:history="0" r:id="rId4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A16.08.019</w:t>
              </w:r>
            </w:hyperlink>
            <w:r>
              <w:rPr>
                <w:sz w:val="24"/>
              </w:rPr>
              <w:t xml:space="preserve">, </w:t>
            </w:r>
            <w:hyperlink w:history="0" r:id="rId4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A16.08.020.001</w:t>
              </w:r>
            </w:hyperlink>
            <w:r>
              <w:rPr>
                <w:sz w:val="24"/>
              </w:rPr>
              <w:t xml:space="preserve">, </w:t>
            </w:r>
            <w:hyperlink w:history="0" r:id="rId4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A16.08.023</w:t>
              </w:r>
            </w:hyperlink>
            <w:r>
              <w:rPr>
                <w:sz w:val="24"/>
              </w:rPr>
              <w:t xml:space="preserve">, </w:t>
            </w:r>
            <w:hyperlink w:history="0" r:id="rId4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A16.25.001</w:t>
              </w:r>
            </w:hyperlink>
            <w:r>
              <w:rPr>
                <w:sz w:val="24"/>
              </w:rPr>
              <w:t xml:space="preserve">, </w:t>
            </w:r>
            <w:hyperlink w:history="0" r:id="rId4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A16.25.002</w:t>
              </w:r>
            </w:hyperlink>
            <w:r>
              <w:rPr>
                <w:sz w:val="24"/>
              </w:rPr>
              <w:t xml:space="preserve">, </w:t>
            </w:r>
            <w:hyperlink w:history="0" r:id="rId4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A16.25.003</w:t>
              </w:r>
            </w:hyperlink>
            <w:r>
              <w:rPr>
                <w:sz w:val="24"/>
              </w:rPr>
              <w:t xml:space="preserve">, </w:t>
            </w:r>
            <w:hyperlink w:history="0" r:id="rId4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A16.25.004</w:t>
              </w:r>
            </w:hyperlink>
            <w:r>
              <w:rPr>
                <w:sz w:val="24"/>
              </w:rPr>
              <w:t xml:space="preserve">, </w:t>
            </w:r>
            <w:hyperlink w:history="0" r:id="rId4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A16.25.005</w:t>
              </w:r>
            </w:hyperlink>
            <w:r>
              <w:rPr>
                <w:sz w:val="24"/>
              </w:rPr>
              <w:t xml:space="preserve">, </w:t>
            </w:r>
            <w:hyperlink w:history="0" r:id="rId4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w:t>
              </w:r>
            </w:hyperlink>
            <w:r>
              <w:rPr>
                <w:sz w:val="24"/>
              </w:rPr>
              <w:t xml:space="preserve">, </w:t>
            </w:r>
            <w:hyperlink w:history="0" r:id="rId4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A16.25.008.001</w:t>
              </w:r>
            </w:hyperlink>
            <w:r>
              <w:rPr>
                <w:sz w:val="24"/>
              </w:rPr>
              <w:t xml:space="preserve">, </w:t>
            </w:r>
            <w:hyperlink w:history="0" r:id="rId4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A16.25.015</w:t>
              </w:r>
            </w:hyperlink>
            <w:r>
              <w:rPr>
                <w:sz w:val="24"/>
              </w:rPr>
              <w:t xml:space="preserve">, </w:t>
            </w:r>
            <w:hyperlink w:history="0" r:id="rId4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w:t>
              </w:r>
            </w:hyperlink>
            <w:r>
              <w:rPr>
                <w:sz w:val="24"/>
              </w:rPr>
              <w:t xml:space="preserve">, </w:t>
            </w:r>
            <w:hyperlink w:history="0" r:id="rId4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A16.25.036.001</w:t>
              </w:r>
            </w:hyperlink>
            <w:r>
              <w:rPr>
                <w:sz w:val="24"/>
              </w:rPr>
              <w:t xml:space="preserve">, </w:t>
            </w:r>
            <w:hyperlink w:history="0" r:id="rId4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1,12</w:t>
            </w:r>
          </w:p>
        </w:tc>
      </w:tr>
      <w:tr>
        <w:tc>
          <w:tcPr>
            <w:tcW w:w="1234" w:type="dxa"/>
            <w:tcBorders>
              <w:top w:val="nil"/>
              <w:left w:val="nil"/>
              <w:bottom w:val="nil"/>
              <w:right w:val="nil"/>
            </w:tcBorders>
          </w:tcPr>
          <w:p>
            <w:pPr>
              <w:pStyle w:val="0"/>
              <w:jc w:val="center"/>
            </w:pPr>
            <w:r>
              <w:rPr>
                <w:sz w:val="24"/>
              </w:rPr>
              <w:t xml:space="preserve">ds20.003</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w:t>
              </w:r>
            </w:hyperlink>
            <w:r>
              <w:rPr>
                <w:sz w:val="24"/>
              </w:rPr>
              <w:t xml:space="preserve">, </w:t>
            </w:r>
            <w:hyperlink w:history="0" r:id="rId4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w:t>
              </w:r>
            </w:hyperlink>
            <w:r>
              <w:rPr>
                <w:sz w:val="24"/>
              </w:rPr>
              <w:t xml:space="preserve">, </w:t>
            </w:r>
            <w:hyperlink w:history="0" r:id="rId4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A16.08.003</w:t>
              </w:r>
            </w:hyperlink>
            <w:r>
              <w:rPr>
                <w:sz w:val="24"/>
              </w:rPr>
              <w:t xml:space="preserve">, </w:t>
            </w:r>
            <w:hyperlink w:history="0" r:id="rId4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A16.08.004</w:t>
              </w:r>
            </w:hyperlink>
            <w:r>
              <w:rPr>
                <w:sz w:val="24"/>
              </w:rPr>
              <w:t xml:space="preserve">, </w:t>
            </w:r>
            <w:hyperlink w:history="0" r:id="rId4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w:t>
              </w:r>
            </w:hyperlink>
            <w:r>
              <w:rPr>
                <w:sz w:val="24"/>
              </w:rPr>
              <w:t xml:space="preserve">, </w:t>
            </w:r>
            <w:hyperlink w:history="0" r:id="rId4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A16.08.006.001</w:t>
              </w:r>
            </w:hyperlink>
            <w:r>
              <w:rPr>
                <w:sz w:val="24"/>
              </w:rPr>
              <w:t xml:space="preserve">, </w:t>
            </w:r>
            <w:hyperlink w:history="0" r:id="rId4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A16.08.006.002</w:t>
              </w:r>
            </w:hyperlink>
            <w:r>
              <w:rPr>
                <w:sz w:val="24"/>
              </w:rPr>
              <w:t xml:space="preserve">, </w:t>
            </w:r>
            <w:hyperlink w:history="0" r:id="rId4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A16.08.007</w:t>
              </w:r>
            </w:hyperlink>
            <w:r>
              <w:rPr>
                <w:sz w:val="24"/>
              </w:rPr>
              <w:t xml:space="preserve">, </w:t>
            </w:r>
            <w:hyperlink w:history="0" r:id="rId4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w:t>
              </w:r>
            </w:hyperlink>
            <w:r>
              <w:rPr>
                <w:sz w:val="24"/>
              </w:rPr>
              <w:t xml:space="preserve">, </w:t>
            </w:r>
            <w:hyperlink w:history="0" r:id="rId4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A16.08.010.001</w:t>
              </w:r>
            </w:hyperlink>
            <w:r>
              <w:rPr>
                <w:sz w:val="24"/>
              </w:rPr>
              <w:t xml:space="preserve">, </w:t>
            </w:r>
            <w:hyperlink w:history="0" r:id="rId4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A16.08.012</w:t>
              </w:r>
            </w:hyperlink>
            <w:r>
              <w:rPr>
                <w:sz w:val="24"/>
              </w:rPr>
              <w:t xml:space="preserve">, </w:t>
            </w:r>
            <w:hyperlink w:history="0" r:id="rId4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w:t>
              </w:r>
            </w:hyperlink>
            <w:r>
              <w:rPr>
                <w:sz w:val="24"/>
              </w:rPr>
              <w:t xml:space="preserve">, </w:t>
            </w:r>
            <w:hyperlink w:history="0" r:id="rId4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A16.08.014</w:t>
              </w:r>
            </w:hyperlink>
            <w:r>
              <w:rPr>
                <w:sz w:val="24"/>
              </w:rPr>
              <w:t xml:space="preserve">, </w:t>
            </w:r>
            <w:hyperlink w:history="0" r:id="rId4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A16.08.015</w:t>
              </w:r>
            </w:hyperlink>
            <w:r>
              <w:rPr>
                <w:sz w:val="24"/>
              </w:rPr>
              <w:t xml:space="preserve">, </w:t>
            </w:r>
            <w:hyperlink w:history="0" r:id="rId4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A16.08.020</w:t>
              </w:r>
            </w:hyperlink>
            <w:r>
              <w:rPr>
                <w:sz w:val="24"/>
              </w:rPr>
              <w:t xml:space="preserve">, </w:t>
            </w:r>
            <w:hyperlink w:history="0" r:id="rId4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w:t>
              </w:r>
            </w:hyperlink>
            <w:r>
              <w:rPr>
                <w:sz w:val="24"/>
              </w:rPr>
              <w:t xml:space="preserve">, </w:t>
            </w:r>
            <w:hyperlink w:history="0" r:id="rId4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w:t>
              </w:r>
            </w:hyperlink>
            <w:r>
              <w:rPr>
                <w:sz w:val="24"/>
              </w:rPr>
              <w:t xml:space="preserve">, </w:t>
            </w:r>
            <w:hyperlink w:history="0" r:id="rId4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A16.08.055.001</w:t>
              </w:r>
            </w:hyperlink>
            <w:r>
              <w:rPr>
                <w:sz w:val="24"/>
              </w:rPr>
              <w:t xml:space="preserve">, </w:t>
            </w:r>
            <w:hyperlink w:history="0" r:id="rId4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A16.08.064</w:t>
              </w:r>
            </w:hyperlink>
            <w:r>
              <w:rPr>
                <w:sz w:val="24"/>
              </w:rPr>
              <w:t xml:space="preserve">, </w:t>
            </w:r>
            <w:hyperlink w:history="0" r:id="rId4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w:t>
              </w:r>
            </w:hyperlink>
            <w:r>
              <w:rPr>
                <w:sz w:val="24"/>
              </w:rPr>
              <w:t xml:space="preserve">, </w:t>
            </w:r>
            <w:hyperlink w:history="0" r:id="rId4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A16.08.074</w:t>
              </w:r>
            </w:hyperlink>
            <w:r>
              <w:rPr>
                <w:sz w:val="24"/>
              </w:rPr>
              <w:t xml:space="preserve">, </w:t>
            </w:r>
            <w:hyperlink w:history="0" r:id="rId4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A16.25.011</w:t>
              </w:r>
            </w:hyperlink>
            <w:r>
              <w:rPr>
                <w:sz w:val="24"/>
              </w:rPr>
              <w:t xml:space="preserve">, </w:t>
            </w:r>
            <w:hyperlink w:history="0" r:id="rId4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A16.25.016</w:t>
              </w:r>
            </w:hyperlink>
            <w:r>
              <w:rPr>
                <w:sz w:val="24"/>
              </w:rPr>
              <w:t xml:space="preserve">, </w:t>
            </w:r>
            <w:hyperlink w:history="0" r:id="rId4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A16.25.017</w:t>
              </w:r>
            </w:hyperlink>
            <w:r>
              <w:rPr>
                <w:sz w:val="24"/>
              </w:rPr>
              <w:t xml:space="preserve">, </w:t>
            </w:r>
            <w:hyperlink w:history="0" r:id="rId4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A16.25.020</w:t>
              </w:r>
            </w:hyperlink>
            <w:r>
              <w:rPr>
                <w:sz w:val="24"/>
              </w:rPr>
              <w:t xml:space="preserve">, </w:t>
            </w:r>
            <w:hyperlink w:history="0" r:id="rId4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A16.25.021</w:t>
              </w:r>
            </w:hyperlink>
            <w:r>
              <w:rPr>
                <w:sz w:val="24"/>
              </w:rPr>
              <w:t xml:space="preserve">, </w:t>
            </w:r>
            <w:hyperlink w:history="0" r:id="rId4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w:t>
              </w:r>
            </w:hyperlink>
            <w:r>
              <w:rPr>
                <w:sz w:val="24"/>
              </w:rPr>
              <w:t xml:space="preserve">, </w:t>
            </w:r>
            <w:hyperlink w:history="0" r:id="rId4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A16.25.027.001</w:t>
              </w:r>
            </w:hyperlink>
            <w:r>
              <w:rPr>
                <w:sz w:val="24"/>
              </w:rPr>
              <w:t xml:space="preserve">, </w:t>
            </w:r>
            <w:hyperlink w:history="0" r:id="rId4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A16.25.027.002</w:t>
              </w:r>
            </w:hyperlink>
            <w:r>
              <w:rPr>
                <w:sz w:val="24"/>
              </w:rPr>
              <w:t xml:space="preserve">, </w:t>
            </w:r>
            <w:hyperlink w:history="0" r:id="rId4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A16.25.041</w:t>
              </w:r>
            </w:hyperlink>
            <w:r>
              <w:rPr>
                <w:sz w:val="24"/>
              </w:rPr>
              <w:t xml:space="preserve">, </w:t>
            </w:r>
            <w:hyperlink w:history="0" r:id="rId4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A16.25.042</w:t>
              </w:r>
            </w:hyperlink>
            <w:r>
              <w:rPr>
                <w:sz w:val="24"/>
              </w:rPr>
              <w:t xml:space="preserve">, </w:t>
            </w:r>
            <w:hyperlink w:history="0" r:id="rId4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A16.25.043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1,66</w:t>
            </w:r>
          </w:p>
        </w:tc>
      </w:tr>
      <w:tr>
        <w:tc>
          <w:tcPr>
            <w:tcW w:w="1234" w:type="dxa"/>
            <w:tcBorders>
              <w:top w:val="nil"/>
              <w:left w:val="nil"/>
              <w:bottom w:val="nil"/>
              <w:right w:val="nil"/>
            </w:tcBorders>
          </w:tcPr>
          <w:p>
            <w:pPr>
              <w:pStyle w:val="0"/>
              <w:jc w:val="center"/>
            </w:pPr>
            <w:r>
              <w:rPr>
                <w:sz w:val="24"/>
              </w:rPr>
              <w:t xml:space="preserve">ds20.004</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w:t>
              </w:r>
            </w:hyperlink>
            <w:r>
              <w:rPr>
                <w:sz w:val="24"/>
              </w:rPr>
              <w:t xml:space="preserve">, </w:t>
            </w:r>
            <w:hyperlink w:history="0" r:id="rId4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w:t>
              </w:r>
            </w:hyperlink>
            <w:r>
              <w:rPr>
                <w:sz w:val="24"/>
              </w:rPr>
              <w:t xml:space="preserve">, </w:t>
            </w:r>
            <w:hyperlink w:history="0" r:id="rId4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A16.08.027</w:t>
              </w:r>
            </w:hyperlink>
            <w:r>
              <w:rPr>
                <w:sz w:val="24"/>
              </w:rPr>
              <w:t xml:space="preserve">, </w:t>
            </w:r>
            <w:hyperlink w:history="0" r:id="rId4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w:t>
              </w:r>
            </w:hyperlink>
            <w:r>
              <w:rPr>
                <w:sz w:val="24"/>
              </w:rPr>
              <w:t xml:space="preserve">, </w:t>
            </w:r>
            <w:hyperlink w:history="0" r:id="rId4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w:t>
              </w:r>
            </w:hyperlink>
            <w:r>
              <w:rPr>
                <w:sz w:val="24"/>
              </w:rPr>
              <w:t xml:space="preserve">, </w:t>
            </w:r>
            <w:hyperlink w:history="0" r:id="rId4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w:t>
              </w:r>
            </w:hyperlink>
            <w:r>
              <w:rPr>
                <w:sz w:val="24"/>
              </w:rPr>
              <w:t xml:space="preserve">, </w:t>
            </w:r>
            <w:hyperlink w:history="0" r:id="rId4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A16.08.041</w:t>
              </w:r>
            </w:hyperlink>
            <w:r>
              <w:rPr>
                <w:sz w:val="24"/>
              </w:rPr>
              <w:t xml:space="preserve">, </w:t>
            </w:r>
            <w:hyperlink w:history="0" r:id="rId4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A16.08.054.001</w:t>
              </w:r>
            </w:hyperlink>
            <w:r>
              <w:rPr>
                <w:sz w:val="24"/>
              </w:rPr>
              <w:t xml:space="preserve">, </w:t>
            </w:r>
            <w:hyperlink w:history="0" r:id="rId4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A16.08.054.002</w:t>
              </w:r>
            </w:hyperlink>
            <w:r>
              <w:rPr>
                <w:sz w:val="24"/>
              </w:rPr>
              <w:t xml:space="preserve">, </w:t>
            </w:r>
            <w:hyperlink w:history="0" r:id="rId4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A16.08.056</w:t>
              </w:r>
            </w:hyperlink>
            <w:r>
              <w:rPr>
                <w:sz w:val="24"/>
              </w:rPr>
              <w:t xml:space="preserve">, </w:t>
            </w:r>
            <w:hyperlink w:history="0" r:id="rId4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A16.25.013</w:t>
              </w:r>
            </w:hyperlink>
            <w:r>
              <w:rPr>
                <w:sz w:val="24"/>
              </w:rPr>
              <w:t xml:space="preserve">, </w:t>
            </w:r>
            <w:hyperlink w:history="0" r:id="rId4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A16.25.018</w:t>
              </w:r>
            </w:hyperlink>
            <w:r>
              <w:rPr>
                <w:sz w:val="24"/>
              </w:rPr>
              <w:t xml:space="preserve">, </w:t>
            </w:r>
            <w:hyperlink w:history="0" r:id="rId4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A16.25.030</w:t>
              </w:r>
            </w:hyperlink>
            <w:r>
              <w:rPr>
                <w:sz w:val="24"/>
              </w:rPr>
              <w:t xml:space="preserve">, </w:t>
            </w:r>
            <w:hyperlink w:history="0" r:id="rId4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A16.25.031</w:t>
              </w:r>
            </w:hyperlink>
            <w:r>
              <w:rPr>
                <w:sz w:val="24"/>
              </w:rPr>
              <w:t xml:space="preserve">, </w:t>
            </w:r>
            <w:hyperlink w:history="0" r:id="rId4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w:t>
              </w:r>
            </w:hyperlink>
            <w:r>
              <w:rPr>
                <w:sz w:val="24"/>
              </w:rPr>
              <w:t xml:space="preserve">, </w:t>
            </w:r>
            <w:hyperlink w:history="0" r:id="rId4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w:t>
              </w:r>
            </w:hyperlink>
            <w:r>
              <w:rPr>
                <w:sz w:val="24"/>
              </w:rPr>
              <w:t xml:space="preserve">, </w:t>
            </w:r>
            <w:hyperlink w:history="0" r:id="rId4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w:t>
            </w:r>
          </w:p>
        </w:tc>
      </w:tr>
      <w:tr>
        <w:tc>
          <w:tcPr>
            <w:tcW w:w="1234" w:type="dxa"/>
            <w:tcBorders>
              <w:top w:val="nil"/>
              <w:left w:val="nil"/>
              <w:bottom w:val="nil"/>
              <w:right w:val="nil"/>
            </w:tcBorders>
          </w:tcPr>
          <w:p>
            <w:pPr>
              <w:pStyle w:val="0"/>
              <w:jc w:val="center"/>
            </w:pPr>
            <w:r>
              <w:rPr>
                <w:sz w:val="24"/>
              </w:rPr>
              <w:t xml:space="preserve">ds20.005</w:t>
            </w:r>
          </w:p>
        </w:tc>
        <w:tc>
          <w:tcPr>
            <w:tcW w:w="2665"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A16.08.001.001</w:t>
              </w:r>
            </w:hyperlink>
            <w:r>
              <w:rPr>
                <w:sz w:val="24"/>
              </w:rPr>
              <w:t xml:space="preserve">, </w:t>
            </w:r>
            <w:hyperlink w:history="0" r:id="rId4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A16.08.002.001</w:t>
              </w:r>
            </w:hyperlink>
            <w:r>
              <w:rPr>
                <w:sz w:val="24"/>
              </w:rPr>
              <w:t xml:space="preserve">, </w:t>
            </w:r>
            <w:hyperlink w:history="0" r:id="rId4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A16.08.009.001</w:t>
              </w:r>
            </w:hyperlink>
            <w:r>
              <w:rPr>
                <w:sz w:val="24"/>
              </w:rPr>
              <w:t xml:space="preserve">, </w:t>
            </w:r>
            <w:hyperlink w:history="0" r:id="rId4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A16.08.010.002</w:t>
              </w:r>
            </w:hyperlink>
            <w:r>
              <w:rPr>
                <w:sz w:val="24"/>
              </w:rPr>
              <w:t xml:space="preserve">, </w:t>
            </w:r>
            <w:hyperlink w:history="0" r:id="rId4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A16.08.013.001</w:t>
              </w:r>
            </w:hyperlink>
            <w:r>
              <w:rPr>
                <w:sz w:val="24"/>
              </w:rPr>
              <w:t xml:space="preserve">, </w:t>
            </w:r>
            <w:hyperlink w:history="0" r:id="rId4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A16.08.017.001</w:t>
              </w:r>
            </w:hyperlink>
            <w:r>
              <w:rPr>
                <w:sz w:val="24"/>
              </w:rPr>
              <w:t xml:space="preserve">, </w:t>
            </w:r>
            <w:hyperlink w:history="0" r:id="rId4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A16.08.017.002</w:t>
              </w:r>
            </w:hyperlink>
            <w:r>
              <w:rPr>
                <w:sz w:val="24"/>
              </w:rPr>
              <w:t xml:space="preserve">, </w:t>
            </w:r>
            <w:hyperlink w:history="0" r:id="rId4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A16.08.031.001</w:t>
              </w:r>
            </w:hyperlink>
            <w:r>
              <w:rPr>
                <w:sz w:val="24"/>
              </w:rPr>
              <w:t xml:space="preserve">, </w:t>
            </w:r>
            <w:hyperlink w:history="0" r:id="rId4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A16.08.035.001</w:t>
              </w:r>
            </w:hyperlink>
            <w:r>
              <w:rPr>
                <w:sz w:val="24"/>
              </w:rPr>
              <w:t xml:space="preserve">, </w:t>
            </w:r>
            <w:hyperlink w:history="0" r:id="rId4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A16.08.040.001</w:t>
              </w:r>
            </w:hyperlink>
            <w:r>
              <w:rPr>
                <w:sz w:val="24"/>
              </w:rPr>
              <w:t xml:space="preserve">, </w:t>
            </w:r>
            <w:hyperlink w:history="0" r:id="rId4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A16.08.040.002</w:t>
              </w:r>
            </w:hyperlink>
            <w:r>
              <w:rPr>
                <w:sz w:val="24"/>
              </w:rPr>
              <w:t xml:space="preserve">, </w:t>
            </w:r>
            <w:hyperlink w:history="0" r:id="rId4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A16.08.040.003</w:t>
              </w:r>
            </w:hyperlink>
            <w:r>
              <w:rPr>
                <w:sz w:val="24"/>
              </w:rPr>
              <w:t xml:space="preserve">, </w:t>
            </w:r>
            <w:hyperlink w:history="0" r:id="rId4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A16.08.040.004</w:t>
              </w:r>
            </w:hyperlink>
            <w:r>
              <w:rPr>
                <w:sz w:val="24"/>
              </w:rPr>
              <w:t xml:space="preserve">, </w:t>
            </w:r>
            <w:hyperlink w:history="0" r:id="rId4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A16.08.040.005</w:t>
              </w:r>
            </w:hyperlink>
            <w:r>
              <w:rPr>
                <w:sz w:val="24"/>
              </w:rPr>
              <w:t xml:space="preserve">, </w:t>
            </w:r>
            <w:hyperlink w:history="0" r:id="rId4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A16.08.040.006</w:t>
              </w:r>
            </w:hyperlink>
            <w:r>
              <w:rPr>
                <w:sz w:val="24"/>
              </w:rPr>
              <w:t xml:space="preserve">, </w:t>
            </w:r>
            <w:hyperlink w:history="0" r:id="rId4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A16.08.049</w:t>
              </w:r>
            </w:hyperlink>
            <w:r>
              <w:rPr>
                <w:sz w:val="24"/>
              </w:rPr>
              <w:t xml:space="preserve">, </w:t>
            </w:r>
            <w:hyperlink w:history="0" r:id="rId4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A16.08.050</w:t>
              </w:r>
            </w:hyperlink>
            <w:r>
              <w:rPr>
                <w:sz w:val="24"/>
              </w:rPr>
              <w:t xml:space="preserve">, </w:t>
            </w:r>
            <w:hyperlink w:history="0" r:id="rId4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A16.08.051</w:t>
              </w:r>
            </w:hyperlink>
            <w:r>
              <w:rPr>
                <w:sz w:val="24"/>
              </w:rPr>
              <w:t xml:space="preserve">, </w:t>
            </w:r>
            <w:hyperlink w:history="0" r:id="rId4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A16.08.062</w:t>
              </w:r>
            </w:hyperlink>
            <w:r>
              <w:rPr>
                <w:sz w:val="24"/>
              </w:rPr>
              <w:t xml:space="preserve">, </w:t>
            </w:r>
            <w:hyperlink w:history="0" r:id="rId4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A16.08.066.001</w:t>
              </w:r>
            </w:hyperlink>
            <w:r>
              <w:rPr>
                <w:sz w:val="24"/>
              </w:rPr>
              <w:t xml:space="preserve">, </w:t>
            </w:r>
            <w:hyperlink w:history="0" r:id="rId4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A16.08.070</w:t>
              </w:r>
            </w:hyperlink>
            <w:r>
              <w:rPr>
                <w:sz w:val="24"/>
              </w:rPr>
              <w:t xml:space="preserve">, </w:t>
            </w:r>
            <w:hyperlink w:history="0" r:id="rId4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A16.08.071</w:t>
              </w:r>
            </w:hyperlink>
            <w:r>
              <w:rPr>
                <w:sz w:val="24"/>
              </w:rPr>
              <w:t xml:space="preserve">, </w:t>
            </w:r>
            <w:hyperlink w:history="0" r:id="rId4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A16.08.072</w:t>
              </w:r>
            </w:hyperlink>
            <w:r>
              <w:rPr>
                <w:sz w:val="24"/>
              </w:rPr>
              <w:t xml:space="preserve">, </w:t>
            </w:r>
            <w:hyperlink w:history="0" r:id="rId4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A16.08.073</w:t>
              </w:r>
            </w:hyperlink>
            <w:r>
              <w:rPr>
                <w:sz w:val="24"/>
              </w:rPr>
              <w:t xml:space="preserve">, </w:t>
            </w:r>
            <w:hyperlink w:history="0" r:id="rId4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A16.08.076</w:t>
              </w:r>
            </w:hyperlink>
            <w:r>
              <w:rPr>
                <w:sz w:val="24"/>
              </w:rPr>
              <w:t xml:space="preserve">, </w:t>
            </w:r>
            <w:hyperlink w:history="0" r:id="rId4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A16.25.039</w:t>
              </w:r>
            </w:hyperlink>
            <w:r>
              <w:rPr>
                <w:sz w:val="24"/>
              </w:rPr>
              <w:t xml:space="preserve">, </w:t>
            </w:r>
            <w:hyperlink w:history="0" r:id="rId4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A16.27.001.001</w:t>
              </w:r>
            </w:hyperlink>
            <w:r>
              <w:rPr>
                <w:sz w:val="24"/>
              </w:rPr>
              <w:t xml:space="preserve">, </w:t>
            </w:r>
            <w:hyperlink w:history="0" r:id="rId4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A16.27.002.001</w:t>
              </w:r>
            </w:hyperlink>
            <w:r>
              <w:rPr>
                <w:sz w:val="24"/>
              </w:rPr>
              <w:t xml:space="preserve">, </w:t>
            </w:r>
            <w:hyperlink w:history="0" r:id="rId4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A16.27.003.001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2,46</w:t>
            </w:r>
          </w:p>
        </w:tc>
      </w:tr>
      <w:tr>
        <w:tc>
          <w:tcPr>
            <w:tcW w:w="1234" w:type="dxa"/>
            <w:tcBorders>
              <w:top w:val="nil"/>
              <w:left w:val="nil"/>
              <w:bottom w:val="nil"/>
              <w:right w:val="nil"/>
            </w:tcBorders>
          </w:tcPr>
          <w:p>
            <w:pPr>
              <w:pStyle w:val="0"/>
              <w:jc w:val="center"/>
            </w:pPr>
            <w:r>
              <w:rPr>
                <w:sz w:val="24"/>
              </w:rPr>
              <w:t xml:space="preserve">ds20.006</w:t>
            </w:r>
          </w:p>
        </w:tc>
        <w:tc>
          <w:tcPr>
            <w:tcW w:w="2665" w:type="dxa"/>
            <w:tcBorders>
              <w:top w:val="nil"/>
              <w:left w:val="nil"/>
              <w:bottom w:val="nil"/>
              <w:right w:val="nil"/>
            </w:tcBorders>
          </w:tcPr>
          <w:p>
            <w:pPr>
              <w:pStyle w:val="0"/>
            </w:pPr>
            <w:r>
              <w:rPr>
                <w:sz w:val="24"/>
              </w:rPr>
              <w:t xml:space="preserve">Замена речевого процессора</w:t>
            </w:r>
          </w:p>
        </w:tc>
        <w:tc>
          <w:tcPr>
            <w:tcW w:w="4025" w:type="dxa"/>
            <w:tcBorders>
              <w:top w:val="nil"/>
              <w:left w:val="nil"/>
              <w:bottom w:val="nil"/>
              <w:right w:val="nil"/>
            </w:tcBorders>
          </w:tcPr>
          <w:p>
            <w:pPr>
              <w:pStyle w:val="0"/>
            </w:pPr>
            <w:r>
              <w:rPr>
                <w:sz w:val="24"/>
              </w:rPr>
              <w:t xml:space="preserve">H90.3</w:t>
            </w:r>
          </w:p>
        </w:tc>
        <w:tc>
          <w:tcPr>
            <w:tcW w:w="3742" w:type="dxa"/>
            <w:tcBorders>
              <w:top w:val="nil"/>
              <w:left w:val="nil"/>
              <w:bottom w:val="nil"/>
              <w:right w:val="nil"/>
            </w:tcBorders>
          </w:tcPr>
          <w:p>
            <w:pPr>
              <w:pStyle w:val="0"/>
              <w:jc w:val="center"/>
            </w:pPr>
            <w:hyperlink w:history="0" r:id="rId4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39,83</w:t>
            </w:r>
          </w:p>
        </w:tc>
      </w:tr>
      <w:tr>
        <w:tc>
          <w:tcPr>
            <w:tcW w:w="1234" w:type="dxa"/>
            <w:tcBorders>
              <w:top w:val="nil"/>
              <w:left w:val="nil"/>
              <w:bottom w:val="nil"/>
              <w:right w:val="nil"/>
            </w:tcBorders>
          </w:tcPr>
          <w:p>
            <w:pPr>
              <w:pStyle w:val="0"/>
              <w:jc w:val="center"/>
            </w:pPr>
            <w:r>
              <w:rPr>
                <w:sz w:val="24"/>
              </w:rPr>
              <w:t xml:space="preserve">ds21</w:t>
            </w:r>
          </w:p>
        </w:tc>
        <w:tc>
          <w:tcPr>
            <w:tcW w:w="2665" w:type="dxa"/>
            <w:tcBorders>
              <w:top w:val="nil"/>
              <w:left w:val="nil"/>
              <w:bottom w:val="nil"/>
              <w:right w:val="nil"/>
            </w:tcBorders>
          </w:tcPr>
          <w:p>
            <w:pPr>
              <w:pStyle w:val="0"/>
            </w:pPr>
            <w:r>
              <w:rPr>
                <w:sz w:val="24"/>
              </w:rPr>
              <w:t xml:space="preserve">Офтальмология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ds21.001</w:t>
            </w:r>
          </w:p>
        </w:tc>
        <w:tc>
          <w:tcPr>
            <w:tcW w:w="2665" w:type="dxa"/>
            <w:tcBorders>
              <w:top w:val="nil"/>
              <w:left w:val="nil"/>
              <w:bottom w:val="nil"/>
              <w:right w:val="nil"/>
            </w:tcBorders>
          </w:tcPr>
          <w:p>
            <w:pPr>
              <w:pStyle w:val="0"/>
            </w:pPr>
            <w:r>
              <w:rPr>
                <w:sz w:val="24"/>
              </w:rPr>
              <w:t xml:space="preserve">Болезни и травмы глаза</w:t>
            </w:r>
          </w:p>
        </w:tc>
        <w:tc>
          <w:tcPr>
            <w:tcW w:w="4025" w:type="dxa"/>
            <w:tcBorders>
              <w:top w:val="nil"/>
              <w:left w:val="nil"/>
              <w:bottom w:val="nil"/>
              <w:right w:val="nil"/>
            </w:tcBorders>
          </w:tcPr>
          <w:p>
            <w:pPr>
              <w:pStyle w:val="0"/>
            </w:pPr>
            <w:r>
              <w:rPr>
                <w:sz w:val="24"/>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0,39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ds21.002</w:t>
            </w:r>
          </w:p>
        </w:tc>
        <w:tc>
          <w:tcPr>
            <w:tcW w:w="2665" w:type="dxa"/>
            <w:tcBorders>
              <w:top w:val="nil"/>
              <w:left w:val="nil"/>
              <w:bottom w:val="nil"/>
              <w:right w:val="nil"/>
            </w:tcBorders>
          </w:tcPr>
          <w:p>
            <w:pPr>
              <w:pStyle w:val="0"/>
            </w:pPr>
            <w:r>
              <w:rPr>
                <w:sz w:val="24"/>
              </w:rPr>
              <w:t xml:space="preserve">Операции на органе зрения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4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A16.01.037</w:t>
              </w:r>
            </w:hyperlink>
            <w:r>
              <w:rPr>
                <w:sz w:val="24"/>
              </w:rPr>
              <w:t xml:space="preserve">, </w:t>
            </w:r>
            <w:hyperlink w:history="0" r:id="rId4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A16.26.001</w:t>
              </w:r>
            </w:hyperlink>
            <w:r>
              <w:rPr>
                <w:sz w:val="24"/>
              </w:rPr>
              <w:t xml:space="preserve">, </w:t>
            </w:r>
            <w:hyperlink w:history="0" r:id="rId4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A16.26.002</w:t>
              </w:r>
            </w:hyperlink>
            <w:r>
              <w:rPr>
                <w:sz w:val="24"/>
              </w:rPr>
              <w:t xml:space="preserve">, </w:t>
            </w:r>
            <w:hyperlink w:history="0" r:id="rId4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A16.26.005</w:t>
              </w:r>
            </w:hyperlink>
            <w:r>
              <w:rPr>
                <w:sz w:val="24"/>
              </w:rPr>
              <w:t xml:space="preserve">, </w:t>
            </w:r>
            <w:hyperlink w:history="0" r:id="rId4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w:t>
              </w:r>
            </w:hyperlink>
            <w:r>
              <w:rPr>
                <w:sz w:val="24"/>
              </w:rPr>
              <w:t xml:space="preserve">, </w:t>
            </w:r>
            <w:hyperlink w:history="0" r:id="rId4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A16.26.007.001</w:t>
              </w:r>
            </w:hyperlink>
            <w:r>
              <w:rPr>
                <w:sz w:val="24"/>
              </w:rPr>
              <w:t xml:space="preserve">, </w:t>
            </w:r>
            <w:hyperlink w:history="0" r:id="rId4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A16.26.007.003</w:t>
              </w:r>
            </w:hyperlink>
            <w:r>
              <w:rPr>
                <w:sz w:val="24"/>
              </w:rPr>
              <w:t xml:space="preserve">, </w:t>
            </w:r>
            <w:hyperlink w:history="0" r:id="rId4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A16.26.011</w:t>
              </w:r>
            </w:hyperlink>
            <w:r>
              <w:rPr>
                <w:sz w:val="24"/>
              </w:rPr>
              <w:t xml:space="preserve">, </w:t>
            </w:r>
            <w:hyperlink w:history="0" r:id="rId4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A16.26.012</w:t>
              </w:r>
            </w:hyperlink>
            <w:r>
              <w:rPr>
                <w:sz w:val="24"/>
              </w:rPr>
              <w:t xml:space="preserve">, </w:t>
            </w:r>
            <w:hyperlink w:history="0" r:id="rId4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A16.26.013</w:t>
              </w:r>
            </w:hyperlink>
            <w:r>
              <w:rPr>
                <w:sz w:val="24"/>
              </w:rPr>
              <w:t xml:space="preserve">, </w:t>
            </w:r>
            <w:hyperlink w:history="0" r:id="rId4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A16.26.014</w:t>
              </w:r>
            </w:hyperlink>
            <w:r>
              <w:rPr>
                <w:sz w:val="24"/>
              </w:rPr>
              <w:t xml:space="preserve">, </w:t>
            </w:r>
            <w:hyperlink w:history="0" r:id="rId4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A16.26.015</w:t>
              </w:r>
            </w:hyperlink>
            <w:r>
              <w:rPr>
                <w:sz w:val="24"/>
              </w:rPr>
              <w:t xml:space="preserve">, </w:t>
            </w:r>
            <w:hyperlink w:history="0" r:id="rId4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A16.26.016</w:t>
              </w:r>
            </w:hyperlink>
            <w:r>
              <w:rPr>
                <w:sz w:val="24"/>
              </w:rPr>
              <w:t xml:space="preserve">, </w:t>
            </w:r>
            <w:hyperlink w:history="0" r:id="rId4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A16.26.018</w:t>
              </w:r>
            </w:hyperlink>
            <w:r>
              <w:rPr>
                <w:sz w:val="24"/>
              </w:rPr>
              <w:t xml:space="preserve">, </w:t>
            </w:r>
            <w:hyperlink w:history="0" r:id="rId4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A16.26.020</w:t>
              </w:r>
            </w:hyperlink>
            <w:r>
              <w:rPr>
                <w:sz w:val="24"/>
              </w:rPr>
              <w:t xml:space="preserve">, </w:t>
            </w:r>
            <w:hyperlink w:history="0" r:id="rId4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A16.26.024</w:t>
              </w:r>
            </w:hyperlink>
            <w:r>
              <w:rPr>
                <w:sz w:val="24"/>
              </w:rPr>
              <w:t xml:space="preserve">, </w:t>
            </w:r>
            <w:hyperlink w:history="0" r:id="rId4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A16.26.025</w:t>
              </w:r>
            </w:hyperlink>
            <w:r>
              <w:rPr>
                <w:sz w:val="24"/>
              </w:rPr>
              <w:t xml:space="preserve">, </w:t>
            </w:r>
            <w:hyperlink w:history="0" r:id="rId4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A16.26.026</w:t>
              </w:r>
            </w:hyperlink>
            <w:r>
              <w:rPr>
                <w:sz w:val="24"/>
              </w:rPr>
              <w:t xml:space="preserve">, </w:t>
            </w:r>
            <w:hyperlink w:history="0" r:id="rId4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A16.26.033</w:t>
              </w:r>
            </w:hyperlink>
            <w:r>
              <w:rPr>
                <w:sz w:val="24"/>
              </w:rPr>
              <w:t xml:space="preserve">, </w:t>
            </w:r>
            <w:hyperlink w:history="0" r:id="rId4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A16.26.034</w:t>
              </w:r>
            </w:hyperlink>
            <w:r>
              <w:rPr>
                <w:sz w:val="24"/>
              </w:rPr>
              <w:t xml:space="preserve">, </w:t>
            </w:r>
            <w:hyperlink w:history="0" r:id="rId4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A16.26.035</w:t>
              </w:r>
            </w:hyperlink>
            <w:r>
              <w:rPr>
                <w:sz w:val="24"/>
              </w:rPr>
              <w:t xml:space="preserve">, </w:t>
            </w:r>
            <w:hyperlink w:history="0" r:id="rId4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A16.26.036</w:t>
              </w:r>
            </w:hyperlink>
            <w:r>
              <w:rPr>
                <w:sz w:val="24"/>
              </w:rPr>
              <w:t xml:space="preserve">, </w:t>
            </w:r>
            <w:hyperlink w:history="0" r:id="rId4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A16.26.037</w:t>
              </w:r>
            </w:hyperlink>
            <w:r>
              <w:rPr>
                <w:sz w:val="24"/>
              </w:rPr>
              <w:t xml:space="preserve">, </w:t>
            </w:r>
            <w:hyperlink w:history="0" r:id="rId4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A16.26.043</w:t>
              </w:r>
            </w:hyperlink>
            <w:r>
              <w:rPr>
                <w:sz w:val="24"/>
              </w:rPr>
              <w:t xml:space="preserve">, </w:t>
            </w:r>
            <w:hyperlink w:history="0" r:id="rId4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A16.26.044</w:t>
              </w:r>
            </w:hyperlink>
            <w:r>
              <w:rPr>
                <w:sz w:val="24"/>
              </w:rPr>
              <w:t xml:space="preserve">, </w:t>
            </w:r>
            <w:hyperlink w:history="0" r:id="rId5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w:t>
              </w:r>
            </w:hyperlink>
            <w:r>
              <w:rPr>
                <w:sz w:val="24"/>
              </w:rPr>
              <w:t xml:space="preserve">, </w:t>
            </w:r>
            <w:hyperlink w:history="0" r:id="rId5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A16.26.051</w:t>
              </w:r>
            </w:hyperlink>
            <w:r>
              <w:rPr>
                <w:sz w:val="24"/>
              </w:rPr>
              <w:t xml:space="preserve">, </w:t>
            </w:r>
            <w:hyperlink w:history="0" r:id="rId5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A16.26.053</w:t>
              </w:r>
            </w:hyperlink>
            <w:r>
              <w:rPr>
                <w:sz w:val="24"/>
              </w:rPr>
              <w:t xml:space="preserve">, </w:t>
            </w:r>
            <w:hyperlink w:history="0" r:id="rId5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A16.26.054</w:t>
              </w:r>
            </w:hyperlink>
            <w:r>
              <w:rPr>
                <w:sz w:val="24"/>
              </w:rPr>
              <w:t xml:space="preserve">, </w:t>
            </w:r>
            <w:hyperlink w:history="0" r:id="rId5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A16.26.055</w:t>
              </w:r>
            </w:hyperlink>
            <w:r>
              <w:rPr>
                <w:sz w:val="24"/>
              </w:rPr>
              <w:t xml:space="preserve">, </w:t>
            </w:r>
            <w:hyperlink w:history="0" r:id="rId5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A16.26.056</w:t>
              </w:r>
            </w:hyperlink>
            <w:r>
              <w:rPr>
                <w:sz w:val="24"/>
              </w:rPr>
              <w:t xml:space="preserve">, </w:t>
            </w:r>
            <w:hyperlink w:history="0" r:id="rId5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A16.26.059</w:t>
              </w:r>
            </w:hyperlink>
            <w:r>
              <w:rPr>
                <w:sz w:val="24"/>
              </w:rPr>
              <w:t xml:space="preserve">, </w:t>
            </w:r>
            <w:hyperlink w:history="0" r:id="rId5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A16.26.072</w:t>
              </w:r>
            </w:hyperlink>
            <w:r>
              <w:rPr>
                <w:sz w:val="24"/>
              </w:rPr>
              <w:t xml:space="preserve">, </w:t>
            </w:r>
            <w:hyperlink w:history="0" r:id="rId5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w:t>
              </w:r>
            </w:hyperlink>
            <w:r>
              <w:rPr>
                <w:sz w:val="24"/>
              </w:rPr>
              <w:t xml:space="preserve">, </w:t>
            </w:r>
            <w:hyperlink w:history="0" r:id="rId5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A16.26.083</w:t>
              </w:r>
            </w:hyperlink>
            <w:r>
              <w:rPr>
                <w:sz w:val="24"/>
              </w:rPr>
              <w:t xml:space="preserve">, </w:t>
            </w:r>
            <w:hyperlink w:history="0" r:id="rId5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A16.26.110</w:t>
              </w:r>
            </w:hyperlink>
            <w:r>
              <w:rPr>
                <w:sz w:val="24"/>
              </w:rPr>
              <w:t xml:space="preserve">, </w:t>
            </w:r>
            <w:hyperlink w:history="0" r:id="rId5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A16.26.119</w:t>
              </w:r>
            </w:hyperlink>
            <w:r>
              <w:rPr>
                <w:sz w:val="24"/>
              </w:rPr>
              <w:t xml:space="preserve">, </w:t>
            </w:r>
            <w:hyperlink w:history="0" r:id="rId5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A16.26.120.001</w:t>
              </w:r>
            </w:hyperlink>
            <w:r>
              <w:rPr>
                <w:sz w:val="24"/>
              </w:rPr>
              <w:t xml:space="preserve">, </w:t>
            </w:r>
            <w:hyperlink w:history="0" r:id="rId5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A16.26.121</w:t>
              </w:r>
            </w:hyperlink>
            <w:r>
              <w:rPr>
                <w:sz w:val="24"/>
              </w:rPr>
              <w:t xml:space="preserve">, </w:t>
            </w:r>
            <w:hyperlink w:history="0" r:id="rId5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A16.26.122</w:t>
              </w:r>
            </w:hyperlink>
            <w:r>
              <w:rPr>
                <w:sz w:val="24"/>
              </w:rPr>
              <w:t xml:space="preserve">, </w:t>
            </w:r>
            <w:hyperlink w:history="0" r:id="rId5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A16.26.123</w:t>
              </w:r>
            </w:hyperlink>
            <w:r>
              <w:rPr>
                <w:sz w:val="24"/>
              </w:rPr>
              <w:t xml:space="preserve">, </w:t>
            </w:r>
            <w:hyperlink w:history="0" r:id="rId5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A16.26.124</w:t>
              </w:r>
            </w:hyperlink>
            <w:r>
              <w:rPr>
                <w:sz w:val="24"/>
              </w:rPr>
              <w:t xml:space="preserve">, </w:t>
            </w:r>
            <w:hyperlink w:history="0" r:id="rId5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A16.26.136</w:t>
              </w:r>
            </w:hyperlink>
            <w:r>
              <w:rPr>
                <w:sz w:val="24"/>
              </w:rPr>
              <w:t xml:space="preserve">, </w:t>
            </w:r>
            <w:hyperlink w:history="0" r:id="rId5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A16.26.137</w:t>
              </w:r>
            </w:hyperlink>
            <w:r>
              <w:rPr>
                <w:sz w:val="24"/>
              </w:rPr>
              <w:t xml:space="preserve">, </w:t>
            </w:r>
            <w:hyperlink w:history="0" r:id="rId5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A16.26.138</w:t>
              </w:r>
            </w:hyperlink>
            <w:r>
              <w:rPr>
                <w:sz w:val="24"/>
              </w:rPr>
              <w:t xml:space="preserve">, </w:t>
            </w:r>
            <w:hyperlink w:history="0" r:id="rId5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A16.26.139</w:t>
              </w:r>
            </w:hyperlink>
            <w:r>
              <w:rPr>
                <w:sz w:val="24"/>
              </w:rPr>
              <w:t xml:space="preserve">, </w:t>
            </w:r>
            <w:hyperlink w:history="0" r:id="rId5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A16.26.144</w:t>
              </w:r>
            </w:hyperlink>
            <w:r>
              <w:rPr>
                <w:sz w:val="24"/>
              </w:rPr>
              <w:t xml:space="preserve">, </w:t>
            </w:r>
            <w:hyperlink w:history="0" r:id="rId5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A16.26.148</w:t>
              </w:r>
            </w:hyperlink>
            <w:r>
              <w:rPr>
                <w:sz w:val="24"/>
              </w:rPr>
              <w:t xml:space="preserve">, </w:t>
            </w:r>
            <w:hyperlink w:history="0" r:id="rId5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A16.26.149</w:t>
              </w:r>
            </w:hyperlink>
            <w:r>
              <w:rPr>
                <w:sz w:val="24"/>
              </w:rPr>
              <w:t xml:space="preserve">, </w:t>
            </w:r>
            <w:hyperlink w:history="0" r:id="rId5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A22.26.001</w:t>
              </w:r>
            </w:hyperlink>
            <w:r>
              <w:rPr>
                <w:sz w:val="24"/>
              </w:rPr>
              <w:t xml:space="preserve">, </w:t>
            </w:r>
            <w:hyperlink w:history="0" r:id="rId5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A22.26.002</w:t>
              </w:r>
            </w:hyperlink>
            <w:r>
              <w:rPr>
                <w:sz w:val="24"/>
              </w:rPr>
              <w:t xml:space="preserve">, </w:t>
            </w:r>
            <w:hyperlink w:history="0" r:id="rId5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A22.26.003</w:t>
              </w:r>
            </w:hyperlink>
            <w:r>
              <w:rPr>
                <w:sz w:val="24"/>
              </w:rPr>
              <w:t xml:space="preserve">, </w:t>
            </w:r>
            <w:hyperlink w:history="0" r:id="rId5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A22.26.004</w:t>
              </w:r>
            </w:hyperlink>
            <w:r>
              <w:rPr>
                <w:sz w:val="24"/>
              </w:rPr>
              <w:t xml:space="preserve">, </w:t>
            </w:r>
            <w:hyperlink w:history="0" r:id="rId5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A22.26.005</w:t>
              </w:r>
            </w:hyperlink>
            <w:r>
              <w:rPr>
                <w:sz w:val="24"/>
              </w:rPr>
              <w:t xml:space="preserve">, </w:t>
            </w:r>
            <w:hyperlink w:history="0" r:id="rId5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A22.26.006</w:t>
              </w:r>
            </w:hyperlink>
            <w:r>
              <w:rPr>
                <w:sz w:val="24"/>
              </w:rPr>
              <w:t xml:space="preserve">, </w:t>
            </w:r>
            <w:hyperlink w:history="0" r:id="rId5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A22.26.007</w:t>
              </w:r>
            </w:hyperlink>
            <w:r>
              <w:rPr>
                <w:sz w:val="24"/>
              </w:rPr>
              <w:t xml:space="preserve">, </w:t>
            </w:r>
            <w:hyperlink w:history="0" r:id="rId5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A22.26.009</w:t>
              </w:r>
            </w:hyperlink>
            <w:r>
              <w:rPr>
                <w:sz w:val="24"/>
              </w:rPr>
              <w:t xml:space="preserve">, </w:t>
            </w:r>
            <w:hyperlink w:history="0" r:id="rId5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A22.26.013</w:t>
              </w:r>
            </w:hyperlink>
            <w:r>
              <w:rPr>
                <w:sz w:val="24"/>
              </w:rPr>
              <w:t xml:space="preserve">, </w:t>
            </w:r>
            <w:hyperlink w:history="0" r:id="rId5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A22.26.016</w:t>
              </w:r>
            </w:hyperlink>
            <w:r>
              <w:rPr>
                <w:sz w:val="24"/>
              </w:rPr>
              <w:t xml:space="preserve">, </w:t>
            </w:r>
            <w:hyperlink w:history="0" r:id="rId5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A22.26.019</w:t>
              </w:r>
            </w:hyperlink>
            <w:r>
              <w:rPr>
                <w:sz w:val="24"/>
              </w:rPr>
              <w:t xml:space="preserve">, </w:t>
            </w:r>
            <w:hyperlink w:history="0" r:id="rId5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A22.26.020</w:t>
              </w:r>
            </w:hyperlink>
            <w:r>
              <w:rPr>
                <w:sz w:val="24"/>
              </w:rPr>
              <w:t xml:space="preserve">, </w:t>
            </w:r>
            <w:hyperlink w:history="0" r:id="rId5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A22.26.021</w:t>
              </w:r>
            </w:hyperlink>
            <w:r>
              <w:rPr>
                <w:sz w:val="24"/>
              </w:rPr>
              <w:t xml:space="preserve">, </w:t>
            </w:r>
            <w:hyperlink w:history="0" r:id="rId5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A22.26.022</w:t>
              </w:r>
            </w:hyperlink>
            <w:r>
              <w:rPr>
                <w:sz w:val="24"/>
              </w:rPr>
              <w:t xml:space="preserve">, </w:t>
            </w:r>
            <w:hyperlink w:history="0" r:id="rId5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0,67</w:t>
            </w:r>
          </w:p>
        </w:tc>
      </w:tr>
      <w:tr>
        <w:tc>
          <w:tcPr>
            <w:tcW w:w="1234" w:type="dxa"/>
            <w:tcBorders>
              <w:top w:val="nil"/>
              <w:left w:val="nil"/>
              <w:bottom w:val="nil"/>
              <w:right w:val="nil"/>
            </w:tcBorders>
          </w:tcPr>
          <w:p>
            <w:pPr>
              <w:pStyle w:val="0"/>
              <w:jc w:val="center"/>
            </w:pPr>
            <w:r>
              <w:rPr>
                <w:sz w:val="24"/>
              </w:rPr>
              <w:t xml:space="preserve">ds21.003</w:t>
            </w:r>
          </w:p>
        </w:tc>
        <w:tc>
          <w:tcPr>
            <w:tcW w:w="2665" w:type="dxa"/>
            <w:tcBorders>
              <w:top w:val="nil"/>
              <w:left w:val="nil"/>
              <w:bottom w:val="nil"/>
              <w:right w:val="nil"/>
            </w:tcBorders>
          </w:tcPr>
          <w:p>
            <w:pPr>
              <w:pStyle w:val="0"/>
            </w:pPr>
            <w:r>
              <w:rPr>
                <w:sz w:val="24"/>
              </w:rPr>
              <w:t xml:space="preserve">Операции на органе зрения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A16.26.007.002</w:t>
              </w:r>
            </w:hyperlink>
            <w:r>
              <w:rPr>
                <w:sz w:val="24"/>
              </w:rPr>
              <w:t xml:space="preserve">, </w:t>
            </w:r>
            <w:hyperlink w:history="0" r:id="rId5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A16.26.022</w:t>
              </w:r>
            </w:hyperlink>
            <w:r>
              <w:rPr>
                <w:sz w:val="24"/>
              </w:rPr>
              <w:t xml:space="preserve">, </w:t>
            </w:r>
            <w:hyperlink w:history="0" r:id="rId5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A16.26.023</w:t>
              </w:r>
            </w:hyperlink>
            <w:r>
              <w:rPr>
                <w:sz w:val="24"/>
              </w:rPr>
              <w:t xml:space="preserve">, </w:t>
            </w:r>
            <w:hyperlink w:history="0" r:id="rId5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w:t>
              </w:r>
            </w:hyperlink>
            <w:r>
              <w:rPr>
                <w:sz w:val="24"/>
              </w:rPr>
              <w:t xml:space="preserve">, </w:t>
            </w:r>
            <w:hyperlink w:history="0" r:id="rId5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A16.26.052.001</w:t>
              </w:r>
            </w:hyperlink>
            <w:r>
              <w:rPr>
                <w:sz w:val="24"/>
              </w:rPr>
              <w:t xml:space="preserve">, </w:t>
            </w:r>
            <w:hyperlink w:history="0" r:id="rId5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A16.26.058</w:t>
              </w:r>
            </w:hyperlink>
            <w:r>
              <w:rPr>
                <w:sz w:val="24"/>
              </w:rPr>
              <w:t xml:space="preserve">, </w:t>
            </w:r>
            <w:hyperlink w:history="0" r:id="rId5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A16.26.060</w:t>
              </w:r>
            </w:hyperlink>
            <w:r>
              <w:rPr>
                <w:sz w:val="24"/>
              </w:rPr>
              <w:t xml:space="preserve">, </w:t>
            </w:r>
            <w:hyperlink w:history="0" r:id="rId5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A16.26.061</w:t>
              </w:r>
            </w:hyperlink>
            <w:r>
              <w:rPr>
                <w:sz w:val="24"/>
              </w:rPr>
              <w:t xml:space="preserve">, </w:t>
            </w:r>
            <w:hyperlink w:history="0" r:id="rId5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A16.26.062</w:t>
              </w:r>
            </w:hyperlink>
            <w:r>
              <w:rPr>
                <w:sz w:val="24"/>
              </w:rPr>
              <w:t xml:space="preserve">, </w:t>
            </w:r>
            <w:hyperlink w:history="0" r:id="rId5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A16.26.063</w:t>
              </w:r>
            </w:hyperlink>
            <w:r>
              <w:rPr>
                <w:sz w:val="24"/>
              </w:rPr>
              <w:t xml:space="preserve">, </w:t>
            </w:r>
            <w:hyperlink w:history="0" r:id="rId5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w:t>
              </w:r>
            </w:hyperlink>
            <w:r>
              <w:rPr>
                <w:sz w:val="24"/>
              </w:rPr>
              <w:t xml:space="preserve">, </w:t>
            </w:r>
            <w:hyperlink w:history="0" r:id="rId5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w:t>
              </w:r>
            </w:hyperlink>
            <w:r>
              <w:rPr>
                <w:sz w:val="24"/>
              </w:rPr>
              <w:t xml:space="preserve">, </w:t>
            </w:r>
            <w:hyperlink w:history="0" r:id="rId5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A16.26.066</w:t>
              </w:r>
            </w:hyperlink>
            <w:r>
              <w:rPr>
                <w:sz w:val="24"/>
              </w:rPr>
              <w:t xml:space="preserve">, </w:t>
            </w:r>
            <w:hyperlink w:history="0" r:id="rId5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A16.26.067</w:t>
              </w:r>
            </w:hyperlink>
            <w:r>
              <w:rPr>
                <w:sz w:val="24"/>
              </w:rPr>
              <w:t xml:space="preserve">, </w:t>
            </w:r>
            <w:hyperlink w:history="0" r:id="rId5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A16.26.068</w:t>
              </w:r>
            </w:hyperlink>
            <w:r>
              <w:rPr>
                <w:sz w:val="24"/>
              </w:rPr>
              <w:t xml:space="preserve">, </w:t>
            </w:r>
            <w:hyperlink w:history="0" r:id="rId5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A16.26.069</w:t>
              </w:r>
            </w:hyperlink>
            <w:r>
              <w:rPr>
                <w:sz w:val="24"/>
              </w:rPr>
              <w:t xml:space="preserve">, </w:t>
            </w:r>
            <w:hyperlink w:history="0" r:id="rId5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A16.26.070</w:t>
              </w:r>
            </w:hyperlink>
            <w:r>
              <w:rPr>
                <w:sz w:val="24"/>
              </w:rPr>
              <w:t xml:space="preserve">, </w:t>
            </w:r>
            <w:hyperlink w:history="0" r:id="rId5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A16.26.073.001</w:t>
              </w:r>
            </w:hyperlink>
            <w:r>
              <w:rPr>
                <w:sz w:val="24"/>
              </w:rPr>
              <w:t xml:space="preserve">, </w:t>
            </w:r>
            <w:hyperlink w:history="0" r:id="rId5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A16.26.073.003</w:t>
              </w:r>
            </w:hyperlink>
            <w:r>
              <w:rPr>
                <w:sz w:val="24"/>
              </w:rPr>
              <w:t xml:space="preserve">, </w:t>
            </w:r>
            <w:hyperlink w:history="0" r:id="rId5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w:t>
              </w:r>
            </w:hyperlink>
            <w:r>
              <w:rPr>
                <w:sz w:val="24"/>
              </w:rPr>
              <w:t xml:space="preserve">, </w:t>
            </w:r>
            <w:hyperlink w:history="0" r:id="rId5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w:t>
              </w:r>
            </w:hyperlink>
            <w:r>
              <w:rPr>
                <w:sz w:val="24"/>
              </w:rPr>
              <w:t xml:space="preserve">, </w:t>
            </w:r>
            <w:hyperlink w:history="0" r:id="rId5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A16.26.076.001</w:t>
              </w:r>
            </w:hyperlink>
            <w:r>
              <w:rPr>
                <w:sz w:val="24"/>
              </w:rPr>
              <w:t xml:space="preserve">, </w:t>
            </w:r>
            <w:hyperlink w:history="0" r:id="rId5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A16.26.077</w:t>
              </w:r>
            </w:hyperlink>
            <w:r>
              <w:rPr>
                <w:sz w:val="24"/>
              </w:rPr>
              <w:t xml:space="preserve">, </w:t>
            </w:r>
            <w:hyperlink w:history="0" r:id="rId5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A16.26.078</w:t>
              </w:r>
            </w:hyperlink>
            <w:r>
              <w:rPr>
                <w:sz w:val="24"/>
              </w:rPr>
              <w:t xml:space="preserve">, </w:t>
            </w:r>
            <w:hyperlink w:history="0" r:id="rId5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A16.26.079</w:t>
              </w:r>
            </w:hyperlink>
            <w:r>
              <w:rPr>
                <w:sz w:val="24"/>
              </w:rPr>
              <w:t xml:space="preserve">, </w:t>
            </w:r>
            <w:hyperlink w:history="0" r:id="rId5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A16.26.084</w:t>
              </w:r>
            </w:hyperlink>
            <w:r>
              <w:rPr>
                <w:sz w:val="24"/>
              </w:rPr>
              <w:t xml:space="preserve">, </w:t>
            </w:r>
            <w:hyperlink w:history="0" r:id="rId5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A16.26.096</w:t>
              </w:r>
            </w:hyperlink>
            <w:r>
              <w:rPr>
                <w:sz w:val="24"/>
              </w:rPr>
              <w:t xml:space="preserve">, </w:t>
            </w:r>
            <w:hyperlink w:history="0" r:id="rId5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A16.26.097</w:t>
              </w:r>
            </w:hyperlink>
            <w:r>
              <w:rPr>
                <w:sz w:val="24"/>
              </w:rPr>
              <w:t xml:space="preserve">, </w:t>
            </w:r>
            <w:hyperlink w:history="0" r:id="rId5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A16.26.098</w:t>
              </w:r>
            </w:hyperlink>
            <w:r>
              <w:rPr>
                <w:sz w:val="24"/>
              </w:rPr>
              <w:t xml:space="preserve">, </w:t>
            </w:r>
            <w:hyperlink w:history="0" r:id="rId5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A16.26.112</w:t>
              </w:r>
            </w:hyperlink>
            <w:r>
              <w:rPr>
                <w:sz w:val="24"/>
              </w:rPr>
              <w:t xml:space="preserve">, </w:t>
            </w:r>
            <w:hyperlink w:history="0" r:id="rId5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A16.26.116</w:t>
              </w:r>
            </w:hyperlink>
            <w:r>
              <w:rPr>
                <w:sz w:val="24"/>
              </w:rPr>
              <w:t xml:space="preserve">, </w:t>
            </w:r>
            <w:hyperlink w:history="0" r:id="rId5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A16.26.120.002</w:t>
              </w:r>
            </w:hyperlink>
            <w:r>
              <w:rPr>
                <w:sz w:val="24"/>
              </w:rPr>
              <w:t xml:space="preserve">, </w:t>
            </w:r>
            <w:hyperlink w:history="0" r:id="rId5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A16.26.129</w:t>
              </w:r>
            </w:hyperlink>
            <w:r>
              <w:rPr>
                <w:sz w:val="24"/>
              </w:rPr>
              <w:t xml:space="preserve">, </w:t>
            </w:r>
            <w:hyperlink w:history="0" r:id="rId5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A16.26.132</w:t>
              </w:r>
            </w:hyperlink>
            <w:r>
              <w:rPr>
                <w:sz w:val="24"/>
              </w:rPr>
              <w:t xml:space="preserve">, </w:t>
            </w:r>
            <w:hyperlink w:history="0" r:id="rId5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A16.26.133</w:t>
              </w:r>
            </w:hyperlink>
            <w:r>
              <w:rPr>
                <w:sz w:val="24"/>
              </w:rPr>
              <w:t xml:space="preserve">, </w:t>
            </w:r>
            <w:hyperlink w:history="0" r:id="rId5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A16.26.143</w:t>
              </w:r>
            </w:hyperlink>
            <w:r>
              <w:rPr>
                <w:sz w:val="24"/>
              </w:rPr>
              <w:t xml:space="preserve">, </w:t>
            </w:r>
            <w:hyperlink w:history="0" r:id="rId5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A16.26.147</w:t>
              </w:r>
            </w:hyperlink>
            <w:r>
              <w:rPr>
                <w:sz w:val="24"/>
              </w:rPr>
              <w:t xml:space="preserve">, </w:t>
            </w:r>
            <w:hyperlink w:history="0" r:id="rId5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A22.26.011</w:t>
              </w:r>
            </w:hyperlink>
            <w:r>
              <w:rPr>
                <w:sz w:val="24"/>
              </w:rPr>
              <w:t xml:space="preserve">, </w:t>
            </w:r>
            <w:hyperlink w:history="0" r:id="rId5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A22.26.018</w:t>
              </w:r>
            </w:hyperlink>
            <w:r>
              <w:rPr>
                <w:sz w:val="24"/>
              </w:rPr>
              <w:t xml:space="preserve">, </w:t>
            </w:r>
            <w:hyperlink w:history="0" r:id="rId5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jc w:val="center"/>
            </w:pPr>
            <w:r>
              <w:rPr>
                <w:sz w:val="24"/>
              </w:rPr>
              <w:t xml:space="preserve">ds21.004</w:t>
            </w:r>
          </w:p>
        </w:tc>
        <w:tc>
          <w:tcPr>
            <w:tcW w:w="2665" w:type="dxa"/>
            <w:tcBorders>
              <w:top w:val="nil"/>
              <w:left w:val="nil"/>
              <w:bottom w:val="nil"/>
              <w:right w:val="nil"/>
            </w:tcBorders>
          </w:tcPr>
          <w:p>
            <w:pPr>
              <w:pStyle w:val="0"/>
            </w:pPr>
            <w:r>
              <w:rPr>
                <w:sz w:val="24"/>
              </w:rPr>
              <w:t xml:space="preserve">Операции на органе зрения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w:t>
              </w:r>
            </w:hyperlink>
            <w:r>
              <w:rPr>
                <w:sz w:val="24"/>
              </w:rPr>
              <w:t xml:space="preserve">, </w:t>
            </w:r>
            <w:hyperlink w:history="0" r:id="rId5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A11.26.017.001</w:t>
              </w:r>
            </w:hyperlink>
            <w:r>
              <w:rPr>
                <w:sz w:val="24"/>
              </w:rPr>
              <w:t xml:space="preserve">, </w:t>
            </w:r>
            <w:hyperlink w:history="0" r:id="rId5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A16.26.003</w:t>
              </w:r>
            </w:hyperlink>
            <w:r>
              <w:rPr>
                <w:sz w:val="24"/>
              </w:rPr>
              <w:t xml:space="preserve">, </w:t>
            </w:r>
            <w:hyperlink w:history="0" r:id="rId5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A16.26.004</w:t>
              </w:r>
            </w:hyperlink>
            <w:r>
              <w:rPr>
                <w:sz w:val="24"/>
              </w:rPr>
              <w:t xml:space="preserve">, </w:t>
            </w:r>
            <w:hyperlink w:history="0" r:id="rId5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A16.26.006</w:t>
              </w:r>
            </w:hyperlink>
            <w:r>
              <w:rPr>
                <w:sz w:val="24"/>
              </w:rPr>
              <w:t xml:space="preserve">, </w:t>
            </w:r>
            <w:hyperlink w:history="0" r:id="rId5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w:t>
              </w:r>
            </w:hyperlink>
            <w:r>
              <w:rPr>
                <w:sz w:val="24"/>
              </w:rPr>
              <w:t xml:space="preserve">, </w:t>
            </w:r>
            <w:hyperlink w:history="0" r:id="rId5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A16.26.008.001</w:t>
              </w:r>
            </w:hyperlink>
            <w:r>
              <w:rPr>
                <w:sz w:val="24"/>
              </w:rPr>
              <w:t xml:space="preserve">, </w:t>
            </w:r>
            <w:hyperlink w:history="0" r:id="rId5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w:t>
              </w:r>
            </w:hyperlink>
            <w:r>
              <w:rPr>
                <w:sz w:val="24"/>
              </w:rPr>
              <w:t xml:space="preserve">, </w:t>
            </w:r>
            <w:hyperlink w:history="0" r:id="rId5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w:t>
              </w:r>
            </w:hyperlink>
            <w:r>
              <w:rPr>
                <w:sz w:val="24"/>
              </w:rPr>
              <w:t xml:space="preserve">, </w:t>
            </w:r>
            <w:hyperlink w:history="0" r:id="rId5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A16.26.017</w:t>
              </w:r>
            </w:hyperlink>
            <w:r>
              <w:rPr>
                <w:sz w:val="24"/>
              </w:rPr>
              <w:t xml:space="preserve">, </w:t>
            </w:r>
            <w:hyperlink w:history="0" r:id="rId5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w:t>
              </w:r>
            </w:hyperlink>
            <w:r>
              <w:rPr>
                <w:sz w:val="24"/>
              </w:rPr>
              <w:t xml:space="preserve">, </w:t>
            </w:r>
            <w:hyperlink w:history="0" r:id="rId5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A16.26.028</w:t>
              </w:r>
            </w:hyperlink>
            <w:r>
              <w:rPr>
                <w:sz w:val="24"/>
              </w:rPr>
              <w:t xml:space="preserve">, </w:t>
            </w:r>
            <w:hyperlink w:history="0" r:id="rId5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A16.26.029</w:t>
              </w:r>
            </w:hyperlink>
            <w:r>
              <w:rPr>
                <w:sz w:val="24"/>
              </w:rPr>
              <w:t xml:space="preserve">, </w:t>
            </w:r>
            <w:hyperlink w:history="0" r:id="rId5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A16.26.030</w:t>
              </w:r>
            </w:hyperlink>
            <w:r>
              <w:rPr>
                <w:sz w:val="24"/>
              </w:rPr>
              <w:t xml:space="preserve">, </w:t>
            </w:r>
            <w:hyperlink w:history="0" r:id="rId5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A16.26.031</w:t>
              </w:r>
            </w:hyperlink>
            <w:r>
              <w:rPr>
                <w:sz w:val="24"/>
              </w:rPr>
              <w:t xml:space="preserve">, </w:t>
            </w:r>
            <w:hyperlink w:history="0" r:id="rId5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A16.26.032</w:t>
              </w:r>
            </w:hyperlink>
            <w:r>
              <w:rPr>
                <w:sz w:val="24"/>
              </w:rPr>
              <w:t xml:space="preserve">, </w:t>
            </w:r>
            <w:hyperlink w:history="0" r:id="rId5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A16.26.039</w:t>
              </w:r>
            </w:hyperlink>
            <w:r>
              <w:rPr>
                <w:sz w:val="24"/>
              </w:rPr>
              <w:t xml:space="preserve">, </w:t>
            </w:r>
            <w:hyperlink w:history="0" r:id="rId5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w:t>
              </w:r>
            </w:hyperlink>
            <w:r>
              <w:rPr>
                <w:sz w:val="24"/>
              </w:rPr>
              <w:t xml:space="preserve">, </w:t>
            </w:r>
            <w:hyperlink w:history="0" r:id="rId5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A16.26.045</w:t>
              </w:r>
            </w:hyperlink>
            <w:r>
              <w:rPr>
                <w:sz w:val="24"/>
              </w:rPr>
              <w:t xml:space="preserve">, </w:t>
            </w:r>
            <w:hyperlink w:history="0" r:id="rId5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A16.26.049.007</w:t>
              </w:r>
            </w:hyperlink>
            <w:r>
              <w:rPr>
                <w:sz w:val="24"/>
              </w:rPr>
              <w:t xml:space="preserve">, </w:t>
            </w:r>
            <w:hyperlink w:history="0" r:id="rId5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A16.26.049.009</w:t>
              </w:r>
            </w:hyperlink>
            <w:r>
              <w:rPr>
                <w:sz w:val="24"/>
              </w:rPr>
              <w:t xml:space="preserve">, </w:t>
            </w:r>
            <w:hyperlink w:history="0" r:id="rId5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A16.26.057</w:t>
              </w:r>
            </w:hyperlink>
            <w:r>
              <w:rPr>
                <w:sz w:val="24"/>
              </w:rPr>
              <w:t xml:space="preserve">, </w:t>
            </w:r>
            <w:hyperlink w:history="0" r:id="rId5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A16.26.071</w:t>
              </w:r>
            </w:hyperlink>
            <w:r>
              <w:rPr>
                <w:sz w:val="24"/>
              </w:rPr>
              <w:t xml:space="preserve">, </w:t>
            </w:r>
            <w:hyperlink w:history="0" r:id="rId5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A16.26.074</w:t>
              </w:r>
            </w:hyperlink>
            <w:r>
              <w:rPr>
                <w:sz w:val="24"/>
              </w:rPr>
              <w:t xml:space="preserve">, </w:t>
            </w:r>
            <w:hyperlink w:history="0" r:id="rId5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A16.26.075.001</w:t>
              </w:r>
            </w:hyperlink>
            <w:r>
              <w:rPr>
                <w:sz w:val="24"/>
              </w:rPr>
              <w:t xml:space="preserve">, </w:t>
            </w:r>
            <w:hyperlink w:history="0" r:id="rId5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A16.26.088</w:t>
              </w:r>
            </w:hyperlink>
            <w:r>
              <w:rPr>
                <w:sz w:val="24"/>
              </w:rPr>
              <w:t xml:space="preserve">, </w:t>
            </w:r>
            <w:hyperlink w:history="0" r:id="rId5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A16.26.089.001</w:t>
              </w:r>
            </w:hyperlink>
            <w:r>
              <w:rPr>
                <w:sz w:val="24"/>
              </w:rPr>
              <w:t xml:space="preserve">, </w:t>
            </w:r>
            <w:hyperlink w:history="0" r:id="rId5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w:t>
              </w:r>
            </w:hyperlink>
            <w:r>
              <w:rPr>
                <w:sz w:val="24"/>
              </w:rPr>
              <w:t xml:space="preserve">, </w:t>
            </w:r>
            <w:hyperlink w:history="0" r:id="rId5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A16.26.092.001</w:t>
              </w:r>
            </w:hyperlink>
            <w:r>
              <w:rPr>
                <w:sz w:val="24"/>
              </w:rPr>
              <w:t xml:space="preserve">, </w:t>
            </w:r>
            <w:hyperlink w:history="0" r:id="rId5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A16.26.092.004</w:t>
              </w:r>
            </w:hyperlink>
            <w:r>
              <w:rPr>
                <w:sz w:val="24"/>
              </w:rPr>
              <w:t xml:space="preserve">, </w:t>
            </w:r>
            <w:hyperlink w:history="0" r:id="rId5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A16.26.092.005</w:t>
              </w:r>
            </w:hyperlink>
            <w:r>
              <w:rPr>
                <w:sz w:val="24"/>
              </w:rPr>
              <w:t xml:space="preserve">, </w:t>
            </w:r>
            <w:hyperlink w:history="0" r:id="rId5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w:t>
              </w:r>
            </w:hyperlink>
            <w:r>
              <w:rPr>
                <w:sz w:val="24"/>
              </w:rPr>
              <w:t xml:space="preserve">, </w:t>
            </w:r>
            <w:hyperlink w:history="0" r:id="rId5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A16.26.099.002</w:t>
              </w:r>
            </w:hyperlink>
            <w:r>
              <w:rPr>
                <w:sz w:val="24"/>
              </w:rPr>
              <w:t xml:space="preserve">, </w:t>
            </w:r>
            <w:hyperlink w:history="0" r:id="rId5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A16.26.111.001</w:t>
              </w:r>
            </w:hyperlink>
            <w:r>
              <w:rPr>
                <w:sz w:val="24"/>
              </w:rPr>
              <w:t xml:space="preserve">, </w:t>
            </w:r>
            <w:hyperlink w:history="0" r:id="rId5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A16.26.111.002</w:t>
              </w:r>
            </w:hyperlink>
            <w:r>
              <w:rPr>
                <w:sz w:val="24"/>
              </w:rPr>
              <w:t xml:space="preserve">, </w:t>
            </w:r>
            <w:hyperlink w:history="0" r:id="rId5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A16.26.111.003</w:t>
              </w:r>
            </w:hyperlink>
            <w:r>
              <w:rPr>
                <w:sz w:val="24"/>
              </w:rPr>
              <w:t xml:space="preserve">, </w:t>
            </w:r>
            <w:hyperlink w:history="0" r:id="rId5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A16.26.111.004</w:t>
              </w:r>
            </w:hyperlink>
            <w:r>
              <w:rPr>
                <w:sz w:val="24"/>
              </w:rPr>
              <w:t xml:space="preserve">, </w:t>
            </w:r>
            <w:hyperlink w:history="0" r:id="rId5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w:t>
              </w:r>
            </w:hyperlink>
            <w:r>
              <w:rPr>
                <w:sz w:val="24"/>
              </w:rPr>
              <w:t xml:space="preserve">, </w:t>
            </w:r>
            <w:hyperlink w:history="0" r:id="rId5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A16.26.117.001</w:t>
              </w:r>
            </w:hyperlink>
            <w:r>
              <w:rPr>
                <w:sz w:val="24"/>
              </w:rPr>
              <w:t xml:space="preserve">, </w:t>
            </w:r>
            <w:hyperlink w:history="0" r:id="rId5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A16.26.118</w:t>
              </w:r>
            </w:hyperlink>
            <w:r>
              <w:rPr>
                <w:sz w:val="24"/>
              </w:rPr>
              <w:t xml:space="preserve">, </w:t>
            </w:r>
            <w:hyperlink w:history="0" r:id="rId5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A16.26.134</w:t>
              </w:r>
            </w:hyperlink>
            <w:r>
              <w:rPr>
                <w:sz w:val="24"/>
              </w:rPr>
              <w:t xml:space="preserve">, </w:t>
            </w:r>
            <w:hyperlink w:history="0" r:id="rId5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A16.26.140</w:t>
              </w:r>
            </w:hyperlink>
            <w:r>
              <w:rPr>
                <w:sz w:val="24"/>
              </w:rPr>
              <w:t xml:space="preserve">, </w:t>
            </w:r>
            <w:hyperlink w:history="0" r:id="rId5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A16.26.141</w:t>
              </w:r>
            </w:hyperlink>
            <w:r>
              <w:rPr>
                <w:sz w:val="24"/>
              </w:rPr>
              <w:t xml:space="preserve">, </w:t>
            </w:r>
            <w:hyperlink w:history="0" r:id="rId5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A16.26.142</w:t>
              </w:r>
            </w:hyperlink>
            <w:r>
              <w:rPr>
                <w:sz w:val="24"/>
              </w:rPr>
              <w:t xml:space="preserve">, </w:t>
            </w:r>
            <w:hyperlink w:history="0" r:id="rId5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A22.26.010</w:t>
              </w:r>
            </w:hyperlink>
            <w:r>
              <w:rPr>
                <w:sz w:val="24"/>
              </w:rPr>
              <w:t xml:space="preserve">, </w:t>
            </w:r>
            <w:hyperlink w:history="0" r:id="rId5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A22.26.027</w:t>
              </w:r>
            </w:hyperlink>
            <w:r>
              <w:rPr>
                <w:sz w:val="24"/>
              </w:rPr>
              <w:t xml:space="preserve">, </w:t>
            </w:r>
            <w:hyperlink w:history="0" r:id="rId5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A22.26.031</w:t>
              </w:r>
            </w:hyperlink>
            <w:r>
              <w:rPr>
                <w:sz w:val="24"/>
              </w:rPr>
              <w:t xml:space="preserve">, </w:t>
            </w:r>
            <w:hyperlink w:history="0" r:id="rId5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A24.26.006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1,62</w:t>
            </w:r>
          </w:p>
        </w:tc>
      </w:tr>
      <w:tr>
        <w:tc>
          <w:tcPr>
            <w:tcW w:w="1234" w:type="dxa"/>
            <w:tcBorders>
              <w:top w:val="nil"/>
              <w:left w:val="nil"/>
              <w:bottom w:val="nil"/>
              <w:right w:val="nil"/>
            </w:tcBorders>
          </w:tcPr>
          <w:p>
            <w:pPr>
              <w:pStyle w:val="0"/>
              <w:jc w:val="center"/>
            </w:pPr>
            <w:r>
              <w:rPr>
                <w:sz w:val="24"/>
              </w:rPr>
              <w:t xml:space="preserve">ds21.005</w:t>
            </w:r>
          </w:p>
        </w:tc>
        <w:tc>
          <w:tcPr>
            <w:tcW w:w="2665" w:type="dxa"/>
            <w:tcBorders>
              <w:top w:val="nil"/>
              <w:left w:val="nil"/>
              <w:bottom w:val="nil"/>
              <w:right w:val="nil"/>
            </w:tcBorders>
          </w:tcPr>
          <w:p>
            <w:pPr>
              <w:pStyle w:val="0"/>
            </w:pPr>
            <w:r>
              <w:rPr>
                <w:sz w:val="24"/>
              </w:rPr>
              <w:t xml:space="preserve">Операции на органе зрения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A16.26.009.001</w:t>
              </w:r>
            </w:hyperlink>
            <w:r>
              <w:rPr>
                <w:sz w:val="24"/>
              </w:rPr>
              <w:t xml:space="preserve">, </w:t>
            </w:r>
            <w:hyperlink w:history="0" r:id="rId5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A16.26.009.002</w:t>
              </w:r>
            </w:hyperlink>
            <w:r>
              <w:rPr>
                <w:sz w:val="24"/>
              </w:rPr>
              <w:t xml:space="preserve">, </w:t>
            </w:r>
            <w:hyperlink w:history="0" r:id="rId5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A16.26.010.001</w:t>
              </w:r>
            </w:hyperlink>
            <w:r>
              <w:rPr>
                <w:sz w:val="24"/>
              </w:rPr>
              <w:t xml:space="preserve">, </w:t>
            </w:r>
            <w:hyperlink w:history="0" r:id="rId5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A16.26.010.002</w:t>
              </w:r>
            </w:hyperlink>
            <w:r>
              <w:rPr>
                <w:sz w:val="24"/>
              </w:rPr>
              <w:t xml:space="preserve">, </w:t>
            </w:r>
            <w:hyperlink w:history="0" r:id="rId5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A16.26.019</w:t>
              </w:r>
            </w:hyperlink>
            <w:r>
              <w:rPr>
                <w:sz w:val="24"/>
              </w:rPr>
              <w:t xml:space="preserve">, </w:t>
            </w:r>
            <w:hyperlink w:history="0" r:id="rId5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A16.26.027</w:t>
              </w:r>
            </w:hyperlink>
            <w:r>
              <w:rPr>
                <w:sz w:val="24"/>
              </w:rPr>
              <w:t xml:space="preserve">, </w:t>
            </w:r>
            <w:hyperlink w:history="0" r:id="rId5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A16.26.038</w:t>
              </w:r>
            </w:hyperlink>
            <w:r>
              <w:rPr>
                <w:sz w:val="24"/>
              </w:rPr>
              <w:t xml:space="preserve">, </w:t>
            </w:r>
            <w:hyperlink w:history="0" r:id="rId5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A16.26.040</w:t>
              </w:r>
            </w:hyperlink>
            <w:r>
              <w:rPr>
                <w:sz w:val="24"/>
              </w:rPr>
              <w:t xml:space="preserve">, </w:t>
            </w:r>
            <w:hyperlink w:history="0" r:id="rId5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A16.26.065.001</w:t>
              </w:r>
            </w:hyperlink>
            <w:r>
              <w:rPr>
                <w:sz w:val="24"/>
              </w:rPr>
              <w:t xml:space="preserve">, </w:t>
            </w:r>
            <w:hyperlink w:history="0" r:id="rId5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A16.26.081</w:t>
              </w:r>
            </w:hyperlink>
            <w:r>
              <w:rPr>
                <w:sz w:val="24"/>
              </w:rPr>
              <w:t xml:space="preserve">, </w:t>
            </w:r>
            <w:hyperlink w:history="0" r:id="rId5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A16.26.082</w:t>
              </w:r>
            </w:hyperlink>
            <w:r>
              <w:rPr>
                <w:sz w:val="24"/>
              </w:rPr>
              <w:t xml:space="preserve">, </w:t>
            </w:r>
            <w:hyperlink w:history="0" r:id="rId5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w:t>
              </w:r>
            </w:hyperlink>
            <w:r>
              <w:rPr>
                <w:sz w:val="24"/>
              </w:rPr>
              <w:t xml:space="preserve">, </w:t>
            </w:r>
            <w:hyperlink w:history="0" r:id="rId5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A16.26.091</w:t>
              </w:r>
            </w:hyperlink>
            <w:r>
              <w:rPr>
                <w:sz w:val="24"/>
              </w:rPr>
              <w:t xml:space="preserve">, </w:t>
            </w:r>
            <w:hyperlink w:history="0" r:id="rId5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A16.26.092.002</w:t>
              </w:r>
            </w:hyperlink>
            <w:r>
              <w:rPr>
                <w:sz w:val="24"/>
              </w:rPr>
              <w:t xml:space="preserve">, </w:t>
            </w:r>
            <w:hyperlink w:history="0" r:id="rId5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w:t>
              </w:r>
            </w:hyperlink>
            <w:r>
              <w:rPr>
                <w:sz w:val="24"/>
              </w:rPr>
              <w:t xml:space="preserve">, </w:t>
            </w:r>
            <w:hyperlink w:history="0" r:id="rId5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w:t>
              </w:r>
            </w:hyperlink>
            <w:r>
              <w:rPr>
                <w:sz w:val="24"/>
              </w:rPr>
              <w:t xml:space="preserve">, </w:t>
            </w:r>
            <w:hyperlink w:history="0" r:id="rId5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A16.26.095</w:t>
              </w:r>
            </w:hyperlink>
            <w:r>
              <w:rPr>
                <w:sz w:val="24"/>
              </w:rPr>
              <w:t xml:space="preserve">, </w:t>
            </w:r>
            <w:hyperlink w:history="0" r:id="rId5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A16.26.099.001</w:t>
              </w:r>
            </w:hyperlink>
            <w:r>
              <w:rPr>
                <w:sz w:val="24"/>
              </w:rPr>
              <w:t xml:space="preserve">, </w:t>
            </w:r>
            <w:hyperlink w:history="0" r:id="rId5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A16.26.102</w:t>
              </w:r>
            </w:hyperlink>
            <w:r>
              <w:rPr>
                <w:sz w:val="24"/>
              </w:rPr>
              <w:t xml:space="preserve">, </w:t>
            </w:r>
            <w:hyperlink w:history="0" r:id="rId5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A16.26.106</w:t>
              </w:r>
            </w:hyperlink>
            <w:r>
              <w:rPr>
                <w:sz w:val="24"/>
              </w:rPr>
              <w:t xml:space="preserve">, </w:t>
            </w:r>
            <w:hyperlink w:history="0" r:id="rId5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w:t>
              </w:r>
            </w:hyperlink>
            <w:r>
              <w:rPr>
                <w:sz w:val="24"/>
              </w:rPr>
              <w:t xml:space="preserve">, </w:t>
            </w:r>
            <w:hyperlink w:history="0" r:id="rId5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A16.26.111.005</w:t>
              </w:r>
            </w:hyperlink>
            <w:r>
              <w:rPr>
                <w:sz w:val="24"/>
              </w:rPr>
              <w:t xml:space="preserve">, </w:t>
            </w:r>
            <w:hyperlink w:history="0" r:id="rId5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A16.26.111.006</w:t>
              </w:r>
            </w:hyperlink>
            <w:r>
              <w:rPr>
                <w:sz w:val="24"/>
              </w:rPr>
              <w:t xml:space="preserve">, </w:t>
            </w:r>
            <w:hyperlink w:history="0" r:id="rId5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A16.26.111.007</w:t>
              </w:r>
            </w:hyperlink>
            <w:r>
              <w:rPr>
                <w:sz w:val="24"/>
              </w:rPr>
              <w:t xml:space="preserve">, </w:t>
            </w:r>
            <w:hyperlink w:history="0" r:id="rId5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A16.26.111.008</w:t>
              </w:r>
            </w:hyperlink>
            <w:r>
              <w:rPr>
                <w:sz w:val="24"/>
              </w:rPr>
              <w:t xml:space="preserve">, </w:t>
            </w:r>
            <w:hyperlink w:history="0" r:id="rId5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A16.26.111.009</w:t>
              </w:r>
            </w:hyperlink>
            <w:r>
              <w:rPr>
                <w:sz w:val="24"/>
              </w:rPr>
              <w:t xml:space="preserve">, </w:t>
            </w:r>
            <w:hyperlink w:history="0" r:id="rId5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A16.26.113</w:t>
              </w:r>
            </w:hyperlink>
            <w:r>
              <w:rPr>
                <w:sz w:val="24"/>
              </w:rPr>
              <w:t xml:space="preserve">, </w:t>
            </w:r>
            <w:hyperlink w:history="0" r:id="rId5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A16.26.114</w:t>
              </w:r>
            </w:hyperlink>
            <w:r>
              <w:rPr>
                <w:sz w:val="24"/>
              </w:rPr>
              <w:t xml:space="preserve">, </w:t>
            </w:r>
            <w:hyperlink w:history="0" r:id="rId5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A16.26.115</w:t>
              </w:r>
            </w:hyperlink>
            <w:r>
              <w:rPr>
                <w:sz w:val="24"/>
              </w:rPr>
              <w:t xml:space="preserve">, </w:t>
            </w:r>
            <w:hyperlink w:history="0" r:id="rId5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A16.26.125</w:t>
              </w:r>
            </w:hyperlink>
            <w:r>
              <w:rPr>
                <w:sz w:val="24"/>
              </w:rPr>
              <w:t xml:space="preserve">, </w:t>
            </w:r>
            <w:hyperlink w:history="0" r:id="rId5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w:t>
              </w:r>
            </w:hyperlink>
            <w:r>
              <w:rPr>
                <w:sz w:val="24"/>
              </w:rPr>
              <w:t xml:space="preserve">, </w:t>
            </w:r>
            <w:hyperlink w:history="0" r:id="rId5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A16.26.127.001</w:t>
              </w:r>
            </w:hyperlink>
            <w:r>
              <w:rPr>
                <w:sz w:val="24"/>
              </w:rPr>
              <w:t xml:space="preserve">, </w:t>
            </w:r>
            <w:hyperlink w:history="0" r:id="rId5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A16.26.127.002</w:t>
              </w:r>
            </w:hyperlink>
            <w:r>
              <w:rPr>
                <w:sz w:val="24"/>
              </w:rPr>
              <w:t xml:space="preserve">, </w:t>
            </w:r>
            <w:hyperlink w:history="0" r:id="rId5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w:t>
              </w:r>
            </w:hyperlink>
            <w:r>
              <w:rPr>
                <w:sz w:val="24"/>
              </w:rPr>
              <w:t xml:space="preserve">, </w:t>
            </w:r>
            <w:hyperlink w:history="0" r:id="rId5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A16.26.130</w:t>
              </w:r>
            </w:hyperlink>
            <w:r>
              <w:rPr>
                <w:sz w:val="24"/>
              </w:rPr>
              <w:t xml:space="preserve">, </w:t>
            </w:r>
            <w:hyperlink w:history="0" r:id="rId5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A16.26.131</w:t>
              </w:r>
            </w:hyperlink>
            <w:r>
              <w:rPr>
                <w:sz w:val="24"/>
              </w:rPr>
              <w:t xml:space="preserve">, </w:t>
            </w:r>
            <w:hyperlink w:history="0" r:id="rId5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A16.26.146</w:t>
              </w:r>
            </w:hyperlink>
            <w:r>
              <w:rPr>
                <w:sz w:val="24"/>
              </w:rPr>
              <w:t xml:space="preserve">, </w:t>
            </w:r>
            <w:hyperlink w:history="0" r:id="rId5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A22.26.014</w:t>
              </w:r>
            </w:hyperlink>
            <w:r>
              <w:rPr>
                <w:sz w:val="24"/>
              </w:rPr>
              <w:t xml:space="preserve">, </w:t>
            </w:r>
            <w:hyperlink w:history="0" r:id="rId5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A22.26.015</w:t>
              </w:r>
            </w:hyperlink>
            <w:r>
              <w:rPr>
                <w:sz w:val="24"/>
              </w:rPr>
              <w:t xml:space="preserve">, </w:t>
            </w:r>
            <w:hyperlink w:history="0" r:id="rId5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A22.26.028</w:t>
              </w:r>
            </w:hyperlink>
            <w:r>
              <w:rPr>
                <w:sz w:val="24"/>
              </w:rPr>
              <w:t xml:space="preserve">, </w:t>
            </w:r>
            <w:hyperlink w:history="0" r:id="rId5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A22.26.033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2,01</w:t>
            </w:r>
          </w:p>
        </w:tc>
      </w:tr>
      <w:tr>
        <w:tc>
          <w:tcPr>
            <w:tcW w:w="1234" w:type="dxa"/>
            <w:tcBorders>
              <w:top w:val="nil"/>
              <w:left w:val="nil"/>
              <w:bottom w:val="nil"/>
              <w:right w:val="nil"/>
            </w:tcBorders>
          </w:tcPr>
          <w:p>
            <w:pPr>
              <w:pStyle w:val="0"/>
              <w:jc w:val="center"/>
            </w:pPr>
            <w:r>
              <w:rPr>
                <w:sz w:val="24"/>
              </w:rPr>
              <w:t xml:space="preserve">ds21.006</w:t>
            </w:r>
          </w:p>
        </w:tc>
        <w:tc>
          <w:tcPr>
            <w:tcW w:w="2665" w:type="dxa"/>
            <w:tcBorders>
              <w:top w:val="nil"/>
              <w:left w:val="nil"/>
              <w:bottom w:val="nil"/>
              <w:right w:val="nil"/>
            </w:tcBorders>
          </w:tcPr>
          <w:p>
            <w:pPr>
              <w:pStyle w:val="0"/>
            </w:pPr>
            <w:r>
              <w:rPr>
                <w:sz w:val="24"/>
              </w:rPr>
              <w:t xml:space="preserve">Операции на органе зрения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A16.26.021.001</w:t>
              </w:r>
            </w:hyperlink>
            <w:r>
              <w:rPr>
                <w:sz w:val="24"/>
              </w:rPr>
              <w:t xml:space="preserve">, </w:t>
            </w:r>
            <w:hyperlink w:history="0" r:id="rId5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A16.26.041.001</w:t>
              </w:r>
            </w:hyperlink>
            <w:r>
              <w:rPr>
                <w:sz w:val="24"/>
              </w:rPr>
              <w:t xml:space="preserve">, </w:t>
            </w:r>
            <w:hyperlink w:history="0" r:id="rId5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A16.26.046.001</w:t>
              </w:r>
            </w:hyperlink>
            <w:r>
              <w:rPr>
                <w:sz w:val="24"/>
              </w:rPr>
              <w:t xml:space="preserve">, </w:t>
            </w:r>
            <w:hyperlink w:history="0" r:id="rId5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A16.26.046.002</w:t>
              </w:r>
            </w:hyperlink>
            <w:r>
              <w:rPr>
                <w:sz w:val="24"/>
              </w:rPr>
              <w:t xml:space="preserve">, </w:t>
            </w:r>
            <w:hyperlink w:history="0" r:id="rId5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A16.26.047</w:t>
              </w:r>
            </w:hyperlink>
            <w:r>
              <w:rPr>
                <w:sz w:val="24"/>
              </w:rPr>
              <w:t xml:space="preserve">, </w:t>
            </w:r>
            <w:hyperlink w:history="0" r:id="rId5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A16.26.048</w:t>
              </w:r>
            </w:hyperlink>
            <w:r>
              <w:rPr>
                <w:sz w:val="24"/>
              </w:rPr>
              <w:t xml:space="preserve">, </w:t>
            </w:r>
            <w:hyperlink w:history="0" r:id="rId5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w:t>
              </w:r>
            </w:hyperlink>
            <w:r>
              <w:rPr>
                <w:sz w:val="24"/>
              </w:rPr>
              <w:t xml:space="preserve">, </w:t>
            </w:r>
            <w:hyperlink w:history="0" r:id="rId5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A16.26.049.001</w:t>
              </w:r>
            </w:hyperlink>
            <w:r>
              <w:rPr>
                <w:sz w:val="24"/>
              </w:rPr>
              <w:t xml:space="preserve">, </w:t>
            </w:r>
            <w:hyperlink w:history="0" r:id="rId5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A16.26.049.002</w:t>
              </w:r>
            </w:hyperlink>
            <w:r>
              <w:rPr>
                <w:sz w:val="24"/>
              </w:rPr>
              <w:t xml:space="preserve">, </w:t>
            </w:r>
            <w:hyperlink w:history="0" r:id="rId5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A16.26.049.003</w:t>
              </w:r>
            </w:hyperlink>
            <w:r>
              <w:rPr>
                <w:sz w:val="24"/>
              </w:rPr>
              <w:t xml:space="preserve">, </w:t>
            </w:r>
            <w:hyperlink w:history="0" r:id="rId5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A16.26.049.004</w:t>
              </w:r>
            </w:hyperlink>
            <w:r>
              <w:rPr>
                <w:sz w:val="24"/>
              </w:rPr>
              <w:t xml:space="preserve">, </w:t>
            </w:r>
            <w:hyperlink w:history="0" r:id="rId5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A16.26.049.005</w:t>
              </w:r>
            </w:hyperlink>
            <w:r>
              <w:rPr>
                <w:sz w:val="24"/>
              </w:rPr>
              <w:t xml:space="preserve">, </w:t>
            </w:r>
            <w:hyperlink w:history="0" r:id="rId5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A16.26.049.006</w:t>
              </w:r>
            </w:hyperlink>
            <w:r>
              <w:rPr>
                <w:sz w:val="24"/>
              </w:rPr>
              <w:t xml:space="preserve">, </w:t>
            </w:r>
            <w:hyperlink w:history="0" r:id="rId5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A16.26.049.008</w:t>
              </w:r>
            </w:hyperlink>
            <w:r>
              <w:rPr>
                <w:sz w:val="24"/>
              </w:rPr>
              <w:t xml:space="preserve">, </w:t>
            </w:r>
            <w:hyperlink w:history="0" r:id="rId5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A16.26.050</w:t>
              </w:r>
            </w:hyperlink>
            <w:r>
              <w:rPr>
                <w:sz w:val="24"/>
              </w:rPr>
              <w:t xml:space="preserve">, </w:t>
            </w:r>
            <w:hyperlink w:history="0" r:id="rId5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A16.26.064.001</w:t>
              </w:r>
            </w:hyperlink>
            <w:r>
              <w:rPr>
                <w:sz w:val="24"/>
              </w:rPr>
              <w:t xml:space="preserve">, </w:t>
            </w:r>
            <w:hyperlink w:history="0" r:id="rId5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A16.26.080</w:t>
              </w:r>
            </w:hyperlink>
            <w:r>
              <w:rPr>
                <w:sz w:val="24"/>
              </w:rPr>
              <w:t xml:space="preserve">, </w:t>
            </w:r>
            <w:hyperlink w:history="0" r:id="rId5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A16.26.085</w:t>
              </w:r>
            </w:hyperlink>
            <w:r>
              <w:rPr>
                <w:sz w:val="24"/>
              </w:rPr>
              <w:t xml:space="preserve">, </w:t>
            </w:r>
            <w:hyperlink w:history="0" r:id="rId5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A16.26.087</w:t>
              </w:r>
            </w:hyperlink>
            <w:r>
              <w:rPr>
                <w:sz w:val="24"/>
              </w:rPr>
              <w:t xml:space="preserve">, </w:t>
            </w:r>
            <w:hyperlink w:history="0" r:id="rId5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w:t>
              </w:r>
            </w:hyperlink>
            <w:r>
              <w:rPr>
                <w:sz w:val="24"/>
              </w:rPr>
              <w:t xml:space="preserve">, </w:t>
            </w:r>
            <w:hyperlink w:history="0" r:id="rId5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A16.26.089.002</w:t>
              </w:r>
            </w:hyperlink>
            <w:r>
              <w:rPr>
                <w:sz w:val="24"/>
              </w:rPr>
              <w:t xml:space="preserve">, </w:t>
            </w:r>
            <w:hyperlink w:history="0" r:id="rId5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A16.26.090</w:t>
              </w:r>
            </w:hyperlink>
            <w:r>
              <w:rPr>
                <w:sz w:val="24"/>
              </w:rPr>
              <w:t xml:space="preserve">, </w:t>
            </w:r>
            <w:hyperlink w:history="0" r:id="rId5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A16.26.092.003</w:t>
              </w:r>
            </w:hyperlink>
            <w:r>
              <w:rPr>
                <w:sz w:val="24"/>
              </w:rPr>
              <w:t xml:space="preserve">, </w:t>
            </w:r>
            <w:hyperlink w:history="0" r:id="rId5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A16.26.093.001</w:t>
              </w:r>
            </w:hyperlink>
            <w:r>
              <w:rPr>
                <w:sz w:val="24"/>
              </w:rPr>
              <w:t xml:space="preserve">, </w:t>
            </w:r>
            <w:hyperlink w:history="0" r:id="rId5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A16.26.094.001</w:t>
              </w:r>
            </w:hyperlink>
            <w:r>
              <w:rPr>
                <w:sz w:val="24"/>
              </w:rPr>
              <w:t xml:space="preserve">, </w:t>
            </w:r>
            <w:hyperlink w:history="0" r:id="rId5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A16.26.100</w:t>
              </w:r>
            </w:hyperlink>
            <w:r>
              <w:rPr>
                <w:sz w:val="24"/>
              </w:rPr>
              <w:t xml:space="preserve">, </w:t>
            </w:r>
            <w:hyperlink w:history="0" r:id="rId5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A16.26.101</w:t>
              </w:r>
            </w:hyperlink>
            <w:r>
              <w:rPr>
                <w:sz w:val="24"/>
              </w:rPr>
              <w:t xml:space="preserve">, </w:t>
            </w:r>
            <w:hyperlink w:history="0" r:id="rId5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w:t>
              </w:r>
            </w:hyperlink>
            <w:r>
              <w:rPr>
                <w:sz w:val="24"/>
              </w:rPr>
              <w:t xml:space="preserve">, </w:t>
            </w:r>
            <w:hyperlink w:history="0" r:id="rId5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A16.26.103.001</w:t>
              </w:r>
            </w:hyperlink>
            <w:r>
              <w:rPr>
                <w:sz w:val="24"/>
              </w:rPr>
              <w:t xml:space="preserve">, </w:t>
            </w:r>
            <w:hyperlink w:history="0" r:id="rId5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A16.26.103.002</w:t>
              </w:r>
            </w:hyperlink>
            <w:r>
              <w:rPr>
                <w:sz w:val="24"/>
              </w:rPr>
              <w:t xml:space="preserve">, </w:t>
            </w:r>
            <w:hyperlink w:history="0" r:id="rId5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A16.26.103.003</w:t>
              </w:r>
            </w:hyperlink>
            <w:r>
              <w:rPr>
                <w:sz w:val="24"/>
              </w:rPr>
              <w:t xml:space="preserve">, </w:t>
            </w:r>
            <w:hyperlink w:history="0" r:id="rId5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A16.26.104</w:t>
              </w:r>
            </w:hyperlink>
            <w:r>
              <w:rPr>
                <w:sz w:val="24"/>
              </w:rPr>
              <w:t xml:space="preserve">, </w:t>
            </w:r>
            <w:hyperlink w:history="0" r:id="rId5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A16.26.105</w:t>
              </w:r>
            </w:hyperlink>
            <w:r>
              <w:rPr>
                <w:sz w:val="24"/>
              </w:rPr>
              <w:t xml:space="preserve">, </w:t>
            </w:r>
            <w:hyperlink w:history="0" r:id="rId5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w:t>
              </w:r>
            </w:hyperlink>
            <w:r>
              <w:rPr>
                <w:sz w:val="24"/>
              </w:rPr>
              <w:t xml:space="preserve">, </w:t>
            </w:r>
            <w:hyperlink w:history="0" r:id="rId5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A16.26.107.001</w:t>
              </w:r>
            </w:hyperlink>
            <w:r>
              <w:rPr>
                <w:sz w:val="24"/>
              </w:rPr>
              <w:t xml:space="preserve">, </w:t>
            </w:r>
            <w:hyperlink w:history="0" r:id="rId5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A16.26.108</w:t>
              </w:r>
            </w:hyperlink>
            <w:r>
              <w:rPr>
                <w:sz w:val="24"/>
              </w:rPr>
              <w:t xml:space="preserve">, </w:t>
            </w:r>
            <w:hyperlink w:history="0" r:id="rId5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A16.26.128.001</w:t>
              </w:r>
            </w:hyperlink>
            <w:r>
              <w:rPr>
                <w:sz w:val="24"/>
              </w:rPr>
              <w:t xml:space="preserve">, </w:t>
            </w:r>
            <w:hyperlink w:history="0" r:id="rId5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A16.26.135</w:t>
              </w:r>
            </w:hyperlink>
            <w:r>
              <w:rPr>
                <w:sz w:val="24"/>
              </w:rPr>
              <w:t xml:space="preserve">, </w:t>
            </w:r>
            <w:hyperlink w:history="0" r:id="rId5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A16.26.145</w:t>
              </w:r>
            </w:hyperlink>
            <w:r>
              <w:rPr>
                <w:sz w:val="24"/>
              </w:rPr>
              <w:t xml:space="preserve">, </w:t>
            </w:r>
            <w:hyperlink w:history="0" r:id="rId5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A16.26.150</w:t>
              </w:r>
            </w:hyperlink>
            <w:r>
              <w:rPr>
                <w:sz w:val="24"/>
              </w:rPr>
              <w:t xml:space="preserve">, </w:t>
            </w:r>
            <w:hyperlink w:history="0" r:id="rId5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A16.26.151</w:t>
              </w:r>
            </w:hyperlink>
            <w:r>
              <w:rPr>
                <w:sz w:val="24"/>
              </w:rPr>
              <w:t xml:space="preserve">, </w:t>
            </w:r>
            <w:hyperlink w:history="0" r:id="rId5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A16.26.152</w:t>
              </w:r>
            </w:hyperlink>
            <w:r>
              <w:rPr>
                <w:sz w:val="24"/>
              </w:rPr>
              <w:t xml:space="preserve">, </w:t>
            </w:r>
            <w:hyperlink w:history="0" r:id="rId5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A16.26.153</w:t>
              </w:r>
            </w:hyperlink>
            <w:r>
              <w:rPr>
                <w:sz w:val="24"/>
              </w:rPr>
              <w:t xml:space="preserve">, </w:t>
            </w:r>
            <w:hyperlink w:history="0" r:id="rId5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A22.26.017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w:t>
            </w:r>
          </w:p>
        </w:tc>
      </w:tr>
      <w:tr>
        <w:tc>
          <w:tcPr>
            <w:tcW w:w="1234" w:type="dxa"/>
            <w:tcBorders>
              <w:top w:val="nil"/>
              <w:left w:val="nil"/>
              <w:bottom w:val="nil"/>
              <w:right w:val="nil"/>
            </w:tcBorders>
          </w:tcPr>
          <w:p>
            <w:pPr>
              <w:pStyle w:val="0"/>
              <w:jc w:val="center"/>
            </w:pPr>
            <w:r>
              <w:rPr>
                <w:sz w:val="24"/>
              </w:rPr>
              <w:t xml:space="preserve">ds21.007</w:t>
            </w:r>
          </w:p>
        </w:tc>
        <w:tc>
          <w:tcPr>
            <w:tcW w:w="2665"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A16.26.093.002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1,77</w:t>
            </w:r>
          </w:p>
        </w:tc>
      </w:tr>
      <w:tr>
        <w:tc>
          <w:tcPr>
            <w:tcW w:w="1234" w:type="dxa"/>
            <w:tcBorders>
              <w:top w:val="nil"/>
              <w:left w:val="nil"/>
              <w:bottom w:val="nil"/>
              <w:right w:val="nil"/>
            </w:tcBorders>
          </w:tcPr>
          <w:p>
            <w:pPr>
              <w:pStyle w:val="0"/>
              <w:jc w:val="center"/>
            </w:pPr>
            <w:r>
              <w:rPr>
                <w:sz w:val="24"/>
              </w:rPr>
              <w:t xml:space="preserve">ds21.008</w:t>
            </w:r>
          </w:p>
        </w:tc>
        <w:tc>
          <w:tcPr>
            <w:tcW w:w="2665" w:type="dxa"/>
            <w:tcBorders>
              <w:top w:val="nil"/>
              <w:left w:val="nil"/>
              <w:bottom w:val="nil"/>
              <w:right w:val="nil"/>
            </w:tcBorders>
          </w:tcPr>
          <w:p>
            <w:pPr>
              <w:pStyle w:val="0"/>
            </w:pPr>
            <w:r>
              <w:rPr>
                <w:sz w:val="24"/>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A16.26.086.001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4"/>
              </w:rPr>
              <w:t xml:space="preserve">2,56</w:t>
            </w:r>
          </w:p>
        </w:tc>
      </w:tr>
      <w:tr>
        <w:tc>
          <w:tcPr>
            <w:tcW w:w="1234" w:type="dxa"/>
            <w:tcBorders>
              <w:top w:val="nil"/>
              <w:left w:val="nil"/>
              <w:bottom w:val="nil"/>
              <w:right w:val="nil"/>
            </w:tcBorders>
          </w:tcPr>
          <w:p>
            <w:pPr>
              <w:pStyle w:val="0"/>
              <w:jc w:val="center"/>
            </w:pPr>
            <w:r>
              <w:rPr>
                <w:sz w:val="24"/>
              </w:rPr>
              <w:t xml:space="preserve">ds22</w:t>
            </w:r>
          </w:p>
        </w:tc>
        <w:tc>
          <w:tcPr>
            <w:tcW w:w="2665" w:type="dxa"/>
            <w:tcBorders>
              <w:top w:val="nil"/>
              <w:left w:val="nil"/>
              <w:bottom w:val="nil"/>
              <w:right w:val="nil"/>
            </w:tcBorders>
          </w:tcPr>
          <w:p>
            <w:pPr>
              <w:pStyle w:val="0"/>
            </w:pPr>
            <w:r>
              <w:rPr>
                <w:sz w:val="24"/>
              </w:rPr>
              <w:t xml:space="preserve">Педиатрия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0,93</w:t>
            </w:r>
          </w:p>
        </w:tc>
      </w:tr>
      <w:tr>
        <w:tc>
          <w:tcPr>
            <w:tcW w:w="1234" w:type="dxa"/>
            <w:tcBorders>
              <w:top w:val="nil"/>
              <w:left w:val="nil"/>
              <w:bottom w:val="nil"/>
              <w:right w:val="nil"/>
            </w:tcBorders>
          </w:tcPr>
          <w:p>
            <w:pPr>
              <w:pStyle w:val="0"/>
              <w:jc w:val="center"/>
            </w:pPr>
            <w:r>
              <w:rPr>
                <w:sz w:val="24"/>
              </w:rPr>
              <w:t xml:space="preserve">ds22.001</w:t>
            </w:r>
          </w:p>
        </w:tc>
        <w:tc>
          <w:tcPr>
            <w:tcW w:w="2665" w:type="dxa"/>
            <w:tcBorders>
              <w:top w:val="nil"/>
              <w:left w:val="nil"/>
              <w:bottom w:val="nil"/>
              <w:right w:val="nil"/>
            </w:tcBorders>
          </w:tcPr>
          <w:p>
            <w:pPr>
              <w:pStyle w:val="0"/>
            </w:pPr>
            <w:r>
              <w:rPr>
                <w:sz w:val="24"/>
              </w:rPr>
              <w:t xml:space="preserve">Системные поражения соединительной ткани, артропатии, спондилопатии, дети</w:t>
            </w:r>
          </w:p>
        </w:tc>
        <w:tc>
          <w:tcPr>
            <w:tcW w:w="4025"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2,31</w:t>
            </w:r>
          </w:p>
        </w:tc>
      </w:tr>
      <w:tr>
        <w:tc>
          <w:tcPr>
            <w:tcW w:w="1234" w:type="dxa"/>
            <w:tcBorders>
              <w:top w:val="nil"/>
              <w:left w:val="nil"/>
              <w:bottom w:val="nil"/>
              <w:right w:val="nil"/>
            </w:tcBorders>
          </w:tcPr>
          <w:p>
            <w:pPr>
              <w:pStyle w:val="0"/>
              <w:jc w:val="center"/>
            </w:pPr>
            <w:r>
              <w:rPr>
                <w:sz w:val="24"/>
              </w:rPr>
              <w:t xml:space="preserve">ds22.002</w:t>
            </w:r>
          </w:p>
        </w:tc>
        <w:tc>
          <w:tcPr>
            <w:tcW w:w="2665" w:type="dxa"/>
            <w:tcBorders>
              <w:top w:val="nil"/>
              <w:left w:val="nil"/>
              <w:bottom w:val="nil"/>
              <w:right w:val="nil"/>
            </w:tcBorders>
          </w:tcPr>
          <w:p>
            <w:pPr>
              <w:pStyle w:val="0"/>
            </w:pPr>
            <w:r>
              <w:rPr>
                <w:sz w:val="24"/>
              </w:rPr>
              <w:t xml:space="preserve">Болезни органов пищеварения, дети</w:t>
            </w:r>
          </w:p>
        </w:tc>
        <w:tc>
          <w:tcPr>
            <w:tcW w:w="4025" w:type="dxa"/>
            <w:tcBorders>
              <w:top w:val="nil"/>
              <w:left w:val="nil"/>
              <w:bottom w:val="nil"/>
              <w:right w:val="nil"/>
            </w:tcBorders>
          </w:tcPr>
          <w:p>
            <w:pPr>
              <w:pStyle w:val="0"/>
            </w:pPr>
            <w:r>
              <w:rPr>
                <w:sz w:val="24"/>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от 0 дней до 18 лет</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ds23</w:t>
            </w:r>
          </w:p>
        </w:tc>
        <w:tc>
          <w:tcPr>
            <w:tcW w:w="2665" w:type="dxa"/>
            <w:tcBorders>
              <w:top w:val="nil"/>
              <w:left w:val="nil"/>
              <w:bottom w:val="nil"/>
              <w:right w:val="nil"/>
            </w:tcBorders>
          </w:tcPr>
          <w:p>
            <w:pPr>
              <w:pStyle w:val="0"/>
            </w:pPr>
            <w:r>
              <w:rPr>
                <w:sz w:val="24"/>
              </w:rPr>
              <w:t xml:space="preserve">Пульмонология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w:t>
            </w:r>
          </w:p>
        </w:tc>
      </w:tr>
      <w:tr>
        <w:tc>
          <w:tcPr>
            <w:tcW w:w="1234" w:type="dxa"/>
            <w:tcBorders>
              <w:top w:val="nil"/>
              <w:left w:val="nil"/>
              <w:bottom w:val="nil"/>
              <w:right w:val="nil"/>
            </w:tcBorders>
          </w:tcPr>
          <w:p>
            <w:pPr>
              <w:pStyle w:val="0"/>
              <w:jc w:val="center"/>
            </w:pPr>
            <w:r>
              <w:rPr>
                <w:sz w:val="24"/>
              </w:rPr>
              <w:t xml:space="preserve">ds23.001</w:t>
            </w:r>
          </w:p>
        </w:tc>
        <w:tc>
          <w:tcPr>
            <w:tcW w:w="2665" w:type="dxa"/>
            <w:tcBorders>
              <w:top w:val="nil"/>
              <w:left w:val="nil"/>
              <w:bottom w:val="nil"/>
              <w:right w:val="nil"/>
            </w:tcBorders>
          </w:tcPr>
          <w:p>
            <w:pPr>
              <w:pStyle w:val="0"/>
            </w:pPr>
            <w:r>
              <w:rPr>
                <w:sz w:val="24"/>
              </w:rPr>
              <w:t xml:space="preserve">Болезни органов дыхания</w:t>
            </w:r>
          </w:p>
        </w:tc>
        <w:tc>
          <w:tcPr>
            <w:tcW w:w="4025" w:type="dxa"/>
            <w:tcBorders>
              <w:top w:val="nil"/>
              <w:left w:val="nil"/>
              <w:bottom w:val="nil"/>
              <w:right w:val="nil"/>
            </w:tcBorders>
          </w:tcPr>
          <w:p>
            <w:pPr>
              <w:pStyle w:val="0"/>
            </w:pPr>
            <w:r>
              <w:rPr>
                <w:sz w:val="24"/>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w:t>
            </w:r>
          </w:p>
        </w:tc>
      </w:tr>
      <w:tr>
        <w:tc>
          <w:tcPr>
            <w:tcW w:w="1234" w:type="dxa"/>
            <w:tcBorders>
              <w:top w:val="nil"/>
              <w:left w:val="nil"/>
              <w:bottom w:val="nil"/>
              <w:right w:val="nil"/>
            </w:tcBorders>
          </w:tcPr>
          <w:p>
            <w:pPr>
              <w:pStyle w:val="0"/>
              <w:jc w:val="center"/>
            </w:pPr>
            <w:r>
              <w:rPr>
                <w:sz w:val="24"/>
              </w:rPr>
              <w:t xml:space="preserve">ds24</w:t>
            </w:r>
          </w:p>
        </w:tc>
        <w:tc>
          <w:tcPr>
            <w:tcW w:w="2665" w:type="dxa"/>
            <w:tcBorders>
              <w:top w:val="nil"/>
              <w:left w:val="nil"/>
              <w:bottom w:val="nil"/>
              <w:right w:val="nil"/>
            </w:tcBorders>
          </w:tcPr>
          <w:p>
            <w:pPr>
              <w:pStyle w:val="0"/>
            </w:pPr>
            <w:r>
              <w:rPr>
                <w:sz w:val="24"/>
              </w:rPr>
              <w:t xml:space="preserve">Ревматология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1,46</w:t>
            </w:r>
          </w:p>
        </w:tc>
      </w:tr>
      <w:tr>
        <w:tc>
          <w:tcPr>
            <w:tcW w:w="1234" w:type="dxa"/>
            <w:tcBorders>
              <w:top w:val="nil"/>
              <w:left w:val="nil"/>
              <w:bottom w:val="nil"/>
              <w:right w:val="nil"/>
            </w:tcBorders>
          </w:tcPr>
          <w:p>
            <w:pPr>
              <w:pStyle w:val="0"/>
              <w:jc w:val="center"/>
            </w:pPr>
            <w:r>
              <w:rPr>
                <w:sz w:val="24"/>
              </w:rPr>
              <w:t xml:space="preserve">ds24.001</w:t>
            </w:r>
          </w:p>
        </w:tc>
        <w:tc>
          <w:tcPr>
            <w:tcW w:w="2665" w:type="dxa"/>
            <w:tcBorders>
              <w:top w:val="nil"/>
              <w:left w:val="nil"/>
              <w:bottom w:val="nil"/>
              <w:right w:val="nil"/>
            </w:tcBorders>
          </w:tcPr>
          <w:p>
            <w:pPr>
              <w:pStyle w:val="0"/>
            </w:pPr>
            <w:r>
              <w:rPr>
                <w:sz w:val="24"/>
              </w:rPr>
              <w:t xml:space="preserve">Системные поражения соединительной ткани, артропатии, спондилопатии, взрослые</w:t>
            </w:r>
          </w:p>
        </w:tc>
        <w:tc>
          <w:tcPr>
            <w:tcW w:w="4025" w:type="dxa"/>
            <w:tcBorders>
              <w:top w:val="nil"/>
              <w:left w:val="nil"/>
              <w:bottom w:val="nil"/>
              <w:right w:val="nil"/>
            </w:tcBorders>
          </w:tcPr>
          <w:p>
            <w:pPr>
              <w:pStyle w:val="0"/>
            </w:pPr>
            <w:r>
              <w:rPr>
                <w:sz w:val="24"/>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1,46</w:t>
            </w:r>
          </w:p>
        </w:tc>
      </w:tr>
      <w:tr>
        <w:tc>
          <w:tcPr>
            <w:tcW w:w="1234" w:type="dxa"/>
            <w:tcBorders>
              <w:top w:val="nil"/>
              <w:left w:val="nil"/>
              <w:bottom w:val="nil"/>
              <w:right w:val="nil"/>
            </w:tcBorders>
          </w:tcPr>
          <w:p>
            <w:pPr>
              <w:pStyle w:val="0"/>
              <w:jc w:val="center"/>
            </w:pPr>
            <w:r>
              <w:rPr>
                <w:sz w:val="24"/>
              </w:rPr>
              <w:t xml:space="preserve">ds25</w:t>
            </w:r>
          </w:p>
        </w:tc>
        <w:tc>
          <w:tcPr>
            <w:gridSpan w:val="2"/>
            <w:tcW w:w="6690" w:type="dxa"/>
            <w:tcBorders>
              <w:top w:val="nil"/>
              <w:left w:val="nil"/>
              <w:bottom w:val="nil"/>
              <w:right w:val="nil"/>
            </w:tcBorders>
          </w:tcPr>
          <w:p>
            <w:pPr>
              <w:pStyle w:val="0"/>
            </w:pPr>
            <w:r>
              <w:rPr>
                <w:sz w:val="24"/>
              </w:rPr>
              <w:t xml:space="preserve">Сердечно-сосудистая хирургия</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1,88</w:t>
            </w:r>
          </w:p>
        </w:tc>
      </w:tr>
      <w:tr>
        <w:tc>
          <w:tcPr>
            <w:tcW w:w="1234" w:type="dxa"/>
            <w:tcBorders>
              <w:top w:val="nil"/>
              <w:left w:val="nil"/>
              <w:bottom w:val="nil"/>
              <w:right w:val="nil"/>
            </w:tcBorders>
          </w:tcPr>
          <w:p>
            <w:pPr>
              <w:pStyle w:val="0"/>
              <w:jc w:val="center"/>
            </w:pPr>
            <w:r>
              <w:rPr>
                <w:sz w:val="24"/>
              </w:rPr>
              <w:t xml:space="preserve">ds25.001</w:t>
            </w:r>
          </w:p>
        </w:tc>
        <w:tc>
          <w:tcPr>
            <w:tcW w:w="2665"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4"/>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A06.10.006.002</w:t>
              </w:r>
            </w:hyperlink>
          </w:p>
        </w:tc>
        <w:tc>
          <w:tcPr>
            <w:tcW w:w="2608" w:type="dxa"/>
            <w:tcBorders>
              <w:top w:val="nil"/>
              <w:left w:val="nil"/>
              <w:bottom w:val="nil"/>
              <w:right w:val="nil"/>
            </w:tcBorders>
          </w:tcPr>
          <w:p>
            <w:pPr>
              <w:pStyle w:val="0"/>
              <w:jc w:val="center"/>
            </w:pPr>
            <w:r>
              <w:rPr>
                <w:sz w:val="24"/>
              </w:rPr>
              <w:t xml:space="preserve">длительность: до 3 дней включительно</w:t>
            </w:r>
          </w:p>
        </w:tc>
        <w:tc>
          <w:tcPr>
            <w:tcW w:w="1587" w:type="dxa"/>
            <w:tcBorders>
              <w:top w:val="nil"/>
              <w:left w:val="nil"/>
              <w:bottom w:val="nil"/>
              <w:right w:val="nil"/>
            </w:tcBorders>
          </w:tcPr>
          <w:p>
            <w:pPr>
              <w:pStyle w:val="0"/>
              <w:jc w:val="center"/>
            </w:pPr>
            <w:r>
              <w:rPr>
                <w:sz w:val="24"/>
              </w:rPr>
              <w:t xml:space="preserve">1,84</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A06.10.006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I.</w:t>
            </w:r>
          </w:p>
        </w:tc>
        <w:tc>
          <w:tcPr>
            <w:tcW w:w="3742" w:type="dxa"/>
            <w:tcBorders>
              <w:top w:val="nil"/>
              <w:left w:val="nil"/>
              <w:bottom w:val="nil"/>
              <w:right w:val="nil"/>
            </w:tcBorders>
          </w:tcPr>
          <w:p>
            <w:pPr>
              <w:pStyle w:val="0"/>
              <w:jc w:val="center"/>
            </w:pPr>
            <w:hyperlink w:history="0" r:id="rId5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A04.12.013.001</w:t>
              </w:r>
            </w:hyperlink>
            <w:r>
              <w:rPr>
                <w:sz w:val="24"/>
              </w:rPr>
              <w:t xml:space="preserve">, </w:t>
            </w:r>
            <w:hyperlink w:history="0" r:id="rId5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A05.10.012</w:t>
              </w:r>
            </w:hyperlink>
            <w:r>
              <w:rPr>
                <w:sz w:val="24"/>
              </w:rPr>
              <w:t xml:space="preserve">, </w:t>
            </w:r>
            <w:hyperlink w:history="0" r:id="rId5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A06.12.005</w:t>
              </w:r>
            </w:hyperlink>
            <w:r>
              <w:rPr>
                <w:sz w:val="24"/>
              </w:rPr>
              <w:t xml:space="preserve">, </w:t>
            </w:r>
            <w:hyperlink w:history="0" r:id="rId5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A06.12.006</w:t>
              </w:r>
            </w:hyperlink>
            <w:r>
              <w:rPr>
                <w:sz w:val="24"/>
              </w:rPr>
              <w:t xml:space="preserve">, </w:t>
            </w:r>
            <w:hyperlink w:history="0" r:id="rId5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A06.12.007</w:t>
              </w:r>
            </w:hyperlink>
            <w:r>
              <w:rPr>
                <w:sz w:val="24"/>
              </w:rPr>
              <w:t xml:space="preserve">, </w:t>
            </w:r>
            <w:hyperlink w:history="0" r:id="rId5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A06.12.012</w:t>
              </w:r>
            </w:hyperlink>
            <w:r>
              <w:rPr>
                <w:sz w:val="24"/>
              </w:rPr>
              <w:t xml:space="preserve">, </w:t>
            </w:r>
            <w:hyperlink w:history="0" r:id="rId5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A06.12.030</w:t>
              </w:r>
            </w:hyperlink>
            <w:r>
              <w:rPr>
                <w:sz w:val="24"/>
              </w:rPr>
              <w:t xml:space="preserve">, </w:t>
            </w:r>
            <w:hyperlink w:history="0" r:id="rId5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A06.12.039</w:t>
              </w:r>
            </w:hyperlink>
            <w:r>
              <w:rPr>
                <w:sz w:val="24"/>
              </w:rPr>
              <w:t xml:space="preserve">, </w:t>
            </w:r>
            <w:hyperlink w:history="0" r:id="rId5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A06.12.040</w:t>
              </w:r>
            </w:hyperlink>
            <w:r>
              <w:rPr>
                <w:sz w:val="24"/>
              </w:rPr>
              <w:t xml:space="preserve">, </w:t>
            </w:r>
            <w:hyperlink w:history="0" r:id="rId5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A06.12.044</w:t>
              </w:r>
            </w:hyperlink>
            <w:r>
              <w:rPr>
                <w:sz w:val="24"/>
              </w:rPr>
              <w:t xml:space="preserve">, </w:t>
            </w:r>
            <w:hyperlink w:history="0" r:id="rId5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A06.12.059</w:t>
              </w:r>
            </w:hyperlink>
            <w:r>
              <w:rPr>
                <w:sz w:val="24"/>
              </w:rPr>
              <w:t xml:space="preserve">, </w:t>
            </w:r>
            <w:hyperlink w:history="0" r:id="rId5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A06.12.060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ds25.002</w:t>
            </w:r>
          </w:p>
        </w:tc>
        <w:tc>
          <w:tcPr>
            <w:tcW w:w="2665" w:type="dxa"/>
            <w:tcBorders>
              <w:top w:val="nil"/>
              <w:left w:val="nil"/>
              <w:bottom w:val="nil"/>
              <w:right w:val="nil"/>
            </w:tcBorders>
          </w:tcPr>
          <w:p>
            <w:pPr>
              <w:pStyle w:val="0"/>
            </w:pPr>
            <w:r>
              <w:rPr>
                <w:sz w:val="24"/>
              </w:rPr>
              <w:t xml:space="preserve">Операции на сосудах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A11.12.001.002</w:t>
              </w:r>
            </w:hyperlink>
            <w:r>
              <w:rPr>
                <w:sz w:val="24"/>
              </w:rPr>
              <w:t xml:space="preserve">, </w:t>
            </w:r>
            <w:hyperlink w:history="0" r:id="rId5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A16.12.014</w:t>
              </w:r>
            </w:hyperlink>
            <w:r>
              <w:rPr>
                <w:sz w:val="24"/>
              </w:rPr>
              <w:t xml:space="preserve">, </w:t>
            </w:r>
            <w:hyperlink w:history="0" r:id="rId5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A16.12.020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2,18</w:t>
            </w:r>
          </w:p>
        </w:tc>
      </w:tr>
      <w:tr>
        <w:tc>
          <w:tcPr>
            <w:tcW w:w="1234" w:type="dxa"/>
            <w:tcBorders>
              <w:top w:val="nil"/>
              <w:left w:val="nil"/>
              <w:bottom w:val="nil"/>
              <w:right w:val="nil"/>
            </w:tcBorders>
          </w:tcPr>
          <w:p>
            <w:pPr>
              <w:pStyle w:val="0"/>
              <w:jc w:val="center"/>
            </w:pPr>
            <w:r>
              <w:rPr>
                <w:sz w:val="24"/>
              </w:rPr>
              <w:t xml:space="preserve">ds25.003</w:t>
            </w:r>
          </w:p>
        </w:tc>
        <w:tc>
          <w:tcPr>
            <w:tcW w:w="2665" w:type="dxa"/>
            <w:tcBorders>
              <w:top w:val="nil"/>
              <w:left w:val="nil"/>
              <w:bottom w:val="nil"/>
              <w:right w:val="nil"/>
            </w:tcBorders>
          </w:tcPr>
          <w:p>
            <w:pPr>
              <w:pStyle w:val="0"/>
            </w:pPr>
            <w:r>
              <w:rPr>
                <w:sz w:val="24"/>
              </w:rPr>
              <w:t xml:space="preserve">Операции на сосудах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w:t>
              </w:r>
            </w:hyperlink>
            <w:r>
              <w:rPr>
                <w:sz w:val="24"/>
              </w:rPr>
              <w:t xml:space="preserve">, </w:t>
            </w:r>
            <w:hyperlink w:history="0" r:id="rId5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A16.12.006.001</w:t>
              </w:r>
            </w:hyperlink>
            <w:r>
              <w:rPr>
                <w:sz w:val="24"/>
              </w:rPr>
              <w:t xml:space="preserve">, </w:t>
            </w:r>
            <w:hyperlink w:history="0" r:id="rId5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A16.12.006.002</w:t>
              </w:r>
            </w:hyperlink>
            <w:r>
              <w:rPr>
                <w:sz w:val="24"/>
              </w:rPr>
              <w:t xml:space="preserve">, </w:t>
            </w:r>
            <w:hyperlink w:history="0" r:id="rId5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A16.12.012</w:t>
              </w:r>
            </w:hyperlink>
            <w:r>
              <w:rPr>
                <w:sz w:val="24"/>
              </w:rPr>
              <w:t xml:space="preserve">, </w:t>
            </w:r>
            <w:hyperlink w:history="0" r:id="rId5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A16.12.063</w:t>
              </w:r>
            </w:hyperlink>
            <w:r>
              <w:rPr>
                <w:sz w:val="24"/>
              </w:rPr>
              <w:t xml:space="preserve">, </w:t>
            </w:r>
            <w:hyperlink w:history="0" r:id="rId5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w:t>
              </w:r>
            </w:hyperlink>
            <w:r>
              <w:rPr>
                <w:sz w:val="24"/>
              </w:rPr>
              <w:t xml:space="preserve">, </w:t>
            </w:r>
            <w:hyperlink w:history="0" r:id="rId5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A22.12.003.001</w:t>
              </w:r>
            </w:hyperlink>
            <w:r>
              <w:rPr>
                <w:sz w:val="24"/>
              </w:rPr>
              <w:t xml:space="preserve">, </w:t>
            </w:r>
            <w:hyperlink w:history="0" r:id="rId5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A22.12.004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4,31</w:t>
            </w:r>
          </w:p>
        </w:tc>
      </w:tr>
      <w:tr>
        <w:tc>
          <w:tcPr>
            <w:tcW w:w="1234" w:type="dxa"/>
            <w:tcBorders>
              <w:top w:val="nil"/>
              <w:left w:val="nil"/>
              <w:bottom w:val="nil"/>
              <w:right w:val="nil"/>
            </w:tcBorders>
          </w:tcPr>
          <w:p>
            <w:pPr>
              <w:pStyle w:val="0"/>
              <w:jc w:val="center"/>
            </w:pPr>
            <w:r>
              <w:rPr>
                <w:sz w:val="24"/>
              </w:rPr>
              <w:t xml:space="preserve">ds26</w:t>
            </w:r>
          </w:p>
        </w:tc>
        <w:tc>
          <w:tcPr>
            <w:tcW w:w="2665" w:type="dxa"/>
            <w:tcBorders>
              <w:top w:val="nil"/>
              <w:left w:val="nil"/>
              <w:bottom w:val="nil"/>
              <w:right w:val="nil"/>
            </w:tcBorders>
          </w:tcPr>
          <w:p>
            <w:pPr>
              <w:pStyle w:val="0"/>
            </w:pPr>
            <w:r>
              <w:rPr>
                <w:sz w:val="24"/>
              </w:rPr>
              <w:t xml:space="preserve">Стоматология детская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ds26.001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от 0 дней до 18 лет</w:t>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ds27</w:t>
            </w:r>
          </w:p>
        </w:tc>
        <w:tc>
          <w:tcPr>
            <w:tcW w:w="2665" w:type="dxa"/>
            <w:tcBorders>
              <w:top w:val="nil"/>
              <w:left w:val="nil"/>
              <w:bottom w:val="nil"/>
              <w:right w:val="nil"/>
            </w:tcBorders>
          </w:tcPr>
          <w:p>
            <w:pPr>
              <w:pStyle w:val="0"/>
            </w:pPr>
            <w:r>
              <w:rPr>
                <w:sz w:val="24"/>
              </w:rPr>
              <w:t xml:space="preserve">Терапия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ds27.001</w:t>
            </w:r>
          </w:p>
        </w:tc>
        <w:tc>
          <w:tcPr>
            <w:tcW w:w="2665" w:type="dxa"/>
            <w:tcBorders>
              <w:top w:val="nil"/>
              <w:left w:val="nil"/>
              <w:bottom w:val="nil"/>
              <w:right w:val="nil"/>
            </w:tcBorders>
          </w:tcPr>
          <w:p>
            <w:pPr>
              <w:pStyle w:val="0"/>
            </w:pPr>
            <w:r>
              <w:rPr>
                <w:sz w:val="24"/>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4"/>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0,74</w:t>
            </w:r>
          </w:p>
        </w:tc>
      </w:tr>
      <w:tr>
        <w:tc>
          <w:tcPr>
            <w:tcW w:w="1234" w:type="dxa"/>
            <w:tcBorders>
              <w:top w:val="nil"/>
              <w:left w:val="nil"/>
              <w:bottom w:val="nil"/>
              <w:right w:val="nil"/>
            </w:tcBorders>
          </w:tcPr>
          <w:p>
            <w:pPr>
              <w:pStyle w:val="0"/>
              <w:jc w:val="center"/>
            </w:pPr>
            <w:r>
              <w:rPr>
                <w:sz w:val="24"/>
              </w:rPr>
              <w:t xml:space="preserve">ds28</w:t>
            </w:r>
          </w:p>
        </w:tc>
        <w:tc>
          <w:tcPr>
            <w:tcW w:w="2665" w:type="dxa"/>
            <w:tcBorders>
              <w:top w:val="nil"/>
              <w:left w:val="nil"/>
              <w:bottom w:val="nil"/>
              <w:right w:val="nil"/>
            </w:tcBorders>
          </w:tcPr>
          <w:p>
            <w:pPr>
              <w:pStyle w:val="0"/>
            </w:pPr>
            <w:r>
              <w:rPr>
                <w:sz w:val="24"/>
              </w:rPr>
              <w:t xml:space="preserve">Торакальная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1,32</w:t>
            </w:r>
          </w:p>
        </w:tc>
      </w:tr>
      <w:tr>
        <w:tc>
          <w:tcPr>
            <w:tcW w:w="1234" w:type="dxa"/>
            <w:tcBorders>
              <w:top w:val="nil"/>
              <w:left w:val="nil"/>
              <w:bottom w:val="nil"/>
              <w:right w:val="nil"/>
            </w:tcBorders>
          </w:tcPr>
          <w:p>
            <w:pPr>
              <w:pStyle w:val="0"/>
              <w:jc w:val="center"/>
            </w:pPr>
            <w:r>
              <w:rPr>
                <w:sz w:val="24"/>
              </w:rPr>
              <w:t xml:space="preserve">ds28.001</w:t>
            </w:r>
          </w:p>
        </w:tc>
        <w:tc>
          <w:tcPr>
            <w:tcW w:w="2665" w:type="dxa"/>
            <w:tcBorders>
              <w:top w:val="nil"/>
              <w:left w:val="nil"/>
              <w:bottom w:val="nil"/>
              <w:right w:val="nil"/>
            </w:tcBorders>
          </w:tcPr>
          <w:p>
            <w:pPr>
              <w:pStyle w:val="0"/>
            </w:pPr>
            <w:r>
              <w:rPr>
                <w:sz w:val="24"/>
              </w:rPr>
              <w:t xml:space="preserve">Операции на нижних дыхательных путях и легочной ткани, органах средостения</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w:t>
              </w:r>
            </w:hyperlink>
            <w:r>
              <w:rPr>
                <w:sz w:val="24"/>
              </w:rPr>
              <w:t xml:space="preserve">, </w:t>
            </w:r>
            <w:hyperlink w:history="0" r:id="rId5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A11.11.004.001</w:t>
              </w:r>
            </w:hyperlink>
            <w:r>
              <w:rPr>
                <w:sz w:val="24"/>
              </w:rPr>
              <w:t xml:space="preserve">, </w:t>
            </w:r>
            <w:hyperlink w:history="0" r:id="rId5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A11.11.004.002</w:t>
              </w:r>
            </w:hyperlink>
            <w:r>
              <w:rPr>
                <w:sz w:val="24"/>
              </w:rPr>
              <w:t xml:space="preserve">, </w:t>
            </w:r>
            <w:hyperlink w:history="0" r:id="rId5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A16.09.001</w:t>
              </w:r>
            </w:hyperlink>
            <w:r>
              <w:rPr>
                <w:sz w:val="24"/>
              </w:rPr>
              <w:t xml:space="preserve">, </w:t>
            </w:r>
            <w:hyperlink w:history="0" r:id="rId5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1,32</w:t>
            </w:r>
          </w:p>
        </w:tc>
      </w:tr>
      <w:tr>
        <w:tc>
          <w:tcPr>
            <w:tcW w:w="1234" w:type="dxa"/>
            <w:tcBorders>
              <w:top w:val="nil"/>
              <w:left w:val="nil"/>
              <w:bottom w:val="nil"/>
              <w:right w:val="nil"/>
            </w:tcBorders>
          </w:tcPr>
          <w:p>
            <w:pPr>
              <w:pStyle w:val="0"/>
              <w:jc w:val="center"/>
            </w:pPr>
            <w:r>
              <w:rPr>
                <w:sz w:val="24"/>
              </w:rPr>
              <w:t xml:space="preserve">ds29</w:t>
            </w:r>
          </w:p>
        </w:tc>
        <w:tc>
          <w:tcPr>
            <w:tcW w:w="2665" w:type="dxa"/>
            <w:tcBorders>
              <w:top w:val="nil"/>
              <w:left w:val="nil"/>
              <w:bottom w:val="nil"/>
              <w:right w:val="nil"/>
            </w:tcBorders>
          </w:tcPr>
          <w:p>
            <w:pPr>
              <w:pStyle w:val="0"/>
            </w:pPr>
            <w:r>
              <w:rPr>
                <w:sz w:val="24"/>
              </w:rPr>
              <w:t xml:space="preserve">Травматология и ортопедия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1,25</w:t>
            </w:r>
          </w:p>
        </w:tc>
      </w:tr>
      <w:tr>
        <w:tc>
          <w:tcPr>
            <w:tcW w:w="1234" w:type="dxa"/>
            <w:tcBorders>
              <w:top w:val="nil"/>
              <w:left w:val="nil"/>
              <w:bottom w:val="nil"/>
              <w:right w:val="nil"/>
            </w:tcBorders>
          </w:tcPr>
          <w:p>
            <w:pPr>
              <w:pStyle w:val="0"/>
              <w:jc w:val="center"/>
            </w:pPr>
            <w:r>
              <w:rPr>
                <w:sz w:val="24"/>
              </w:rPr>
              <w:t xml:space="preserve">ds29.001</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A03.04.001</w:t>
              </w:r>
            </w:hyperlink>
            <w:r>
              <w:rPr>
                <w:sz w:val="24"/>
              </w:rPr>
              <w:t xml:space="preserve">, </w:t>
            </w:r>
            <w:hyperlink w:history="0" r:id="rId5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w:t>
              </w:r>
            </w:hyperlink>
            <w:r>
              <w:rPr>
                <w:sz w:val="24"/>
              </w:rPr>
              <w:t xml:space="preserve">, </w:t>
            </w:r>
            <w:hyperlink w:history="0" r:id="rId5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A11.03.001.001</w:t>
              </w:r>
            </w:hyperlink>
            <w:r>
              <w:rPr>
                <w:sz w:val="24"/>
              </w:rPr>
              <w:t xml:space="preserve">, </w:t>
            </w:r>
            <w:hyperlink w:history="0" r:id="rId5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A11.03.001.002</w:t>
              </w:r>
            </w:hyperlink>
            <w:r>
              <w:rPr>
                <w:sz w:val="24"/>
              </w:rPr>
              <w:t xml:space="preserve">, </w:t>
            </w:r>
            <w:hyperlink w:history="0" r:id="rId5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A11.03.001.003</w:t>
              </w:r>
            </w:hyperlink>
            <w:r>
              <w:rPr>
                <w:sz w:val="24"/>
              </w:rPr>
              <w:t xml:space="preserve">, </w:t>
            </w:r>
            <w:hyperlink w:history="0" r:id="rId5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A11.04.003</w:t>
              </w:r>
            </w:hyperlink>
            <w:r>
              <w:rPr>
                <w:sz w:val="24"/>
              </w:rPr>
              <w:t xml:space="preserve">, </w:t>
            </w:r>
            <w:hyperlink w:history="0" r:id="rId5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w:t>
              </w:r>
            </w:hyperlink>
            <w:r>
              <w:rPr>
                <w:sz w:val="24"/>
              </w:rPr>
              <w:t xml:space="preserve">, </w:t>
            </w:r>
            <w:hyperlink w:history="0" r:id="rId5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A16.02.001.001</w:t>
              </w:r>
            </w:hyperlink>
            <w:r>
              <w:rPr>
                <w:sz w:val="24"/>
              </w:rPr>
              <w:t xml:space="preserve">, </w:t>
            </w:r>
            <w:hyperlink w:history="0" r:id="rId5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A16.02.001.002</w:t>
              </w:r>
            </w:hyperlink>
            <w:r>
              <w:rPr>
                <w:sz w:val="24"/>
              </w:rPr>
              <w:t xml:space="preserve">, </w:t>
            </w:r>
            <w:hyperlink w:history="0" r:id="rId5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A16.02.001.003</w:t>
              </w:r>
            </w:hyperlink>
            <w:r>
              <w:rPr>
                <w:sz w:val="24"/>
              </w:rPr>
              <w:t xml:space="preserve">, </w:t>
            </w:r>
            <w:hyperlink w:history="0" r:id="rId5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A16.02.003</w:t>
              </w:r>
            </w:hyperlink>
            <w:r>
              <w:rPr>
                <w:sz w:val="24"/>
              </w:rPr>
              <w:t xml:space="preserve">, </w:t>
            </w:r>
            <w:hyperlink w:history="0" r:id="rId5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w:t>
              </w:r>
            </w:hyperlink>
            <w:r>
              <w:rPr>
                <w:sz w:val="24"/>
              </w:rPr>
              <w:t xml:space="preserve">, </w:t>
            </w:r>
            <w:hyperlink w:history="0" r:id="rId5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A16.02.004.001</w:t>
              </w:r>
            </w:hyperlink>
            <w:r>
              <w:rPr>
                <w:sz w:val="24"/>
              </w:rPr>
              <w:t xml:space="preserve">, </w:t>
            </w:r>
            <w:hyperlink w:history="0" r:id="rId5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A16.02.004.002</w:t>
              </w:r>
            </w:hyperlink>
            <w:r>
              <w:rPr>
                <w:sz w:val="24"/>
              </w:rPr>
              <w:t xml:space="preserve">, </w:t>
            </w:r>
            <w:hyperlink w:history="0" r:id="rId5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A16.02.006</w:t>
              </w:r>
            </w:hyperlink>
            <w:r>
              <w:rPr>
                <w:sz w:val="24"/>
              </w:rPr>
              <w:t xml:space="preserve">, </w:t>
            </w:r>
            <w:hyperlink w:history="0" r:id="rId5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A16.02.008</w:t>
              </w:r>
            </w:hyperlink>
            <w:r>
              <w:rPr>
                <w:sz w:val="24"/>
              </w:rPr>
              <w:t xml:space="preserve">, </w:t>
            </w:r>
            <w:hyperlink w:history="0" r:id="rId5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w:t>
              </w:r>
            </w:hyperlink>
            <w:r>
              <w:rPr>
                <w:sz w:val="24"/>
              </w:rPr>
              <w:t xml:space="preserve">, </w:t>
            </w:r>
            <w:hyperlink w:history="0" r:id="rId5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A16.02.010</w:t>
              </w:r>
            </w:hyperlink>
            <w:r>
              <w:rPr>
                <w:sz w:val="24"/>
              </w:rPr>
              <w:t xml:space="preserve">, </w:t>
            </w:r>
            <w:hyperlink w:history="0" r:id="rId5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A16.02.011</w:t>
              </w:r>
            </w:hyperlink>
            <w:r>
              <w:rPr>
                <w:sz w:val="24"/>
              </w:rPr>
              <w:t xml:space="preserve">, </w:t>
            </w:r>
            <w:hyperlink w:history="0" r:id="rId5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A16.02.018</w:t>
              </w:r>
            </w:hyperlink>
            <w:r>
              <w:rPr>
                <w:sz w:val="24"/>
              </w:rPr>
              <w:t xml:space="preserve">, </w:t>
            </w:r>
            <w:hyperlink w:history="0" r:id="rId5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A16.03.007</w:t>
              </w:r>
            </w:hyperlink>
            <w:r>
              <w:rPr>
                <w:sz w:val="24"/>
              </w:rPr>
              <w:t xml:space="preserve">, </w:t>
            </w:r>
            <w:hyperlink w:history="0" r:id="rId5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A16.03.013</w:t>
              </w:r>
            </w:hyperlink>
            <w:r>
              <w:rPr>
                <w:sz w:val="24"/>
              </w:rPr>
              <w:t xml:space="preserve">, </w:t>
            </w:r>
            <w:hyperlink w:history="0" r:id="rId5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A16.03.014.001</w:t>
              </w:r>
            </w:hyperlink>
            <w:r>
              <w:rPr>
                <w:sz w:val="24"/>
              </w:rPr>
              <w:t xml:space="preserve">, </w:t>
            </w:r>
            <w:hyperlink w:history="0" r:id="rId5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A16.03.014.002</w:t>
              </w:r>
            </w:hyperlink>
            <w:r>
              <w:rPr>
                <w:sz w:val="24"/>
              </w:rPr>
              <w:t xml:space="preserve">, </w:t>
            </w:r>
            <w:hyperlink w:history="0" r:id="rId5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A16.03.015</w:t>
              </w:r>
            </w:hyperlink>
            <w:r>
              <w:rPr>
                <w:sz w:val="24"/>
              </w:rPr>
              <w:t xml:space="preserve">, </w:t>
            </w:r>
            <w:hyperlink w:history="0" r:id="rId5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A16.03.017</w:t>
              </w:r>
            </w:hyperlink>
            <w:r>
              <w:rPr>
                <w:sz w:val="24"/>
              </w:rPr>
              <w:t xml:space="preserve">, </w:t>
            </w:r>
            <w:hyperlink w:history="0" r:id="rId5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A16.03.020</w:t>
              </w:r>
            </w:hyperlink>
            <w:r>
              <w:rPr>
                <w:sz w:val="24"/>
              </w:rPr>
              <w:t xml:space="preserve">, </w:t>
            </w:r>
            <w:hyperlink w:history="0" r:id="rId5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w:t>
              </w:r>
            </w:hyperlink>
            <w:r>
              <w:rPr>
                <w:sz w:val="24"/>
              </w:rPr>
              <w:t xml:space="preserve">, </w:t>
            </w:r>
            <w:hyperlink w:history="0" r:id="rId5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A16.03.021.002</w:t>
              </w:r>
            </w:hyperlink>
            <w:r>
              <w:rPr>
                <w:sz w:val="24"/>
              </w:rPr>
              <w:t xml:space="preserve">, </w:t>
            </w:r>
            <w:hyperlink w:history="0" r:id="rId5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w:t>
              </w:r>
            </w:hyperlink>
            <w:r>
              <w:rPr>
                <w:sz w:val="24"/>
              </w:rPr>
              <w:t xml:space="preserve">, </w:t>
            </w:r>
            <w:hyperlink w:history="0" r:id="rId5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A16.03.022.003</w:t>
              </w:r>
            </w:hyperlink>
            <w:r>
              <w:rPr>
                <w:sz w:val="24"/>
              </w:rPr>
              <w:t xml:space="preserve">, </w:t>
            </w:r>
            <w:hyperlink w:history="0" r:id="rId5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A16.03.027</w:t>
              </w:r>
            </w:hyperlink>
            <w:r>
              <w:rPr>
                <w:sz w:val="24"/>
              </w:rPr>
              <w:t xml:space="preserve">, </w:t>
            </w:r>
            <w:hyperlink w:history="0" r:id="rId5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A16.03.031</w:t>
              </w:r>
            </w:hyperlink>
            <w:r>
              <w:rPr>
                <w:sz w:val="24"/>
              </w:rPr>
              <w:t xml:space="preserve">, </w:t>
            </w:r>
            <w:hyperlink w:history="0" r:id="rId5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A16.03.033</w:t>
              </w:r>
            </w:hyperlink>
            <w:r>
              <w:rPr>
                <w:sz w:val="24"/>
              </w:rPr>
              <w:t xml:space="preserve">, </w:t>
            </w:r>
            <w:hyperlink w:history="0" r:id="rId5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A16.03.036</w:t>
              </w:r>
            </w:hyperlink>
            <w:r>
              <w:rPr>
                <w:sz w:val="24"/>
              </w:rPr>
              <w:t xml:space="preserve">, </w:t>
            </w:r>
            <w:hyperlink w:history="0" r:id="rId5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A16.03.049</w:t>
              </w:r>
            </w:hyperlink>
            <w:r>
              <w:rPr>
                <w:sz w:val="24"/>
              </w:rPr>
              <w:t xml:space="preserve">, </w:t>
            </w:r>
            <w:hyperlink w:history="0" r:id="rId5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A16.03.082</w:t>
              </w:r>
            </w:hyperlink>
            <w:r>
              <w:rPr>
                <w:sz w:val="24"/>
              </w:rPr>
              <w:t xml:space="preserve">, </w:t>
            </w:r>
            <w:hyperlink w:history="0" r:id="rId5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A16.03.089</w:t>
              </w:r>
            </w:hyperlink>
            <w:r>
              <w:rPr>
                <w:sz w:val="24"/>
              </w:rPr>
              <w:t xml:space="preserve">, </w:t>
            </w:r>
            <w:hyperlink w:history="0" r:id="rId5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A16.04.002</w:t>
              </w:r>
            </w:hyperlink>
            <w:r>
              <w:rPr>
                <w:sz w:val="24"/>
              </w:rPr>
              <w:t xml:space="preserve">, </w:t>
            </w:r>
            <w:hyperlink w:history="0" r:id="rId5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A16.04.005</w:t>
              </w:r>
            </w:hyperlink>
            <w:r>
              <w:rPr>
                <w:sz w:val="24"/>
              </w:rPr>
              <w:t xml:space="preserve">, </w:t>
            </w:r>
            <w:hyperlink w:history="0" r:id="rId5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w:t>
              </w:r>
            </w:hyperlink>
            <w:r>
              <w:rPr>
                <w:sz w:val="24"/>
              </w:rPr>
              <w:t xml:space="preserve">, </w:t>
            </w:r>
            <w:hyperlink w:history="0" r:id="rId5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A16.04.018.001</w:t>
              </w:r>
            </w:hyperlink>
            <w:r>
              <w:rPr>
                <w:sz w:val="24"/>
              </w:rPr>
              <w:t xml:space="preserve">, </w:t>
            </w:r>
            <w:hyperlink w:history="0" r:id="rId5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w:t>
              </w:r>
            </w:hyperlink>
            <w:r>
              <w:rPr>
                <w:sz w:val="24"/>
              </w:rPr>
              <w:t xml:space="preserve">, </w:t>
            </w:r>
            <w:hyperlink w:history="0" r:id="rId5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w:t>
              </w:r>
            </w:hyperlink>
            <w:r>
              <w:rPr>
                <w:sz w:val="24"/>
              </w:rPr>
              <w:t xml:space="preserve">, </w:t>
            </w:r>
            <w:hyperlink w:history="0" r:id="rId5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A16.04.051</w:t>
              </w:r>
            </w:hyperlink>
            <w:r>
              <w:rPr>
                <w:sz w:val="24"/>
              </w:rPr>
              <w:t xml:space="preserve">, </w:t>
            </w:r>
            <w:hyperlink w:history="0" r:id="rId5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A16.30.017.003</w:t>
              </w:r>
            </w:hyperlink>
            <w:r>
              <w:rPr>
                <w:sz w:val="24"/>
              </w:rPr>
              <w:t xml:space="preserve">, </w:t>
            </w:r>
            <w:hyperlink w:history="0" r:id="rId5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A16.30.019.004</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1,44</w:t>
            </w:r>
          </w:p>
        </w:tc>
      </w:tr>
      <w:tr>
        <w:tc>
          <w:tcPr>
            <w:tcW w:w="1234" w:type="dxa"/>
            <w:tcBorders>
              <w:top w:val="nil"/>
              <w:left w:val="nil"/>
              <w:bottom w:val="nil"/>
              <w:right w:val="nil"/>
            </w:tcBorders>
          </w:tcPr>
          <w:p>
            <w:pPr>
              <w:pStyle w:val="0"/>
              <w:jc w:val="center"/>
            </w:pPr>
            <w:r>
              <w:rPr>
                <w:sz w:val="24"/>
              </w:rPr>
              <w:t xml:space="preserve">ds29.002</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A16.02.002</w:t>
              </w:r>
            </w:hyperlink>
            <w:r>
              <w:rPr>
                <w:sz w:val="24"/>
              </w:rPr>
              <w:t xml:space="preserve">, </w:t>
            </w:r>
            <w:hyperlink w:history="0" r:id="rId5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A16.03.001</w:t>
              </w:r>
            </w:hyperlink>
            <w:r>
              <w:rPr>
                <w:sz w:val="24"/>
              </w:rPr>
              <w:t xml:space="preserve">, </w:t>
            </w:r>
            <w:hyperlink w:history="0" r:id="rId5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A16.03.016</w:t>
              </w:r>
            </w:hyperlink>
            <w:r>
              <w:rPr>
                <w:sz w:val="24"/>
              </w:rPr>
              <w:t xml:space="preserve">, </w:t>
            </w:r>
            <w:hyperlink w:history="0" r:id="rId5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A16.03.029</w:t>
              </w:r>
            </w:hyperlink>
            <w:r>
              <w:rPr>
                <w:sz w:val="24"/>
              </w:rPr>
              <w:t xml:space="preserve">, </w:t>
            </w:r>
            <w:hyperlink w:history="0" r:id="rId5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A16.03.034</w:t>
              </w:r>
            </w:hyperlink>
            <w:r>
              <w:rPr>
                <w:sz w:val="24"/>
              </w:rPr>
              <w:t xml:space="preserve">, </w:t>
            </w:r>
            <w:hyperlink w:history="0" r:id="rId5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A16.03.090</w:t>
              </w:r>
            </w:hyperlink>
            <w:r>
              <w:rPr>
                <w:sz w:val="24"/>
              </w:rPr>
              <w:t xml:space="preserve">, </w:t>
            </w:r>
            <w:hyperlink w:history="0" r:id="rId5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A16.04.039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1,69</w:t>
            </w:r>
          </w:p>
        </w:tc>
      </w:tr>
      <w:tr>
        <w:tc>
          <w:tcPr>
            <w:tcW w:w="1234" w:type="dxa"/>
            <w:tcBorders>
              <w:top w:val="nil"/>
              <w:left w:val="nil"/>
              <w:bottom w:val="nil"/>
              <w:right w:val="nil"/>
            </w:tcBorders>
          </w:tcPr>
          <w:p>
            <w:pPr>
              <w:pStyle w:val="0"/>
              <w:jc w:val="center"/>
            </w:pPr>
            <w:r>
              <w:rPr>
                <w:sz w:val="24"/>
              </w:rPr>
              <w:t xml:space="preserve">ds29.003</w:t>
            </w:r>
          </w:p>
        </w:tc>
        <w:tc>
          <w:tcPr>
            <w:tcW w:w="2665" w:type="dxa"/>
            <w:tcBorders>
              <w:top w:val="nil"/>
              <w:left w:val="nil"/>
              <w:bottom w:val="nil"/>
              <w:right w:val="nil"/>
            </w:tcBorders>
          </w:tcPr>
          <w:p>
            <w:pPr>
              <w:pStyle w:val="0"/>
            </w:pPr>
            <w:r>
              <w:rPr>
                <w:sz w:val="24"/>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w:t>
              </w:r>
            </w:hyperlink>
            <w:r>
              <w:rPr>
                <w:sz w:val="24"/>
              </w:rPr>
              <w:t xml:space="preserve">, </w:t>
            </w:r>
            <w:hyperlink w:history="0" r:id="rId5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A16.02.005.003</w:t>
              </w:r>
            </w:hyperlink>
            <w:r>
              <w:rPr>
                <w:sz w:val="24"/>
              </w:rPr>
              <w:t xml:space="preserve">, </w:t>
            </w:r>
            <w:hyperlink w:history="0" r:id="rId5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A16.02.009.001</w:t>
              </w:r>
            </w:hyperlink>
            <w:r>
              <w:rPr>
                <w:sz w:val="24"/>
              </w:rPr>
              <w:t xml:space="preserve">, </w:t>
            </w:r>
            <w:hyperlink w:history="0" r:id="rId5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A16.02.016</w:t>
              </w:r>
            </w:hyperlink>
            <w:r>
              <w:rPr>
                <w:sz w:val="24"/>
              </w:rPr>
              <w:t xml:space="preserve">, </w:t>
            </w:r>
            <w:hyperlink w:history="0" r:id="rId5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A16.03.002</w:t>
              </w:r>
            </w:hyperlink>
            <w:r>
              <w:rPr>
                <w:sz w:val="24"/>
              </w:rPr>
              <w:t xml:space="preserve">, </w:t>
            </w:r>
            <w:hyperlink w:history="0" r:id="rId5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A16.04.003</w:t>
              </w:r>
            </w:hyperlink>
            <w:r>
              <w:rPr>
                <w:sz w:val="24"/>
              </w:rPr>
              <w:t xml:space="preserve">, </w:t>
            </w:r>
            <w:hyperlink w:history="0" r:id="rId5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A16.04.004</w:t>
              </w:r>
            </w:hyperlink>
            <w:r>
              <w:rPr>
                <w:sz w:val="24"/>
              </w:rPr>
              <w:t xml:space="preserve">, </w:t>
            </w:r>
            <w:hyperlink w:history="0" r:id="rId5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A16.04.006</w:t>
              </w:r>
            </w:hyperlink>
            <w:r>
              <w:rPr>
                <w:sz w:val="24"/>
              </w:rPr>
              <w:t xml:space="preserve">, </w:t>
            </w:r>
            <w:hyperlink w:history="0" r:id="rId5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A16.04.019.003</w:t>
              </w:r>
            </w:hyperlink>
            <w:r>
              <w:rPr>
                <w:sz w:val="24"/>
              </w:rPr>
              <w:t xml:space="preserve">, </w:t>
            </w:r>
            <w:hyperlink w:history="0" r:id="rId5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A16.04.024.001</w:t>
              </w:r>
            </w:hyperlink>
            <w:r>
              <w:rPr>
                <w:sz w:val="24"/>
              </w:rPr>
              <w:t xml:space="preserve">, </w:t>
            </w:r>
            <w:hyperlink w:history="0" r:id="rId5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A16.04.047</w:t>
              </w:r>
            </w:hyperlink>
            <w:r>
              <w:rPr>
                <w:sz w:val="24"/>
              </w:rPr>
              <w:t xml:space="preserve">, </w:t>
            </w:r>
            <w:hyperlink w:history="0" r:id="rId5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A16.04.050</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2,49</w:t>
            </w:r>
          </w:p>
        </w:tc>
      </w:tr>
      <w:tr>
        <w:tc>
          <w:tcPr>
            <w:tcW w:w="1234" w:type="dxa"/>
            <w:tcBorders>
              <w:top w:val="nil"/>
              <w:left w:val="nil"/>
              <w:bottom w:val="nil"/>
              <w:right w:val="nil"/>
            </w:tcBorders>
          </w:tcPr>
          <w:p>
            <w:pPr>
              <w:pStyle w:val="0"/>
              <w:jc w:val="center"/>
            </w:pPr>
            <w:r>
              <w:rPr>
                <w:sz w:val="24"/>
              </w:rPr>
              <w:t xml:space="preserve">ds29.004</w:t>
            </w:r>
          </w:p>
        </w:tc>
        <w:tc>
          <w:tcPr>
            <w:tcW w:w="2665" w:type="dxa"/>
            <w:tcBorders>
              <w:top w:val="nil"/>
              <w:left w:val="nil"/>
              <w:bottom w:val="nil"/>
              <w:right w:val="nil"/>
            </w:tcBorders>
          </w:tcPr>
          <w:p>
            <w:pPr>
              <w:pStyle w:val="0"/>
            </w:pPr>
            <w:r>
              <w:rPr>
                <w:sz w:val="24"/>
              </w:rPr>
              <w:t xml:space="preserve">Заболевания опорно-двигательного аппарата, травмы, болезни мягких тканей</w:t>
            </w:r>
          </w:p>
        </w:tc>
        <w:tc>
          <w:tcPr>
            <w:tcW w:w="4025" w:type="dxa"/>
            <w:tcBorders>
              <w:top w:val="nil"/>
              <w:left w:val="nil"/>
              <w:bottom w:val="nil"/>
              <w:right w:val="nil"/>
            </w:tcBorders>
          </w:tcPr>
          <w:p>
            <w:pPr>
              <w:pStyle w:val="0"/>
            </w:pPr>
            <w:r>
              <w:rPr>
                <w:sz w:val="24"/>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1,05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ds30</w:t>
            </w:r>
          </w:p>
        </w:tc>
        <w:tc>
          <w:tcPr>
            <w:tcW w:w="2665" w:type="dxa"/>
            <w:tcBorders>
              <w:top w:val="nil"/>
              <w:left w:val="nil"/>
              <w:bottom w:val="nil"/>
              <w:right w:val="nil"/>
            </w:tcBorders>
          </w:tcPr>
          <w:p>
            <w:pPr>
              <w:pStyle w:val="0"/>
            </w:pPr>
            <w:r>
              <w:rPr>
                <w:sz w:val="24"/>
              </w:rPr>
              <w:t xml:space="preserve">Урология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0,98</w:t>
            </w:r>
          </w:p>
        </w:tc>
      </w:tr>
      <w:tr>
        <w:tc>
          <w:tcPr>
            <w:tcW w:w="1234" w:type="dxa"/>
            <w:tcBorders>
              <w:top w:val="nil"/>
              <w:left w:val="nil"/>
              <w:bottom w:val="nil"/>
              <w:right w:val="nil"/>
            </w:tcBorders>
          </w:tcPr>
          <w:p>
            <w:pPr>
              <w:pStyle w:val="0"/>
              <w:jc w:val="center"/>
            </w:pPr>
            <w:r>
              <w:rPr>
                <w:sz w:val="24"/>
              </w:rPr>
              <w:t xml:space="preserve">ds30.001</w:t>
            </w:r>
          </w:p>
        </w:tc>
        <w:tc>
          <w:tcPr>
            <w:tcW w:w="2665" w:type="dxa"/>
            <w:tcBorders>
              <w:top w:val="nil"/>
              <w:left w:val="nil"/>
              <w:bottom w:val="nil"/>
              <w:right w:val="nil"/>
            </w:tcBorders>
          </w:tcPr>
          <w:p>
            <w:pPr>
              <w:pStyle w:val="0"/>
            </w:pPr>
            <w:r>
              <w:rPr>
                <w:sz w:val="24"/>
              </w:rPr>
              <w:t xml:space="preserve">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4"/>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пол: мужской</w:t>
            </w:r>
          </w:p>
        </w:tc>
        <w:tc>
          <w:tcPr>
            <w:tcW w:w="1587" w:type="dxa"/>
            <w:tcBorders>
              <w:top w:val="nil"/>
              <w:left w:val="nil"/>
              <w:bottom w:val="nil"/>
              <w:right w:val="nil"/>
            </w:tcBorders>
          </w:tcPr>
          <w:p>
            <w:pPr>
              <w:pStyle w:val="0"/>
              <w:jc w:val="center"/>
            </w:pPr>
            <w:r>
              <w:rPr>
                <w:sz w:val="24"/>
              </w:rPr>
              <w:t xml:space="preserve">0,8</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kudi</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ds30.002</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A11.21.002</w:t>
              </w:r>
            </w:hyperlink>
            <w:r>
              <w:rPr>
                <w:sz w:val="24"/>
              </w:rPr>
              <w:t xml:space="preserve">, </w:t>
            </w:r>
            <w:hyperlink w:history="0" r:id="rId5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A11.21.003</w:t>
              </w:r>
            </w:hyperlink>
            <w:r>
              <w:rPr>
                <w:sz w:val="24"/>
              </w:rPr>
              <w:t xml:space="preserve">, </w:t>
            </w:r>
            <w:hyperlink w:history="0" r:id="rId5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w:t>
              </w:r>
            </w:hyperlink>
            <w:r>
              <w:rPr>
                <w:sz w:val="24"/>
              </w:rPr>
              <w:t xml:space="preserve">, </w:t>
            </w:r>
            <w:hyperlink w:history="0" r:id="rId5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A16.21.009</w:t>
              </w:r>
            </w:hyperlink>
            <w:r>
              <w:rPr>
                <w:sz w:val="24"/>
              </w:rPr>
              <w:t xml:space="preserve">, </w:t>
            </w:r>
            <w:hyperlink w:history="0" r:id="rId5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w:t>
              </w:r>
            </w:hyperlink>
            <w:r>
              <w:rPr>
                <w:sz w:val="24"/>
              </w:rPr>
              <w:t xml:space="preserve">, </w:t>
            </w:r>
            <w:hyperlink w:history="0" r:id="rId5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A16.21.010.001</w:t>
              </w:r>
            </w:hyperlink>
            <w:r>
              <w:rPr>
                <w:sz w:val="24"/>
              </w:rPr>
              <w:t xml:space="preserve">, </w:t>
            </w:r>
            <w:hyperlink w:history="0" r:id="rId5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A16.21.011</w:t>
              </w:r>
            </w:hyperlink>
            <w:r>
              <w:rPr>
                <w:sz w:val="24"/>
              </w:rPr>
              <w:t xml:space="preserve">, </w:t>
            </w:r>
            <w:hyperlink w:history="0" r:id="rId5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A16.21.012</w:t>
              </w:r>
            </w:hyperlink>
            <w:r>
              <w:rPr>
                <w:sz w:val="24"/>
              </w:rPr>
              <w:t xml:space="preserve">, </w:t>
            </w:r>
            <w:hyperlink w:history="0" r:id="rId5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A16.21.013</w:t>
              </w:r>
            </w:hyperlink>
            <w:r>
              <w:rPr>
                <w:sz w:val="24"/>
              </w:rPr>
              <w:t xml:space="preserve">, </w:t>
            </w:r>
            <w:hyperlink w:history="0" r:id="rId5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A16.21.017</w:t>
              </w:r>
            </w:hyperlink>
            <w:r>
              <w:rPr>
                <w:sz w:val="24"/>
              </w:rPr>
              <w:t xml:space="preserve">, </w:t>
            </w:r>
            <w:hyperlink w:history="0" r:id="rId5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A16.21.023</w:t>
              </w:r>
            </w:hyperlink>
            <w:r>
              <w:rPr>
                <w:sz w:val="24"/>
              </w:rPr>
              <w:t xml:space="preserve">, </w:t>
            </w:r>
            <w:hyperlink w:history="0" r:id="rId5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A16.21.024</w:t>
              </w:r>
            </w:hyperlink>
            <w:r>
              <w:rPr>
                <w:sz w:val="24"/>
              </w:rPr>
              <w:t xml:space="preserve">, </w:t>
            </w:r>
            <w:hyperlink w:history="0" r:id="rId5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A16.21.025</w:t>
              </w:r>
            </w:hyperlink>
            <w:r>
              <w:rPr>
                <w:sz w:val="24"/>
              </w:rPr>
              <w:t xml:space="preserve">, </w:t>
            </w:r>
            <w:hyperlink w:history="0" r:id="rId5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A16.21.031</w:t>
              </w:r>
            </w:hyperlink>
            <w:r>
              <w:rPr>
                <w:sz w:val="24"/>
              </w:rPr>
              <w:t xml:space="preserve">, </w:t>
            </w:r>
            <w:hyperlink w:history="0" r:id="rId5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A16.21.032</w:t>
              </w:r>
            </w:hyperlink>
            <w:r>
              <w:rPr>
                <w:sz w:val="24"/>
              </w:rPr>
              <w:t xml:space="preserve">, </w:t>
            </w:r>
            <w:hyperlink w:history="0" r:id="rId5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A16.21.034</w:t>
              </w:r>
            </w:hyperlink>
            <w:r>
              <w:rPr>
                <w:sz w:val="24"/>
              </w:rPr>
              <w:t xml:space="preserve">, </w:t>
            </w:r>
            <w:hyperlink w:history="0" r:id="rId5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w:t>
              </w:r>
            </w:hyperlink>
            <w:r>
              <w:rPr>
                <w:sz w:val="24"/>
              </w:rPr>
              <w:t xml:space="preserve">, </w:t>
            </w:r>
            <w:hyperlink w:history="0" r:id="rId5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A16.21.037.001</w:t>
              </w:r>
            </w:hyperlink>
            <w:r>
              <w:rPr>
                <w:sz w:val="24"/>
              </w:rPr>
              <w:t xml:space="preserve">, </w:t>
            </w:r>
            <w:hyperlink w:history="0" r:id="rId5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A16.21.037.002</w:t>
              </w:r>
            </w:hyperlink>
            <w:r>
              <w:rPr>
                <w:sz w:val="24"/>
              </w:rPr>
              <w:t xml:space="preserve">, </w:t>
            </w:r>
            <w:hyperlink w:history="0" r:id="rId5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A16.21.037.003</w:t>
              </w:r>
            </w:hyperlink>
            <w:r>
              <w:rPr>
                <w:sz w:val="24"/>
              </w:rPr>
              <w:t xml:space="preserve">, </w:t>
            </w:r>
            <w:hyperlink w:history="0" r:id="rId5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A16.21.038</w:t>
              </w:r>
            </w:hyperlink>
            <w:r>
              <w:rPr>
                <w:sz w:val="24"/>
              </w:rPr>
              <w:t xml:space="preserve">, </w:t>
            </w:r>
            <w:hyperlink w:history="0" r:id="rId5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A16.21.039</w:t>
              </w:r>
            </w:hyperlink>
            <w:r>
              <w:rPr>
                <w:sz w:val="24"/>
              </w:rPr>
              <w:t xml:space="preserve">, </w:t>
            </w:r>
            <w:hyperlink w:history="0" r:id="rId5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A16.21.040</w:t>
              </w:r>
            </w:hyperlink>
            <w:r>
              <w:rPr>
                <w:sz w:val="24"/>
              </w:rPr>
              <w:t xml:space="preserve">, </w:t>
            </w:r>
            <w:hyperlink w:history="0" r:id="rId5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A16.21.043</w:t>
              </w:r>
            </w:hyperlink>
            <w:r>
              <w:rPr>
                <w:sz w:val="24"/>
              </w:rPr>
              <w:t xml:space="preserve">, </w:t>
            </w:r>
            <w:hyperlink w:history="0" r:id="rId5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A16.21.048</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2,18</w:t>
            </w:r>
          </w:p>
        </w:tc>
      </w:tr>
      <w:tr>
        <w:tc>
          <w:tcPr>
            <w:tcW w:w="1234" w:type="dxa"/>
            <w:tcBorders>
              <w:top w:val="nil"/>
              <w:left w:val="nil"/>
              <w:bottom w:val="nil"/>
              <w:right w:val="nil"/>
            </w:tcBorders>
          </w:tcPr>
          <w:p>
            <w:pPr>
              <w:pStyle w:val="0"/>
              <w:jc w:val="center"/>
            </w:pPr>
            <w:r>
              <w:rPr>
                <w:sz w:val="24"/>
              </w:rPr>
              <w:t xml:space="preserve">ds30.003</w:t>
            </w:r>
          </w:p>
        </w:tc>
        <w:tc>
          <w:tcPr>
            <w:tcW w:w="2665" w:type="dxa"/>
            <w:tcBorders>
              <w:top w:val="nil"/>
              <w:left w:val="nil"/>
              <w:bottom w:val="nil"/>
              <w:right w:val="nil"/>
            </w:tcBorders>
          </w:tcPr>
          <w:p>
            <w:pPr>
              <w:pStyle w:val="0"/>
            </w:pPr>
            <w:r>
              <w:rPr>
                <w:sz w:val="24"/>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A11.21.005.001</w:t>
              </w:r>
            </w:hyperlink>
            <w:r>
              <w:rPr>
                <w:sz w:val="24"/>
              </w:rPr>
              <w:t xml:space="preserve">, </w:t>
            </w:r>
            <w:hyperlink w:history="0" r:id="rId5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w:t>
              </w:r>
            </w:hyperlink>
            <w:r>
              <w:rPr>
                <w:sz w:val="24"/>
              </w:rPr>
              <w:t xml:space="preserve">, </w:t>
            </w:r>
            <w:hyperlink w:history="0" r:id="rId5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A16.21.015.001</w:t>
              </w:r>
            </w:hyperlink>
            <w:r>
              <w:rPr>
                <w:sz w:val="24"/>
              </w:rPr>
              <w:t xml:space="preserve">, </w:t>
            </w:r>
            <w:hyperlink w:history="0" r:id="rId5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A16.21.018</w:t>
              </w:r>
            </w:hyperlink>
            <w:r>
              <w:rPr>
                <w:sz w:val="24"/>
              </w:rPr>
              <w:t xml:space="preserve">, </w:t>
            </w:r>
            <w:hyperlink w:history="0" r:id="rId5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A16.21.044</w:t>
              </w:r>
            </w:hyperlink>
            <w:r>
              <w:rPr>
                <w:sz w:val="24"/>
              </w:rPr>
              <w:t xml:space="preserve">, </w:t>
            </w:r>
            <w:hyperlink w:history="0" r:id="rId5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A16.21.045</w:t>
              </w:r>
            </w:hyperlink>
            <w:r>
              <w:rPr>
                <w:sz w:val="24"/>
              </w:rPr>
              <w:t xml:space="preserve">, </w:t>
            </w:r>
            <w:hyperlink w:history="0" r:id="rId5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A16.21.047</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2,58</w:t>
            </w:r>
          </w:p>
        </w:tc>
      </w:tr>
      <w:tr>
        <w:tc>
          <w:tcPr>
            <w:tcW w:w="1234" w:type="dxa"/>
            <w:tcBorders>
              <w:top w:val="nil"/>
              <w:left w:val="nil"/>
              <w:bottom w:val="nil"/>
              <w:right w:val="nil"/>
            </w:tcBorders>
          </w:tcPr>
          <w:p>
            <w:pPr>
              <w:pStyle w:val="0"/>
              <w:jc w:val="center"/>
            </w:pPr>
            <w:r>
              <w:rPr>
                <w:sz w:val="24"/>
              </w:rPr>
              <w:t xml:space="preserve">ds30.004</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A03.28.001</w:t>
              </w:r>
            </w:hyperlink>
            <w:r>
              <w:rPr>
                <w:sz w:val="24"/>
              </w:rPr>
              <w:t xml:space="preserve">, </w:t>
            </w:r>
            <w:hyperlink w:history="0" r:id="rId5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A03.28.002</w:t>
              </w:r>
            </w:hyperlink>
            <w:r>
              <w:rPr>
                <w:sz w:val="24"/>
              </w:rPr>
              <w:t xml:space="preserve">, </w:t>
            </w:r>
            <w:hyperlink w:history="0" r:id="rId5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A03.28.003</w:t>
              </w:r>
            </w:hyperlink>
            <w:r>
              <w:rPr>
                <w:sz w:val="24"/>
              </w:rPr>
              <w:t xml:space="preserve">, </w:t>
            </w:r>
            <w:hyperlink w:history="0" r:id="rId5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A03.28.004</w:t>
              </w:r>
            </w:hyperlink>
            <w:r>
              <w:rPr>
                <w:sz w:val="24"/>
              </w:rPr>
              <w:t xml:space="preserve">, </w:t>
            </w:r>
            <w:hyperlink w:history="0" r:id="rId5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A11.28.001</w:t>
              </w:r>
            </w:hyperlink>
            <w:r>
              <w:rPr>
                <w:sz w:val="24"/>
              </w:rPr>
              <w:t xml:space="preserve">, </w:t>
            </w:r>
            <w:hyperlink w:history="0" r:id="rId5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A11.28.002</w:t>
              </w:r>
            </w:hyperlink>
            <w:r>
              <w:rPr>
                <w:sz w:val="24"/>
              </w:rPr>
              <w:t xml:space="preserve">, </w:t>
            </w:r>
            <w:hyperlink w:history="0" r:id="rId5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A16.28.010.002</w:t>
              </w:r>
            </w:hyperlink>
            <w:r>
              <w:rPr>
                <w:sz w:val="24"/>
              </w:rPr>
              <w:t xml:space="preserve">, </w:t>
            </w:r>
            <w:hyperlink w:history="0" r:id="rId5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A16.28.035.001</w:t>
              </w:r>
            </w:hyperlink>
            <w:r>
              <w:rPr>
                <w:sz w:val="24"/>
              </w:rPr>
              <w:t xml:space="preserve">, </w:t>
            </w:r>
            <w:hyperlink w:history="0" r:id="rId5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A16.28.040</w:t>
              </w:r>
            </w:hyperlink>
            <w:r>
              <w:rPr>
                <w:sz w:val="24"/>
              </w:rPr>
              <w:t xml:space="preserve">, </w:t>
            </w:r>
            <w:hyperlink w:history="0" r:id="rId5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A16.28.043</w:t>
              </w:r>
            </w:hyperlink>
            <w:r>
              <w:rPr>
                <w:sz w:val="24"/>
              </w:rPr>
              <w:t xml:space="preserve">, </w:t>
            </w:r>
            <w:hyperlink w:history="0" r:id="rId5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A16.28.052.001</w:t>
              </w:r>
            </w:hyperlink>
            <w:r>
              <w:rPr>
                <w:sz w:val="24"/>
              </w:rPr>
              <w:t xml:space="preserve">, </w:t>
            </w:r>
            <w:hyperlink w:history="0" r:id="rId5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A16.28.072.001</w:t>
              </w:r>
            </w:hyperlink>
            <w:r>
              <w:rPr>
                <w:sz w:val="24"/>
              </w:rPr>
              <w:t xml:space="preserve">, </w:t>
            </w:r>
            <w:hyperlink w:history="0" r:id="rId5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A16.28.077</w:t>
              </w:r>
            </w:hyperlink>
            <w:r>
              <w:rPr>
                <w:sz w:val="24"/>
              </w:rPr>
              <w:t xml:space="preserve">, </w:t>
            </w:r>
            <w:hyperlink w:history="0" r:id="rId5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w:t>
              </w:r>
            </w:hyperlink>
            <w:r>
              <w:rPr>
                <w:sz w:val="24"/>
              </w:rPr>
              <w:t xml:space="preserve">, </w:t>
            </w:r>
            <w:hyperlink w:history="0" r:id="rId5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A16.28.086.001</w:t>
              </w:r>
            </w:hyperlink>
            <w:r>
              <w:rPr>
                <w:sz w:val="24"/>
              </w:rPr>
              <w:t xml:space="preserve">, </w:t>
            </w:r>
            <w:hyperlink w:history="0" r:id="rId5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A16.28.087</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1,97</w:t>
            </w:r>
          </w:p>
        </w:tc>
      </w:tr>
      <w:tr>
        <w:tc>
          <w:tcPr>
            <w:tcW w:w="1234" w:type="dxa"/>
            <w:tcBorders>
              <w:top w:val="nil"/>
              <w:left w:val="nil"/>
              <w:bottom w:val="nil"/>
              <w:right w:val="nil"/>
            </w:tcBorders>
          </w:tcPr>
          <w:p>
            <w:pPr>
              <w:pStyle w:val="0"/>
              <w:jc w:val="center"/>
            </w:pPr>
            <w:r>
              <w:rPr>
                <w:sz w:val="24"/>
              </w:rPr>
              <w:t xml:space="preserve">ds30.005</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A11.28.012</w:t>
              </w:r>
            </w:hyperlink>
            <w:r>
              <w:rPr>
                <w:sz w:val="24"/>
              </w:rPr>
              <w:t xml:space="preserve">, </w:t>
            </w:r>
            <w:hyperlink w:history="0" r:id="rId5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A11.28.013</w:t>
              </w:r>
            </w:hyperlink>
            <w:r>
              <w:rPr>
                <w:sz w:val="24"/>
              </w:rPr>
              <w:t xml:space="preserve">, </w:t>
            </w:r>
            <w:hyperlink w:history="0" r:id="rId5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A16.28.035</w:t>
              </w:r>
            </w:hyperlink>
            <w:r>
              <w:rPr>
                <w:sz w:val="24"/>
              </w:rPr>
              <w:t xml:space="preserve">, </w:t>
            </w:r>
            <w:hyperlink w:history="0" r:id="rId5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A16.28.037</w:t>
              </w:r>
            </w:hyperlink>
            <w:r>
              <w:rPr>
                <w:sz w:val="24"/>
              </w:rPr>
              <w:t xml:space="preserve">, </w:t>
            </w:r>
            <w:hyperlink w:history="0" r:id="rId5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A16.28.051</w:t>
              </w:r>
            </w:hyperlink>
            <w:r>
              <w:rPr>
                <w:sz w:val="24"/>
              </w:rPr>
              <w:t xml:space="preserve">, </w:t>
            </w:r>
            <w:hyperlink w:history="0" r:id="rId5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A16.28.054</w:t>
              </w:r>
            </w:hyperlink>
            <w:r>
              <w:rPr>
                <w:sz w:val="24"/>
              </w:rPr>
              <w:t xml:space="preserve">, </w:t>
            </w:r>
            <w:hyperlink w:history="0" r:id="rId5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A16.28.075.001</w:t>
              </w:r>
            </w:hyperlink>
            <w:r>
              <w:rPr>
                <w:sz w:val="24"/>
              </w:rPr>
              <w:t xml:space="preserve">, </w:t>
            </w:r>
            <w:hyperlink w:history="0" r:id="rId5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A16.28.082</w:t>
              </w:r>
            </w:hyperlink>
            <w:r>
              <w:rPr>
                <w:sz w:val="24"/>
              </w:rPr>
              <w:t xml:space="preserve">, </w:t>
            </w:r>
            <w:hyperlink w:history="0" r:id="rId5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A16.28.083</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2,04</w:t>
            </w:r>
          </w:p>
        </w:tc>
      </w:tr>
      <w:tr>
        <w:tc>
          <w:tcPr>
            <w:tcW w:w="1234" w:type="dxa"/>
            <w:tcBorders>
              <w:top w:val="nil"/>
              <w:left w:val="nil"/>
              <w:bottom w:val="nil"/>
              <w:right w:val="nil"/>
            </w:tcBorders>
          </w:tcPr>
          <w:p>
            <w:pPr>
              <w:pStyle w:val="0"/>
              <w:jc w:val="center"/>
            </w:pPr>
            <w:r>
              <w:rPr>
                <w:sz w:val="24"/>
              </w:rPr>
              <w:t xml:space="preserve">ds30.006</w:t>
            </w:r>
          </w:p>
        </w:tc>
        <w:tc>
          <w:tcPr>
            <w:tcW w:w="2665"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A16.28.001.001</w:t>
              </w:r>
            </w:hyperlink>
            <w:r>
              <w:rPr>
                <w:sz w:val="24"/>
              </w:rPr>
              <w:t xml:space="preserve">, </w:t>
            </w:r>
            <w:hyperlink w:history="0" r:id="rId5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A16.28.010</w:t>
              </w:r>
            </w:hyperlink>
            <w:r>
              <w:rPr>
                <w:sz w:val="24"/>
              </w:rPr>
              <w:t xml:space="preserve">, </w:t>
            </w:r>
            <w:hyperlink w:history="0" r:id="rId5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A16.28.013</w:t>
              </w:r>
            </w:hyperlink>
            <w:r>
              <w:rPr>
                <w:sz w:val="24"/>
              </w:rPr>
              <w:t xml:space="preserve">, </w:t>
            </w:r>
            <w:hyperlink w:history="0" r:id="rId5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A16.28.017.001</w:t>
              </w:r>
            </w:hyperlink>
            <w:r>
              <w:rPr>
                <w:sz w:val="24"/>
              </w:rPr>
              <w:t xml:space="preserve">, </w:t>
            </w:r>
            <w:hyperlink w:history="0" r:id="rId5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A16.28.029.003</w:t>
              </w:r>
            </w:hyperlink>
            <w:r>
              <w:rPr>
                <w:sz w:val="24"/>
              </w:rPr>
              <w:t xml:space="preserve">, </w:t>
            </w:r>
            <w:hyperlink w:history="0" r:id="rId5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A16.28.045.002</w:t>
              </w:r>
            </w:hyperlink>
            <w:r>
              <w:rPr>
                <w:sz w:val="24"/>
              </w:rPr>
              <w:t xml:space="preserve">, </w:t>
            </w:r>
            <w:hyperlink w:history="0" r:id="rId5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A16.28.046.001</w:t>
              </w:r>
            </w:hyperlink>
            <w:r>
              <w:rPr>
                <w:sz w:val="24"/>
              </w:rPr>
              <w:t xml:space="preserve">, </w:t>
            </w:r>
            <w:hyperlink w:history="0" r:id="rId5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A16.28.046.002</w:t>
              </w:r>
            </w:hyperlink>
            <w:r>
              <w:rPr>
                <w:sz w:val="24"/>
              </w:rPr>
              <w:t xml:space="preserve">, </w:t>
            </w:r>
            <w:hyperlink w:history="0" r:id="rId5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A16.28.053</w:t>
              </w:r>
            </w:hyperlink>
            <w:r>
              <w:rPr>
                <w:sz w:val="24"/>
              </w:rPr>
              <w:t xml:space="preserve">, </w:t>
            </w:r>
            <w:hyperlink w:history="0" r:id="rId5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A16.28.062.001</w:t>
              </w:r>
            </w:hyperlink>
            <w:r>
              <w:rPr>
                <w:sz w:val="24"/>
              </w:rPr>
              <w:t xml:space="preserve">, </w:t>
            </w:r>
            <w:hyperlink w:history="0" r:id="rId5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A16.28.089</w:t>
              </w:r>
            </w:hyperlink>
            <w:r>
              <w:rPr>
                <w:sz w:val="24"/>
              </w:rPr>
              <w:t xml:space="preserve">, </w:t>
            </w:r>
            <w:hyperlink w:history="0" r:id="rId5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A16.28.090</w:t>
              </w:r>
            </w:hyperlink>
            <w:r>
              <w:rPr>
                <w:sz w:val="24"/>
              </w:rPr>
              <w:t xml:space="preserve">, </w:t>
            </w:r>
            <w:hyperlink w:history="0" r:id="rId5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A16.28.092</w:t>
              </w:r>
            </w:hyperlink>
            <w:r>
              <w:rPr>
                <w:sz w:val="24"/>
              </w:rPr>
              <w:t xml:space="preserve">, </w:t>
            </w:r>
            <w:hyperlink w:history="0" r:id="rId5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A16.28.094.001</w:t>
              </w:r>
            </w:hyperlink>
            <w:r>
              <w:rPr>
                <w:sz w:val="24"/>
              </w:rPr>
              <w:t xml:space="preserve">, </w:t>
            </w:r>
            <w:hyperlink w:history="0" r:id="rId5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A16.28.099</w:t>
              </w:r>
            </w:hyperlink>
            <w:r>
              <w:rPr>
                <w:sz w:val="24"/>
              </w:rPr>
              <w:t xml:space="preserve">, </w:t>
            </w:r>
            <w:hyperlink w:history="0" r:id="rId5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A22.28.001</w:t>
              </w:r>
            </w:hyperlink>
            <w:r>
              <w:rPr>
                <w:sz w:val="24"/>
              </w:rPr>
              <w:t xml:space="preserve">, </w:t>
            </w:r>
            <w:hyperlink w:history="0" r:id="rId5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A22.28.002</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2,95</w:t>
            </w:r>
          </w:p>
        </w:tc>
      </w:tr>
      <w:tr>
        <w:tc>
          <w:tcPr>
            <w:tcW w:w="1234" w:type="dxa"/>
            <w:tcBorders>
              <w:top w:val="nil"/>
              <w:left w:val="nil"/>
              <w:bottom w:val="nil"/>
              <w:right w:val="nil"/>
            </w:tcBorders>
          </w:tcPr>
          <w:p>
            <w:pPr>
              <w:pStyle w:val="0"/>
              <w:jc w:val="center"/>
            </w:pPr>
            <w:r>
              <w:rPr>
                <w:sz w:val="24"/>
              </w:rPr>
              <w:t xml:space="preserve">ds31</w:t>
            </w:r>
          </w:p>
        </w:tc>
        <w:tc>
          <w:tcPr>
            <w:tcW w:w="2665" w:type="dxa"/>
            <w:tcBorders>
              <w:top w:val="nil"/>
              <w:left w:val="nil"/>
              <w:bottom w:val="nil"/>
              <w:right w:val="nil"/>
            </w:tcBorders>
          </w:tcPr>
          <w:p>
            <w:pPr>
              <w:pStyle w:val="0"/>
            </w:pPr>
            <w:r>
              <w:rPr>
                <w:sz w:val="24"/>
              </w:rPr>
              <w:t xml:space="preserve">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ds31.001</w:t>
            </w:r>
          </w:p>
        </w:tc>
        <w:tc>
          <w:tcPr>
            <w:tcW w:w="2665" w:type="dxa"/>
            <w:tcBorders>
              <w:top w:val="nil"/>
              <w:left w:val="nil"/>
              <w:bottom w:val="nil"/>
              <w:right w:val="nil"/>
            </w:tcBorders>
          </w:tcPr>
          <w:p>
            <w:pPr>
              <w:pStyle w:val="0"/>
            </w:pPr>
            <w:r>
              <w:rPr>
                <w:sz w:val="24"/>
              </w:rPr>
              <w:t xml:space="preserve">Болезни, новообразования молочной железы</w:t>
            </w:r>
          </w:p>
        </w:tc>
        <w:tc>
          <w:tcPr>
            <w:tcW w:w="4025" w:type="dxa"/>
            <w:tcBorders>
              <w:top w:val="nil"/>
              <w:left w:val="nil"/>
              <w:bottom w:val="nil"/>
              <w:right w:val="nil"/>
            </w:tcBorders>
          </w:tcPr>
          <w:p>
            <w:pPr>
              <w:pStyle w:val="0"/>
            </w:pPr>
            <w:r>
              <w:rPr>
                <w:sz w:val="24"/>
              </w:rPr>
              <w:t xml:space="preserve">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ds31.002</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A16.01.001</w:t>
              </w:r>
            </w:hyperlink>
            <w:r>
              <w:rPr>
                <w:sz w:val="24"/>
              </w:rPr>
              <w:t xml:space="preserve">, </w:t>
            </w:r>
            <w:hyperlink w:history="0" r:id="rId5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A16.01.002</w:t>
              </w:r>
            </w:hyperlink>
            <w:r>
              <w:rPr>
                <w:sz w:val="24"/>
              </w:rPr>
              <w:t xml:space="preserve">, </w:t>
            </w:r>
            <w:hyperlink w:history="0" r:id="rId5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w:t>
              </w:r>
            </w:hyperlink>
            <w:r>
              <w:rPr>
                <w:sz w:val="24"/>
              </w:rPr>
              <w:t xml:space="preserve">, </w:t>
            </w:r>
            <w:hyperlink w:history="0" r:id="rId5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w:t>
              </w:r>
            </w:hyperlink>
            <w:r>
              <w:rPr>
                <w:sz w:val="24"/>
              </w:rPr>
              <w:t xml:space="preserve">, </w:t>
            </w:r>
            <w:hyperlink w:history="0" r:id="rId5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A16.01.008.001</w:t>
              </w:r>
            </w:hyperlink>
            <w:r>
              <w:rPr>
                <w:sz w:val="24"/>
              </w:rPr>
              <w:t xml:space="preserve">, </w:t>
            </w:r>
            <w:hyperlink w:history="0" r:id="rId5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A16.01.011</w:t>
              </w:r>
            </w:hyperlink>
            <w:r>
              <w:rPr>
                <w:sz w:val="24"/>
              </w:rPr>
              <w:t xml:space="preserve">, </w:t>
            </w:r>
            <w:hyperlink w:history="0" r:id="rId5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A16.01.012.004</w:t>
              </w:r>
            </w:hyperlink>
            <w:r>
              <w:rPr>
                <w:sz w:val="24"/>
              </w:rPr>
              <w:t xml:space="preserve">, </w:t>
            </w:r>
            <w:hyperlink w:history="0" r:id="rId5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A16.01.015</w:t>
              </w:r>
            </w:hyperlink>
            <w:r>
              <w:rPr>
                <w:sz w:val="24"/>
              </w:rPr>
              <w:t xml:space="preserve">, </w:t>
            </w:r>
            <w:hyperlink w:history="0" r:id="rId5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A16.01.016</w:t>
              </w:r>
            </w:hyperlink>
            <w:r>
              <w:rPr>
                <w:sz w:val="24"/>
              </w:rPr>
              <w:t xml:space="preserve">, </w:t>
            </w:r>
            <w:hyperlink w:history="0" r:id="rId5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w:t>
              </w:r>
            </w:hyperlink>
            <w:r>
              <w:rPr>
                <w:sz w:val="24"/>
              </w:rPr>
              <w:t xml:space="preserve">, </w:t>
            </w:r>
            <w:hyperlink w:history="0" r:id="rId5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A16.01.017.001</w:t>
              </w:r>
            </w:hyperlink>
            <w:r>
              <w:rPr>
                <w:sz w:val="24"/>
              </w:rPr>
              <w:t xml:space="preserve">, </w:t>
            </w:r>
            <w:hyperlink w:history="0" r:id="rId5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A16.01.019</w:t>
              </w:r>
            </w:hyperlink>
            <w:r>
              <w:rPr>
                <w:sz w:val="24"/>
              </w:rPr>
              <w:t xml:space="preserve">, </w:t>
            </w:r>
            <w:hyperlink w:history="0" r:id="rId5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A16.01.020</w:t>
              </w:r>
            </w:hyperlink>
            <w:r>
              <w:rPr>
                <w:sz w:val="24"/>
              </w:rPr>
              <w:t xml:space="preserve">, </w:t>
            </w:r>
            <w:hyperlink w:history="0" r:id="rId5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A16.01.021</w:t>
              </w:r>
            </w:hyperlink>
            <w:r>
              <w:rPr>
                <w:sz w:val="24"/>
              </w:rPr>
              <w:t xml:space="preserve">, </w:t>
            </w:r>
            <w:hyperlink w:history="0" r:id="rId5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w:t>
              </w:r>
            </w:hyperlink>
            <w:r>
              <w:rPr>
                <w:sz w:val="24"/>
              </w:rPr>
              <w:t xml:space="preserve">, </w:t>
            </w:r>
            <w:hyperlink w:history="0" r:id="rId5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A16.01.022.001</w:t>
              </w:r>
            </w:hyperlink>
            <w:r>
              <w:rPr>
                <w:sz w:val="24"/>
              </w:rPr>
              <w:t xml:space="preserve">, </w:t>
            </w:r>
            <w:hyperlink w:history="0" r:id="rId5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A16.01.023</w:t>
              </w:r>
            </w:hyperlink>
            <w:r>
              <w:rPr>
                <w:sz w:val="24"/>
              </w:rPr>
              <w:t xml:space="preserve">, </w:t>
            </w:r>
            <w:hyperlink w:history="0" r:id="rId5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A16.01.024</w:t>
              </w:r>
            </w:hyperlink>
            <w:r>
              <w:rPr>
                <w:sz w:val="24"/>
              </w:rPr>
              <w:t xml:space="preserve">, </w:t>
            </w:r>
            <w:hyperlink w:history="0" r:id="rId5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A16.01.025</w:t>
              </w:r>
            </w:hyperlink>
            <w:r>
              <w:rPr>
                <w:sz w:val="24"/>
              </w:rPr>
              <w:t xml:space="preserve">, </w:t>
            </w:r>
            <w:hyperlink w:history="0" r:id="rId5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A16.01.026</w:t>
              </w:r>
            </w:hyperlink>
            <w:r>
              <w:rPr>
                <w:sz w:val="24"/>
              </w:rPr>
              <w:t xml:space="preserve">, </w:t>
            </w:r>
            <w:hyperlink w:history="0" r:id="rId5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w:t>
              </w:r>
            </w:hyperlink>
            <w:r>
              <w:rPr>
                <w:sz w:val="24"/>
              </w:rPr>
              <w:t xml:space="preserve">, </w:t>
            </w:r>
            <w:hyperlink w:history="0" r:id="rId5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A16.01.027.001</w:t>
              </w:r>
            </w:hyperlink>
            <w:r>
              <w:rPr>
                <w:sz w:val="24"/>
              </w:rPr>
              <w:t xml:space="preserve">, </w:t>
            </w:r>
            <w:hyperlink w:history="0" r:id="rId5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A16.01.027.002</w:t>
              </w:r>
            </w:hyperlink>
            <w:r>
              <w:rPr>
                <w:sz w:val="24"/>
              </w:rPr>
              <w:t xml:space="preserve">, </w:t>
            </w:r>
            <w:hyperlink w:history="0" r:id="rId5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A16.01.028</w:t>
              </w:r>
            </w:hyperlink>
            <w:r>
              <w:rPr>
                <w:sz w:val="24"/>
              </w:rPr>
              <w:t xml:space="preserve">, </w:t>
            </w:r>
            <w:hyperlink w:history="0" r:id="rId5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A16.01.030.001</w:t>
              </w:r>
            </w:hyperlink>
            <w:r>
              <w:rPr>
                <w:sz w:val="24"/>
              </w:rPr>
              <w:t xml:space="preserve">, </w:t>
            </w:r>
            <w:hyperlink w:history="0" r:id="rId5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A16.30.062</w:t>
              </w:r>
            </w:hyperlink>
            <w:r>
              <w:rPr>
                <w:sz w:val="24"/>
              </w:rPr>
              <w:t xml:space="preserve">, </w:t>
            </w:r>
            <w:hyperlink w:history="0" r:id="rId5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A16.30.064</w:t>
              </w:r>
            </w:hyperlink>
            <w:r>
              <w:rPr>
                <w:sz w:val="24"/>
              </w:rPr>
              <w:t xml:space="preserve">, </w:t>
            </w:r>
            <w:hyperlink w:history="0" r:id="rId5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A16.30.066</w:t>
              </w:r>
            </w:hyperlink>
            <w:r>
              <w:rPr>
                <w:sz w:val="24"/>
              </w:rPr>
              <w:t xml:space="preserve">, </w:t>
            </w:r>
            <w:hyperlink w:history="0" r:id="rId5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0,75</w:t>
            </w:r>
          </w:p>
        </w:tc>
      </w:tr>
      <w:tr>
        <w:tc>
          <w:tcPr>
            <w:tcW w:w="1234" w:type="dxa"/>
            <w:tcBorders>
              <w:top w:val="nil"/>
              <w:left w:val="nil"/>
              <w:bottom w:val="nil"/>
              <w:right w:val="nil"/>
            </w:tcBorders>
          </w:tcPr>
          <w:p>
            <w:pPr>
              <w:pStyle w:val="0"/>
              <w:jc w:val="center"/>
            </w:pPr>
            <w:r>
              <w:rPr>
                <w:sz w:val="24"/>
              </w:rPr>
              <w:t xml:space="preserve">ds31.003</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w:t>
              </w:r>
            </w:hyperlink>
            <w:r>
              <w:rPr>
                <w:sz w:val="24"/>
              </w:rPr>
              <w:t xml:space="preserve">, </w:t>
            </w:r>
            <w:hyperlink w:history="0" r:id="rId5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A16.01.003.001</w:t>
              </w:r>
            </w:hyperlink>
            <w:r>
              <w:rPr>
                <w:sz w:val="24"/>
              </w:rPr>
              <w:t xml:space="preserve">, </w:t>
            </w:r>
            <w:hyperlink w:history="0" r:id="rId5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A16.01.003.002</w:t>
              </w:r>
            </w:hyperlink>
            <w:r>
              <w:rPr>
                <w:sz w:val="24"/>
              </w:rPr>
              <w:t xml:space="preserve">, </w:t>
            </w:r>
            <w:hyperlink w:history="0" r:id="rId5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A16.01.003.003</w:t>
              </w:r>
            </w:hyperlink>
            <w:r>
              <w:rPr>
                <w:sz w:val="24"/>
              </w:rPr>
              <w:t xml:space="preserve">, </w:t>
            </w:r>
            <w:hyperlink w:history="0" r:id="rId5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A16.01.003.004</w:t>
              </w:r>
            </w:hyperlink>
            <w:r>
              <w:rPr>
                <w:sz w:val="24"/>
              </w:rPr>
              <w:t xml:space="preserve">, </w:t>
            </w:r>
            <w:hyperlink w:history="0" r:id="rId5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A16.01.003.005</w:t>
              </w:r>
            </w:hyperlink>
            <w:r>
              <w:rPr>
                <w:sz w:val="24"/>
              </w:rPr>
              <w:t xml:space="preserve">, </w:t>
            </w:r>
            <w:hyperlink w:history="0" r:id="rId5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A16.01.003.006</w:t>
              </w:r>
            </w:hyperlink>
            <w:r>
              <w:rPr>
                <w:sz w:val="24"/>
              </w:rPr>
              <w:t xml:space="preserve">, </w:t>
            </w:r>
            <w:hyperlink w:history="0" r:id="rId5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w:t>
              </w:r>
            </w:hyperlink>
            <w:r>
              <w:rPr>
                <w:sz w:val="24"/>
              </w:rPr>
              <w:t xml:space="preserve">, </w:t>
            </w:r>
            <w:hyperlink w:history="0" r:id="rId5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A16.01.004.001</w:t>
              </w:r>
            </w:hyperlink>
            <w:r>
              <w:rPr>
                <w:sz w:val="24"/>
              </w:rPr>
              <w:t xml:space="preserve">, </w:t>
            </w:r>
            <w:hyperlink w:history="0" r:id="rId5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A16.01.006</w:t>
              </w:r>
            </w:hyperlink>
            <w:r>
              <w:rPr>
                <w:sz w:val="24"/>
              </w:rPr>
              <w:t xml:space="preserve">, </w:t>
            </w:r>
            <w:hyperlink w:history="0" r:id="rId5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A16.01.009</w:t>
              </w:r>
            </w:hyperlink>
            <w:r>
              <w:rPr>
                <w:sz w:val="24"/>
              </w:rPr>
              <w:t xml:space="preserve">, </w:t>
            </w:r>
            <w:hyperlink w:history="0" r:id="rId5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w:t>
              </w:r>
            </w:hyperlink>
            <w:r>
              <w:rPr>
                <w:sz w:val="24"/>
              </w:rPr>
              <w:t xml:space="preserve">, </w:t>
            </w:r>
            <w:hyperlink w:history="0" r:id="rId5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A16.01.012.001</w:t>
              </w:r>
            </w:hyperlink>
            <w:r>
              <w:rPr>
                <w:sz w:val="24"/>
              </w:rPr>
              <w:t xml:space="preserve">, </w:t>
            </w:r>
            <w:hyperlink w:history="0" r:id="rId5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A16.01.012.002</w:t>
              </w:r>
            </w:hyperlink>
            <w:r>
              <w:rPr>
                <w:sz w:val="24"/>
              </w:rPr>
              <w:t xml:space="preserve">, </w:t>
            </w:r>
            <w:hyperlink w:history="0" r:id="rId5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A16.01.012.003</w:t>
              </w:r>
            </w:hyperlink>
            <w:r>
              <w:rPr>
                <w:sz w:val="24"/>
              </w:rPr>
              <w:t xml:space="preserve">, </w:t>
            </w:r>
            <w:hyperlink w:history="0" r:id="rId5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A16.01.013</w:t>
              </w:r>
            </w:hyperlink>
            <w:r>
              <w:rPr>
                <w:sz w:val="24"/>
              </w:rPr>
              <w:t xml:space="preserve">, </w:t>
            </w:r>
            <w:hyperlink w:history="0" r:id="rId5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A16.01.014</w:t>
              </w:r>
            </w:hyperlink>
            <w:r>
              <w:rPr>
                <w:sz w:val="24"/>
              </w:rPr>
              <w:t xml:space="preserve">, </w:t>
            </w:r>
            <w:hyperlink w:history="0" r:id="rId5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A16.01.018</w:t>
              </w:r>
            </w:hyperlink>
            <w:r>
              <w:rPr>
                <w:sz w:val="24"/>
              </w:rPr>
              <w:t xml:space="preserve">, </w:t>
            </w:r>
            <w:hyperlink w:history="0" r:id="rId5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A16.01.029</w:t>
              </w:r>
            </w:hyperlink>
            <w:r>
              <w:rPr>
                <w:sz w:val="24"/>
              </w:rPr>
              <w:t xml:space="preserve">, </w:t>
            </w:r>
            <w:hyperlink w:history="0" r:id="rId5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A16.01.030</w:t>
              </w:r>
            </w:hyperlink>
            <w:r>
              <w:rPr>
                <w:sz w:val="24"/>
              </w:rPr>
              <w:t xml:space="preserve">, </w:t>
            </w:r>
            <w:hyperlink w:history="0" r:id="rId5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A16.01.031</w:t>
              </w:r>
            </w:hyperlink>
            <w:r>
              <w:rPr>
                <w:sz w:val="24"/>
              </w:rPr>
              <w:t xml:space="preserve">, </w:t>
            </w:r>
            <w:hyperlink w:history="0" r:id="rId5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w:t>
              </w:r>
            </w:hyperlink>
            <w:r>
              <w:rPr>
                <w:sz w:val="24"/>
              </w:rPr>
              <w:t xml:space="preserve">, </w:t>
            </w:r>
            <w:hyperlink w:history="0" r:id="rId5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A16.30.032.001</w:t>
              </w:r>
            </w:hyperlink>
            <w:r>
              <w:rPr>
                <w:sz w:val="24"/>
              </w:rPr>
              <w:t xml:space="preserve">, </w:t>
            </w:r>
            <w:hyperlink w:history="0" r:id="rId5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A16.30.032.002</w:t>
              </w:r>
            </w:hyperlink>
            <w:r>
              <w:rPr>
                <w:sz w:val="24"/>
              </w:rPr>
              <w:t xml:space="preserve">, </w:t>
            </w:r>
            <w:hyperlink w:history="0" r:id="rId5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A16.30.032.004</w:t>
              </w:r>
            </w:hyperlink>
            <w:r>
              <w:rPr>
                <w:sz w:val="24"/>
              </w:rPr>
              <w:t xml:space="preserve">, </w:t>
            </w:r>
            <w:hyperlink w:history="0" r:id="rId5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A16.30.032.005</w:t>
              </w:r>
            </w:hyperlink>
            <w:r>
              <w:rPr>
                <w:sz w:val="24"/>
              </w:rPr>
              <w:t xml:space="preserve">, </w:t>
            </w:r>
            <w:hyperlink w:history="0" r:id="rId5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A16.30.033</w:t>
              </w:r>
            </w:hyperlink>
            <w:r>
              <w:rPr>
                <w:sz w:val="24"/>
              </w:rPr>
              <w:t xml:space="preserve">, </w:t>
            </w:r>
            <w:hyperlink w:history="0" r:id="rId5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A16.30.068</w:t>
              </w:r>
            </w:hyperlink>
            <w:r>
              <w:rPr>
                <w:sz w:val="24"/>
              </w:rPr>
              <w:t xml:space="preserve">, </w:t>
            </w:r>
            <w:hyperlink w:history="0" r:id="rId5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A16.30.072</w:t>
              </w:r>
            </w:hyperlink>
            <w:r>
              <w:rPr>
                <w:sz w:val="24"/>
              </w:rPr>
              <w:t xml:space="preserve">, </w:t>
            </w:r>
            <w:hyperlink w:history="0" r:id="rId5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ds31.004</w:t>
            </w:r>
          </w:p>
        </w:tc>
        <w:tc>
          <w:tcPr>
            <w:tcW w:w="2665" w:type="dxa"/>
            <w:tcBorders>
              <w:top w:val="nil"/>
              <w:left w:val="nil"/>
              <w:bottom w:val="nil"/>
              <w:right w:val="nil"/>
            </w:tcBorders>
          </w:tcPr>
          <w:p>
            <w:pPr>
              <w:pStyle w:val="0"/>
            </w:pPr>
            <w:r>
              <w:rPr>
                <w:sz w:val="24"/>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A16.01.005.005</w:t>
              </w:r>
            </w:hyperlink>
            <w:r>
              <w:rPr>
                <w:sz w:val="24"/>
              </w:rPr>
              <w:t xml:space="preserve">, </w:t>
            </w:r>
            <w:hyperlink w:history="0" r:id="rId5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w:t>
              </w:r>
            </w:hyperlink>
            <w:r>
              <w:rPr>
                <w:sz w:val="24"/>
              </w:rPr>
              <w:t xml:space="preserve">, </w:t>
            </w:r>
            <w:hyperlink w:history="0" r:id="rId5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A16.01.010.002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4,34</w:t>
            </w:r>
          </w:p>
        </w:tc>
      </w:tr>
      <w:tr>
        <w:tc>
          <w:tcPr>
            <w:tcW w:w="1234" w:type="dxa"/>
            <w:tcBorders>
              <w:top w:val="nil"/>
              <w:left w:val="nil"/>
              <w:bottom w:val="nil"/>
              <w:right w:val="nil"/>
            </w:tcBorders>
          </w:tcPr>
          <w:p>
            <w:pPr>
              <w:pStyle w:val="0"/>
              <w:jc w:val="center"/>
            </w:pPr>
            <w:r>
              <w:rPr>
                <w:sz w:val="24"/>
              </w:rPr>
              <w:t xml:space="preserve">ds31.005</w:t>
            </w:r>
          </w:p>
        </w:tc>
        <w:tc>
          <w:tcPr>
            <w:tcW w:w="2665" w:type="dxa"/>
            <w:tcBorders>
              <w:top w:val="nil"/>
              <w:left w:val="nil"/>
              <w:bottom w:val="nil"/>
              <w:right w:val="nil"/>
            </w:tcBorders>
          </w:tcPr>
          <w:p>
            <w:pPr>
              <w:pStyle w:val="0"/>
            </w:pPr>
            <w:r>
              <w:rPr>
                <w:sz w:val="24"/>
              </w:rPr>
              <w:t xml:space="preserve">Операции на органах кроветворения и иммунной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w:t>
              </w:r>
            </w:hyperlink>
            <w:r>
              <w:rPr>
                <w:sz w:val="24"/>
              </w:rPr>
              <w:t xml:space="preserve">, </w:t>
            </w:r>
            <w:hyperlink w:history="0" r:id="rId5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A11.06.002.001</w:t>
              </w:r>
            </w:hyperlink>
            <w:r>
              <w:rPr>
                <w:sz w:val="24"/>
              </w:rPr>
              <w:t xml:space="preserve">, </w:t>
            </w:r>
            <w:hyperlink w:history="0" r:id="rId5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A11.06.002.002</w:t>
              </w:r>
            </w:hyperlink>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1,29</w:t>
            </w:r>
          </w:p>
        </w:tc>
      </w:tr>
      <w:tr>
        <w:tc>
          <w:tcPr>
            <w:tcW w:w="1234" w:type="dxa"/>
            <w:tcBorders>
              <w:top w:val="nil"/>
              <w:left w:val="nil"/>
              <w:bottom w:val="nil"/>
              <w:right w:val="nil"/>
            </w:tcBorders>
          </w:tcPr>
          <w:p>
            <w:pPr>
              <w:pStyle w:val="0"/>
              <w:jc w:val="center"/>
            </w:pPr>
            <w:r>
              <w:rPr>
                <w:sz w:val="24"/>
              </w:rPr>
              <w:t xml:space="preserve">ds31.006</w:t>
            </w:r>
          </w:p>
        </w:tc>
        <w:tc>
          <w:tcPr>
            <w:tcW w:w="2665" w:type="dxa"/>
            <w:tcBorders>
              <w:top w:val="nil"/>
              <w:left w:val="nil"/>
              <w:bottom w:val="nil"/>
              <w:right w:val="nil"/>
            </w:tcBorders>
          </w:tcPr>
          <w:p>
            <w:pPr>
              <w:pStyle w:val="0"/>
            </w:pPr>
            <w:r>
              <w:rPr>
                <w:sz w:val="24"/>
              </w:rPr>
              <w:t xml:space="preserve">Операции на молочной железе</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A11.20.010.003</w:t>
              </w:r>
            </w:hyperlink>
            <w:r>
              <w:rPr>
                <w:sz w:val="24"/>
              </w:rPr>
              <w:t xml:space="preserve">, </w:t>
            </w:r>
            <w:hyperlink w:history="0" r:id="rId5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A11.20.010.004</w:t>
              </w:r>
            </w:hyperlink>
            <w:r>
              <w:rPr>
                <w:sz w:val="24"/>
              </w:rPr>
              <w:t xml:space="preserve">, </w:t>
            </w:r>
            <w:hyperlink w:history="0" r:id="rId5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A11.30.014</w:t>
              </w:r>
            </w:hyperlink>
            <w:r>
              <w:rPr>
                <w:sz w:val="24"/>
              </w:rPr>
              <w:t xml:space="preserve">, </w:t>
            </w:r>
            <w:hyperlink w:history="0" r:id="rId5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A16.20.031</w:t>
              </w:r>
            </w:hyperlink>
            <w:r>
              <w:rPr>
                <w:sz w:val="24"/>
              </w:rPr>
              <w:t xml:space="preserve">, </w:t>
            </w:r>
            <w:hyperlink w:history="0" r:id="rId5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A16.20.032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2,6</w:t>
            </w:r>
          </w:p>
        </w:tc>
      </w:tr>
      <w:tr>
        <w:tc>
          <w:tcPr>
            <w:tcW w:w="1234" w:type="dxa"/>
            <w:tcBorders>
              <w:top w:val="nil"/>
              <w:left w:val="nil"/>
              <w:bottom w:val="nil"/>
              <w:right w:val="nil"/>
            </w:tcBorders>
          </w:tcPr>
          <w:p>
            <w:pPr>
              <w:pStyle w:val="0"/>
              <w:jc w:val="center"/>
            </w:pPr>
            <w:r>
              <w:rPr>
                <w:sz w:val="24"/>
              </w:rPr>
              <w:t xml:space="preserve">ds32</w:t>
            </w:r>
          </w:p>
        </w:tc>
        <w:tc>
          <w:tcPr>
            <w:tcW w:w="2665" w:type="dxa"/>
            <w:tcBorders>
              <w:top w:val="nil"/>
              <w:left w:val="nil"/>
              <w:bottom w:val="nil"/>
              <w:right w:val="nil"/>
            </w:tcBorders>
          </w:tcPr>
          <w:p>
            <w:pPr>
              <w:pStyle w:val="0"/>
            </w:pPr>
            <w:r>
              <w:rPr>
                <w:sz w:val="24"/>
              </w:rPr>
              <w:t xml:space="preserve">Хирургия (абдоминальная)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1,85</w:t>
            </w:r>
          </w:p>
        </w:tc>
      </w:tr>
      <w:tr>
        <w:tc>
          <w:tcPr>
            <w:tcW w:w="1234" w:type="dxa"/>
            <w:tcBorders>
              <w:top w:val="nil"/>
              <w:left w:val="nil"/>
              <w:bottom w:val="nil"/>
              <w:right w:val="nil"/>
            </w:tcBorders>
          </w:tcPr>
          <w:p>
            <w:pPr>
              <w:pStyle w:val="0"/>
              <w:jc w:val="center"/>
            </w:pPr>
            <w:r>
              <w:rPr>
                <w:sz w:val="24"/>
              </w:rPr>
              <w:t xml:space="preserve">ds32.001</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A03.16.001.001</w:t>
              </w:r>
            </w:hyperlink>
            <w:r>
              <w:rPr>
                <w:sz w:val="24"/>
              </w:rPr>
              <w:t xml:space="preserve">, </w:t>
            </w:r>
            <w:hyperlink w:history="0" r:id="rId5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A11.16.001</w:t>
              </w:r>
            </w:hyperlink>
            <w:r>
              <w:rPr>
                <w:sz w:val="24"/>
              </w:rPr>
              <w:t xml:space="preserve">, </w:t>
            </w:r>
            <w:hyperlink w:history="0" r:id="rId5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A11.16.002</w:t>
              </w:r>
            </w:hyperlink>
            <w:r>
              <w:rPr>
                <w:sz w:val="24"/>
              </w:rPr>
              <w:t xml:space="preserve">, </w:t>
            </w:r>
            <w:hyperlink w:history="0" r:id="rId5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A11.16.003</w:t>
              </w:r>
            </w:hyperlink>
            <w:r>
              <w:rPr>
                <w:sz w:val="24"/>
              </w:rPr>
              <w:t xml:space="preserve">, </w:t>
            </w:r>
            <w:hyperlink w:history="0" r:id="rId5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A16.16.041.003</w:t>
              </w:r>
            </w:hyperlink>
            <w:r>
              <w:rPr>
                <w:sz w:val="24"/>
              </w:rPr>
              <w:t xml:space="preserve">, </w:t>
            </w:r>
            <w:hyperlink w:history="0" r:id="rId5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w:t>
              </w:r>
            </w:hyperlink>
            <w:r>
              <w:rPr>
                <w:sz w:val="24"/>
              </w:rPr>
              <w:t xml:space="preserve">, </w:t>
            </w:r>
            <w:hyperlink w:history="0" r:id="rId5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A16.16.047.001</w:t>
              </w:r>
            </w:hyperlink>
            <w:r>
              <w:rPr>
                <w:sz w:val="24"/>
              </w:rPr>
              <w:t xml:space="preserve">, </w:t>
            </w:r>
            <w:hyperlink w:history="0" r:id="rId5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A16.16.048</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2,11</w:t>
            </w:r>
          </w:p>
        </w:tc>
      </w:tr>
      <w:tr>
        <w:tc>
          <w:tcPr>
            <w:tcW w:w="1234" w:type="dxa"/>
            <w:tcBorders>
              <w:top w:val="nil"/>
              <w:left w:val="nil"/>
              <w:bottom w:val="nil"/>
              <w:right w:val="nil"/>
            </w:tcBorders>
          </w:tcPr>
          <w:p>
            <w:pPr>
              <w:pStyle w:val="0"/>
              <w:jc w:val="center"/>
            </w:pPr>
            <w:r>
              <w:rPr>
                <w:sz w:val="24"/>
              </w:rPr>
              <w:t xml:space="preserve">ds32.002</w:t>
            </w:r>
          </w:p>
        </w:tc>
        <w:tc>
          <w:tcPr>
            <w:tcW w:w="2665" w:type="dxa"/>
            <w:tcBorders>
              <w:top w:val="nil"/>
              <w:left w:val="nil"/>
              <w:bottom w:val="nil"/>
              <w:right w:val="nil"/>
            </w:tcBorders>
          </w:tcPr>
          <w:p>
            <w:pPr>
              <w:pStyle w:val="0"/>
            </w:pPr>
            <w:r>
              <w:rPr>
                <w:sz w:val="24"/>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A16.14.020.002</w:t>
              </w:r>
            </w:hyperlink>
            <w:r>
              <w:rPr>
                <w:sz w:val="24"/>
              </w:rPr>
              <w:t xml:space="preserve">, </w:t>
            </w:r>
            <w:hyperlink w:history="0" r:id="rId5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w:t>
              </w:r>
            </w:hyperlink>
            <w:r>
              <w:rPr>
                <w:sz w:val="24"/>
              </w:rPr>
              <w:t xml:space="preserve">, </w:t>
            </w:r>
            <w:hyperlink w:history="0" r:id="rId5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A16.16.006.001</w:t>
              </w:r>
            </w:hyperlink>
            <w:r>
              <w:rPr>
                <w:sz w:val="24"/>
              </w:rPr>
              <w:t xml:space="preserve">, </w:t>
            </w:r>
            <w:hyperlink w:history="0" r:id="rId5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A16.16.006.002</w:t>
              </w:r>
            </w:hyperlink>
            <w:r>
              <w:rPr>
                <w:sz w:val="24"/>
              </w:rPr>
              <w:t xml:space="preserve">, </w:t>
            </w:r>
            <w:hyperlink w:history="0" r:id="rId5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A16.16.008</w:t>
              </w:r>
            </w:hyperlink>
            <w:r>
              <w:rPr>
                <w:sz w:val="24"/>
              </w:rPr>
              <w:t xml:space="preserve">, </w:t>
            </w:r>
            <w:hyperlink w:history="0" r:id="rId5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w:t>
              </w:r>
            </w:hyperlink>
            <w:r>
              <w:rPr>
                <w:sz w:val="24"/>
              </w:rPr>
              <w:t xml:space="preserve">, </w:t>
            </w:r>
            <w:hyperlink w:history="0" r:id="rId5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A16.16.032.001</w:t>
              </w:r>
            </w:hyperlink>
            <w:r>
              <w:rPr>
                <w:sz w:val="24"/>
              </w:rPr>
              <w:t xml:space="preserve">, </w:t>
            </w:r>
            <w:hyperlink w:history="0" r:id="rId5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A16.16.032.002</w:t>
              </w:r>
            </w:hyperlink>
            <w:r>
              <w:rPr>
                <w:sz w:val="24"/>
              </w:rPr>
              <w:t xml:space="preserve">, </w:t>
            </w:r>
            <w:hyperlink w:history="0" r:id="rId5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w:t>
              </w:r>
            </w:hyperlink>
            <w:r>
              <w:rPr>
                <w:sz w:val="24"/>
              </w:rPr>
              <w:t xml:space="preserve">, </w:t>
            </w:r>
            <w:hyperlink w:history="0" r:id="rId5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A16.16.037.001</w:t>
              </w:r>
            </w:hyperlink>
            <w:r>
              <w:rPr>
                <w:sz w:val="24"/>
              </w:rPr>
              <w:t xml:space="preserve">, </w:t>
            </w:r>
            <w:hyperlink w:history="0" r:id="rId5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w:t>
              </w:r>
            </w:hyperlink>
            <w:r>
              <w:rPr>
                <w:sz w:val="24"/>
              </w:rPr>
              <w:t xml:space="preserve">, </w:t>
            </w:r>
            <w:hyperlink w:history="0" r:id="rId5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A16.16.038.001</w:t>
              </w:r>
            </w:hyperlink>
            <w:r>
              <w:rPr>
                <w:sz w:val="24"/>
              </w:rPr>
              <w:t xml:space="preserve">, </w:t>
            </w:r>
            <w:hyperlink w:history="0" r:id="rId5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A16.16.039</w:t>
              </w:r>
            </w:hyperlink>
            <w:r>
              <w:rPr>
                <w:sz w:val="24"/>
              </w:rPr>
              <w:t xml:space="preserve">, </w:t>
            </w:r>
            <w:hyperlink w:history="0" r:id="rId5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w:t>
              </w:r>
            </w:hyperlink>
            <w:r>
              <w:rPr>
                <w:sz w:val="24"/>
              </w:rPr>
              <w:t xml:space="preserve">, </w:t>
            </w:r>
            <w:hyperlink w:history="0" r:id="rId5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A16.16.041.001</w:t>
              </w:r>
            </w:hyperlink>
            <w:r>
              <w:rPr>
                <w:sz w:val="24"/>
              </w:rPr>
              <w:t xml:space="preserve">, </w:t>
            </w:r>
            <w:hyperlink w:history="0" r:id="rId5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A16.16.041.002</w:t>
              </w:r>
            </w:hyperlink>
            <w:r>
              <w:rPr>
                <w:sz w:val="24"/>
              </w:rPr>
              <w:t xml:space="preserve">, </w:t>
            </w:r>
            <w:hyperlink w:history="0" r:id="rId5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A16.16.051</w:t>
              </w:r>
            </w:hyperlink>
            <w:r>
              <w:rPr>
                <w:sz w:val="24"/>
              </w:rPr>
              <w:t xml:space="preserve">, </w:t>
            </w:r>
            <w:hyperlink w:history="0" r:id="rId5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A16.16.052</w:t>
              </w:r>
            </w:hyperlink>
            <w:r>
              <w:rPr>
                <w:sz w:val="24"/>
              </w:rPr>
              <w:t xml:space="preserve">, </w:t>
            </w:r>
            <w:hyperlink w:history="0" r:id="rId5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A16.16.057</w:t>
              </w:r>
            </w:hyperlink>
            <w:r>
              <w:rPr>
                <w:sz w:val="24"/>
              </w:rPr>
              <w:t xml:space="preserve">, </w:t>
            </w:r>
            <w:hyperlink w:history="0" r:id="rId5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A16.16.058</w:t>
              </w:r>
            </w:hyperlink>
            <w:r>
              <w:rPr>
                <w:sz w:val="24"/>
              </w:rPr>
              <w:t xml:space="preserve">, </w:t>
            </w:r>
            <w:hyperlink w:history="0" r:id="rId5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A16.16.059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3,55</w:t>
            </w:r>
          </w:p>
        </w:tc>
      </w:tr>
      <w:tr>
        <w:tc>
          <w:tcPr>
            <w:tcW w:w="1234" w:type="dxa"/>
            <w:tcBorders>
              <w:top w:val="nil"/>
              <w:left w:val="nil"/>
              <w:bottom w:val="nil"/>
              <w:right w:val="nil"/>
            </w:tcBorders>
          </w:tcPr>
          <w:p>
            <w:pPr>
              <w:pStyle w:val="0"/>
              <w:jc w:val="center"/>
            </w:pPr>
            <w:r>
              <w:rPr>
                <w:sz w:val="24"/>
              </w:rPr>
              <w:t xml:space="preserve">ds32.003</w:t>
            </w:r>
          </w:p>
        </w:tc>
        <w:tc>
          <w:tcPr>
            <w:tcW w:w="2665" w:type="dxa"/>
            <w:tcBorders>
              <w:top w:val="nil"/>
              <w:left w:val="nil"/>
              <w:bottom w:val="nil"/>
              <w:right w:val="nil"/>
            </w:tcBorders>
          </w:tcPr>
          <w:p>
            <w:pPr>
              <w:pStyle w:val="0"/>
            </w:pPr>
            <w:r>
              <w:rPr>
                <w:sz w:val="24"/>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w:t>
              </w:r>
            </w:hyperlink>
            <w:r>
              <w:rPr>
                <w:sz w:val="24"/>
              </w:rPr>
              <w:t xml:space="preserve">, </w:t>
            </w:r>
            <w:hyperlink w:history="0" r:id="rId5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w:t>
              </w:r>
            </w:hyperlink>
            <w:r>
              <w:rPr>
                <w:sz w:val="24"/>
              </w:rPr>
              <w:t xml:space="preserve">, </w:t>
            </w:r>
            <w:hyperlink w:history="0" r:id="rId5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A16.30.003</w:t>
              </w:r>
            </w:hyperlink>
            <w:r>
              <w:rPr>
                <w:sz w:val="24"/>
              </w:rPr>
              <w:t xml:space="preserve">, </w:t>
            </w:r>
            <w:hyperlink w:history="0" r:id="rId5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w:t>
              </w:r>
            </w:hyperlink>
            <w:r>
              <w:rPr>
                <w:sz w:val="24"/>
              </w:rPr>
              <w:t xml:space="preserve">, </w:t>
            </w:r>
            <w:hyperlink w:history="0" r:id="rId5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A16.30.004.001</w:t>
              </w:r>
            </w:hyperlink>
            <w:r>
              <w:rPr>
                <w:sz w:val="24"/>
              </w:rPr>
              <w:t xml:space="preserve">, </w:t>
            </w:r>
            <w:hyperlink w:history="0" r:id="rId5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A16.30.004.002</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1,57</w:t>
            </w:r>
          </w:p>
        </w:tc>
      </w:tr>
      <w:tr>
        <w:tc>
          <w:tcPr>
            <w:tcW w:w="1234" w:type="dxa"/>
            <w:tcBorders>
              <w:top w:val="nil"/>
              <w:left w:val="nil"/>
              <w:bottom w:val="nil"/>
              <w:right w:val="nil"/>
            </w:tcBorders>
          </w:tcPr>
          <w:p>
            <w:pPr>
              <w:pStyle w:val="0"/>
              <w:jc w:val="center"/>
            </w:pPr>
            <w:r>
              <w:rPr>
                <w:sz w:val="24"/>
              </w:rPr>
              <w:t xml:space="preserve">ds32.004</w:t>
            </w:r>
          </w:p>
        </w:tc>
        <w:tc>
          <w:tcPr>
            <w:tcW w:w="2665" w:type="dxa"/>
            <w:tcBorders>
              <w:top w:val="nil"/>
              <w:left w:val="nil"/>
              <w:bottom w:val="nil"/>
              <w:right w:val="nil"/>
            </w:tcBorders>
          </w:tcPr>
          <w:p>
            <w:pPr>
              <w:pStyle w:val="0"/>
            </w:pPr>
            <w:r>
              <w:rPr>
                <w:sz w:val="24"/>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A16.30.004.003</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2,26</w:t>
            </w:r>
          </w:p>
        </w:tc>
      </w:tr>
      <w:tr>
        <w:tc>
          <w:tcPr>
            <w:tcW w:w="1234" w:type="dxa"/>
            <w:tcBorders>
              <w:top w:val="nil"/>
              <w:left w:val="nil"/>
              <w:bottom w:val="nil"/>
              <w:right w:val="nil"/>
            </w:tcBorders>
          </w:tcPr>
          <w:p>
            <w:pPr>
              <w:pStyle w:val="0"/>
              <w:jc w:val="center"/>
            </w:pPr>
            <w:r>
              <w:rPr>
                <w:sz w:val="24"/>
              </w:rPr>
              <w:t xml:space="preserve">ds32.005</w:t>
            </w:r>
          </w:p>
        </w:tc>
        <w:tc>
          <w:tcPr>
            <w:tcW w:w="2665" w:type="dxa"/>
            <w:tcBorders>
              <w:top w:val="nil"/>
              <w:left w:val="nil"/>
              <w:bottom w:val="nil"/>
              <w:right w:val="nil"/>
            </w:tcBorders>
          </w:tcPr>
          <w:p>
            <w:pPr>
              <w:pStyle w:val="0"/>
            </w:pPr>
            <w:r>
              <w:rPr>
                <w:sz w:val="24"/>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A16.30.001.001</w:t>
              </w:r>
            </w:hyperlink>
            <w:r>
              <w:rPr>
                <w:sz w:val="24"/>
              </w:rPr>
              <w:t xml:space="preserve">, </w:t>
            </w:r>
            <w:hyperlink w:history="0" r:id="rId5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A16.30.001.002</w:t>
              </w:r>
            </w:hyperlink>
            <w:r>
              <w:rPr>
                <w:sz w:val="24"/>
              </w:rPr>
              <w:t xml:space="preserve">, </w:t>
            </w:r>
            <w:hyperlink w:history="0" r:id="rId5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A16.30.002.001</w:t>
              </w:r>
            </w:hyperlink>
            <w:r>
              <w:rPr>
                <w:sz w:val="24"/>
              </w:rPr>
              <w:t xml:space="preserve">, </w:t>
            </w:r>
            <w:hyperlink w:history="0" r:id="rId5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A16.30.002.002</w:t>
              </w:r>
            </w:hyperlink>
            <w:r>
              <w:rPr>
                <w:sz w:val="24"/>
              </w:rPr>
              <w:t xml:space="preserve">, </w:t>
            </w:r>
            <w:hyperlink w:history="0" r:id="rId5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A16.30.004.010</w:t>
              </w:r>
            </w:hyperlink>
            <w:r>
              <w:rPr>
                <w:sz w:val="24"/>
              </w:rPr>
              <w:t xml:space="preserve">, </w:t>
            </w:r>
            <w:hyperlink w:history="0" r:id="rId5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A16.30.004.011</w:t>
              </w:r>
            </w:hyperlink>
            <w:r>
              <w:rPr>
                <w:sz w:val="24"/>
              </w:rPr>
              <w:t xml:space="preserve">, </w:t>
            </w:r>
            <w:hyperlink w:history="0" r:id="rId5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A16.30.004.012</w:t>
              </w:r>
            </w:hyperlink>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3,24</w:t>
            </w:r>
          </w:p>
        </w:tc>
      </w:tr>
      <w:tr>
        <w:tc>
          <w:tcPr>
            <w:tcW w:w="1234" w:type="dxa"/>
            <w:tcBorders>
              <w:top w:val="nil"/>
              <w:left w:val="nil"/>
              <w:bottom w:val="nil"/>
              <w:right w:val="nil"/>
            </w:tcBorders>
          </w:tcPr>
          <w:p>
            <w:pPr>
              <w:pStyle w:val="0"/>
              <w:jc w:val="center"/>
            </w:pPr>
            <w:r>
              <w:rPr>
                <w:sz w:val="24"/>
              </w:rPr>
              <w:t xml:space="preserve">ds32.006</w:t>
            </w:r>
          </w:p>
        </w:tc>
        <w:tc>
          <w:tcPr>
            <w:tcW w:w="2665" w:type="dxa"/>
            <w:tcBorders>
              <w:top w:val="nil"/>
              <w:left w:val="nil"/>
              <w:bottom w:val="nil"/>
              <w:right w:val="nil"/>
            </w:tcBorders>
          </w:tcPr>
          <w:p>
            <w:pPr>
              <w:pStyle w:val="0"/>
            </w:pPr>
            <w:r>
              <w:rPr>
                <w:sz w:val="24"/>
              </w:rPr>
              <w:t xml:space="preserve">Операции на желчном пузыре и желчевыводящих путях</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A16.14.006.001</w:t>
              </w:r>
            </w:hyperlink>
            <w:r>
              <w:rPr>
                <w:sz w:val="24"/>
              </w:rPr>
              <w:t xml:space="preserve">, </w:t>
            </w:r>
            <w:hyperlink w:history="0" r:id="rId5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A16.14.007.001</w:t>
              </w:r>
            </w:hyperlink>
            <w:r>
              <w:rPr>
                <w:sz w:val="24"/>
              </w:rPr>
              <w:t xml:space="preserve">, </w:t>
            </w:r>
            <w:hyperlink w:history="0" r:id="rId5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A16.14.008.001</w:t>
              </w:r>
            </w:hyperlink>
            <w:r>
              <w:rPr>
                <w:sz w:val="24"/>
              </w:rPr>
              <w:t xml:space="preserve">, </w:t>
            </w:r>
            <w:hyperlink w:history="0" r:id="rId5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A16.14.009.002</w:t>
              </w:r>
            </w:hyperlink>
            <w:r>
              <w:rPr>
                <w:sz w:val="24"/>
              </w:rPr>
              <w:t xml:space="preserve">, </w:t>
            </w:r>
            <w:hyperlink w:history="0" r:id="rId5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A16.14.031</w:t>
              </w:r>
            </w:hyperlink>
            <w:r>
              <w:rPr>
                <w:sz w:val="24"/>
              </w:rPr>
              <w:t xml:space="preserve">, </w:t>
            </w:r>
            <w:hyperlink w:history="0" r:id="rId5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A16.14.042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w:t>
            </w:r>
          </w:p>
        </w:tc>
      </w:tr>
      <w:tr>
        <w:tc>
          <w:tcPr>
            <w:tcW w:w="1234" w:type="dxa"/>
            <w:tcBorders>
              <w:top w:val="nil"/>
              <w:left w:val="nil"/>
              <w:bottom w:val="nil"/>
              <w:right w:val="nil"/>
            </w:tcBorders>
          </w:tcPr>
          <w:p>
            <w:pPr>
              <w:pStyle w:val="0"/>
              <w:jc w:val="center"/>
            </w:pPr>
            <w:r>
              <w:rPr>
                <w:sz w:val="24"/>
              </w:rPr>
              <w:t xml:space="preserve">ds32.007</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A03.15.001</w:t>
              </w:r>
            </w:hyperlink>
            <w:r>
              <w:rPr>
                <w:sz w:val="24"/>
              </w:rPr>
              <w:t xml:space="preserve">, </w:t>
            </w:r>
            <w:hyperlink w:history="0" r:id="rId5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A16.30.008</w:t>
              </w:r>
            </w:hyperlink>
            <w:r>
              <w:rPr>
                <w:sz w:val="24"/>
              </w:rPr>
              <w:t xml:space="preserve">, </w:t>
            </w:r>
            <w:hyperlink w:history="0" r:id="rId5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A16.30.034</w:t>
              </w:r>
            </w:hyperlink>
            <w:r>
              <w:rPr>
                <w:sz w:val="24"/>
              </w:rPr>
              <w:t xml:space="preserve">, </w:t>
            </w:r>
            <w:hyperlink w:history="0" r:id="rId5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A16.30.043</w:t>
              </w:r>
            </w:hyperlink>
            <w:r>
              <w:rPr>
                <w:sz w:val="24"/>
              </w:rPr>
              <w:t xml:space="preserve">, </w:t>
            </w:r>
            <w:hyperlink w:history="0" r:id="rId5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A16.30.045</w:t>
              </w:r>
            </w:hyperlink>
            <w:r>
              <w:rPr>
                <w:sz w:val="24"/>
              </w:rPr>
              <w:t xml:space="preserve">, </w:t>
            </w:r>
            <w:hyperlink w:history="0" r:id="rId5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A16.30.046</w:t>
              </w:r>
            </w:hyperlink>
            <w:r>
              <w:rPr>
                <w:sz w:val="24"/>
              </w:rPr>
              <w:t xml:space="preserve">, </w:t>
            </w:r>
            <w:hyperlink w:history="0" r:id="rId5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A16.30.079</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2,06</w:t>
            </w:r>
          </w:p>
        </w:tc>
      </w:tr>
      <w:tr>
        <w:tc>
          <w:tcPr>
            <w:tcW w:w="1234" w:type="dxa"/>
            <w:tcBorders>
              <w:top w:val="nil"/>
              <w:left w:val="nil"/>
              <w:bottom w:val="nil"/>
              <w:right w:val="nil"/>
            </w:tcBorders>
          </w:tcPr>
          <w:p>
            <w:pPr>
              <w:pStyle w:val="0"/>
              <w:jc w:val="center"/>
            </w:pPr>
            <w:r>
              <w:rPr>
                <w:sz w:val="24"/>
              </w:rPr>
              <w:t xml:space="preserve">ds32.008</w:t>
            </w:r>
          </w:p>
        </w:tc>
        <w:tc>
          <w:tcPr>
            <w:tcW w:w="2665" w:type="dxa"/>
            <w:tcBorders>
              <w:top w:val="nil"/>
              <w:left w:val="nil"/>
              <w:bottom w:val="nil"/>
              <w:right w:val="nil"/>
            </w:tcBorders>
          </w:tcPr>
          <w:p>
            <w:pPr>
              <w:pStyle w:val="0"/>
            </w:pPr>
            <w:r>
              <w:rPr>
                <w:sz w:val="24"/>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A03.30.004</w:t>
              </w:r>
            </w:hyperlink>
            <w:r>
              <w:rPr>
                <w:sz w:val="24"/>
              </w:rPr>
              <w:t xml:space="preserve">, </w:t>
            </w:r>
            <w:hyperlink w:history="0" r:id="rId5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w:t>
              </w:r>
            </w:hyperlink>
            <w:r>
              <w:rPr>
                <w:sz w:val="24"/>
              </w:rPr>
              <w:t xml:space="preserve">, </w:t>
            </w:r>
            <w:hyperlink w:history="0" r:id="rId5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A16.30.007.003</w:t>
              </w:r>
            </w:hyperlink>
            <w:r>
              <w:rPr>
                <w:sz w:val="24"/>
              </w:rPr>
              <w:t xml:space="preserve">, </w:t>
            </w:r>
            <w:hyperlink w:history="0" r:id="rId5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A16.30.021</w:t>
              </w:r>
            </w:hyperlink>
            <w:r>
              <w:rPr>
                <w:sz w:val="24"/>
              </w:rPr>
              <w:t xml:space="preserve">, </w:t>
            </w:r>
            <w:hyperlink w:history="0" r:id="rId5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A16.30.025.002</w:t>
              </w:r>
            </w:hyperlink>
            <w:r>
              <w:rPr>
                <w:sz w:val="24"/>
              </w:rPr>
              <w:t xml:space="preserve">, </w:t>
            </w:r>
            <w:hyperlink w:history="0" r:id="rId5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A16.30.026</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2,17</w:t>
            </w:r>
          </w:p>
        </w:tc>
      </w:tr>
      <w:tr>
        <w:tc>
          <w:tcPr>
            <w:tcW w:w="1234" w:type="dxa"/>
            <w:tcBorders>
              <w:top w:val="nil"/>
              <w:left w:val="nil"/>
              <w:bottom w:val="nil"/>
              <w:right w:val="nil"/>
            </w:tcBorders>
          </w:tcPr>
          <w:p>
            <w:pPr>
              <w:pStyle w:val="0"/>
              <w:jc w:val="center"/>
            </w:pPr>
            <w:r>
              <w:rPr>
                <w:sz w:val="24"/>
              </w:rPr>
              <w:t xml:space="preserve">ds33</w:t>
            </w:r>
          </w:p>
        </w:tc>
        <w:tc>
          <w:tcPr>
            <w:tcW w:w="2665" w:type="dxa"/>
            <w:tcBorders>
              <w:top w:val="nil"/>
              <w:left w:val="nil"/>
              <w:bottom w:val="nil"/>
              <w:right w:val="nil"/>
            </w:tcBorders>
          </w:tcPr>
          <w:p>
            <w:pPr>
              <w:pStyle w:val="0"/>
            </w:pPr>
            <w:r>
              <w:rPr>
                <w:sz w:val="24"/>
              </w:rPr>
              <w:t xml:space="preserve">Хирургия (комбустиология)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ds33.001</w:t>
            </w:r>
          </w:p>
        </w:tc>
        <w:tc>
          <w:tcPr>
            <w:tcW w:w="2665" w:type="dxa"/>
            <w:tcBorders>
              <w:top w:val="nil"/>
              <w:left w:val="nil"/>
              <w:bottom w:val="nil"/>
              <w:right w:val="nil"/>
            </w:tcBorders>
          </w:tcPr>
          <w:p>
            <w:pPr>
              <w:pStyle w:val="0"/>
            </w:pPr>
            <w:r>
              <w:rPr>
                <w:sz w:val="24"/>
              </w:rPr>
              <w:t xml:space="preserve">Ожоги и отморожения</w:t>
            </w:r>
          </w:p>
        </w:tc>
        <w:tc>
          <w:tcPr>
            <w:tcW w:w="4025" w:type="dxa"/>
            <w:tcBorders>
              <w:top w:val="nil"/>
              <w:left w:val="nil"/>
              <w:bottom w:val="nil"/>
              <w:right w:val="nil"/>
            </w:tcBorders>
          </w:tcPr>
          <w:p>
            <w:pPr>
              <w:pStyle w:val="0"/>
            </w:pPr>
            <w:r>
              <w:rPr>
                <w:sz w:val="24"/>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1,1</w:t>
            </w:r>
          </w:p>
        </w:tc>
      </w:tr>
      <w:tr>
        <w:tc>
          <w:tcPr>
            <w:tcW w:w="1234" w:type="dxa"/>
            <w:tcBorders>
              <w:top w:val="nil"/>
              <w:left w:val="nil"/>
              <w:bottom w:val="nil"/>
              <w:right w:val="nil"/>
            </w:tcBorders>
          </w:tcPr>
          <w:p>
            <w:pPr>
              <w:pStyle w:val="0"/>
              <w:jc w:val="center"/>
            </w:pPr>
            <w:r>
              <w:rPr>
                <w:sz w:val="24"/>
              </w:rPr>
              <w:t xml:space="preserve">ds34</w:t>
            </w:r>
          </w:p>
        </w:tc>
        <w:tc>
          <w:tcPr>
            <w:tcW w:w="2665" w:type="dxa"/>
            <w:tcBorders>
              <w:top w:val="nil"/>
              <w:left w:val="nil"/>
              <w:bottom w:val="nil"/>
              <w:right w:val="nil"/>
            </w:tcBorders>
          </w:tcPr>
          <w:p>
            <w:pPr>
              <w:pStyle w:val="0"/>
            </w:pPr>
            <w:r>
              <w:rPr>
                <w:sz w:val="24"/>
              </w:rPr>
              <w:t xml:space="preserve">Челюстно-лицевая хирургия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0,89</w:t>
            </w:r>
          </w:p>
        </w:tc>
      </w:tr>
      <w:tr>
        <w:tc>
          <w:tcPr>
            <w:tcW w:w="1234" w:type="dxa"/>
            <w:tcBorders>
              <w:top w:val="nil"/>
              <w:left w:val="nil"/>
              <w:bottom w:val="nil"/>
              <w:right w:val="nil"/>
            </w:tcBorders>
          </w:tcPr>
          <w:p>
            <w:pPr>
              <w:pStyle w:val="0"/>
              <w:jc w:val="center"/>
            </w:pPr>
            <w:r>
              <w:rPr>
                <w:sz w:val="24"/>
              </w:rPr>
              <w:t xml:space="preserve">ds34.001</w:t>
            </w:r>
          </w:p>
        </w:tc>
        <w:tc>
          <w:tcPr>
            <w:tcW w:w="2665" w:type="dxa"/>
            <w:tcBorders>
              <w:top w:val="nil"/>
              <w:left w:val="nil"/>
              <w:bottom w:val="nil"/>
              <w:right w:val="nil"/>
            </w:tcBorders>
          </w:tcPr>
          <w:p>
            <w:pPr>
              <w:pStyle w:val="0"/>
            </w:pPr>
            <w:r>
              <w:rPr>
                <w:sz w:val="24"/>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4"/>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0,88</w:t>
            </w:r>
          </w:p>
        </w:tc>
      </w:tr>
      <w:tr>
        <w:tc>
          <w:tcPr>
            <w:tcW w:w="1234" w:type="dxa"/>
            <w:tcBorders>
              <w:top w:val="nil"/>
              <w:left w:val="nil"/>
              <w:bottom w:val="nil"/>
              <w:right w:val="nil"/>
            </w:tcBorders>
          </w:tcPr>
          <w:p>
            <w:pPr>
              <w:pStyle w:val="0"/>
              <w:jc w:val="center"/>
            </w:pPr>
            <w:r>
              <w:rPr>
                <w:sz w:val="24"/>
              </w:rPr>
              <w:t xml:space="preserve">ds34.002</w:t>
            </w:r>
          </w:p>
        </w:tc>
        <w:tc>
          <w:tcPr>
            <w:tcW w:w="2665" w:type="dxa"/>
            <w:tcBorders>
              <w:top w:val="nil"/>
              <w:left w:val="nil"/>
              <w:bottom w:val="nil"/>
              <w:right w:val="nil"/>
            </w:tcBorders>
          </w:tcPr>
          <w:p>
            <w:pPr>
              <w:pStyle w:val="0"/>
            </w:pPr>
            <w:r>
              <w:rPr>
                <w:sz w:val="24"/>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A11.07.001</w:t>
              </w:r>
            </w:hyperlink>
            <w:r>
              <w:rPr>
                <w:sz w:val="24"/>
              </w:rPr>
              <w:t xml:space="preserve">, </w:t>
            </w:r>
            <w:hyperlink w:history="0" r:id="rId5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A11.07.004</w:t>
              </w:r>
            </w:hyperlink>
            <w:r>
              <w:rPr>
                <w:sz w:val="24"/>
              </w:rPr>
              <w:t xml:space="preserve">, </w:t>
            </w:r>
            <w:hyperlink w:history="0" r:id="rId5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A16.07.001</w:t>
              </w:r>
            </w:hyperlink>
            <w:r>
              <w:rPr>
                <w:sz w:val="24"/>
              </w:rPr>
              <w:t xml:space="preserve">, </w:t>
            </w:r>
            <w:hyperlink w:history="0" r:id="rId5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A16.07.004</w:t>
              </w:r>
            </w:hyperlink>
            <w:r>
              <w:rPr>
                <w:sz w:val="24"/>
              </w:rPr>
              <w:t xml:space="preserve">, </w:t>
            </w:r>
            <w:hyperlink w:history="0" r:id="rId5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A16.07.010</w:t>
              </w:r>
            </w:hyperlink>
            <w:r>
              <w:rPr>
                <w:sz w:val="24"/>
              </w:rPr>
              <w:t xml:space="preserve">, </w:t>
            </w:r>
            <w:hyperlink w:history="0" r:id="rId5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A16.07.011</w:t>
              </w:r>
            </w:hyperlink>
            <w:r>
              <w:rPr>
                <w:sz w:val="24"/>
              </w:rPr>
              <w:t xml:space="preserve">, </w:t>
            </w:r>
            <w:hyperlink w:history="0" r:id="rId5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A16.07.012</w:t>
              </w:r>
            </w:hyperlink>
            <w:r>
              <w:rPr>
                <w:sz w:val="24"/>
              </w:rPr>
              <w:t xml:space="preserve">, </w:t>
            </w:r>
            <w:hyperlink w:history="0" r:id="rId5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A16.07.014</w:t>
              </w:r>
            </w:hyperlink>
            <w:r>
              <w:rPr>
                <w:sz w:val="24"/>
              </w:rPr>
              <w:t xml:space="preserve">, </w:t>
            </w:r>
            <w:hyperlink w:history="0" r:id="rId5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A16.07.097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0,92</w:t>
            </w:r>
          </w:p>
        </w:tc>
      </w:tr>
      <w:tr>
        <w:tc>
          <w:tcPr>
            <w:tcW w:w="1234" w:type="dxa"/>
            <w:tcBorders>
              <w:top w:val="nil"/>
              <w:left w:val="nil"/>
              <w:bottom w:val="nil"/>
              <w:right w:val="nil"/>
            </w:tcBorders>
          </w:tcPr>
          <w:p>
            <w:pPr>
              <w:pStyle w:val="0"/>
              <w:jc w:val="center"/>
            </w:pPr>
            <w:r>
              <w:rPr>
                <w:sz w:val="24"/>
              </w:rPr>
              <w:t xml:space="preserve">ds34.003</w:t>
            </w:r>
          </w:p>
        </w:tc>
        <w:tc>
          <w:tcPr>
            <w:tcW w:w="2665" w:type="dxa"/>
            <w:tcBorders>
              <w:top w:val="nil"/>
              <w:left w:val="nil"/>
              <w:bottom w:val="nil"/>
              <w:right w:val="nil"/>
            </w:tcBorders>
          </w:tcPr>
          <w:p>
            <w:pPr>
              <w:pStyle w:val="0"/>
            </w:pPr>
            <w:r>
              <w:rPr>
                <w:sz w:val="24"/>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A16.07.015</w:t>
              </w:r>
            </w:hyperlink>
            <w:r>
              <w:rPr>
                <w:sz w:val="24"/>
              </w:rPr>
              <w:t xml:space="preserve">, </w:t>
            </w:r>
            <w:hyperlink w:history="0" r:id="rId5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A16.07.016</w:t>
              </w:r>
            </w:hyperlink>
            <w:r>
              <w:rPr>
                <w:sz w:val="24"/>
              </w:rPr>
              <w:t xml:space="preserve">, </w:t>
            </w:r>
            <w:hyperlink w:history="0" r:id="rId5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A16.07.029</w:t>
              </w:r>
            </w:hyperlink>
            <w:r>
              <w:rPr>
                <w:sz w:val="24"/>
              </w:rPr>
              <w:t xml:space="preserve">, </w:t>
            </w:r>
            <w:hyperlink w:history="0" r:id="rId5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A16.07.044</w:t>
              </w:r>
            </w:hyperlink>
            <w:r>
              <w:rPr>
                <w:sz w:val="24"/>
              </w:rPr>
              <w:t xml:space="preserve">, </w:t>
            </w:r>
            <w:hyperlink w:history="0" r:id="rId5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A16.07.064</w:t>
              </w:r>
            </w:hyperlink>
            <w:r>
              <w:rPr>
                <w:sz w:val="24"/>
              </w:rPr>
              <w:t xml:space="preserve">, </w:t>
            </w:r>
            <w:hyperlink w:history="0" r:id="rId5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A16.07.067</w:t>
              </w:r>
            </w:hyperlink>
            <w:r>
              <w:rPr>
                <w:sz w:val="24"/>
              </w:rPr>
              <w:t xml:space="preserve">, </w:t>
            </w:r>
            <w:hyperlink w:history="0" r:id="rId5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A16.22.012</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1,56</w:t>
            </w:r>
          </w:p>
        </w:tc>
      </w:tr>
      <w:tr>
        <w:tc>
          <w:tcPr>
            <w:tcW w:w="1234" w:type="dxa"/>
            <w:tcBorders>
              <w:top w:val="nil"/>
              <w:left w:val="nil"/>
              <w:bottom w:val="nil"/>
              <w:right w:val="nil"/>
            </w:tcBorders>
          </w:tcPr>
          <w:p>
            <w:pPr>
              <w:pStyle w:val="0"/>
              <w:jc w:val="center"/>
            </w:pPr>
            <w:r>
              <w:rPr>
                <w:sz w:val="24"/>
              </w:rPr>
              <w:t xml:space="preserve">ds35</w:t>
            </w:r>
          </w:p>
        </w:tc>
        <w:tc>
          <w:tcPr>
            <w:tcW w:w="2665" w:type="dxa"/>
            <w:tcBorders>
              <w:top w:val="nil"/>
              <w:left w:val="nil"/>
              <w:bottom w:val="nil"/>
              <w:right w:val="nil"/>
            </w:tcBorders>
          </w:tcPr>
          <w:p>
            <w:pPr>
              <w:pStyle w:val="0"/>
            </w:pPr>
            <w:r>
              <w:rPr>
                <w:sz w:val="24"/>
              </w:rPr>
              <w:t xml:space="preserve">Эндокринология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1,23</w:t>
            </w:r>
          </w:p>
        </w:tc>
      </w:tr>
      <w:tr>
        <w:tc>
          <w:tcPr>
            <w:tcW w:w="1234" w:type="dxa"/>
            <w:tcBorders>
              <w:top w:val="nil"/>
              <w:left w:val="nil"/>
              <w:bottom w:val="nil"/>
              <w:right w:val="nil"/>
            </w:tcBorders>
          </w:tcPr>
          <w:p>
            <w:pPr>
              <w:pStyle w:val="0"/>
              <w:jc w:val="center"/>
            </w:pPr>
            <w:r>
              <w:rPr>
                <w:sz w:val="24"/>
              </w:rPr>
              <w:t xml:space="preserve">ds35.001</w:t>
            </w:r>
          </w:p>
        </w:tc>
        <w:tc>
          <w:tcPr>
            <w:tcW w:w="2665" w:type="dxa"/>
            <w:tcBorders>
              <w:top w:val="nil"/>
              <w:left w:val="nil"/>
              <w:bottom w:val="nil"/>
              <w:right w:val="nil"/>
            </w:tcBorders>
          </w:tcPr>
          <w:p>
            <w:pPr>
              <w:pStyle w:val="0"/>
            </w:pPr>
            <w:r>
              <w:rPr>
                <w:sz w:val="24"/>
              </w:rPr>
              <w:t xml:space="preserve">Сахарный диабет, взрослые</w:t>
            </w:r>
          </w:p>
        </w:tc>
        <w:tc>
          <w:tcPr>
            <w:tcW w:w="4025" w:type="dxa"/>
            <w:tcBorders>
              <w:top w:val="nil"/>
              <w:left w:val="nil"/>
              <w:bottom w:val="nil"/>
              <w:right w:val="nil"/>
            </w:tcBorders>
          </w:tcPr>
          <w:p>
            <w:pPr>
              <w:pStyle w:val="0"/>
            </w:pPr>
            <w:r>
              <w:rPr>
                <w:sz w:val="24"/>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1,08</w:t>
            </w:r>
          </w:p>
        </w:tc>
      </w:tr>
      <w:tr>
        <w:tc>
          <w:tcPr>
            <w:tcW w:w="1234" w:type="dxa"/>
            <w:tcBorders>
              <w:top w:val="nil"/>
              <w:left w:val="nil"/>
              <w:bottom w:val="nil"/>
              <w:right w:val="nil"/>
            </w:tcBorders>
          </w:tcPr>
          <w:p>
            <w:pPr>
              <w:pStyle w:val="0"/>
              <w:jc w:val="center"/>
            </w:pPr>
            <w:r>
              <w:rPr>
                <w:sz w:val="24"/>
              </w:rPr>
              <w:t xml:space="preserve">ds35.002</w:t>
            </w:r>
          </w:p>
        </w:tc>
        <w:tc>
          <w:tcPr>
            <w:tcW w:w="2665" w:type="dxa"/>
            <w:tcBorders>
              <w:top w:val="nil"/>
              <w:left w:val="nil"/>
              <w:bottom w:val="nil"/>
              <w:right w:val="nil"/>
            </w:tcBorders>
          </w:tcPr>
          <w:p>
            <w:pPr>
              <w:pStyle w:val="0"/>
            </w:pPr>
            <w:r>
              <w:rPr>
                <w:sz w:val="24"/>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pPr>
              <w:pStyle w:val="0"/>
            </w:pPr>
            <w:r>
              <w:rPr>
                <w:sz w:val="24"/>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 старше 18 лет</w:t>
            </w:r>
          </w:p>
        </w:tc>
        <w:tc>
          <w:tcPr>
            <w:tcW w:w="1587" w:type="dxa"/>
            <w:tcBorders>
              <w:top w:val="nil"/>
              <w:left w:val="nil"/>
              <w:bottom w:val="nil"/>
              <w:right w:val="nil"/>
            </w:tcBorders>
          </w:tcPr>
          <w:p>
            <w:pPr>
              <w:pStyle w:val="0"/>
              <w:jc w:val="center"/>
            </w:pPr>
            <w:r>
              <w:rPr>
                <w:sz w:val="24"/>
              </w:rPr>
              <w:t xml:space="preserve">1,41</w:t>
            </w:r>
          </w:p>
        </w:tc>
      </w:tr>
      <w:tr>
        <w:tc>
          <w:tcPr>
            <w:tcW w:w="1234" w:type="dxa"/>
            <w:tcBorders>
              <w:top w:val="nil"/>
              <w:left w:val="nil"/>
              <w:bottom w:val="nil"/>
              <w:right w:val="nil"/>
            </w:tcBorders>
          </w:tcPr>
          <w:p>
            <w:pPr>
              <w:pStyle w:val="0"/>
              <w:jc w:val="center"/>
            </w:pPr>
            <w:r>
              <w:rPr>
                <w:sz w:val="24"/>
              </w:rPr>
              <w:t xml:space="preserve">ds35.003</w:t>
            </w:r>
          </w:p>
        </w:tc>
        <w:tc>
          <w:tcPr>
            <w:tcW w:w="2665" w:type="dxa"/>
            <w:tcBorders>
              <w:top w:val="nil"/>
              <w:left w:val="nil"/>
              <w:bottom w:val="nil"/>
              <w:right w:val="nil"/>
            </w:tcBorders>
          </w:tcPr>
          <w:p>
            <w:pPr>
              <w:pStyle w:val="0"/>
            </w:pPr>
            <w:r>
              <w:rPr>
                <w:sz w:val="24"/>
              </w:rPr>
              <w:t xml:space="preserve">Кистозный фиброз</w:t>
            </w:r>
          </w:p>
        </w:tc>
        <w:tc>
          <w:tcPr>
            <w:tcW w:w="4025" w:type="dxa"/>
            <w:tcBorders>
              <w:top w:val="nil"/>
              <w:left w:val="nil"/>
              <w:bottom w:val="nil"/>
              <w:right w:val="nil"/>
            </w:tcBorders>
          </w:tcPr>
          <w:p>
            <w:pPr>
              <w:pStyle w:val="0"/>
            </w:pPr>
            <w:r>
              <w:rPr>
                <w:sz w:val="24"/>
              </w:rPr>
              <w:t xml:space="preserve">E84, E84.0, E84.1, E84.8, E84.9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2,58</w:t>
            </w:r>
          </w:p>
        </w:tc>
      </w:tr>
      <w:tr>
        <w:tc>
          <w:tcPr>
            <w:tcW w:w="1234" w:type="dxa"/>
            <w:tcBorders>
              <w:top w:val="nil"/>
              <w:left w:val="nil"/>
              <w:bottom w:val="nil"/>
              <w:right w:val="nil"/>
            </w:tcBorders>
          </w:tcPr>
          <w:p>
            <w:pPr>
              <w:pStyle w:val="0"/>
              <w:jc w:val="center"/>
            </w:pPr>
            <w:r>
              <w:rPr>
                <w:sz w:val="24"/>
              </w:rPr>
              <w:t xml:space="preserve">ds35.004</w:t>
            </w:r>
          </w:p>
        </w:tc>
        <w:tc>
          <w:tcPr>
            <w:tcW w:w="2665" w:type="dxa"/>
            <w:tcBorders>
              <w:top w:val="nil"/>
              <w:left w:val="nil"/>
              <w:bottom w:val="nil"/>
              <w:right w:val="nil"/>
            </w:tcBorders>
          </w:tcPr>
          <w:p>
            <w:pPr>
              <w:pStyle w:val="0"/>
            </w:pPr>
            <w:r>
              <w:rPr>
                <w:sz w:val="24"/>
              </w:rPr>
              <w:t xml:space="preserve">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pPr>
              <w:pStyle w:val="0"/>
            </w:pPr>
            <w:r>
              <w:rPr>
                <w:sz w:val="24"/>
              </w:rPr>
              <w:t xml:space="preserve">E84, E84.0, E84.1, E84.8, E84.9</w:t>
            </w:r>
          </w:p>
        </w:tc>
        <w:tc>
          <w:tcPr>
            <w:tcW w:w="3742" w:type="dxa"/>
            <w:tcBorders>
              <w:top w:val="nil"/>
              <w:left w:val="nil"/>
              <w:bottom w:val="nil"/>
              <w:right w:val="nil"/>
            </w:tcBorders>
          </w:tcPr>
          <w:p>
            <w:pPr>
              <w:pStyle w:val="0"/>
              <w:jc w:val="center"/>
            </w:pPr>
            <w:hyperlink w:history="0" r:id="rId5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A25.09.001.003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12,27</w:t>
            </w:r>
          </w:p>
        </w:tc>
      </w:tr>
      <w:tr>
        <w:tc>
          <w:tcPr>
            <w:tcW w:w="1234" w:type="dxa"/>
            <w:tcBorders>
              <w:top w:val="nil"/>
              <w:left w:val="nil"/>
              <w:bottom w:val="nil"/>
              <w:right w:val="nil"/>
            </w:tcBorders>
          </w:tcPr>
          <w:p>
            <w:pPr>
              <w:pStyle w:val="0"/>
              <w:jc w:val="center"/>
            </w:pPr>
            <w:r>
              <w:rPr>
                <w:sz w:val="24"/>
              </w:rPr>
              <w:t xml:space="preserve">ds36</w:t>
            </w:r>
          </w:p>
        </w:tc>
        <w:tc>
          <w:tcPr>
            <w:tcW w:w="2665" w:type="dxa"/>
            <w:tcBorders>
              <w:top w:val="nil"/>
              <w:left w:val="nil"/>
              <w:bottom w:val="nil"/>
              <w:right w:val="nil"/>
            </w:tcBorders>
          </w:tcPr>
          <w:p>
            <w:pPr>
              <w:pStyle w:val="0"/>
            </w:pPr>
            <w:r>
              <w:rPr>
                <w:sz w:val="24"/>
              </w:rPr>
              <w:t xml:space="preserve">Прочее</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w:t>
            </w:r>
          </w:p>
        </w:tc>
      </w:tr>
      <w:tr>
        <w:tc>
          <w:tcPr>
            <w:tcW w:w="1234" w:type="dxa"/>
            <w:tcBorders>
              <w:top w:val="nil"/>
              <w:left w:val="nil"/>
              <w:bottom w:val="nil"/>
              <w:right w:val="nil"/>
            </w:tcBorders>
          </w:tcPr>
          <w:p>
            <w:pPr>
              <w:pStyle w:val="0"/>
              <w:jc w:val="center"/>
            </w:pPr>
            <w:r>
              <w:rPr>
                <w:sz w:val="24"/>
              </w:rPr>
              <w:t xml:space="preserve">ds36.001</w:t>
            </w:r>
          </w:p>
        </w:tc>
        <w:tc>
          <w:tcPr>
            <w:tcW w:w="2665"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4"/>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pPr>
              <w:pStyle w:val="0"/>
              <w:jc w:val="center"/>
            </w:pPr>
            <w:hyperlink w:history="0" r:id="rId5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A25.05.001.001</w:t>
              </w:r>
            </w:hyperlink>
            <w:r>
              <w:rPr>
                <w:sz w:val="24"/>
              </w:rPr>
              <w:t xml:space="preserve">, </w:t>
            </w:r>
            <w:hyperlink w:history="0" r:id="rId5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A25.23.001.001</w:t>
              </w:r>
            </w:hyperlink>
            <w:r>
              <w:rPr>
                <w:sz w:val="24"/>
              </w:rPr>
              <w:t xml:space="preserve">, </w:t>
            </w:r>
            <w:hyperlink w:history="0" r:id="rId5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A25.24.001.001</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ig01, ig02, ig03, ig04, ig05, ig06, ig07, ig08, ig09, ig10, ig11, ig12, igl3, igl4, ig15</w:t>
            </w:r>
          </w:p>
        </w:tc>
        <w:tc>
          <w:tcPr>
            <w:tcW w:w="1587" w:type="dxa"/>
            <w:tcBorders>
              <w:top w:val="nil"/>
              <w:left w:val="nil"/>
              <w:bottom w:val="nil"/>
              <w:right w:val="nil"/>
            </w:tcBorders>
          </w:tcPr>
          <w:p>
            <w:pPr>
              <w:pStyle w:val="0"/>
              <w:jc w:val="center"/>
            </w:pPr>
            <w:r>
              <w:rPr>
                <w:sz w:val="24"/>
              </w:rPr>
              <w:t xml:space="preserve">7,86</w:t>
            </w:r>
          </w:p>
        </w:tc>
      </w:tr>
      <w:tr>
        <w:tc>
          <w:tcPr>
            <w:tcW w:w="1234" w:type="dxa"/>
            <w:tcBorders>
              <w:top w:val="nil"/>
              <w:left w:val="nil"/>
              <w:bottom w:val="nil"/>
              <w:right w:val="nil"/>
            </w:tcBorders>
          </w:tcPr>
          <w:p>
            <w:pPr>
              <w:pStyle w:val="0"/>
              <w:jc w:val="center"/>
            </w:pPr>
            <w:r>
              <w:rPr>
                <w:sz w:val="24"/>
              </w:rPr>
              <w:t xml:space="preserve">ds36.002</w:t>
            </w:r>
          </w:p>
        </w:tc>
        <w:tc>
          <w:tcPr>
            <w:tcW w:w="2665" w:type="dxa"/>
            <w:tcBorders>
              <w:top w:val="nil"/>
              <w:left w:val="nil"/>
              <w:bottom w:val="nil"/>
              <w:right w:val="nil"/>
            </w:tcBorders>
          </w:tcPr>
          <w:p>
            <w:pPr>
              <w:pStyle w:val="0"/>
            </w:pPr>
            <w:r>
              <w:rPr>
                <w:sz w:val="24"/>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4"/>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0,56</w:t>
            </w:r>
          </w:p>
        </w:tc>
      </w:tr>
      <w:tr>
        <w:tc>
          <w:tcPr>
            <w:tcW w:w="1234" w:type="dxa"/>
            <w:tcBorders>
              <w:top w:val="nil"/>
              <w:left w:val="nil"/>
              <w:bottom w:val="nil"/>
              <w:right w:val="nil"/>
            </w:tcBorders>
          </w:tcPr>
          <w:p>
            <w:pPr>
              <w:pStyle w:val="0"/>
              <w:jc w:val="center"/>
            </w:pPr>
            <w:r>
              <w:rPr>
                <w:sz w:val="24"/>
              </w:rPr>
              <w:t xml:space="preserve">ds36.011</w:t>
            </w:r>
          </w:p>
        </w:tc>
        <w:tc>
          <w:tcPr>
            <w:tcW w:w="2665"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w:t>
              </w:r>
            </w:hyperlink>
            <w:r>
              <w:rPr>
                <w:sz w:val="24"/>
              </w:rPr>
              <w:t xml:space="preserve">, </w:t>
            </w:r>
            <w:hyperlink w:history="0" r:id="rId5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A18.05.002.001</w:t>
              </w:r>
            </w:hyperlink>
            <w:r>
              <w:rPr>
                <w:sz w:val="24"/>
              </w:rPr>
              <w:t xml:space="preserve">, </w:t>
            </w:r>
            <w:hyperlink w:history="0" r:id="rId5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A18.05.002.002</w:t>
              </w:r>
            </w:hyperlink>
            <w:r>
              <w:rPr>
                <w:sz w:val="24"/>
              </w:rPr>
              <w:t xml:space="preserve">, </w:t>
            </w:r>
            <w:hyperlink w:history="0" r:id="rId5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A18.05.011</w:t>
              </w:r>
            </w:hyperlink>
            <w:r>
              <w:rPr>
                <w:sz w:val="24"/>
              </w:rPr>
              <w:t xml:space="preserve">, </w:t>
            </w:r>
            <w:hyperlink w:history="0" r:id="rId5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w:t>
              </w:r>
            </w:hyperlink>
            <w:r>
              <w:rPr>
                <w:sz w:val="24"/>
              </w:rPr>
              <w:t xml:space="preserve">, </w:t>
            </w:r>
            <w:hyperlink w:history="0" r:id="rId5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A18.30.001.002</w:t>
              </w:r>
            </w:hyperlink>
            <w:r>
              <w:rPr>
                <w:sz w:val="24"/>
              </w:rPr>
              <w:t xml:space="preserve">, </w:t>
            </w:r>
            <w:hyperlink w:history="0" r:id="rId5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A18.30.001.003</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0,45</w:t>
            </w:r>
          </w:p>
        </w:tc>
      </w:tr>
      <w:tr>
        <w:tc>
          <w:tcPr>
            <w:tcW w:w="1234" w:type="dxa"/>
            <w:tcBorders>
              <w:top w:val="nil"/>
              <w:left w:val="nil"/>
              <w:bottom w:val="nil"/>
              <w:right w:val="nil"/>
            </w:tcBorders>
          </w:tcPr>
          <w:p>
            <w:pPr>
              <w:pStyle w:val="0"/>
              <w:jc w:val="center"/>
            </w:pPr>
            <w:r>
              <w:rPr>
                <w:sz w:val="24"/>
              </w:rPr>
              <w:t xml:space="preserve">ds36.003</w:t>
            </w:r>
          </w:p>
        </w:tc>
        <w:tc>
          <w:tcPr>
            <w:tcW w:w="2665" w:type="dxa"/>
            <w:tcBorders>
              <w:top w:val="nil"/>
              <w:left w:val="nil"/>
              <w:bottom w:val="nil"/>
              <w:right w:val="nil"/>
            </w:tcBorders>
          </w:tcPr>
          <w:p>
            <w:pPr>
              <w:pStyle w:val="0"/>
            </w:pPr>
            <w:r>
              <w:rPr>
                <w:sz w:val="24"/>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4"/>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0,46</w:t>
            </w:r>
          </w:p>
        </w:tc>
      </w:tr>
      <w:tr>
        <w:tc>
          <w:tcPr>
            <w:tcW w:w="1234" w:type="dxa"/>
            <w:tcBorders>
              <w:top w:val="nil"/>
              <w:left w:val="nil"/>
              <w:bottom w:val="nil"/>
              <w:right w:val="nil"/>
            </w:tcBorders>
          </w:tcPr>
          <w:p>
            <w:pPr>
              <w:pStyle w:val="0"/>
              <w:jc w:val="center"/>
            </w:pPr>
            <w:r>
              <w:rPr>
                <w:sz w:val="24"/>
              </w:rPr>
              <w:t xml:space="preserve">ds36.005</w:t>
            </w:r>
          </w:p>
        </w:tc>
        <w:tc>
          <w:tcPr>
            <w:tcW w:w="2665" w:type="dxa"/>
            <w:tcBorders>
              <w:top w:val="nil"/>
              <w:left w:val="nil"/>
              <w:bottom w:val="nil"/>
              <w:right w:val="nil"/>
            </w:tcBorders>
          </w:tcPr>
          <w:p>
            <w:pPr>
              <w:pStyle w:val="0"/>
            </w:pPr>
            <w:r>
              <w:rPr>
                <w:sz w:val="24"/>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4"/>
              </w:rPr>
              <w:t xml:space="preserve">T86.0, T86.1, T86.2, T86.3, T86.4, T86.8, T86.9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7,4</w:t>
            </w:r>
          </w:p>
        </w:tc>
      </w:tr>
      <w:tr>
        <w:tc>
          <w:tcPr>
            <w:tcW w:w="1234" w:type="dxa"/>
            <w:tcBorders>
              <w:top w:val="nil"/>
              <w:left w:val="nil"/>
              <w:bottom w:val="nil"/>
              <w:right w:val="nil"/>
            </w:tcBorders>
          </w:tcPr>
          <w:p>
            <w:pPr>
              <w:pStyle w:val="0"/>
              <w:jc w:val="center"/>
            </w:pPr>
            <w:r>
              <w:rPr>
                <w:sz w:val="24"/>
              </w:rPr>
              <w:t xml:space="preserve">ds36.006</w:t>
            </w:r>
          </w:p>
        </w:tc>
        <w:tc>
          <w:tcPr>
            <w:tcW w:w="2665" w:type="dxa"/>
            <w:tcBorders>
              <w:top w:val="nil"/>
              <w:left w:val="nil"/>
              <w:bottom w:val="nil"/>
              <w:right w:val="nil"/>
            </w:tcBorders>
          </w:tcPr>
          <w:p>
            <w:pPr>
              <w:pStyle w:val="0"/>
            </w:pPr>
            <w:r>
              <w:rPr>
                <w:sz w:val="24"/>
              </w:rPr>
              <w:t xml:space="preserve">Злокачественное новообразование без специального противоопухолевого лечения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4"/>
                  <w:color w:val="0000ff"/>
                </w:rPr>
                <w:t xml:space="preserve">&lt;3&gt;</w:t>
              </w:r>
            </w:hyperlink>
          </w:p>
        </w:tc>
        <w:tc>
          <w:tcPr>
            <w:tcW w:w="4025" w:type="dxa"/>
            <w:tcBorders>
              <w:top w:val="nil"/>
              <w:left w:val="nil"/>
              <w:bottom w:val="nil"/>
              <w:right w:val="nil"/>
            </w:tcBorders>
          </w:tcPr>
          <w:p>
            <w:pPr>
              <w:pStyle w:val="0"/>
            </w:pPr>
            <w:r>
              <w:rPr>
                <w:sz w:val="24"/>
              </w:rPr>
              <w:t xml:space="preserve">C00 - C80, C97, D00 - D09</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0,4</w:t>
            </w:r>
          </w:p>
        </w:tc>
      </w:tr>
      <w:tr>
        <w:tc>
          <w:tcPr>
            <w:tcW w:w="1234" w:type="dxa"/>
            <w:tcBorders>
              <w:top w:val="nil"/>
              <w:left w:val="nil"/>
              <w:bottom w:val="nil"/>
              <w:right w:val="nil"/>
            </w:tcBorders>
          </w:tcPr>
          <w:p>
            <w:pPr>
              <w:pStyle w:val="0"/>
              <w:jc w:val="center"/>
            </w:pPr>
            <w:r>
              <w:rPr>
                <w:sz w:val="24"/>
              </w:rPr>
              <w:t xml:space="preserve">ds36.012</w:t>
            </w:r>
          </w:p>
        </w:tc>
        <w:tc>
          <w:tcPr>
            <w:tcW w:w="2665"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jc w:val="center"/>
            </w:pPr>
            <w:r>
              <w:rPr>
                <w:sz w:val="24"/>
              </w:rPr>
              <w:t xml:space="preserve">2,5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дополнительные диагнозы: Z25.8</w:t>
            </w:r>
          </w:p>
          <w:p>
            <w:pPr>
              <w:pStyle w:val="0"/>
              <w:jc w:val="center"/>
            </w:pPr>
            <w:r>
              <w:rPr>
                <w:sz w:val="24"/>
              </w:rPr>
              <w:t xml:space="preserve">иной классификационный критерий: irs1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ds36.013</w:t>
            </w:r>
          </w:p>
        </w:tc>
        <w:tc>
          <w:tcPr>
            <w:tcW w:w="2665" w:type="dxa"/>
            <w:tcBorders>
              <w:top w:val="nil"/>
              <w:left w:val="nil"/>
              <w:bottom w:val="nil"/>
              <w:right w:val="nil"/>
            </w:tcBorders>
            <w:vMerge w:val="restart"/>
          </w:tcPr>
          <w:p>
            <w:pPr>
              <w:pStyle w:val="0"/>
            </w:pPr>
            <w:r>
              <w:rPr>
                <w:sz w:val="24"/>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4"/>
              </w:rPr>
              <w:t xml:space="preserve">Z25.8</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иной классификационный критерий: irs2</w:t>
            </w:r>
          </w:p>
        </w:tc>
        <w:tc>
          <w:tcPr>
            <w:tcW w:w="1587" w:type="dxa"/>
            <w:tcBorders>
              <w:top w:val="nil"/>
              <w:left w:val="nil"/>
              <w:bottom w:val="nil"/>
              <w:right w:val="nil"/>
            </w:tcBorders>
            <w:vMerge w:val="restart"/>
          </w:tcPr>
          <w:p>
            <w:pPr>
              <w:pStyle w:val="0"/>
              <w:jc w:val="center"/>
            </w:pPr>
            <w:r>
              <w:rPr>
                <w:sz w:val="24"/>
              </w:rPr>
              <w:t xml:space="preserve">5,36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2 лет</w:t>
            </w:r>
          </w:p>
          <w:p>
            <w:pPr>
              <w:pStyle w:val="0"/>
              <w:jc w:val="center"/>
            </w:pPr>
            <w:r>
              <w:rPr>
                <w:sz w:val="24"/>
              </w:rPr>
              <w:t xml:space="preserve">дополнительные диагнозы: Z25.8</w:t>
            </w:r>
          </w:p>
          <w:p>
            <w:pPr>
              <w:pStyle w:val="0"/>
              <w:jc w:val="center"/>
            </w:pPr>
            <w:r>
              <w:rPr>
                <w:sz w:val="24"/>
              </w:rPr>
              <w:t xml:space="preserve">иной классификационный критерий: irs2</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4"/>
              </w:rPr>
              <w:t xml:space="preserve">ds36.014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4"/>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jc w:val="center"/>
            </w:pPr>
            <w:r>
              <w:rPr>
                <w:sz w:val="24"/>
              </w:rPr>
              <w:t xml:space="preserve">4,06</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G70.0, H20, J30.1, J30.2, J30.3, J30.4, J82, K20, L73.2, M35.0</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jc w:val="center"/>
            </w:pPr>
            <w:r>
              <w:rPr>
                <w:sz w:val="24"/>
              </w:rPr>
              <w:t xml:space="preserve">иной классификационный критерий: in</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pPr>
            <w:r>
              <w:rPr>
                <w:sz w:val="24"/>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inc</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ds36.015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gsh116</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gsh120, gsh121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gsh118</w:t>
            </w:r>
          </w:p>
        </w:tc>
        <w:tc>
          <w:tcPr>
            <w:tcW w:w="1587" w:type="dxa"/>
            <w:tcBorders>
              <w:top w:val="nil"/>
              <w:left w:val="nil"/>
              <w:bottom w:val="nil"/>
              <w:right w:val="nil"/>
            </w:tcBorders>
          </w:tcPr>
          <w:p>
            <w:pPr>
              <w:pStyle w:val="0"/>
              <w:jc w:val="center"/>
            </w:pPr>
            <w:r>
              <w:rPr>
                <w:sz w:val="24"/>
              </w:rPr>
              <w:t xml:space="preserve">0,3</w:t>
            </w:r>
          </w:p>
        </w:tc>
      </w:tr>
      <w:tr>
        <w:tc>
          <w:tcPr>
            <w:tcW w:w="1234" w:type="dxa"/>
            <w:tcBorders>
              <w:top w:val="nil"/>
              <w:left w:val="nil"/>
              <w:bottom w:val="nil"/>
              <w:right w:val="nil"/>
            </w:tcBorders>
          </w:tcPr>
          <w:p>
            <w:pPr>
              <w:pStyle w:val="0"/>
              <w:jc w:val="center"/>
            </w:pPr>
            <w:r>
              <w:rPr>
                <w:sz w:val="24"/>
              </w:rPr>
              <w:t xml:space="preserve">ds36.016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gsh009, gsh079, gsh117, gsh071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gsh006</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gsh119, gsh040, gsh001</w:t>
            </w:r>
          </w:p>
        </w:tc>
        <w:tc>
          <w:tcPr>
            <w:tcW w:w="1587" w:type="dxa"/>
            <w:tcBorders>
              <w:top w:val="nil"/>
              <w:left w:val="nil"/>
              <w:bottom w:val="nil"/>
              <w:right w:val="nil"/>
            </w:tcBorders>
          </w:tcPr>
          <w:p>
            <w:pPr>
              <w:pStyle w:val="0"/>
              <w:jc w:val="center"/>
            </w:pPr>
            <w:r>
              <w:rPr>
                <w:sz w:val="24"/>
              </w:rPr>
              <w:t xml:space="preserve">0,55</w:t>
            </w:r>
          </w:p>
        </w:tc>
      </w:tr>
      <w:tr>
        <w:tc>
          <w:tcPr>
            <w:tcW w:w="1234" w:type="dxa"/>
            <w:tcBorders>
              <w:top w:val="nil"/>
              <w:left w:val="nil"/>
              <w:bottom w:val="nil"/>
              <w:right w:val="nil"/>
            </w:tcBorders>
          </w:tcPr>
          <w:p>
            <w:pPr>
              <w:pStyle w:val="0"/>
              <w:jc w:val="center"/>
            </w:pPr>
            <w:r>
              <w:rPr>
                <w:sz w:val="24"/>
              </w:rPr>
              <w:t xml:space="preserve">ds36.017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gsh114, gsh102, gsh010, gsh007, gsh080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gsh159, gsh160, gsh063</w:t>
            </w:r>
          </w:p>
        </w:tc>
        <w:tc>
          <w:tcPr>
            <w:tcW w:w="1587" w:type="dxa"/>
            <w:tcBorders>
              <w:top w:val="nil"/>
              <w:left w:val="nil"/>
              <w:bottom w:val="nil"/>
              <w:right w:val="nil"/>
            </w:tcBorders>
          </w:tcPr>
          <w:p>
            <w:pPr>
              <w:pStyle w:val="0"/>
              <w:jc w:val="center"/>
            </w:pPr>
            <w:r>
              <w:rPr>
                <w:sz w:val="24"/>
              </w:rPr>
              <w:t xml:space="preserve">0,96</w:t>
            </w:r>
          </w:p>
        </w:tc>
      </w:tr>
      <w:tr>
        <w:tc>
          <w:tcPr>
            <w:tcW w:w="1234" w:type="dxa"/>
            <w:tcBorders>
              <w:top w:val="nil"/>
              <w:left w:val="nil"/>
              <w:bottom w:val="nil"/>
              <w:right w:val="nil"/>
            </w:tcBorders>
          </w:tcPr>
          <w:p>
            <w:pPr>
              <w:pStyle w:val="0"/>
              <w:jc w:val="center"/>
            </w:pPr>
            <w:r>
              <w:rPr>
                <w:sz w:val="24"/>
              </w:rPr>
              <w:t xml:space="preserve">ds36.018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gsh094, gsh155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4"/>
              </w:rPr>
              <w:t xml:space="preserve">1,16</w:t>
            </w:r>
          </w:p>
        </w:tc>
      </w:tr>
      <w:tr>
        <w:tc>
          <w:tcPr>
            <w:tcW w:w="1234" w:type="dxa"/>
            <w:tcBorders>
              <w:top w:val="nil"/>
              <w:left w:val="nil"/>
              <w:bottom w:val="nil"/>
              <w:right w:val="nil"/>
            </w:tcBorders>
          </w:tcPr>
          <w:p>
            <w:pPr>
              <w:pStyle w:val="0"/>
              <w:jc w:val="center"/>
            </w:pPr>
            <w:r>
              <w:rPr>
                <w:sz w:val="24"/>
              </w:rPr>
              <w:t xml:space="preserve">ds36.019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gsh081, gsh041, gsh073, gsh154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gsh106, gsh032, gsh005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gsh103, gsh028</w:t>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ds36.020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gsh011, gsh008, gsh082</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gsh104, gsh037</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gsh002, gsh089</w:t>
            </w:r>
          </w:p>
        </w:tc>
        <w:tc>
          <w:tcPr>
            <w:tcW w:w="1587" w:type="dxa"/>
            <w:tcBorders>
              <w:top w:val="nil"/>
              <w:left w:val="nil"/>
              <w:bottom w:val="nil"/>
              <w:right w:val="nil"/>
            </w:tcBorders>
          </w:tcPr>
          <w:p>
            <w:pPr>
              <w:pStyle w:val="0"/>
              <w:jc w:val="center"/>
            </w:pPr>
            <w:r>
              <w:rPr>
                <w:sz w:val="24"/>
              </w:rPr>
              <w:t xml:space="preserve">1,88</w:t>
            </w:r>
          </w:p>
        </w:tc>
      </w:tr>
      <w:tr>
        <w:tc>
          <w:tcPr>
            <w:tcW w:w="1234" w:type="dxa"/>
            <w:tcBorders>
              <w:top w:val="nil"/>
              <w:left w:val="nil"/>
              <w:bottom w:val="nil"/>
              <w:right w:val="nil"/>
            </w:tcBorders>
          </w:tcPr>
          <w:p>
            <w:pPr>
              <w:pStyle w:val="0"/>
              <w:jc w:val="center"/>
            </w:pPr>
            <w:r>
              <w:rPr>
                <w:sz w:val="24"/>
              </w:rPr>
              <w:t xml:space="preserve">ds36.021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gsh074, gsh095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gsh105, gsh125, gsh111 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gsh172</w:t>
            </w:r>
          </w:p>
        </w:tc>
        <w:tc>
          <w:tcPr>
            <w:tcW w:w="1587" w:type="dxa"/>
            <w:tcBorders>
              <w:top w:val="nil"/>
              <w:left w:val="nil"/>
              <w:bottom w:val="nil"/>
              <w:right w:val="nil"/>
            </w:tcBorders>
          </w:tcPr>
          <w:p>
            <w:pPr>
              <w:pStyle w:val="0"/>
              <w:jc w:val="center"/>
            </w:pPr>
            <w:r>
              <w:rPr>
                <w:sz w:val="24"/>
              </w:rPr>
              <w:t xml:space="preserve">2,1</w:t>
            </w:r>
          </w:p>
        </w:tc>
      </w:tr>
      <w:tr>
        <w:tc>
          <w:tcPr>
            <w:tcW w:w="1234" w:type="dxa"/>
            <w:tcBorders>
              <w:top w:val="nil"/>
              <w:left w:val="nil"/>
              <w:bottom w:val="nil"/>
              <w:right w:val="nil"/>
            </w:tcBorders>
          </w:tcPr>
          <w:p>
            <w:pPr>
              <w:pStyle w:val="0"/>
              <w:jc w:val="center"/>
            </w:pPr>
            <w:r>
              <w:rPr>
                <w:sz w:val="24"/>
              </w:rPr>
              <w:t xml:space="preserve">ds36.022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gsh115, gsh030, gsh042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4"/>
              </w:rPr>
              <w:t xml:space="preserve">2,21</w:t>
            </w:r>
          </w:p>
        </w:tc>
      </w:tr>
      <w:tr>
        <w:tc>
          <w:tcPr>
            <w:tcW w:w="1234" w:type="dxa"/>
            <w:tcBorders>
              <w:top w:val="nil"/>
              <w:left w:val="nil"/>
              <w:bottom w:val="nil"/>
              <w:right w:val="nil"/>
            </w:tcBorders>
          </w:tcPr>
          <w:p>
            <w:pPr>
              <w:pStyle w:val="0"/>
              <w:jc w:val="center"/>
            </w:pPr>
            <w:r>
              <w:rPr>
                <w:sz w:val="24"/>
              </w:rPr>
              <w:t xml:space="preserve">ds36.023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gsh100, gsh083, gsh075, gsh003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gsh142, gsh148</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gsh070, gsh029, gsh113, gsh032</w:t>
            </w:r>
          </w:p>
        </w:tc>
        <w:tc>
          <w:tcPr>
            <w:tcW w:w="1587" w:type="dxa"/>
            <w:tcBorders>
              <w:top w:val="nil"/>
              <w:left w:val="nil"/>
              <w:bottom w:val="nil"/>
              <w:right w:val="nil"/>
            </w:tcBorders>
          </w:tcPr>
          <w:p>
            <w:pPr>
              <w:pStyle w:val="0"/>
              <w:jc w:val="center"/>
            </w:pPr>
            <w:r>
              <w:rPr>
                <w:sz w:val="24"/>
              </w:rPr>
              <w:t xml:space="preserve">2,41</w:t>
            </w:r>
          </w:p>
        </w:tc>
      </w:tr>
      <w:tr>
        <w:tc>
          <w:tcPr>
            <w:tcW w:w="1234" w:type="dxa"/>
            <w:tcBorders>
              <w:top w:val="nil"/>
              <w:left w:val="nil"/>
              <w:bottom w:val="nil"/>
              <w:right w:val="nil"/>
            </w:tcBorders>
          </w:tcPr>
          <w:p>
            <w:pPr>
              <w:pStyle w:val="0"/>
              <w:jc w:val="center"/>
            </w:pPr>
            <w:r>
              <w:rPr>
                <w:sz w:val="24"/>
              </w:rPr>
              <w:t xml:space="preserve">ds36.024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gsh084, gsh035, gsh043, gsh076, gsh164, gsh107, gsh156, gsh085</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gsh143, gsh149, gsh127</w:t>
            </w:r>
          </w:p>
          <w:p>
            <w:pPr>
              <w:pStyle w:val="0"/>
              <w:jc w:val="center"/>
            </w:pPr>
            <w:r>
              <w:rPr>
                <w:sz w:val="24"/>
              </w:rPr>
              <w:t xml:space="preserve">возрастная группа: старше 18 лет</w:t>
            </w:r>
          </w:p>
          <w:p>
            <w:pPr>
              <w:pStyle w:val="0"/>
              <w:jc w:val="center"/>
            </w:pPr>
            <w:r>
              <w:rPr>
                <w:sz w:val="24"/>
              </w:rPr>
              <w:t xml:space="preserve">иной классификационный критерий: gsh141, gsh158, gsh104, gsh147</w:t>
            </w:r>
          </w:p>
        </w:tc>
        <w:tc>
          <w:tcPr>
            <w:tcW w:w="1587" w:type="dxa"/>
            <w:tcBorders>
              <w:top w:val="nil"/>
              <w:left w:val="nil"/>
              <w:bottom w:val="nil"/>
              <w:right w:val="nil"/>
            </w:tcBorders>
          </w:tcPr>
          <w:p>
            <w:pPr>
              <w:pStyle w:val="0"/>
              <w:jc w:val="center"/>
            </w:pPr>
            <w:r>
              <w:rPr>
                <w:sz w:val="24"/>
              </w:rPr>
              <w:t xml:space="preserve">3,09</w:t>
            </w:r>
          </w:p>
        </w:tc>
      </w:tr>
      <w:tr>
        <w:tc>
          <w:tcPr>
            <w:tcW w:w="1234" w:type="dxa"/>
            <w:tcBorders>
              <w:top w:val="nil"/>
              <w:left w:val="nil"/>
              <w:bottom w:val="nil"/>
              <w:right w:val="nil"/>
            </w:tcBorders>
          </w:tcPr>
          <w:p>
            <w:pPr>
              <w:pStyle w:val="0"/>
              <w:jc w:val="center"/>
            </w:pPr>
            <w:r>
              <w:rPr>
                <w:sz w:val="24"/>
              </w:rPr>
              <w:t xml:space="preserve">ds36.025</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gsh031, gsh077, gsh004, gsh086, gsh109, gsh078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gsh144, gsh150</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gsh142, gsh148, gsh090, gsh175, gsh125</w:t>
            </w:r>
          </w:p>
        </w:tc>
        <w:tc>
          <w:tcPr>
            <w:tcW w:w="1587" w:type="dxa"/>
            <w:tcBorders>
              <w:top w:val="nil"/>
              <w:left w:val="nil"/>
              <w:bottom w:val="nil"/>
              <w:right w:val="nil"/>
            </w:tcBorders>
          </w:tcPr>
          <w:p>
            <w:pPr>
              <w:pStyle w:val="0"/>
              <w:jc w:val="center"/>
            </w:pPr>
            <w:r>
              <w:rPr>
                <w:sz w:val="24"/>
              </w:rPr>
              <w:t xml:space="preserve">3,73</w:t>
            </w:r>
          </w:p>
        </w:tc>
      </w:tr>
      <w:tr>
        <w:tc>
          <w:tcPr>
            <w:tcW w:w="1234" w:type="dxa"/>
            <w:tcBorders>
              <w:top w:val="nil"/>
              <w:left w:val="nil"/>
              <w:bottom w:val="nil"/>
              <w:right w:val="nil"/>
            </w:tcBorders>
          </w:tcPr>
          <w:p>
            <w:pPr>
              <w:pStyle w:val="0"/>
              <w:jc w:val="center"/>
            </w:pPr>
            <w:r>
              <w:rPr>
                <w:sz w:val="24"/>
              </w:rPr>
              <w:t xml:space="preserve">ds36.026</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gsh096, gsh123</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gsh129, gsh145, gsh151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gsh143, gsh039, gsh149, gsh144</w:t>
            </w:r>
          </w:p>
        </w:tc>
        <w:tc>
          <w:tcPr>
            <w:tcW w:w="1587" w:type="dxa"/>
            <w:tcBorders>
              <w:top w:val="nil"/>
              <w:left w:val="nil"/>
              <w:bottom w:val="nil"/>
              <w:right w:val="nil"/>
            </w:tcBorders>
          </w:tcPr>
          <w:p>
            <w:pPr>
              <w:pStyle w:val="0"/>
              <w:jc w:val="center"/>
            </w:pPr>
            <w:r>
              <w:rPr>
                <w:sz w:val="24"/>
              </w:rPr>
              <w:t xml:space="preserve">4,24</w:t>
            </w:r>
          </w:p>
        </w:tc>
      </w:tr>
      <w:tr>
        <w:tc>
          <w:tcPr>
            <w:tcW w:w="1234" w:type="dxa"/>
            <w:tcBorders>
              <w:top w:val="nil"/>
              <w:left w:val="nil"/>
              <w:bottom w:val="nil"/>
              <w:right w:val="nil"/>
            </w:tcBorders>
          </w:tcPr>
          <w:p>
            <w:pPr>
              <w:pStyle w:val="0"/>
              <w:jc w:val="center"/>
            </w:pPr>
            <w:r>
              <w:rPr>
                <w:sz w:val="24"/>
              </w:rPr>
              <w:t xml:space="preserve">ds36.027</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gsh034</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gsh152, gsh150, gsh108, gsh036, gsh044</w:t>
            </w:r>
          </w:p>
        </w:tc>
        <w:tc>
          <w:tcPr>
            <w:tcW w:w="1587" w:type="dxa"/>
            <w:tcBorders>
              <w:top w:val="nil"/>
              <w:left w:val="nil"/>
              <w:bottom w:val="nil"/>
              <w:right w:val="nil"/>
            </w:tcBorders>
          </w:tcPr>
          <w:p>
            <w:pPr>
              <w:pStyle w:val="0"/>
              <w:jc w:val="center"/>
            </w:pPr>
            <w:r>
              <w:rPr>
                <w:sz w:val="24"/>
              </w:rPr>
              <w:t xml:space="preserve">5,98</w:t>
            </w:r>
          </w:p>
        </w:tc>
      </w:tr>
      <w:tr>
        <w:tc>
          <w:tcPr>
            <w:tcW w:w="1234" w:type="dxa"/>
            <w:tcBorders>
              <w:top w:val="nil"/>
              <w:left w:val="nil"/>
              <w:bottom w:val="nil"/>
              <w:right w:val="nil"/>
            </w:tcBorders>
          </w:tcPr>
          <w:p>
            <w:pPr>
              <w:pStyle w:val="0"/>
              <w:jc w:val="center"/>
            </w:pPr>
            <w:r>
              <w:rPr>
                <w:sz w:val="24"/>
              </w:rPr>
              <w:t xml:space="preserve">ds36.028</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gsh133</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gsh127, gsh145, gsh151, gsh033</w:t>
            </w:r>
          </w:p>
        </w:tc>
        <w:tc>
          <w:tcPr>
            <w:tcW w:w="1587" w:type="dxa"/>
            <w:tcBorders>
              <w:top w:val="nil"/>
              <w:left w:val="nil"/>
              <w:bottom w:val="nil"/>
              <w:right w:val="nil"/>
            </w:tcBorders>
          </w:tcPr>
          <w:p>
            <w:pPr>
              <w:pStyle w:val="0"/>
              <w:jc w:val="center"/>
            </w:pPr>
            <w:r>
              <w:rPr>
                <w:sz w:val="24"/>
              </w:rPr>
              <w:t xml:space="preserve">7,45</w:t>
            </w:r>
          </w:p>
        </w:tc>
      </w:tr>
      <w:tr>
        <w:tc>
          <w:tcPr>
            <w:tcW w:w="1234" w:type="dxa"/>
            <w:tcBorders>
              <w:top w:val="nil"/>
              <w:left w:val="nil"/>
              <w:bottom w:val="nil"/>
              <w:right w:val="nil"/>
            </w:tcBorders>
          </w:tcPr>
          <w:p>
            <w:pPr>
              <w:pStyle w:val="0"/>
              <w:jc w:val="center"/>
            </w:pPr>
            <w:r>
              <w:rPr>
                <w:sz w:val="24"/>
              </w:rPr>
              <w:t xml:space="preserve">ds36.029</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gsh110</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gsh135</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gsh038, gsh153, gsh174</w:t>
            </w:r>
          </w:p>
        </w:tc>
        <w:tc>
          <w:tcPr>
            <w:tcW w:w="1587" w:type="dxa"/>
            <w:tcBorders>
              <w:top w:val="nil"/>
              <w:left w:val="nil"/>
              <w:bottom w:val="nil"/>
              <w:right w:val="nil"/>
            </w:tcBorders>
          </w:tcPr>
          <w:p>
            <w:pPr>
              <w:pStyle w:val="0"/>
              <w:jc w:val="center"/>
            </w:pPr>
            <w:r>
              <w:rPr>
                <w:sz w:val="24"/>
              </w:rPr>
              <w:t xml:space="preserve">7,98</w:t>
            </w:r>
          </w:p>
        </w:tc>
      </w:tr>
      <w:tr>
        <w:tc>
          <w:tcPr>
            <w:tcW w:w="1234" w:type="dxa"/>
            <w:tcBorders>
              <w:top w:val="nil"/>
              <w:left w:val="nil"/>
              <w:bottom w:val="nil"/>
              <w:right w:val="nil"/>
            </w:tcBorders>
          </w:tcPr>
          <w:p>
            <w:pPr>
              <w:pStyle w:val="0"/>
              <w:jc w:val="center"/>
            </w:pPr>
            <w:r>
              <w:rPr>
                <w:sz w:val="24"/>
              </w:rPr>
              <w:t xml:space="preserve">ds36.030</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gsh137, gsh139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gsh088, gsh173, gsh157, gsh129</w:t>
            </w:r>
          </w:p>
        </w:tc>
        <w:tc>
          <w:tcPr>
            <w:tcW w:w="1587" w:type="dxa"/>
            <w:tcBorders>
              <w:top w:val="nil"/>
              <w:left w:val="nil"/>
              <w:bottom w:val="nil"/>
              <w:right w:val="nil"/>
            </w:tcBorders>
          </w:tcPr>
          <w:p>
            <w:pPr>
              <w:pStyle w:val="0"/>
              <w:jc w:val="center"/>
            </w:pPr>
            <w:r>
              <w:rPr>
                <w:sz w:val="24"/>
              </w:rPr>
              <w:t xml:space="preserve">9,4</w:t>
            </w:r>
          </w:p>
        </w:tc>
      </w:tr>
      <w:tr>
        <w:tc>
          <w:tcPr>
            <w:tcW w:w="1234" w:type="dxa"/>
            <w:tcBorders>
              <w:top w:val="nil"/>
              <w:left w:val="nil"/>
              <w:bottom w:val="nil"/>
              <w:right w:val="nil"/>
            </w:tcBorders>
          </w:tcPr>
          <w:p>
            <w:pPr>
              <w:pStyle w:val="0"/>
              <w:jc w:val="center"/>
            </w:pPr>
            <w:r>
              <w:rPr>
                <w:sz w:val="24"/>
              </w:rPr>
              <w:t xml:space="preserve">ds36.031</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gsh168, gsh171</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gsh054, gsh060, gsh169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gsh131, gsh133, gsh135</w:t>
            </w:r>
          </w:p>
        </w:tc>
        <w:tc>
          <w:tcPr>
            <w:tcW w:w="1587" w:type="dxa"/>
            <w:tcBorders>
              <w:top w:val="nil"/>
              <w:left w:val="nil"/>
              <w:bottom w:val="nil"/>
              <w:right w:val="nil"/>
            </w:tcBorders>
          </w:tcPr>
          <w:p>
            <w:pPr>
              <w:pStyle w:val="0"/>
              <w:jc w:val="center"/>
            </w:pPr>
            <w:r>
              <w:rPr>
                <w:sz w:val="24"/>
              </w:rPr>
              <w:t xml:space="preserve">14,05</w:t>
            </w:r>
          </w:p>
        </w:tc>
      </w:tr>
      <w:tr>
        <w:tc>
          <w:tcPr>
            <w:tcW w:w="1234" w:type="dxa"/>
            <w:tcBorders>
              <w:top w:val="nil"/>
              <w:left w:val="nil"/>
              <w:bottom w:val="nil"/>
              <w:right w:val="nil"/>
            </w:tcBorders>
          </w:tcPr>
          <w:p>
            <w:pPr>
              <w:pStyle w:val="0"/>
              <w:jc w:val="center"/>
            </w:pPr>
            <w:r>
              <w:rPr>
                <w:sz w:val="24"/>
              </w:rPr>
              <w:t xml:space="preserve">ds36.032</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w:t>
            </w:r>
          </w:p>
          <w:p>
            <w:pPr>
              <w:pStyle w:val="0"/>
              <w:jc w:val="center"/>
            </w:pPr>
            <w:r>
              <w:rPr>
                <w:sz w:val="24"/>
              </w:rPr>
              <w:t xml:space="preserve">gsh170, gsh051, gsh057</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gsh055, gsh061</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gsh137, gsh139, gsh054, gsh060</w:t>
            </w:r>
          </w:p>
        </w:tc>
        <w:tc>
          <w:tcPr>
            <w:tcW w:w="1587" w:type="dxa"/>
            <w:tcBorders>
              <w:top w:val="nil"/>
              <w:left w:val="nil"/>
              <w:bottom w:val="nil"/>
              <w:right w:val="nil"/>
            </w:tcBorders>
          </w:tcPr>
          <w:p>
            <w:pPr>
              <w:pStyle w:val="0"/>
              <w:jc w:val="center"/>
            </w:pPr>
            <w:r>
              <w:rPr>
                <w:sz w:val="24"/>
              </w:rPr>
              <w:t xml:space="preserve">28,24</w:t>
            </w:r>
          </w:p>
        </w:tc>
      </w:tr>
      <w:tr>
        <w:tc>
          <w:tcPr>
            <w:tcW w:w="1234" w:type="dxa"/>
            <w:tcBorders>
              <w:top w:val="nil"/>
              <w:left w:val="nil"/>
              <w:bottom w:val="nil"/>
              <w:right w:val="nil"/>
            </w:tcBorders>
          </w:tcPr>
          <w:p>
            <w:pPr>
              <w:pStyle w:val="0"/>
              <w:jc w:val="center"/>
            </w:pPr>
            <w:r>
              <w:rPr>
                <w:sz w:val="24"/>
              </w:rPr>
              <w:t xml:space="preserve">ds36.033</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gsh052, gsh058</w:t>
            </w:r>
          </w:p>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gsh056, gsh062</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4"/>
              </w:rPr>
              <w:t xml:space="preserve">61,31</w:t>
            </w:r>
          </w:p>
        </w:tc>
      </w:tr>
      <w:tr>
        <w:tc>
          <w:tcPr>
            <w:tcW w:w="1234" w:type="dxa"/>
            <w:tcBorders>
              <w:top w:val="nil"/>
              <w:left w:val="nil"/>
              <w:bottom w:val="nil"/>
              <w:right w:val="nil"/>
            </w:tcBorders>
          </w:tcPr>
          <w:p>
            <w:pPr>
              <w:pStyle w:val="0"/>
              <w:jc w:val="center"/>
            </w:pPr>
            <w:r>
              <w:rPr>
                <w:sz w:val="24"/>
              </w:rPr>
              <w:t xml:space="preserve">ds36.034</w:t>
            </w:r>
          </w:p>
        </w:tc>
        <w:tc>
          <w:tcPr>
            <w:tcW w:w="2665"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gsh053, gsh059</w:t>
            </w:r>
          </w:p>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4"/>
              </w:rPr>
              <w:t xml:space="preserve">126,25</w:t>
            </w:r>
          </w:p>
        </w:tc>
      </w:tr>
      <w:tr>
        <w:tc>
          <w:tcPr>
            <w:tcW w:w="1234" w:type="dxa"/>
            <w:tcBorders>
              <w:top w:val="nil"/>
              <w:left w:val="nil"/>
              <w:bottom w:val="nil"/>
              <w:right w:val="nil"/>
            </w:tcBorders>
          </w:tcPr>
          <w:p>
            <w:pPr>
              <w:pStyle w:val="0"/>
              <w:jc w:val="center"/>
            </w:pPr>
            <w:r>
              <w:rPr>
                <w:sz w:val="24"/>
              </w:rPr>
              <w:t xml:space="preserve">ds36.035</w:t>
            </w:r>
          </w:p>
        </w:tc>
        <w:tc>
          <w:tcPr>
            <w:tcW w:w="2665" w:type="dxa"/>
            <w:tcBorders>
              <w:top w:val="nil"/>
              <w:left w:val="nil"/>
              <w:bottom w:val="nil"/>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pPr>
              <w:pStyle w:val="0"/>
            </w:pPr>
            <w:r>
              <w:rPr>
                <w:sz w:val="24"/>
              </w:rPr>
              <w:t xml:space="preserve">D59.8, D89.1, E78.0, E78.1, E78.2, E78.3, E78.4, E78.8, G25.8, G35, G36.0, G37.3, G61.8, G61.9, G70.0, G70.8, G73.1, I42.0, I73.0, I73.1, K74.3, K75.4, L10.0, M32.1, N04.1</w:t>
            </w:r>
          </w:p>
        </w:tc>
        <w:tc>
          <w:tcPr>
            <w:tcW w:w="3742" w:type="dxa"/>
            <w:tcBorders>
              <w:top w:val="nil"/>
              <w:left w:val="nil"/>
              <w:bottom w:val="nil"/>
              <w:right w:val="nil"/>
            </w:tcBorders>
          </w:tcPr>
          <w:p>
            <w:pPr>
              <w:pStyle w:val="0"/>
              <w:jc w:val="center"/>
            </w:pPr>
            <w:hyperlink w:history="0" r:id="rId5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A18.05.001.002</w:t>
              </w:r>
            </w:hyperlink>
            <w:r>
              <w:rPr>
                <w:sz w:val="24"/>
              </w:rPr>
              <w:t xml:space="preserve">, </w:t>
            </w:r>
            <w:hyperlink w:history="0" r:id="rId5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A18.05.001.004</w:t>
              </w:r>
            </w:hyperlink>
            <w:r>
              <w:rPr>
                <w:sz w:val="24"/>
              </w:rPr>
              <w:t xml:space="preserve">, </w:t>
            </w:r>
            <w:hyperlink w:history="0" r:id="rId5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A18.05.007</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5,07</w:t>
            </w:r>
          </w:p>
        </w:tc>
      </w:tr>
      <w:tr>
        <w:tc>
          <w:tcPr>
            <w:tcW w:w="1234" w:type="dxa"/>
            <w:tcBorders>
              <w:top w:val="nil"/>
              <w:left w:val="nil"/>
              <w:bottom w:val="nil"/>
              <w:right w:val="nil"/>
            </w:tcBorders>
          </w:tcPr>
          <w:p>
            <w:pPr>
              <w:pStyle w:val="0"/>
              <w:jc w:val="center"/>
            </w:pPr>
            <w:r>
              <w:rPr>
                <w:sz w:val="24"/>
              </w:rPr>
              <w:t xml:space="preserve">ds37</w:t>
            </w:r>
          </w:p>
        </w:tc>
        <w:tc>
          <w:tcPr>
            <w:tcW w:w="2665" w:type="dxa"/>
            <w:tcBorders>
              <w:top w:val="nil"/>
              <w:left w:val="nil"/>
              <w:bottom w:val="nil"/>
              <w:right w:val="nil"/>
            </w:tcBorders>
          </w:tcPr>
          <w:p>
            <w:pPr>
              <w:pStyle w:val="0"/>
            </w:pPr>
            <w:r>
              <w:rPr>
                <w:sz w:val="24"/>
              </w:rPr>
              <w:t xml:space="preserve">Медицинская реабилитация</w:t>
            </w:r>
          </w:p>
        </w:tc>
        <w:tc>
          <w:tcPr>
            <w:tcW w:w="4025" w:type="dxa"/>
            <w:tcBorders>
              <w:top w:val="nil"/>
              <w:left w:val="nil"/>
              <w:bottom w:val="nil"/>
              <w:right w:val="nil"/>
            </w:tcBorders>
          </w:tcPr>
          <w:p>
            <w:pPr>
              <w:pStyle w:val="0"/>
            </w:pPr>
            <w:r>
              <w:rPr>
                <w:sz w:val="24"/>
              </w:rPr>
            </w:r>
          </w:p>
        </w:tc>
        <w:tc>
          <w:tcPr>
            <w:tcW w:w="3742" w:type="dxa"/>
            <w:tcBorders>
              <w:top w:val="nil"/>
              <w:left w:val="nil"/>
              <w:bottom w:val="nil"/>
              <w:right w:val="nil"/>
            </w:tcBorders>
          </w:tcPr>
          <w:p>
            <w:pPr>
              <w:pStyle w:val="0"/>
            </w:pPr>
            <w:r>
              <w:rPr>
                <w:sz w:val="24"/>
              </w:rPr>
            </w:r>
          </w:p>
        </w:tc>
        <w:tc>
          <w:tcPr>
            <w:tcW w:w="2608" w:type="dxa"/>
            <w:tcBorders>
              <w:top w:val="nil"/>
              <w:left w:val="nil"/>
              <w:bottom w:val="nil"/>
              <w:right w:val="nil"/>
            </w:tcBorders>
          </w:tcPr>
          <w:p>
            <w:pPr>
              <w:pStyle w:val="0"/>
            </w:pPr>
            <w:r>
              <w:rPr>
                <w:sz w:val="24"/>
              </w:rPr>
            </w:r>
          </w:p>
        </w:tc>
        <w:tc>
          <w:tcPr>
            <w:tcW w:w="1587" w:type="dxa"/>
            <w:tcBorders>
              <w:top w:val="nil"/>
              <w:left w:val="nil"/>
              <w:bottom w:val="nil"/>
              <w:right w:val="nil"/>
            </w:tcBorders>
          </w:tcPr>
          <w:p>
            <w:pPr>
              <w:pStyle w:val="0"/>
              <w:jc w:val="center"/>
            </w:pPr>
            <w:r>
              <w:rPr>
                <w:sz w:val="24"/>
              </w:rPr>
              <w:t xml:space="preserve">1,72</w:t>
            </w:r>
          </w:p>
        </w:tc>
      </w:tr>
      <w:tr>
        <w:tc>
          <w:tcPr>
            <w:tcW w:w="1234" w:type="dxa"/>
            <w:tcBorders>
              <w:top w:val="nil"/>
              <w:left w:val="nil"/>
              <w:bottom w:val="nil"/>
              <w:right w:val="nil"/>
            </w:tcBorders>
            <w:vMerge w:val="restart"/>
          </w:tcPr>
          <w:p>
            <w:pPr>
              <w:pStyle w:val="0"/>
              <w:jc w:val="center"/>
            </w:pPr>
            <w:r>
              <w:rPr>
                <w:sz w:val="24"/>
              </w:rPr>
              <w:t xml:space="preserve">ds37.001</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5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5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5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rb2, rbb2</w:t>
            </w:r>
          </w:p>
        </w:tc>
        <w:tc>
          <w:tcPr>
            <w:tcW w:w="1587" w:type="dxa"/>
            <w:tcBorders>
              <w:top w:val="nil"/>
              <w:left w:val="nil"/>
              <w:bottom w:val="nil"/>
              <w:right w:val="nil"/>
            </w:tcBorders>
            <w:vMerge w:val="restart"/>
          </w:tcPr>
          <w:p>
            <w:pPr>
              <w:pStyle w:val="0"/>
              <w:jc w:val="center"/>
            </w:pPr>
            <w:r>
              <w:rPr>
                <w:sz w:val="24"/>
              </w:rPr>
              <w:t xml:space="preserve">1,98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rb2, rbb2</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4"/>
              </w:rPr>
              <w:t xml:space="preserve">ds37.002</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5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5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5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4"/>
              </w:rPr>
              <w:t xml:space="preserve">2,31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4"/>
              </w:rPr>
              <w:t xml:space="preserve">G35</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 rbb3</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ds37.003</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rb2</w:t>
            </w:r>
          </w:p>
        </w:tc>
        <w:tc>
          <w:tcPr>
            <w:tcW w:w="1587" w:type="dxa"/>
            <w:tcBorders>
              <w:top w:val="nil"/>
              <w:left w:val="nil"/>
              <w:bottom w:val="nil"/>
              <w:right w:val="nil"/>
            </w:tcBorders>
          </w:tcPr>
          <w:p>
            <w:pPr>
              <w:pStyle w:val="0"/>
              <w:jc w:val="center"/>
            </w:pPr>
            <w:r>
              <w:rPr>
                <w:sz w:val="24"/>
              </w:rPr>
              <w:t xml:space="preserve">1,52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vMerge w:val="restart"/>
          </w:tcPr>
          <w:p>
            <w:pPr>
              <w:pStyle w:val="0"/>
              <w:jc w:val="center"/>
            </w:pPr>
            <w:r>
              <w:rPr>
                <w:sz w:val="24"/>
              </w:rPr>
              <w:t xml:space="preserve">ds37.004</w:t>
            </w:r>
          </w:p>
        </w:tc>
        <w:tc>
          <w:tcPr>
            <w:tcW w:w="2665" w:type="dxa"/>
            <w:tcBorders>
              <w:top w:val="nil"/>
              <w:left w:val="nil"/>
              <w:bottom w:val="nil"/>
              <w:right w:val="nil"/>
            </w:tcBorders>
            <w:vMerge w:val="restart"/>
          </w:tcPr>
          <w:p>
            <w:pPr>
              <w:pStyle w:val="0"/>
            </w:pPr>
            <w:r>
              <w:rPr>
                <w:sz w:val="24"/>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ds37.005</w:t>
            </w:r>
          </w:p>
        </w:tc>
        <w:tc>
          <w:tcPr>
            <w:tcW w:w="2665" w:type="dxa"/>
            <w:tcBorders>
              <w:top w:val="nil"/>
              <w:left w:val="nil"/>
              <w:bottom w:val="nil"/>
              <w:right w:val="nil"/>
            </w:tcBorders>
          </w:tcPr>
          <w:p>
            <w:pPr>
              <w:pStyle w:val="0"/>
            </w:pPr>
            <w:r>
              <w:rPr>
                <w:sz w:val="24"/>
              </w:rPr>
              <w:t xml:space="preserve">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5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5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5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rb2</w:t>
            </w:r>
          </w:p>
        </w:tc>
        <w:tc>
          <w:tcPr>
            <w:tcW w:w="1587" w:type="dxa"/>
            <w:tcBorders>
              <w:top w:val="nil"/>
              <w:left w:val="nil"/>
              <w:bottom w:val="nil"/>
              <w:right w:val="nil"/>
            </w:tcBorders>
          </w:tcPr>
          <w:p>
            <w:pPr>
              <w:pStyle w:val="0"/>
              <w:jc w:val="center"/>
            </w:pPr>
            <w:r>
              <w:rPr>
                <w:sz w:val="24"/>
              </w:rPr>
              <w:t xml:space="preserve">1,39</w:t>
            </w:r>
          </w:p>
        </w:tc>
      </w:tr>
      <w:tr>
        <w:tc>
          <w:tcPr>
            <w:tcW w:w="1234" w:type="dxa"/>
            <w:tcBorders>
              <w:top w:val="nil"/>
              <w:left w:val="nil"/>
              <w:bottom w:val="nil"/>
              <w:right w:val="nil"/>
            </w:tcBorders>
          </w:tcPr>
          <w:p>
            <w:pPr>
              <w:pStyle w:val="0"/>
              <w:jc w:val="center"/>
            </w:pPr>
            <w:r>
              <w:rPr>
                <w:sz w:val="24"/>
              </w:rPr>
              <w:t xml:space="preserve">ds37.006</w:t>
            </w:r>
          </w:p>
        </w:tc>
        <w:tc>
          <w:tcPr>
            <w:tcW w:w="2665" w:type="dxa"/>
            <w:tcBorders>
              <w:top w:val="nil"/>
              <w:left w:val="nil"/>
              <w:bottom w:val="nil"/>
              <w:right w:val="nil"/>
            </w:tcBorders>
          </w:tcPr>
          <w:p>
            <w:pPr>
              <w:pStyle w:val="0"/>
            </w:pPr>
            <w:r>
              <w:rPr>
                <w:sz w:val="24"/>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B05.015.001</w:t>
              </w:r>
            </w:hyperlink>
            <w:r>
              <w:rPr>
                <w:sz w:val="24"/>
              </w:rPr>
              <w:t xml:space="preserve">, </w:t>
            </w:r>
            <w:hyperlink w:history="0" r:id="rId5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5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5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p>
        </w:tc>
        <w:tc>
          <w:tcPr>
            <w:tcW w:w="2608" w:type="dxa"/>
            <w:tcBorders>
              <w:top w:val="nil"/>
              <w:left w:val="nil"/>
              <w:bottom w:val="nil"/>
              <w:right w:val="nil"/>
            </w:tcBorders>
          </w:tcPr>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1,67</w:t>
            </w:r>
          </w:p>
        </w:tc>
      </w:tr>
      <w:tr>
        <w:tc>
          <w:tcPr>
            <w:tcW w:w="1234" w:type="dxa"/>
            <w:tcBorders>
              <w:top w:val="nil"/>
              <w:left w:val="nil"/>
              <w:bottom w:val="nil"/>
              <w:right w:val="nil"/>
            </w:tcBorders>
          </w:tcPr>
          <w:p>
            <w:pPr>
              <w:pStyle w:val="0"/>
              <w:jc w:val="center"/>
            </w:pPr>
            <w:r>
              <w:rPr>
                <w:sz w:val="24"/>
              </w:rPr>
              <w:t xml:space="preserve">ds37.007</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rb2</w:t>
            </w:r>
          </w:p>
        </w:tc>
        <w:tc>
          <w:tcPr>
            <w:tcW w:w="1587" w:type="dxa"/>
            <w:tcBorders>
              <w:top w:val="nil"/>
              <w:left w:val="nil"/>
              <w:bottom w:val="nil"/>
              <w:right w:val="nil"/>
            </w:tcBorders>
          </w:tcPr>
          <w:p>
            <w:pPr>
              <w:pStyle w:val="0"/>
              <w:jc w:val="center"/>
            </w:pPr>
            <w:r>
              <w:rPr>
                <w:sz w:val="24"/>
              </w:rPr>
              <w:t xml:space="preserve">0,85</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ykur1</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ds37.008</w:t>
            </w:r>
          </w:p>
        </w:tc>
        <w:tc>
          <w:tcPr>
            <w:tcW w:w="2665" w:type="dxa"/>
            <w:tcBorders>
              <w:top w:val="nil"/>
              <w:left w:val="nil"/>
              <w:bottom w:val="nil"/>
              <w:right w:val="nil"/>
            </w:tcBorders>
          </w:tcPr>
          <w:p>
            <w:pPr>
              <w:pStyle w:val="0"/>
            </w:pPr>
            <w:r>
              <w:rPr>
                <w:sz w:val="24"/>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старше 18 лет</w:t>
            </w:r>
          </w:p>
          <w:p>
            <w:pPr>
              <w:pStyle w:val="0"/>
              <w:jc w:val="center"/>
            </w:pPr>
            <w:r>
              <w:rPr>
                <w:sz w:val="24"/>
              </w:rPr>
              <w:t xml:space="preserve">иной классификационный критерий: rb3</w:t>
            </w:r>
          </w:p>
        </w:tc>
        <w:tc>
          <w:tcPr>
            <w:tcW w:w="1587" w:type="dxa"/>
            <w:tcBorders>
              <w:top w:val="nil"/>
              <w:left w:val="nil"/>
              <w:bottom w:val="nil"/>
              <w:right w:val="nil"/>
            </w:tcBorders>
          </w:tcPr>
          <w:p>
            <w:pPr>
              <w:pStyle w:val="0"/>
              <w:jc w:val="center"/>
            </w:pPr>
            <w:r>
              <w:rPr>
                <w:sz w:val="24"/>
              </w:rPr>
              <w:t xml:space="preserve">1,09</w:t>
            </w:r>
          </w:p>
        </w:tc>
      </w:tr>
      <w:tr>
        <w:tc>
          <w:tcPr>
            <w:tcW w:w="1234" w:type="dxa"/>
            <w:tcBorders>
              <w:top w:val="nil"/>
              <w:left w:val="nil"/>
              <w:bottom w:val="nil"/>
              <w:right w:val="nil"/>
            </w:tcBorders>
          </w:tcPr>
          <w:p>
            <w:pPr>
              <w:pStyle w:val="0"/>
            </w:pPr>
            <w:r>
              <w:rPr>
                <w:sz w:val="24"/>
              </w:rPr>
            </w:r>
          </w:p>
        </w:tc>
        <w:tc>
          <w:tcPr>
            <w:tcW w:w="2665" w:type="dxa"/>
            <w:tcBorders>
              <w:top w:val="nil"/>
              <w:left w:val="nil"/>
              <w:bottom w:val="nil"/>
              <w:right w:val="nil"/>
            </w:tcBorders>
          </w:tcPr>
          <w:p>
            <w:pPr>
              <w:pStyle w:val="0"/>
            </w:pPr>
            <w:r>
              <w:rPr>
                <w:sz w:val="24"/>
              </w:rPr>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B05.069.001</w:t>
              </w:r>
            </w:hyperlink>
            <w:r>
              <w:rPr>
                <w:sz w:val="24"/>
              </w:rPr>
              <w:t xml:space="preserve">, </w:t>
            </w:r>
            <w:hyperlink w:history="0" r:id="rId5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ykur2</w:t>
            </w:r>
          </w:p>
        </w:tc>
        <w:tc>
          <w:tcPr>
            <w:tcW w:w="1587" w:type="dxa"/>
            <w:tcBorders>
              <w:top w:val="nil"/>
              <w:left w:val="nil"/>
              <w:bottom w:val="nil"/>
              <w:right w:val="nil"/>
            </w:tcBorders>
          </w:tcPr>
          <w:p>
            <w:pPr>
              <w:pStyle w:val="0"/>
            </w:pPr>
            <w:r>
              <w:rPr>
                <w:sz w:val="24"/>
              </w:rPr>
            </w:r>
          </w:p>
        </w:tc>
      </w:tr>
      <w:tr>
        <w:tc>
          <w:tcPr>
            <w:tcW w:w="1234" w:type="dxa"/>
            <w:tcBorders>
              <w:top w:val="nil"/>
              <w:left w:val="nil"/>
              <w:bottom w:val="nil"/>
              <w:right w:val="nil"/>
            </w:tcBorders>
          </w:tcPr>
          <w:p>
            <w:pPr>
              <w:pStyle w:val="0"/>
              <w:jc w:val="center"/>
            </w:pPr>
            <w:r>
              <w:rPr>
                <w:sz w:val="24"/>
              </w:rPr>
              <w:t xml:space="preserve">ds37.009</w:t>
            </w:r>
          </w:p>
        </w:tc>
        <w:tc>
          <w:tcPr>
            <w:tcW w:w="2665" w:type="dxa"/>
            <w:tcBorders>
              <w:top w:val="nil"/>
              <w:left w:val="nil"/>
              <w:bottom w:val="nil"/>
              <w:right w:val="nil"/>
            </w:tcBorders>
          </w:tcPr>
          <w:p>
            <w:pPr>
              <w:pStyle w:val="0"/>
            </w:pPr>
            <w:r>
              <w:rPr>
                <w:sz w:val="24"/>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B05.031.001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91 дня до 1 года</w:t>
            </w:r>
          </w:p>
        </w:tc>
        <w:tc>
          <w:tcPr>
            <w:tcW w:w="1587" w:type="dxa"/>
            <w:tcBorders>
              <w:top w:val="nil"/>
              <w:left w:val="nil"/>
              <w:bottom w:val="nil"/>
              <w:right w:val="nil"/>
            </w:tcBorders>
          </w:tcPr>
          <w:p>
            <w:pPr>
              <w:pStyle w:val="0"/>
              <w:jc w:val="center"/>
            </w:pPr>
            <w:r>
              <w:rPr>
                <w:sz w:val="24"/>
              </w:rPr>
              <w:t xml:space="preserve">1,5</w:t>
            </w:r>
          </w:p>
        </w:tc>
      </w:tr>
      <w:tr>
        <w:tc>
          <w:tcPr>
            <w:tcW w:w="1234" w:type="dxa"/>
            <w:tcBorders>
              <w:top w:val="nil"/>
              <w:left w:val="nil"/>
              <w:bottom w:val="nil"/>
              <w:right w:val="nil"/>
            </w:tcBorders>
          </w:tcPr>
          <w:p>
            <w:pPr>
              <w:pStyle w:val="0"/>
              <w:jc w:val="center"/>
            </w:pPr>
            <w:r>
              <w:rPr>
                <w:sz w:val="24"/>
              </w:rPr>
              <w:t xml:space="preserve">ds37.010</w:t>
            </w:r>
          </w:p>
        </w:tc>
        <w:tc>
          <w:tcPr>
            <w:tcW w:w="2665" w:type="dxa"/>
            <w:tcBorders>
              <w:top w:val="nil"/>
              <w:left w:val="nil"/>
              <w:bottom w:val="nil"/>
              <w:right w:val="nil"/>
            </w:tcBorders>
          </w:tcPr>
          <w:p>
            <w:pPr>
              <w:pStyle w:val="0"/>
            </w:pPr>
            <w:r>
              <w:rPr>
                <w:sz w:val="24"/>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B05.046.001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rbs</w:t>
            </w:r>
          </w:p>
        </w:tc>
        <w:tc>
          <w:tcPr>
            <w:tcW w:w="1587" w:type="dxa"/>
            <w:tcBorders>
              <w:top w:val="nil"/>
              <w:left w:val="nil"/>
              <w:bottom w:val="nil"/>
              <w:right w:val="nil"/>
            </w:tcBorders>
          </w:tcPr>
          <w:p>
            <w:pPr>
              <w:pStyle w:val="0"/>
              <w:jc w:val="center"/>
            </w:pPr>
            <w:r>
              <w:rPr>
                <w:sz w:val="24"/>
              </w:rPr>
              <w:t xml:space="preserve">1,8</w:t>
            </w:r>
          </w:p>
        </w:tc>
      </w:tr>
      <w:tr>
        <w:tc>
          <w:tcPr>
            <w:tcW w:w="1234" w:type="dxa"/>
            <w:tcBorders>
              <w:top w:val="nil"/>
              <w:left w:val="nil"/>
              <w:bottom w:val="nil"/>
              <w:right w:val="nil"/>
            </w:tcBorders>
          </w:tcPr>
          <w:p>
            <w:pPr>
              <w:pStyle w:val="0"/>
              <w:jc w:val="center"/>
            </w:pPr>
            <w:r>
              <w:rPr>
                <w:sz w:val="24"/>
              </w:rPr>
              <w:t xml:space="preserve">ds37.011</w:t>
            </w:r>
          </w:p>
        </w:tc>
        <w:tc>
          <w:tcPr>
            <w:tcW w:w="2665" w:type="dxa"/>
            <w:tcBorders>
              <w:top w:val="nil"/>
              <w:left w:val="nil"/>
              <w:bottom w:val="nil"/>
              <w:right w:val="nil"/>
            </w:tcBorders>
          </w:tcPr>
          <w:p>
            <w:pPr>
              <w:pStyle w:val="0"/>
            </w:pPr>
            <w:r>
              <w:rPr>
                <w:sz w:val="24"/>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5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2,75</w:t>
            </w:r>
          </w:p>
        </w:tc>
      </w:tr>
      <w:tr>
        <w:tc>
          <w:tcPr>
            <w:tcW w:w="1234" w:type="dxa"/>
            <w:tcBorders>
              <w:top w:val="nil"/>
              <w:left w:val="nil"/>
              <w:bottom w:val="nil"/>
              <w:right w:val="nil"/>
            </w:tcBorders>
          </w:tcPr>
          <w:p>
            <w:pPr>
              <w:pStyle w:val="0"/>
              <w:jc w:val="center"/>
            </w:pPr>
            <w:r>
              <w:rPr>
                <w:sz w:val="24"/>
              </w:rPr>
              <w:t xml:space="preserve">ds37.012</w:t>
            </w:r>
          </w:p>
        </w:tc>
        <w:tc>
          <w:tcPr>
            <w:tcW w:w="2665" w:type="dxa"/>
            <w:tcBorders>
              <w:top w:val="nil"/>
              <w:left w:val="nil"/>
              <w:bottom w:val="nil"/>
              <w:right w:val="nil"/>
            </w:tcBorders>
          </w:tcPr>
          <w:p>
            <w:pPr>
              <w:pStyle w:val="0"/>
            </w:pPr>
            <w:r>
              <w:rPr>
                <w:sz w:val="24"/>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B05.057.011</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tc>
        <w:tc>
          <w:tcPr>
            <w:tcW w:w="1587" w:type="dxa"/>
            <w:tcBorders>
              <w:top w:val="nil"/>
              <w:left w:val="nil"/>
              <w:bottom w:val="nil"/>
              <w:right w:val="nil"/>
            </w:tcBorders>
          </w:tcPr>
          <w:p>
            <w:pPr>
              <w:pStyle w:val="0"/>
              <w:jc w:val="center"/>
            </w:pPr>
            <w:r>
              <w:rPr>
                <w:sz w:val="24"/>
              </w:rPr>
              <w:t xml:space="preserve">2,35</w:t>
            </w:r>
          </w:p>
        </w:tc>
      </w:tr>
      <w:tr>
        <w:tc>
          <w:tcPr>
            <w:tcW w:w="1234" w:type="dxa"/>
            <w:tcBorders>
              <w:top w:val="nil"/>
              <w:left w:val="nil"/>
              <w:bottom w:val="nil"/>
              <w:right w:val="nil"/>
            </w:tcBorders>
          </w:tcPr>
          <w:p>
            <w:pPr>
              <w:pStyle w:val="0"/>
              <w:jc w:val="center"/>
            </w:pPr>
            <w:r>
              <w:rPr>
                <w:sz w:val="24"/>
              </w:rPr>
              <w:t xml:space="preserve">ds37.013</w:t>
            </w:r>
          </w:p>
        </w:tc>
        <w:tc>
          <w:tcPr>
            <w:tcW w:w="2665" w:type="dxa"/>
            <w:tcBorders>
              <w:top w:val="nil"/>
              <w:left w:val="nil"/>
              <w:bottom w:val="nil"/>
              <w:right w:val="nil"/>
            </w:tcBorders>
          </w:tcPr>
          <w:p>
            <w:pPr>
              <w:pStyle w:val="0"/>
            </w:pPr>
            <w:r>
              <w:rPr>
                <w:sz w:val="24"/>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4"/>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5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1,76</w:t>
            </w:r>
          </w:p>
        </w:tc>
      </w:tr>
      <w:tr>
        <w:tc>
          <w:tcPr>
            <w:tcW w:w="1234" w:type="dxa"/>
            <w:tcBorders>
              <w:top w:val="nil"/>
              <w:left w:val="nil"/>
              <w:bottom w:val="nil"/>
              <w:right w:val="nil"/>
            </w:tcBorders>
          </w:tcPr>
          <w:p>
            <w:pPr>
              <w:pStyle w:val="0"/>
              <w:jc w:val="center"/>
            </w:pPr>
            <w:r>
              <w:rPr>
                <w:sz w:val="24"/>
              </w:rPr>
              <w:t xml:space="preserve">ds37.014</w:t>
            </w:r>
          </w:p>
        </w:tc>
        <w:tc>
          <w:tcPr>
            <w:tcW w:w="2665" w:type="dxa"/>
            <w:tcBorders>
              <w:top w:val="nil"/>
              <w:left w:val="nil"/>
              <w:bottom w:val="nil"/>
              <w:right w:val="nil"/>
            </w:tcBorders>
          </w:tcPr>
          <w:p>
            <w:pPr>
              <w:pStyle w:val="0"/>
            </w:pPr>
            <w:r>
              <w:rPr>
                <w:sz w:val="24"/>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4"/>
              </w:rPr>
              <w:t xml:space="preserve">C50, C50.0, C50.1, C50.2, C50.3, C50.4, C50.5, C50.6, C50.8, C50.9</w:t>
            </w:r>
          </w:p>
        </w:tc>
        <w:tc>
          <w:tcPr>
            <w:tcW w:w="3742" w:type="dxa"/>
            <w:tcBorders>
              <w:top w:val="nil"/>
              <w:left w:val="nil"/>
              <w:bottom w:val="nil"/>
              <w:right w:val="nil"/>
            </w:tcBorders>
          </w:tcPr>
          <w:p>
            <w:pPr>
              <w:pStyle w:val="0"/>
              <w:jc w:val="center"/>
            </w:pPr>
            <w:hyperlink w:history="0" r:id="rId5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p>
        </w:tc>
        <w:tc>
          <w:tcPr>
            <w:tcW w:w="2608" w:type="dxa"/>
            <w:tcBorders>
              <w:top w:val="nil"/>
              <w:left w:val="nil"/>
              <w:bottom w:val="nil"/>
              <w:right w:val="nil"/>
            </w:tcBorders>
          </w:tcPr>
          <w:p>
            <w:pPr>
              <w:pStyle w:val="0"/>
              <w:jc w:val="center"/>
            </w:pPr>
            <w:r>
              <w:rPr>
                <w:sz w:val="24"/>
              </w:rPr>
              <w:t xml:space="preserve">-</w:t>
            </w:r>
          </w:p>
        </w:tc>
        <w:tc>
          <w:tcPr>
            <w:tcW w:w="1587" w:type="dxa"/>
            <w:tcBorders>
              <w:top w:val="nil"/>
              <w:left w:val="nil"/>
              <w:bottom w:val="nil"/>
              <w:right w:val="nil"/>
            </w:tcBorders>
          </w:tcPr>
          <w:p>
            <w:pPr>
              <w:pStyle w:val="0"/>
              <w:jc w:val="center"/>
            </w:pPr>
            <w:r>
              <w:rPr>
                <w:sz w:val="24"/>
              </w:rPr>
              <w:t xml:space="preserve">1,51</w:t>
            </w:r>
          </w:p>
        </w:tc>
      </w:tr>
      <w:tr>
        <w:tc>
          <w:tcPr>
            <w:tcW w:w="1234" w:type="dxa"/>
            <w:tcBorders>
              <w:top w:val="nil"/>
              <w:left w:val="nil"/>
              <w:bottom w:val="nil"/>
              <w:right w:val="nil"/>
            </w:tcBorders>
          </w:tcPr>
          <w:p>
            <w:pPr>
              <w:pStyle w:val="0"/>
              <w:jc w:val="center"/>
            </w:pPr>
            <w:r>
              <w:rPr>
                <w:sz w:val="24"/>
              </w:rPr>
              <w:t xml:space="preserve">ds37.015</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(2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rb2cov</w:t>
            </w:r>
          </w:p>
        </w:tc>
        <w:tc>
          <w:tcPr>
            <w:tcW w:w="1587" w:type="dxa"/>
            <w:tcBorders>
              <w:top w:val="nil"/>
              <w:left w:val="nil"/>
              <w:bottom w:val="nil"/>
              <w:right w:val="nil"/>
            </w:tcBorders>
          </w:tcPr>
          <w:p>
            <w:pPr>
              <w:pStyle w:val="0"/>
              <w:jc w:val="center"/>
            </w:pPr>
            <w:r>
              <w:rPr>
                <w:sz w:val="24"/>
              </w:rPr>
              <w:t xml:space="preserve">1</w:t>
            </w:r>
          </w:p>
        </w:tc>
      </w:tr>
      <w:tr>
        <w:tc>
          <w:tcPr>
            <w:tcW w:w="1234" w:type="dxa"/>
            <w:tcBorders>
              <w:top w:val="nil"/>
              <w:left w:val="nil"/>
              <w:bottom w:val="nil"/>
              <w:right w:val="nil"/>
            </w:tcBorders>
          </w:tcPr>
          <w:p>
            <w:pPr>
              <w:pStyle w:val="0"/>
              <w:jc w:val="center"/>
            </w:pPr>
            <w:r>
              <w:rPr>
                <w:sz w:val="24"/>
              </w:rPr>
              <w:t xml:space="preserve">ds37.016</w:t>
            </w:r>
          </w:p>
        </w:tc>
        <w:tc>
          <w:tcPr>
            <w:tcW w:w="2665" w:type="dxa"/>
            <w:tcBorders>
              <w:top w:val="nil"/>
              <w:left w:val="nil"/>
              <w:bottom w:val="nil"/>
              <w:right w:val="nil"/>
            </w:tcBorders>
          </w:tcPr>
          <w:p>
            <w:pPr>
              <w:pStyle w:val="0"/>
            </w:pPr>
            <w:r>
              <w:rPr>
                <w:sz w:val="24"/>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r>
              <w:rPr>
                <w:sz w:val="24"/>
              </w:rPr>
              <w:t xml:space="preserve">-</w:t>
            </w:r>
          </w:p>
        </w:tc>
        <w:tc>
          <w:tcPr>
            <w:tcW w:w="2608" w:type="dxa"/>
            <w:tcBorders>
              <w:top w:val="nil"/>
              <w:left w:val="nil"/>
              <w:bottom w:val="nil"/>
              <w:right w:val="nil"/>
            </w:tcBorders>
          </w:tcPr>
          <w:p>
            <w:pPr>
              <w:pStyle w:val="0"/>
              <w:jc w:val="center"/>
            </w:pPr>
            <w:r>
              <w:rPr>
                <w:sz w:val="24"/>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4"/>
              </w:rPr>
              <w:t xml:space="preserve">1,4</w:t>
            </w:r>
          </w:p>
        </w:tc>
      </w:tr>
      <w:tr>
        <w:tc>
          <w:tcPr>
            <w:tcW w:w="1234" w:type="dxa"/>
            <w:tcBorders>
              <w:top w:val="nil"/>
              <w:left w:val="nil"/>
              <w:bottom w:val="nil"/>
              <w:right w:val="nil"/>
            </w:tcBorders>
          </w:tcPr>
          <w:p>
            <w:pPr>
              <w:pStyle w:val="0"/>
              <w:jc w:val="center"/>
            </w:pPr>
            <w:r>
              <w:rPr>
                <w:sz w:val="24"/>
              </w:rPr>
              <w:t xml:space="preserve">ds37.017</w:t>
            </w:r>
          </w:p>
        </w:tc>
        <w:tc>
          <w:tcPr>
            <w:tcW w:w="2665" w:type="dxa"/>
            <w:tcBorders>
              <w:top w:val="nil"/>
              <w:left w:val="nil"/>
              <w:bottom w:val="nil"/>
              <w:right w:val="nil"/>
            </w:tcBorders>
          </w:tcPr>
          <w:p>
            <w:pPr>
              <w:pStyle w:val="0"/>
            </w:pPr>
            <w:r>
              <w:rPr>
                <w:sz w:val="24"/>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B05.023.001</w:t>
              </w:r>
            </w:hyperlink>
            <w:r>
              <w:rPr>
                <w:sz w:val="24"/>
              </w:rPr>
              <w:t xml:space="preserve">, </w:t>
            </w:r>
            <w:hyperlink w:history="0" r:id="rId5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w:t>
              </w:r>
            </w:hyperlink>
            <w:r>
              <w:rPr>
                <w:sz w:val="24"/>
              </w:rPr>
              <w:t xml:space="preserve">, </w:t>
            </w:r>
            <w:hyperlink w:history="0" r:id="rId5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B05.023.002.001</w:t>
              </w:r>
            </w:hyperlink>
            <w:r>
              <w:rPr>
                <w:sz w:val="24"/>
              </w:rPr>
              <w:t xml:space="preserve">, </w:t>
            </w:r>
            <w:hyperlink w:history="0" r:id="rId5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B05.023.002.002</w:t>
              </w:r>
            </w:hyperlink>
            <w:r>
              <w:rPr>
                <w:sz w:val="24"/>
              </w:rPr>
              <w:t xml:space="preserve">, </w:t>
            </w:r>
            <w:hyperlink w:history="0" r:id="rId5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B05.023.003</w:t>
              </w:r>
            </w:hyperlink>
            <w:r>
              <w:rPr>
                <w:sz w:val="24"/>
              </w:rPr>
              <w:t xml:space="preserve">, </w:t>
            </w:r>
            <w:hyperlink w:history="0" r:id="rId5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B05.024.001</w:t>
              </w:r>
            </w:hyperlink>
            <w:r>
              <w:rPr>
                <w:sz w:val="24"/>
              </w:rPr>
              <w:t xml:space="preserve">, </w:t>
            </w:r>
            <w:hyperlink w:history="0" r:id="rId5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B05.024.002</w:t>
              </w:r>
            </w:hyperlink>
            <w:r>
              <w:rPr>
                <w:sz w:val="24"/>
              </w:rPr>
              <w:t xml:space="preserve">, </w:t>
            </w:r>
            <w:hyperlink w:history="0" r:id="rId5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B05.024.003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ykur3bd12d21, ykur3brobd12d21, ykur3d12d21, ykur3robd12d21</w:t>
            </w:r>
          </w:p>
        </w:tc>
        <w:tc>
          <w:tcPr>
            <w:tcW w:w="1587" w:type="dxa"/>
            <w:tcBorders>
              <w:top w:val="nil"/>
              <w:left w:val="nil"/>
              <w:bottom w:val="nil"/>
              <w:right w:val="nil"/>
            </w:tcBorders>
          </w:tcPr>
          <w:p>
            <w:pPr>
              <w:pStyle w:val="0"/>
              <w:jc w:val="center"/>
            </w:pPr>
            <w:r>
              <w:rPr>
                <w:sz w:val="24"/>
              </w:rPr>
              <w:t xml:space="preserve">3,71</w:t>
            </w:r>
          </w:p>
        </w:tc>
      </w:tr>
      <w:tr>
        <w:tc>
          <w:tcPr>
            <w:tcW w:w="1234" w:type="dxa"/>
            <w:tcBorders>
              <w:top w:val="nil"/>
              <w:left w:val="nil"/>
              <w:bottom w:val="nil"/>
              <w:right w:val="nil"/>
            </w:tcBorders>
          </w:tcPr>
          <w:p>
            <w:pPr>
              <w:pStyle w:val="0"/>
              <w:jc w:val="center"/>
            </w:pPr>
            <w:r>
              <w:rPr>
                <w:sz w:val="24"/>
              </w:rPr>
              <w:t xml:space="preserve">ds37.018</w:t>
            </w:r>
          </w:p>
        </w:tc>
        <w:tc>
          <w:tcPr>
            <w:tcW w:w="2665" w:type="dxa"/>
            <w:tcBorders>
              <w:top w:val="nil"/>
              <w:left w:val="nil"/>
              <w:bottom w:val="nil"/>
              <w:right w:val="nil"/>
            </w:tcBorders>
          </w:tcPr>
          <w:p>
            <w:pPr>
              <w:pStyle w:val="0"/>
            </w:pPr>
            <w:r>
              <w:rPr>
                <w:sz w:val="24"/>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4"/>
              </w:rPr>
              <w:t xml:space="preserve">-</w:t>
            </w:r>
          </w:p>
        </w:tc>
        <w:tc>
          <w:tcPr>
            <w:tcW w:w="3742" w:type="dxa"/>
            <w:tcBorders>
              <w:top w:val="nil"/>
              <w:left w:val="nil"/>
              <w:bottom w:val="nil"/>
              <w:right w:val="nil"/>
            </w:tcBorders>
          </w:tcPr>
          <w:p>
            <w:pPr>
              <w:pStyle w:val="0"/>
              <w:jc w:val="center"/>
            </w:pPr>
            <w:hyperlink w:history="0" r:id="rId5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B05.001.001</w:t>
              </w:r>
            </w:hyperlink>
            <w:r>
              <w:rPr>
                <w:sz w:val="24"/>
              </w:rPr>
              <w:t xml:space="preserve">, </w:t>
            </w:r>
            <w:hyperlink w:history="0" r:id="rId5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B05.004.001</w:t>
              </w:r>
            </w:hyperlink>
            <w:r>
              <w:rPr>
                <w:sz w:val="24"/>
              </w:rPr>
              <w:t xml:space="preserve">, </w:t>
            </w:r>
            <w:hyperlink w:history="0" r:id="rId5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B05.005.001</w:t>
              </w:r>
            </w:hyperlink>
            <w:r>
              <w:rPr>
                <w:sz w:val="24"/>
              </w:rPr>
              <w:t xml:space="preserve">, </w:t>
            </w:r>
            <w:hyperlink w:history="0" r:id="rId5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B05.008.001</w:t>
              </w:r>
            </w:hyperlink>
            <w:r>
              <w:rPr>
                <w:sz w:val="24"/>
              </w:rPr>
              <w:t xml:space="preserve">, </w:t>
            </w:r>
            <w:hyperlink w:history="0" r:id="rId5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B05.014.002</w:t>
              </w:r>
            </w:hyperlink>
            <w:r>
              <w:rPr>
                <w:sz w:val="24"/>
              </w:rPr>
              <w:t xml:space="preserve">, </w:t>
            </w:r>
            <w:hyperlink w:history="0" r:id="rId5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B05.015.002</w:t>
              </w:r>
            </w:hyperlink>
            <w:r>
              <w:rPr>
                <w:sz w:val="24"/>
              </w:rPr>
              <w:t xml:space="preserve">, </w:t>
            </w:r>
            <w:hyperlink w:history="0" r:id="rId5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B05.027.001</w:t>
              </w:r>
            </w:hyperlink>
            <w:r>
              <w:rPr>
                <w:sz w:val="24"/>
              </w:rPr>
              <w:t xml:space="preserve">, </w:t>
            </w:r>
            <w:hyperlink w:history="0" r:id="rId5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B05.027.002</w:t>
              </w:r>
            </w:hyperlink>
            <w:r>
              <w:rPr>
                <w:sz w:val="24"/>
              </w:rPr>
              <w:t xml:space="preserve">, </w:t>
            </w:r>
            <w:hyperlink w:history="0" r:id="rId5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B05.027.003</w:t>
              </w:r>
            </w:hyperlink>
            <w:r>
              <w:rPr>
                <w:sz w:val="24"/>
              </w:rPr>
              <w:t xml:space="preserve">, </w:t>
            </w:r>
            <w:hyperlink w:history="0" r:id="rId5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B05.028.001</w:t>
              </w:r>
            </w:hyperlink>
            <w:r>
              <w:rPr>
                <w:sz w:val="24"/>
              </w:rPr>
              <w:t xml:space="preserve">, </w:t>
            </w:r>
            <w:hyperlink w:history="0" r:id="rId5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B05.029.001</w:t>
              </w:r>
            </w:hyperlink>
            <w:r>
              <w:rPr>
                <w:sz w:val="24"/>
              </w:rPr>
              <w:t xml:space="preserve">, </w:t>
            </w:r>
            <w:hyperlink w:history="0" r:id="rId5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B05.037.001</w:t>
              </w:r>
            </w:hyperlink>
            <w:r>
              <w:rPr>
                <w:sz w:val="24"/>
              </w:rPr>
              <w:t xml:space="preserve">, </w:t>
            </w:r>
            <w:hyperlink w:history="0" r:id="rId5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B05.043.001</w:t>
              </w:r>
            </w:hyperlink>
            <w:r>
              <w:rPr>
                <w:sz w:val="24"/>
              </w:rPr>
              <w:t xml:space="preserve">, </w:t>
            </w:r>
            <w:hyperlink w:history="0" r:id="rId5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B05.053.001</w:t>
              </w:r>
            </w:hyperlink>
            <w:r>
              <w:rPr>
                <w:sz w:val="24"/>
              </w:rPr>
              <w:t xml:space="preserve">, </w:t>
            </w:r>
            <w:hyperlink w:history="0" r:id="rId5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B05.057.001</w:t>
              </w:r>
            </w:hyperlink>
            <w:r>
              <w:rPr>
                <w:sz w:val="24"/>
              </w:rPr>
              <w:t xml:space="preserve">, </w:t>
            </w:r>
            <w:hyperlink w:history="0" r:id="rId5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B05.057.002</w:t>
              </w:r>
            </w:hyperlink>
            <w:r>
              <w:rPr>
                <w:sz w:val="24"/>
              </w:rPr>
              <w:t xml:space="preserve">, </w:t>
            </w:r>
            <w:hyperlink w:history="0" r:id="rId5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B05.057.003</w:t>
              </w:r>
            </w:hyperlink>
            <w:r>
              <w:rPr>
                <w:sz w:val="24"/>
              </w:rPr>
              <w:t xml:space="preserve">, </w:t>
            </w:r>
            <w:hyperlink w:history="0" r:id="rId5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B05.057.004</w:t>
              </w:r>
            </w:hyperlink>
            <w:r>
              <w:rPr>
                <w:sz w:val="24"/>
              </w:rPr>
              <w:t xml:space="preserve">, </w:t>
            </w:r>
            <w:hyperlink w:history="0" r:id="rId5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B05.057.005</w:t>
              </w:r>
            </w:hyperlink>
            <w:r>
              <w:rPr>
                <w:sz w:val="24"/>
              </w:rPr>
              <w:t xml:space="preserve">, </w:t>
            </w:r>
            <w:hyperlink w:history="0" r:id="rId5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B05.057.006</w:t>
              </w:r>
            </w:hyperlink>
            <w:r>
              <w:rPr>
                <w:sz w:val="24"/>
              </w:rPr>
              <w:t xml:space="preserve">, </w:t>
            </w:r>
            <w:hyperlink w:history="0" r:id="rId5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B05.057.007</w:t>
              </w:r>
            </w:hyperlink>
            <w:r>
              <w:rPr>
                <w:sz w:val="24"/>
              </w:rPr>
              <w:t xml:space="preserve">, </w:t>
            </w:r>
            <w:hyperlink w:history="0" r:id="rId5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B05.058.001</w:t>
              </w:r>
            </w:hyperlink>
            <w:r>
              <w:rPr>
                <w:sz w:val="24"/>
              </w:rPr>
              <w:t xml:space="preserve">, </w:t>
            </w:r>
            <w:hyperlink w:history="0" r:id="rId5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B05.069.002</w:t>
              </w:r>
            </w:hyperlink>
            <w:r>
              <w:rPr>
                <w:sz w:val="24"/>
              </w:rPr>
              <w:t xml:space="preserve">, </w:t>
            </w:r>
            <w:hyperlink w:history="0" r:id="rId5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B05.069.003</w:t>
              </w:r>
            </w:hyperlink>
          </w:p>
        </w:tc>
        <w:tc>
          <w:tcPr>
            <w:tcW w:w="2608" w:type="dxa"/>
            <w:tcBorders>
              <w:top w:val="nil"/>
              <w:left w:val="nil"/>
              <w:bottom w:val="nil"/>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w:t>
            </w:r>
          </w:p>
        </w:tc>
        <w:tc>
          <w:tcPr>
            <w:tcW w:w="1587" w:type="dxa"/>
            <w:tcBorders>
              <w:top w:val="nil"/>
              <w:left w:val="nil"/>
              <w:bottom w:val="nil"/>
              <w:right w:val="nil"/>
            </w:tcBorders>
          </w:tcPr>
          <w:p>
            <w:pPr>
              <w:pStyle w:val="0"/>
              <w:jc w:val="center"/>
            </w:pPr>
            <w:r>
              <w:rPr>
                <w:sz w:val="24"/>
              </w:rPr>
              <w:t xml:space="preserve">2,91</w:t>
            </w:r>
          </w:p>
        </w:tc>
      </w:tr>
      <w:tr>
        <w:tc>
          <w:tcPr>
            <w:tcW w:w="1234" w:type="dxa"/>
            <w:tcBorders>
              <w:top w:val="nil"/>
              <w:left w:val="nil"/>
              <w:bottom w:val="single" w:sz="4"/>
              <w:right w:val="nil"/>
            </w:tcBorders>
          </w:tcPr>
          <w:p>
            <w:pPr>
              <w:pStyle w:val="0"/>
              <w:jc w:val="center"/>
            </w:pPr>
            <w:r>
              <w:rPr>
                <w:sz w:val="24"/>
              </w:rPr>
              <w:t xml:space="preserve">ds37.019</w:t>
            </w:r>
          </w:p>
        </w:tc>
        <w:tc>
          <w:tcPr>
            <w:tcW w:w="2665" w:type="dxa"/>
            <w:tcBorders>
              <w:top w:val="nil"/>
              <w:left w:val="nil"/>
              <w:bottom w:val="single" w:sz="4"/>
              <w:right w:val="nil"/>
            </w:tcBorders>
          </w:tcPr>
          <w:p>
            <w:pPr>
              <w:pStyle w:val="0"/>
            </w:pPr>
            <w:r>
              <w:rPr>
                <w:sz w:val="24"/>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right w:val="nil"/>
            </w:tcBorders>
          </w:tcPr>
          <w:p>
            <w:pPr>
              <w:pStyle w:val="0"/>
              <w:jc w:val="center"/>
            </w:pPr>
            <w:r>
              <w:rPr>
                <w:sz w:val="24"/>
              </w:rPr>
              <w:t xml:space="preserve">-</w:t>
            </w:r>
          </w:p>
        </w:tc>
        <w:tc>
          <w:tcPr>
            <w:tcW w:w="3742" w:type="dxa"/>
            <w:tcBorders>
              <w:top w:val="nil"/>
              <w:left w:val="nil"/>
              <w:bottom w:val="single" w:sz="4"/>
              <w:right w:val="nil"/>
            </w:tcBorders>
          </w:tcPr>
          <w:p>
            <w:pPr>
              <w:pStyle w:val="0"/>
              <w:jc w:val="center"/>
            </w:pPr>
            <w:hyperlink w:history="0" r:id="rId5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B05.040.001</w:t>
              </w:r>
            </w:hyperlink>
            <w:r>
              <w:rPr>
                <w:sz w:val="24"/>
              </w:rPr>
              <w:t xml:space="preserve">, </w:t>
            </w:r>
            <w:hyperlink w:history="0" r:id="rId5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B05.050.003</w:t>
              </w:r>
            </w:hyperlink>
            <w:r>
              <w:rPr>
                <w:sz w:val="24"/>
              </w:rPr>
              <w:t xml:space="preserve">, </w:t>
            </w:r>
            <w:hyperlink w:history="0" r:id="rId5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B05.050.004</w:t>
              </w:r>
            </w:hyperlink>
            <w:r>
              <w:rPr>
                <w:sz w:val="24"/>
              </w:rPr>
              <w:t xml:space="preserve">, </w:t>
            </w:r>
            <w:hyperlink w:history="0" r:id="rId5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B05.050.005</w:t>
              </w:r>
            </w:hyperlink>
          </w:p>
        </w:tc>
        <w:tc>
          <w:tcPr>
            <w:tcW w:w="2608" w:type="dxa"/>
            <w:tcBorders>
              <w:top w:val="nil"/>
              <w:left w:val="nil"/>
              <w:bottom w:val="single" w:sz="4"/>
              <w:right w:val="nil"/>
            </w:tcBorders>
          </w:tcPr>
          <w:p>
            <w:pPr>
              <w:pStyle w:val="0"/>
              <w:jc w:val="center"/>
            </w:pPr>
            <w:r>
              <w:rPr>
                <w:sz w:val="24"/>
              </w:rPr>
              <w:t xml:space="preserve">возрастная группа:</w:t>
            </w:r>
          </w:p>
          <w:p>
            <w:pPr>
              <w:pStyle w:val="0"/>
              <w:jc w:val="center"/>
            </w:pPr>
            <w:r>
              <w:rPr>
                <w:sz w:val="24"/>
              </w:rPr>
              <w:t xml:space="preserve">от 0 дней до 18 лет</w:t>
            </w:r>
          </w:p>
          <w:p>
            <w:pPr>
              <w:pStyle w:val="0"/>
              <w:jc w:val="center"/>
            </w:pPr>
            <w:r>
              <w:rPr>
                <w:sz w:val="24"/>
              </w:rPr>
              <w:t xml:space="preserve">иной классификационный критерий: ykur3d12d21, ykur3robd12d21</w:t>
            </w:r>
          </w:p>
        </w:tc>
        <w:tc>
          <w:tcPr>
            <w:tcW w:w="1587" w:type="dxa"/>
            <w:tcBorders>
              <w:top w:val="nil"/>
              <w:left w:val="nil"/>
              <w:bottom w:val="single" w:sz="4"/>
              <w:right w:val="nil"/>
            </w:tcBorders>
          </w:tcPr>
          <w:p>
            <w:pPr>
              <w:pStyle w:val="0"/>
              <w:jc w:val="center"/>
            </w:pPr>
            <w:r>
              <w:rPr>
                <w:sz w:val="24"/>
              </w:rPr>
              <w:t xml:space="preserve">3,4</w:t>
            </w:r>
          </w:p>
        </w:tc>
      </w:tr>
    </w:tbl>
    <w:p>
      <w:pPr>
        <w:sectPr>
          <w:headerReference w:type="default" r:id="rId100"/>
          <w:headerReference w:type="first" r:id="rId100"/>
          <w:footerReference w:type="default" r:id="rId101"/>
          <w:footerReference w:type="first" r:id="rId101"/>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4395" w:name="P14395"/>
    <w:bookmarkEnd w:id="14395"/>
    <w:p>
      <w:pPr>
        <w:pStyle w:val="0"/>
        <w:spacing w:before="240" w:lineRule="auto"/>
        <w:ind w:firstLine="540"/>
        <w:jc w:val="both"/>
      </w:pPr>
      <w:r>
        <w:rPr>
          <w:sz w:val="24"/>
        </w:rPr>
        <w:t xml:space="preserve">&lt;1&gt;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Start w:id="14396" w:name="P14396"/>
    <w:bookmarkEnd w:id="14396"/>
    <w:p>
      <w:pPr>
        <w:pStyle w:val="0"/>
        <w:spacing w:before="240" w:lineRule="auto"/>
        <w:ind w:firstLine="540"/>
        <w:jc w:val="both"/>
      </w:pPr>
      <w:r>
        <w:rPr>
          <w:sz w:val="24"/>
        </w:rPr>
        <w:t xml:space="preserve">&lt;2&gt;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0"/>
        <w:spacing w:before="240" w:lineRule="auto"/>
        <w:ind w:firstLine="540"/>
        <w:jc w:val="both"/>
      </w:pPr>
      <w:r>
        <w:rPr>
          <w:sz w:val="24"/>
        </w:rPr>
        <w:t xml:space="preserve">в стационарных условиях - 34133,51 рубля;</w:t>
      </w:r>
    </w:p>
    <w:p>
      <w:pPr>
        <w:pStyle w:val="0"/>
        <w:spacing w:before="240" w:lineRule="auto"/>
        <w:ind w:firstLine="540"/>
        <w:jc w:val="both"/>
      </w:pPr>
      <w:r>
        <w:rPr>
          <w:sz w:val="24"/>
        </w:rPr>
        <w:t xml:space="preserve">в условиях дневного стационара - 18545,39 рубля.</w:t>
      </w:r>
    </w:p>
    <w:p>
      <w:pPr>
        <w:pStyle w:val="0"/>
        <w:spacing w:before="240" w:lineRule="auto"/>
        <w:ind w:firstLine="540"/>
        <w:jc w:val="both"/>
      </w:pPr>
      <w:r>
        <w:rPr>
          <w:sz w:val="24"/>
        </w:rPr>
        <w:t xml:space="preserve">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40" w:lineRule="auto"/>
        <w:ind w:firstLine="540"/>
        <w:jc w:val="both"/>
      </w:pPr>
      <w:r>
        <w:rPr>
          <w:sz w:val="24"/>
        </w:rPr>
        <w:t xml:space="preserve">а) в стационарных условиях:</w:t>
      </w:r>
    </w:p>
    <w:p>
      <w:pPr>
        <w:pStyle w:val="0"/>
        <w:spacing w:before="240" w:lineRule="auto"/>
        <w:ind w:firstLine="540"/>
        <w:jc w:val="both"/>
      </w:pPr>
      <w:r>
        <w:rPr>
          <w:sz w:val="24"/>
        </w:rPr>
        <w:t xml:space="preserve">слинговые операции при недержании мочи - 30,45 процента;</w:t>
      </w:r>
    </w:p>
    <w:p>
      <w:pPr>
        <w:pStyle w:val="0"/>
        <w:spacing w:before="240" w:lineRule="auto"/>
        <w:ind w:firstLine="540"/>
        <w:jc w:val="both"/>
      </w:pPr>
      <w:r>
        <w:rPr>
          <w:sz w:val="24"/>
        </w:rPr>
        <w:t xml:space="preserve">операции на женских половых органах:</w:t>
      </w:r>
    </w:p>
    <w:p>
      <w:pPr>
        <w:pStyle w:val="0"/>
        <w:spacing w:before="240" w:lineRule="auto"/>
        <w:ind w:firstLine="540"/>
        <w:jc w:val="both"/>
      </w:pPr>
      <w:r>
        <w:rPr>
          <w:sz w:val="24"/>
        </w:rPr>
        <w:t xml:space="preserve">уровень 5 - 38,49 процента;</w:t>
      </w:r>
    </w:p>
    <w:p>
      <w:pPr>
        <w:pStyle w:val="0"/>
        <w:spacing w:before="240" w:lineRule="auto"/>
        <w:ind w:firstLine="540"/>
        <w:jc w:val="both"/>
      </w:pPr>
      <w:r>
        <w:rPr>
          <w:sz w:val="24"/>
        </w:rPr>
        <w:t xml:space="preserve">уровень 6 - 31,98 процента;</w:t>
      </w:r>
    </w:p>
    <w:p>
      <w:pPr>
        <w:pStyle w:val="0"/>
        <w:spacing w:before="240" w:lineRule="auto"/>
        <w:ind w:firstLine="540"/>
        <w:jc w:val="both"/>
      </w:pPr>
      <w:r>
        <w:rPr>
          <w:sz w:val="24"/>
        </w:rPr>
        <w:t xml:space="preserve">уровень 7 - 33,61 процента;</w:t>
      </w:r>
    </w:p>
    <w:p>
      <w:pPr>
        <w:pStyle w:val="0"/>
        <w:spacing w:before="240" w:lineRule="auto"/>
        <w:ind w:firstLine="540"/>
        <w:jc w:val="both"/>
      </w:pPr>
      <w:r>
        <w:rPr>
          <w:sz w:val="24"/>
        </w:rPr>
        <w:t xml:space="preserve">лечение дерматозов с применением наружной терапии - 97,47 процента;</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- 98,49 процента;</w:t>
      </w:r>
    </w:p>
    <w:p>
      <w:pPr>
        <w:pStyle w:val="0"/>
        <w:spacing w:before="240" w:lineRule="auto"/>
        <w:ind w:firstLine="540"/>
        <w:jc w:val="both"/>
      </w:pPr>
      <w:r>
        <w:rPr>
          <w:sz w:val="24"/>
        </w:rPr>
        <w:t xml:space="preserve">лечение дерматозов с применением наружной и системной терапии - 99,04 процента;</w:t>
      </w:r>
    </w:p>
    <w:p>
      <w:pPr>
        <w:pStyle w:val="0"/>
        <w:spacing w:before="240" w:lineRule="auto"/>
        <w:ind w:firstLine="540"/>
        <w:jc w:val="both"/>
      </w:pPr>
      <w:r>
        <w:rPr>
          <w:sz w:val="24"/>
        </w:rPr>
        <w:t xml:space="preserve">лечение дерматозов с применением наружной терапии и фототерапии - 98 процентов;</w:t>
      </w:r>
    </w:p>
    <w:p>
      <w:pPr>
        <w:pStyle w:val="0"/>
        <w:spacing w:before="240" w:lineRule="auto"/>
        <w:ind w:firstLine="540"/>
        <w:jc w:val="both"/>
      </w:pPr>
      <w:r>
        <w:rPr>
          <w:sz w:val="24"/>
        </w:rPr>
        <w:t xml:space="preserve">операции на почке и мочевыделительной системе, дети (уровень 7) - 16,23 процента;</w:t>
      </w:r>
    </w:p>
    <w:p>
      <w:pPr>
        <w:pStyle w:val="0"/>
        <w:spacing w:before="240" w:lineRule="auto"/>
        <w:ind w:firstLine="540"/>
        <w:jc w:val="both"/>
      </w:pPr>
      <w:r>
        <w:rPr>
          <w:sz w:val="24"/>
        </w:rPr>
        <w:t xml:space="preserve">другие операции на органах брюшной полости, дети - 32,42 процента;</w:t>
      </w:r>
    </w:p>
    <w:p>
      <w:pPr>
        <w:pStyle w:val="0"/>
        <w:spacing w:before="240" w:lineRule="auto"/>
        <w:ind w:firstLine="540"/>
        <w:jc w:val="both"/>
      </w:pPr>
      <w:r>
        <w:rPr>
          <w:sz w:val="24"/>
        </w:rPr>
        <w:t xml:space="preserve">кишечные инфекции, взрослые - 82,02 процента;</w:t>
      </w:r>
    </w:p>
    <w:p>
      <w:pPr>
        <w:pStyle w:val="0"/>
        <w:spacing w:before="240" w:lineRule="auto"/>
        <w:ind w:firstLine="540"/>
        <w:jc w:val="both"/>
      </w:pPr>
      <w:r>
        <w:rPr>
          <w:sz w:val="24"/>
        </w:rPr>
        <w:t xml:space="preserve">кишечные инфекции, дети - 86,34 процента;</w:t>
      </w:r>
    </w:p>
    <w:p>
      <w:pPr>
        <w:pStyle w:val="0"/>
        <w:spacing w:before="240" w:lineRule="auto"/>
        <w:ind w:firstLine="540"/>
        <w:jc w:val="both"/>
      </w:pPr>
      <w:r>
        <w:rPr>
          <w:sz w:val="24"/>
        </w:rPr>
        <w:t xml:space="preserve">новая коронавирусная инфекция COVID-19:</w:t>
      </w:r>
    </w:p>
    <w:p>
      <w:pPr>
        <w:pStyle w:val="0"/>
        <w:spacing w:before="240" w:lineRule="auto"/>
        <w:ind w:firstLine="540"/>
        <w:jc w:val="both"/>
      </w:pPr>
      <w:r>
        <w:rPr>
          <w:sz w:val="24"/>
        </w:rPr>
        <w:t xml:space="preserve">уровень 1 - 91,12 процента;</w:t>
      </w:r>
    </w:p>
    <w:p>
      <w:pPr>
        <w:pStyle w:val="0"/>
        <w:spacing w:before="240" w:lineRule="auto"/>
        <w:ind w:firstLine="540"/>
        <w:jc w:val="both"/>
      </w:pPr>
      <w:r>
        <w:rPr>
          <w:sz w:val="24"/>
        </w:rPr>
        <w:t xml:space="preserve">уровень 2 - 61,3 процента;</w:t>
      </w:r>
    </w:p>
    <w:p>
      <w:pPr>
        <w:pStyle w:val="0"/>
        <w:spacing w:before="240" w:lineRule="auto"/>
        <w:ind w:firstLine="540"/>
        <w:jc w:val="both"/>
      </w:pPr>
      <w:r>
        <w:rPr>
          <w:sz w:val="24"/>
        </w:rPr>
        <w:t xml:space="preserve">уровень 3 - 63,24 процента;</w:t>
      </w:r>
    </w:p>
    <w:p>
      <w:pPr>
        <w:pStyle w:val="0"/>
        <w:spacing w:before="240" w:lineRule="auto"/>
        <w:ind w:firstLine="540"/>
        <w:jc w:val="both"/>
      </w:pPr>
      <w:r>
        <w:rPr>
          <w:sz w:val="24"/>
        </w:rPr>
        <w:t xml:space="preserve">уровень 4 - 77,63 процента;</w:t>
      </w:r>
    </w:p>
    <w:p>
      <w:pPr>
        <w:pStyle w:val="0"/>
        <w:spacing w:before="240" w:lineRule="auto"/>
        <w:ind w:firstLine="540"/>
        <w:jc w:val="both"/>
      </w:pPr>
      <w:r>
        <w:rPr>
          <w:sz w:val="24"/>
        </w:rPr>
        <w:t xml:space="preserve">операции на кишечнике и анальной области (уровень 4) - 33,32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- 34,31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- 24,79 процента;</w:t>
      </w:r>
    </w:p>
    <w:p>
      <w:pPr>
        <w:pStyle w:val="0"/>
        <w:spacing w:before="240" w:lineRule="auto"/>
        <w:ind w:firstLine="540"/>
        <w:jc w:val="both"/>
      </w:pPr>
      <w:r>
        <w:rPr>
          <w:sz w:val="24"/>
        </w:rPr>
        <w:t xml:space="preserve">транзиторные ишемические приступы, сосудистые мозговые синдромы - 70,2 процента;</w:t>
      </w:r>
    </w:p>
    <w:p>
      <w:pPr>
        <w:pStyle w:val="0"/>
        <w:spacing w:before="240" w:lineRule="auto"/>
        <w:ind w:firstLine="540"/>
        <w:jc w:val="both"/>
      </w:pPr>
      <w:r>
        <w:rPr>
          <w:sz w:val="24"/>
        </w:rPr>
        <w:t xml:space="preserve">инфаркт мозга (уровень 1) - 88,73 процента;</w:t>
      </w:r>
    </w:p>
    <w:p>
      <w:pPr>
        <w:pStyle w:val="0"/>
        <w:spacing w:before="240" w:lineRule="auto"/>
        <w:ind w:firstLine="540"/>
        <w:jc w:val="both"/>
      </w:pPr>
      <w:r>
        <w:rPr>
          <w:sz w:val="24"/>
        </w:rPr>
        <w:t xml:space="preserve">инфаркт мозга (уровень 2) - 73,42 процента;</w:t>
      </w:r>
    </w:p>
    <w:p>
      <w:pPr>
        <w:pStyle w:val="0"/>
        <w:spacing w:before="240" w:lineRule="auto"/>
        <w:ind w:firstLine="540"/>
        <w:jc w:val="both"/>
      </w:pPr>
      <w:r>
        <w:rPr>
          <w:sz w:val="24"/>
        </w:rPr>
        <w:t xml:space="preserve">инфаркт мозга (уровень 3) - 81,66 процента;</w:t>
      </w:r>
    </w:p>
    <w:p>
      <w:pPr>
        <w:pStyle w:val="0"/>
        <w:spacing w:before="240" w:lineRule="auto"/>
        <w:ind w:firstLine="540"/>
        <w:jc w:val="both"/>
      </w:pPr>
      <w:r>
        <w:rPr>
          <w:sz w:val="24"/>
        </w:rPr>
        <w:t xml:space="preserve">диагностика и лечение сложных неврологических заболеваний - 73,05 процента;</w:t>
      </w:r>
    </w:p>
    <w:p>
      <w:pPr>
        <w:pStyle w:val="0"/>
        <w:spacing w:before="240" w:lineRule="auto"/>
        <w:ind w:firstLine="540"/>
        <w:jc w:val="both"/>
      </w:pPr>
      <w:r>
        <w:rPr>
          <w:sz w:val="24"/>
        </w:rPr>
        <w:t xml:space="preserve">плазмоферез при неврологических заболеваниях - 88,54 процента;</w:t>
      </w:r>
    </w:p>
    <w:p>
      <w:pPr>
        <w:pStyle w:val="0"/>
        <w:spacing w:before="240" w:lineRule="auto"/>
        <w:ind w:firstLine="540"/>
        <w:jc w:val="both"/>
      </w:pPr>
      <w:r>
        <w:rPr>
          <w:sz w:val="24"/>
        </w:rPr>
        <w:t xml:space="preserve">комплексное лечение неврологических заболеваний с применением препаратов высокодозного иммуноглобулина - 5,18 процента;</w:t>
      </w:r>
    </w:p>
    <w:p>
      <w:pPr>
        <w:pStyle w:val="0"/>
        <w:spacing w:before="240" w:lineRule="auto"/>
        <w:ind w:firstLine="540"/>
        <w:jc w:val="both"/>
      </w:pPr>
      <w:r>
        <w:rPr>
          <w:sz w:val="24"/>
        </w:rPr>
        <w:t xml:space="preserve">лечение новорожденных с тяжелой патологией с применением аппаратных методов поддержки или замещения витальных функций - 81,97 процента;</w:t>
      </w:r>
    </w:p>
    <w:p>
      <w:pPr>
        <w:pStyle w:val="0"/>
        <w:spacing w:before="240" w:lineRule="auto"/>
        <w:ind w:firstLine="540"/>
        <w:jc w:val="both"/>
      </w:pPr>
      <w:r>
        <w:rPr>
          <w:sz w:val="24"/>
        </w:rPr>
        <w:t xml:space="preserve">прочие операции при злокачественных новообразованиях:</w:t>
      </w:r>
    </w:p>
    <w:p>
      <w:pPr>
        <w:pStyle w:val="0"/>
        <w:spacing w:before="240" w:lineRule="auto"/>
        <w:ind w:firstLine="540"/>
        <w:jc w:val="both"/>
      </w:pPr>
      <w:r>
        <w:rPr>
          <w:sz w:val="24"/>
        </w:rPr>
        <w:t xml:space="preserve">уровень 1 - 28,13 процента;</w:t>
      </w:r>
    </w:p>
    <w:p>
      <w:pPr>
        <w:pStyle w:val="0"/>
        <w:spacing w:before="240" w:lineRule="auto"/>
        <w:ind w:firstLine="540"/>
        <w:jc w:val="both"/>
      </w:pPr>
      <w:r>
        <w:rPr>
          <w:sz w:val="24"/>
        </w:rPr>
        <w:t xml:space="preserve">уровень 2 - 39,56 процента;</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1 - 67,31 процента;</w:t>
      </w:r>
    </w:p>
    <w:p>
      <w:pPr>
        <w:pStyle w:val="0"/>
        <w:spacing w:before="240" w:lineRule="auto"/>
        <w:ind w:firstLine="540"/>
        <w:jc w:val="both"/>
      </w:pPr>
      <w:r>
        <w:rPr>
          <w:sz w:val="24"/>
        </w:rPr>
        <w:t xml:space="preserve">уровень 2 - 47,58 процента;</w:t>
      </w:r>
    </w:p>
    <w:p>
      <w:pPr>
        <w:pStyle w:val="0"/>
        <w:spacing w:before="240" w:lineRule="auto"/>
        <w:ind w:firstLine="540"/>
        <w:jc w:val="both"/>
      </w:pPr>
      <w:r>
        <w:rPr>
          <w:sz w:val="24"/>
        </w:rPr>
        <w:t xml:space="preserve">уровень 3 - 44,42 процента;</w:t>
      </w:r>
    </w:p>
    <w:p>
      <w:pPr>
        <w:pStyle w:val="0"/>
        <w:spacing w:before="240" w:lineRule="auto"/>
        <w:ind w:firstLine="540"/>
        <w:jc w:val="both"/>
      </w:pPr>
      <w:r>
        <w:rPr>
          <w:sz w:val="24"/>
        </w:rPr>
        <w:t xml:space="preserve">уровень 4 - 26,69 процента;</w:t>
      </w:r>
    </w:p>
    <w:p>
      <w:pPr>
        <w:pStyle w:val="0"/>
        <w:spacing w:before="240" w:lineRule="auto"/>
        <w:ind w:firstLine="540"/>
        <w:jc w:val="both"/>
      </w:pPr>
      <w:r>
        <w:rPr>
          <w:sz w:val="24"/>
        </w:rPr>
        <w:t xml:space="preserve">уровень 5 - 25,89 процента;</w:t>
      </w:r>
    </w:p>
    <w:p>
      <w:pPr>
        <w:pStyle w:val="0"/>
        <w:spacing w:before="240" w:lineRule="auto"/>
        <w:ind w:firstLine="540"/>
        <w:jc w:val="both"/>
      </w:pPr>
      <w:r>
        <w:rPr>
          <w:sz w:val="24"/>
        </w:rPr>
        <w:t xml:space="preserve">уровень 6 - 11,09 процента;</w:t>
      </w:r>
    </w:p>
    <w:p>
      <w:pPr>
        <w:pStyle w:val="0"/>
        <w:spacing w:before="240" w:lineRule="auto"/>
        <w:ind w:firstLine="540"/>
        <w:jc w:val="both"/>
      </w:pPr>
      <w:r>
        <w:rPr>
          <w:sz w:val="24"/>
        </w:rPr>
        <w:t xml:space="preserve">уровень 7 - 12,11 процента;</w:t>
      </w:r>
    </w:p>
    <w:p>
      <w:pPr>
        <w:pStyle w:val="0"/>
        <w:spacing w:before="240" w:lineRule="auto"/>
        <w:ind w:firstLine="540"/>
        <w:jc w:val="both"/>
      </w:pPr>
      <w:r>
        <w:rPr>
          <w:sz w:val="24"/>
        </w:rPr>
        <w:t xml:space="preserve">уровень 8 - 12,9 процента;</w:t>
      </w:r>
    </w:p>
    <w:p>
      <w:pPr>
        <w:pStyle w:val="0"/>
        <w:spacing w:before="240" w:lineRule="auto"/>
        <w:ind w:firstLine="540"/>
        <w:jc w:val="both"/>
      </w:pPr>
      <w:r>
        <w:rPr>
          <w:sz w:val="24"/>
        </w:rPr>
        <w:t xml:space="preserve">уровень 9 - 7,62 процента;</w:t>
      </w:r>
    </w:p>
    <w:p>
      <w:pPr>
        <w:pStyle w:val="0"/>
        <w:spacing w:before="240" w:lineRule="auto"/>
        <w:ind w:firstLine="540"/>
        <w:jc w:val="both"/>
      </w:pPr>
      <w:r>
        <w:rPr>
          <w:sz w:val="24"/>
        </w:rPr>
        <w:t xml:space="preserve">уровень 10 - 4,13 процента;</w:t>
      </w:r>
    </w:p>
    <w:p>
      <w:pPr>
        <w:pStyle w:val="0"/>
        <w:spacing w:before="240" w:lineRule="auto"/>
        <w:ind w:firstLine="540"/>
        <w:jc w:val="both"/>
      </w:pPr>
      <w:r>
        <w:rPr>
          <w:sz w:val="24"/>
        </w:rPr>
        <w:t xml:space="preserve">уровень 11 - 3,87 процента;</w:t>
      </w:r>
    </w:p>
    <w:p>
      <w:pPr>
        <w:pStyle w:val="0"/>
        <w:spacing w:before="240" w:lineRule="auto"/>
        <w:ind w:firstLine="540"/>
        <w:jc w:val="both"/>
      </w:pPr>
      <w:r>
        <w:rPr>
          <w:sz w:val="24"/>
        </w:rPr>
        <w:t xml:space="preserve">уровень 12 - 3,75 процента;</w:t>
      </w:r>
    </w:p>
    <w:p>
      <w:pPr>
        <w:pStyle w:val="0"/>
        <w:spacing w:before="240" w:lineRule="auto"/>
        <w:ind w:firstLine="540"/>
        <w:jc w:val="both"/>
      </w:pPr>
      <w:r>
        <w:rPr>
          <w:sz w:val="24"/>
        </w:rPr>
        <w:t xml:space="preserve">уровень 13 - 4,12 процента;</w:t>
      </w:r>
    </w:p>
    <w:p>
      <w:pPr>
        <w:pStyle w:val="0"/>
        <w:spacing w:before="240" w:lineRule="auto"/>
        <w:ind w:firstLine="540"/>
        <w:jc w:val="both"/>
      </w:pPr>
      <w:r>
        <w:rPr>
          <w:sz w:val="24"/>
        </w:rPr>
        <w:t xml:space="preserve">уровень 14 - 3,44 процента;</w:t>
      </w:r>
    </w:p>
    <w:p>
      <w:pPr>
        <w:pStyle w:val="0"/>
        <w:spacing w:before="240" w:lineRule="auto"/>
        <w:ind w:firstLine="540"/>
        <w:jc w:val="both"/>
      </w:pPr>
      <w:r>
        <w:rPr>
          <w:sz w:val="24"/>
        </w:rPr>
        <w:t xml:space="preserve">уровень 15 - 2,18 процента;</w:t>
      </w:r>
    </w:p>
    <w:p>
      <w:pPr>
        <w:pStyle w:val="0"/>
        <w:spacing w:before="240" w:lineRule="auto"/>
        <w:ind w:firstLine="540"/>
        <w:jc w:val="both"/>
      </w:pPr>
      <w:r>
        <w:rPr>
          <w:sz w:val="24"/>
        </w:rPr>
        <w:t xml:space="preserve">уровень 16 - 1,84 процента;</w:t>
      </w:r>
    </w:p>
    <w:p>
      <w:pPr>
        <w:pStyle w:val="0"/>
        <w:spacing w:before="240" w:lineRule="auto"/>
        <w:ind w:firstLine="540"/>
        <w:jc w:val="both"/>
      </w:pPr>
      <w:r>
        <w:rPr>
          <w:sz w:val="24"/>
        </w:rPr>
        <w:t xml:space="preserve">уровень 17 - 1,97 процента;</w:t>
      </w:r>
    </w:p>
    <w:p>
      <w:pPr>
        <w:pStyle w:val="0"/>
        <w:spacing w:before="240" w:lineRule="auto"/>
        <w:ind w:firstLine="540"/>
        <w:jc w:val="both"/>
      </w:pPr>
      <w:r>
        <w:rPr>
          <w:sz w:val="24"/>
        </w:rPr>
        <w:t xml:space="preserve">уровень 18 - 1,7 процента;</w:t>
      </w:r>
    </w:p>
    <w:p>
      <w:pPr>
        <w:pStyle w:val="0"/>
        <w:spacing w:before="240" w:lineRule="auto"/>
        <w:ind w:firstLine="540"/>
        <w:jc w:val="both"/>
      </w:pPr>
      <w:r>
        <w:rPr>
          <w:sz w:val="24"/>
        </w:rPr>
        <w:t xml:space="preserve">уровень 19 - 1,38 процента;</w:t>
      </w:r>
    </w:p>
    <w:p>
      <w:pPr>
        <w:pStyle w:val="0"/>
        <w:spacing w:before="240" w:lineRule="auto"/>
        <w:ind w:firstLine="540"/>
        <w:jc w:val="both"/>
      </w:pPr>
      <w:r>
        <w:rPr>
          <w:sz w:val="24"/>
        </w:rPr>
        <w:t xml:space="preserve">уровень 20 - 2,45 процента;</w:t>
      </w:r>
    </w:p>
    <w:p>
      <w:pPr>
        <w:pStyle w:val="0"/>
        <w:spacing w:before="240" w:lineRule="auto"/>
        <w:ind w:firstLine="540"/>
        <w:jc w:val="both"/>
      </w:pPr>
      <w:r>
        <w:rPr>
          <w:sz w:val="24"/>
        </w:rPr>
        <w:t xml:space="preserve">уровень 21 - 0,71 процента;</w:t>
      </w:r>
    </w:p>
    <w:p>
      <w:pPr>
        <w:pStyle w:val="0"/>
        <w:spacing w:before="240" w:lineRule="auto"/>
        <w:ind w:firstLine="540"/>
        <w:jc w:val="both"/>
      </w:pPr>
      <w:r>
        <w:rPr>
          <w:sz w:val="24"/>
        </w:rPr>
        <w:t xml:space="preserve">лучевая терапия (уровень 8) - 8,58 процента;</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2 - 87,08 процента;</w:t>
      </w:r>
    </w:p>
    <w:p>
      <w:pPr>
        <w:pStyle w:val="0"/>
        <w:spacing w:before="240" w:lineRule="auto"/>
        <w:ind w:firstLine="540"/>
        <w:jc w:val="both"/>
      </w:pPr>
      <w:r>
        <w:rPr>
          <w:sz w:val="24"/>
        </w:rPr>
        <w:t xml:space="preserve">уровень 3 - 88,84 процента;</w:t>
      </w:r>
    </w:p>
    <w:p>
      <w:pPr>
        <w:pStyle w:val="0"/>
        <w:spacing w:before="240" w:lineRule="auto"/>
        <w:ind w:firstLine="540"/>
        <w:jc w:val="both"/>
      </w:pPr>
      <w:r>
        <w:rPr>
          <w:sz w:val="24"/>
        </w:rPr>
        <w:t xml:space="preserve">уровень 4 - 87,05 процента;</w:t>
      </w:r>
    </w:p>
    <w:p>
      <w:pPr>
        <w:pStyle w:val="0"/>
        <w:spacing w:before="240" w:lineRule="auto"/>
        <w:ind w:firstLine="540"/>
        <w:jc w:val="both"/>
      </w:pPr>
      <w:r>
        <w:rPr>
          <w:sz w:val="24"/>
        </w:rPr>
        <w:t xml:space="preserve">уровень 5 - 88,49 процента;</w:t>
      </w:r>
    </w:p>
    <w:p>
      <w:pPr>
        <w:pStyle w:val="0"/>
        <w:spacing w:before="240" w:lineRule="auto"/>
        <w:ind w:firstLine="540"/>
        <w:jc w:val="both"/>
      </w:pPr>
      <w:r>
        <w:rPr>
          <w:sz w:val="24"/>
        </w:rPr>
        <w:t xml:space="preserve">уровень 6 - 46,03 процента;</w:t>
      </w:r>
    </w:p>
    <w:p>
      <w:pPr>
        <w:pStyle w:val="0"/>
        <w:spacing w:before="240" w:lineRule="auto"/>
        <w:ind w:firstLine="540"/>
        <w:jc w:val="both"/>
      </w:pPr>
      <w:r>
        <w:rPr>
          <w:sz w:val="24"/>
        </w:rPr>
        <w:t xml:space="preserve">уровень 7 - 26,76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взрослые (уровни 1 - 3) - 79,48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1 - 30,74 процента;</w:t>
      </w:r>
    </w:p>
    <w:p>
      <w:pPr>
        <w:pStyle w:val="0"/>
        <w:spacing w:before="240" w:lineRule="auto"/>
        <w:ind w:firstLine="540"/>
        <w:jc w:val="both"/>
      </w:pPr>
      <w:r>
        <w:rPr>
          <w:sz w:val="24"/>
        </w:rPr>
        <w:t xml:space="preserve">уровень 2 - 52,16 процента;</w:t>
      </w:r>
    </w:p>
    <w:p>
      <w:pPr>
        <w:pStyle w:val="0"/>
        <w:spacing w:before="240" w:lineRule="auto"/>
        <w:ind w:firstLine="540"/>
        <w:jc w:val="both"/>
      </w:pPr>
      <w:r>
        <w:rPr>
          <w:sz w:val="24"/>
        </w:rPr>
        <w:t xml:space="preserve">уровень 3 - 61,17 процента;</w:t>
      </w:r>
    </w:p>
    <w:p>
      <w:pPr>
        <w:pStyle w:val="0"/>
        <w:spacing w:before="240" w:lineRule="auto"/>
        <w:ind w:firstLine="540"/>
        <w:jc w:val="both"/>
      </w:pPr>
      <w:r>
        <w:rPr>
          <w:sz w:val="24"/>
        </w:rPr>
        <w:t xml:space="preserve">уровень 4 - 5,42 процента;</w:t>
      </w:r>
    </w:p>
    <w:p>
      <w:pPr>
        <w:pStyle w:val="0"/>
        <w:spacing w:before="240" w:lineRule="auto"/>
        <w:ind w:firstLine="540"/>
        <w:jc w:val="both"/>
      </w:pPr>
      <w:r>
        <w:rPr>
          <w:sz w:val="24"/>
        </w:rPr>
        <w:t xml:space="preserve">уровень 5 - 20,13 процента;</w:t>
      </w:r>
    </w:p>
    <w:p>
      <w:pPr>
        <w:pStyle w:val="0"/>
        <w:spacing w:before="240" w:lineRule="auto"/>
        <w:ind w:firstLine="540"/>
        <w:jc w:val="both"/>
      </w:pPr>
      <w:r>
        <w:rPr>
          <w:sz w:val="24"/>
        </w:rPr>
        <w:t xml:space="preserve">уровень 6 - 29,38 процента;</w:t>
      </w:r>
    </w:p>
    <w:p>
      <w:pPr>
        <w:pStyle w:val="0"/>
        <w:spacing w:before="240" w:lineRule="auto"/>
        <w:ind w:firstLine="540"/>
        <w:jc w:val="both"/>
      </w:pPr>
      <w:r>
        <w:rPr>
          <w:sz w:val="24"/>
        </w:rPr>
        <w:t xml:space="preserve">замена речевого процессора - 0,95 процента;</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интраокулярной линзы) - 25,31 процента;</w:t>
      </w:r>
    </w:p>
    <w:p>
      <w:pPr>
        <w:pStyle w:val="0"/>
        <w:spacing w:before="240" w:lineRule="auto"/>
        <w:ind w:firstLine="540"/>
        <w:jc w:val="both"/>
      </w:pPr>
      <w:r>
        <w:rPr>
          <w:sz w:val="24"/>
        </w:rPr>
        <w:t xml:space="preserve">интравитреальное введение лекарственных препаратов - 13,4 процента;</w:t>
      </w:r>
    </w:p>
    <w:p>
      <w:pPr>
        <w:pStyle w:val="0"/>
        <w:spacing w:before="240" w:lineRule="auto"/>
        <w:ind w:firstLine="540"/>
        <w:jc w:val="both"/>
      </w:pPr>
      <w:r>
        <w:rPr>
          <w:sz w:val="24"/>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pPr>
        <w:pStyle w:val="0"/>
        <w:spacing w:before="240" w:lineRule="auto"/>
        <w:ind w:firstLine="540"/>
        <w:jc w:val="both"/>
      </w:pPr>
      <w:r>
        <w:rPr>
          <w:sz w:val="24"/>
        </w:rPr>
        <w:t xml:space="preserve">баллонная вазодилатация с установкой (с подъемом сегмента ST электрокардиограммы):</w:t>
      </w:r>
    </w:p>
    <w:p>
      <w:pPr>
        <w:pStyle w:val="0"/>
        <w:spacing w:before="240" w:lineRule="auto"/>
        <w:ind w:firstLine="540"/>
        <w:jc w:val="both"/>
      </w:pPr>
      <w:r>
        <w:rPr>
          <w:sz w:val="24"/>
        </w:rPr>
        <w:t xml:space="preserve">1 стента в сосуд (сосуды) - 38,01 процента;</w:t>
      </w:r>
    </w:p>
    <w:p>
      <w:pPr>
        <w:pStyle w:val="0"/>
        <w:spacing w:before="240" w:lineRule="auto"/>
        <w:ind w:firstLine="540"/>
        <w:jc w:val="both"/>
      </w:pPr>
      <w:r>
        <w:rPr>
          <w:sz w:val="24"/>
        </w:rPr>
        <w:t xml:space="preserve">2 стентов с сосуд (сосуды) - 34,54 процента;</w:t>
      </w:r>
    </w:p>
    <w:p>
      <w:pPr>
        <w:pStyle w:val="0"/>
        <w:spacing w:before="240" w:lineRule="auto"/>
        <w:ind w:firstLine="540"/>
        <w:jc w:val="both"/>
      </w:pPr>
      <w:r>
        <w:rPr>
          <w:sz w:val="24"/>
        </w:rPr>
        <w:t xml:space="preserve">3 стентов в сосуд (сосуды) - 30,51 процента;</w:t>
      </w:r>
    </w:p>
    <w:p>
      <w:pPr>
        <w:pStyle w:val="0"/>
        <w:spacing w:before="240" w:lineRule="auto"/>
        <w:ind w:firstLine="540"/>
        <w:jc w:val="both"/>
      </w:pPr>
      <w:r>
        <w:rPr>
          <w:sz w:val="24"/>
        </w:rPr>
        <w:t xml:space="preserve">баллонная вазодилатация с установкой (без подъема сегмента ST электрокардиограммы):</w:t>
      </w:r>
    </w:p>
    <w:p>
      <w:pPr>
        <w:pStyle w:val="0"/>
        <w:spacing w:before="240" w:lineRule="auto"/>
        <w:ind w:firstLine="540"/>
        <w:jc w:val="both"/>
      </w:pPr>
      <w:r>
        <w:rPr>
          <w:sz w:val="24"/>
        </w:rPr>
        <w:t xml:space="preserve">1 стента в сосуд (сосуды) - 37,42 процента;</w:t>
      </w:r>
    </w:p>
    <w:p>
      <w:pPr>
        <w:pStyle w:val="0"/>
        <w:spacing w:before="240" w:lineRule="auto"/>
        <w:ind w:firstLine="540"/>
        <w:jc w:val="both"/>
      </w:pPr>
      <w:r>
        <w:rPr>
          <w:sz w:val="24"/>
        </w:rPr>
        <w:t xml:space="preserve">2 стентов с сосуд (сосуды) - 33,09 процента;</w:t>
      </w:r>
    </w:p>
    <w:p>
      <w:pPr>
        <w:pStyle w:val="0"/>
        <w:spacing w:before="240" w:lineRule="auto"/>
        <w:ind w:firstLine="540"/>
        <w:jc w:val="both"/>
      </w:pPr>
      <w:r>
        <w:rPr>
          <w:sz w:val="24"/>
        </w:rPr>
        <w:t xml:space="preserve">3 стентов в сосуд (сосуды) - 28,44 процента;</w:t>
      </w:r>
    </w:p>
    <w:p>
      <w:pPr>
        <w:pStyle w:val="0"/>
        <w:spacing w:before="240" w:lineRule="auto"/>
        <w:ind w:firstLine="540"/>
        <w:jc w:val="both"/>
      </w:pPr>
      <w:r>
        <w:rPr>
          <w:sz w:val="24"/>
        </w:rPr>
        <w:t xml:space="preserve">ишемическая болезнь сердца с установкой:</w:t>
      </w:r>
    </w:p>
    <w:p>
      <w:pPr>
        <w:pStyle w:val="0"/>
        <w:spacing w:before="240" w:lineRule="auto"/>
        <w:ind w:firstLine="540"/>
        <w:jc w:val="both"/>
      </w:pPr>
      <w:r>
        <w:rPr>
          <w:sz w:val="24"/>
        </w:rPr>
        <w:t xml:space="preserve">1 стента в сосуд (сосуды) - 28,5 процента;</w:t>
      </w:r>
    </w:p>
    <w:p>
      <w:pPr>
        <w:pStyle w:val="0"/>
        <w:spacing w:before="240" w:lineRule="auto"/>
        <w:ind w:firstLine="540"/>
        <w:jc w:val="both"/>
      </w:pPr>
      <w:r>
        <w:rPr>
          <w:sz w:val="24"/>
        </w:rPr>
        <w:t xml:space="preserve">2 стентов с сосуд (сосуды) - 24,99 процента;</w:t>
      </w:r>
    </w:p>
    <w:p>
      <w:pPr>
        <w:pStyle w:val="0"/>
        <w:spacing w:before="240" w:lineRule="auto"/>
        <w:ind w:firstLine="540"/>
        <w:jc w:val="both"/>
      </w:pPr>
      <w:r>
        <w:rPr>
          <w:sz w:val="24"/>
        </w:rPr>
        <w:t xml:space="preserve">3 стентов в сосуд (сосуды) - 21,19 процента;</w:t>
      </w:r>
    </w:p>
    <w:p>
      <w:pPr>
        <w:pStyle w:val="0"/>
        <w:spacing w:before="240" w:lineRule="auto"/>
        <w:ind w:firstLine="540"/>
        <w:jc w:val="both"/>
      </w:pPr>
      <w:r>
        <w:rPr>
          <w:sz w:val="24"/>
        </w:rPr>
        <w:t xml:space="preserve">имплантация частотно-адаптированного однокамерного кардиостимулятора - 26,5 процента;</w:t>
      </w:r>
    </w:p>
    <w:p>
      <w:pPr>
        <w:pStyle w:val="0"/>
        <w:spacing w:before="240" w:lineRule="auto"/>
        <w:ind w:firstLine="540"/>
        <w:jc w:val="both"/>
      </w:pPr>
      <w:r>
        <w:rPr>
          <w:sz w:val="24"/>
        </w:rPr>
        <w:t xml:space="preserve">эндоваскулярная тромбэкстракция и стентирование брахиоцефальных артерий при остром ишемическом инсульте - 21,52 процента;</w:t>
      </w:r>
    </w:p>
    <w:p>
      <w:pPr>
        <w:pStyle w:val="0"/>
        <w:spacing w:before="240" w:lineRule="auto"/>
        <w:ind w:firstLine="540"/>
        <w:jc w:val="both"/>
      </w:pPr>
      <w:r>
        <w:rPr>
          <w:sz w:val="24"/>
        </w:rPr>
        <w:t xml:space="preserve">операции на почке и мочевыделительной системе, взрослые (уровень 7) - 20,13 процента;</w:t>
      </w:r>
    </w:p>
    <w:p>
      <w:pPr>
        <w:pStyle w:val="0"/>
        <w:spacing w:before="240" w:lineRule="auto"/>
        <w:ind w:firstLine="540"/>
        <w:jc w:val="both"/>
      </w:pPr>
      <w:r>
        <w:rPr>
          <w:sz w:val="24"/>
        </w:rPr>
        <w:t xml:space="preserve">другие операции на органах брюшной полости:</w:t>
      </w:r>
    </w:p>
    <w:p>
      <w:pPr>
        <w:pStyle w:val="0"/>
        <w:spacing w:before="240" w:lineRule="auto"/>
        <w:ind w:firstLine="540"/>
        <w:jc w:val="both"/>
      </w:pPr>
      <w:r>
        <w:rPr>
          <w:sz w:val="24"/>
        </w:rPr>
        <w:t xml:space="preserve">уровень 4 - 34,65 процента;</w:t>
      </w:r>
    </w:p>
    <w:p>
      <w:pPr>
        <w:pStyle w:val="0"/>
        <w:spacing w:before="240" w:lineRule="auto"/>
        <w:ind w:firstLine="540"/>
        <w:jc w:val="both"/>
      </w:pPr>
      <w:r>
        <w:rPr>
          <w:sz w:val="24"/>
        </w:rPr>
        <w:t xml:space="preserve">уровень 5 - 38,58 процента;</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(уровни 1 - 3) - 30 процентов;</w:t>
      </w:r>
    </w:p>
    <w:p>
      <w:pPr>
        <w:pStyle w:val="0"/>
        <w:spacing w:before="240" w:lineRule="auto"/>
        <w:ind w:firstLine="540"/>
        <w:jc w:val="both"/>
      </w:pPr>
      <w:r>
        <w:rPr>
          <w:sz w:val="24"/>
        </w:rPr>
        <w:t xml:space="preserve">оказание услуг диализа (только для федеральных медицинских организаций) (уровень 4) - 6,61 процента;</w:t>
      </w:r>
    </w:p>
    <w:p>
      <w:pPr>
        <w:pStyle w:val="0"/>
        <w:spacing w:before="240" w:lineRule="auto"/>
        <w:ind w:firstLine="540"/>
        <w:jc w:val="both"/>
      </w:pPr>
      <w:r>
        <w:rPr>
          <w:sz w:val="24"/>
        </w:rPr>
        <w:t xml:space="preserve">экстракорпоральная мембранная оксигенация - 27,22 процента;</w:t>
      </w:r>
    </w:p>
    <w:p>
      <w:pPr>
        <w:pStyle w:val="0"/>
        <w:spacing w:before="240" w:lineRule="auto"/>
        <w:ind w:firstLine="540"/>
        <w:jc w:val="both"/>
      </w:pPr>
      <w:r>
        <w:rPr>
          <w:sz w:val="24"/>
        </w:rPr>
        <w:t xml:space="preserve">проведение антимикробной терапии инфекций, вызванных полирезистентными микроорганизмами (уровни 1 - 5) - 0 процентов;</w:t>
      </w:r>
    </w:p>
    <w:p>
      <w:pPr>
        <w:pStyle w:val="0"/>
        <w:spacing w:before="240" w:lineRule="auto"/>
        <w:ind w:firstLine="540"/>
        <w:jc w:val="both"/>
      </w:pPr>
      <w:r>
        <w:rPr>
          <w:sz w:val="24"/>
        </w:rPr>
        <w:t xml:space="preserve">радиойодтерапия - 70,66 процента;</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1 - 5,85 процента;</w:t>
      </w:r>
    </w:p>
    <w:p>
      <w:pPr>
        <w:pStyle w:val="0"/>
        <w:spacing w:before="240" w:lineRule="auto"/>
        <w:ind w:firstLine="540"/>
        <w:jc w:val="both"/>
      </w:pPr>
      <w:r>
        <w:rPr>
          <w:sz w:val="24"/>
        </w:rPr>
        <w:t xml:space="preserve">уровень 2 - 4,58 процента;</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- 34,5 процента;</w:t>
      </w:r>
    </w:p>
    <w:p>
      <w:pPr>
        <w:pStyle w:val="0"/>
        <w:spacing w:before="240" w:lineRule="auto"/>
        <w:ind w:firstLine="540"/>
        <w:jc w:val="both"/>
      </w:pPr>
      <w:r>
        <w:rPr>
          <w:sz w:val="24"/>
        </w:rPr>
        <w:t xml:space="preserve">уровень 1 - 62,81 процента;</w:t>
      </w:r>
    </w:p>
    <w:p>
      <w:pPr>
        <w:pStyle w:val="0"/>
        <w:spacing w:before="240" w:lineRule="auto"/>
        <w:ind w:firstLine="540"/>
        <w:jc w:val="both"/>
      </w:pPr>
      <w:r>
        <w:rPr>
          <w:sz w:val="24"/>
        </w:rPr>
        <w:t xml:space="preserve">уровень 2 - 44,09 процента;</w:t>
      </w:r>
    </w:p>
    <w:p>
      <w:pPr>
        <w:pStyle w:val="0"/>
        <w:spacing w:before="240" w:lineRule="auto"/>
        <w:ind w:firstLine="540"/>
        <w:jc w:val="both"/>
      </w:pPr>
      <w:r>
        <w:rPr>
          <w:sz w:val="24"/>
        </w:rPr>
        <w:t xml:space="preserve">уровень 3 - 31,99 процента;</w:t>
      </w:r>
    </w:p>
    <w:p>
      <w:pPr>
        <w:pStyle w:val="0"/>
        <w:spacing w:before="240" w:lineRule="auto"/>
        <w:ind w:firstLine="540"/>
        <w:jc w:val="both"/>
      </w:pPr>
      <w:r>
        <w:rPr>
          <w:sz w:val="24"/>
        </w:rPr>
        <w:t xml:space="preserve">уровень 4 - 27,98 процента;</w:t>
      </w:r>
    </w:p>
    <w:p>
      <w:pPr>
        <w:pStyle w:val="0"/>
        <w:spacing w:before="240" w:lineRule="auto"/>
        <w:ind w:firstLine="540"/>
        <w:jc w:val="both"/>
      </w:pPr>
      <w:r>
        <w:rPr>
          <w:sz w:val="24"/>
        </w:rPr>
        <w:t xml:space="preserve">уровень 5 - 22,82 процента;</w:t>
      </w:r>
    </w:p>
    <w:p>
      <w:pPr>
        <w:pStyle w:val="0"/>
        <w:spacing w:before="240" w:lineRule="auto"/>
        <w:ind w:firstLine="540"/>
        <w:jc w:val="both"/>
      </w:pPr>
      <w:r>
        <w:rPr>
          <w:sz w:val="24"/>
        </w:rPr>
        <w:t xml:space="preserve">уровень 6 - 19,01 процента;</w:t>
      </w:r>
    </w:p>
    <w:p>
      <w:pPr>
        <w:pStyle w:val="0"/>
        <w:spacing w:before="240" w:lineRule="auto"/>
        <w:ind w:firstLine="540"/>
        <w:jc w:val="both"/>
      </w:pPr>
      <w:r>
        <w:rPr>
          <w:sz w:val="24"/>
        </w:rPr>
        <w:t xml:space="preserve">уровень 7 - 17,48 процента;</w:t>
      </w:r>
    </w:p>
    <w:p>
      <w:pPr>
        <w:pStyle w:val="0"/>
        <w:spacing w:before="240" w:lineRule="auto"/>
        <w:ind w:firstLine="540"/>
        <w:jc w:val="both"/>
      </w:pPr>
      <w:r>
        <w:rPr>
          <w:sz w:val="24"/>
        </w:rPr>
        <w:t xml:space="preserve">уровень 8 - 16,7 процента;</w:t>
      </w:r>
    </w:p>
    <w:p>
      <w:pPr>
        <w:pStyle w:val="0"/>
        <w:spacing w:before="240" w:lineRule="auto"/>
        <w:ind w:firstLine="540"/>
        <w:jc w:val="both"/>
      </w:pPr>
      <w:r>
        <w:rPr>
          <w:sz w:val="24"/>
        </w:rPr>
        <w:t xml:space="preserve">уровень 9 - 15,55 процента;</w:t>
      </w:r>
    </w:p>
    <w:p>
      <w:pPr>
        <w:pStyle w:val="0"/>
        <w:spacing w:before="240" w:lineRule="auto"/>
        <w:ind w:firstLine="540"/>
        <w:jc w:val="both"/>
      </w:pPr>
      <w:r>
        <w:rPr>
          <w:sz w:val="24"/>
        </w:rPr>
        <w:t xml:space="preserve">уровень 10 - 12,67 процента;</w:t>
      </w:r>
    </w:p>
    <w:p>
      <w:pPr>
        <w:pStyle w:val="0"/>
        <w:spacing w:before="240" w:lineRule="auto"/>
        <w:ind w:firstLine="540"/>
        <w:jc w:val="both"/>
      </w:pPr>
      <w:r>
        <w:rPr>
          <w:sz w:val="24"/>
        </w:rPr>
        <w:t xml:space="preserve">уровень 11 - 10,46 процента;</w:t>
      </w:r>
    </w:p>
    <w:p>
      <w:pPr>
        <w:pStyle w:val="0"/>
        <w:spacing w:before="240" w:lineRule="auto"/>
        <w:ind w:firstLine="540"/>
        <w:jc w:val="both"/>
      </w:pPr>
      <w:r>
        <w:rPr>
          <w:sz w:val="24"/>
        </w:rPr>
        <w:t xml:space="preserve">уровень 12 - 9,38 процента;</w:t>
      </w:r>
    </w:p>
    <w:p>
      <w:pPr>
        <w:pStyle w:val="0"/>
        <w:spacing w:before="240" w:lineRule="auto"/>
        <w:ind w:firstLine="540"/>
        <w:jc w:val="both"/>
      </w:pPr>
      <w:r>
        <w:rPr>
          <w:sz w:val="24"/>
        </w:rPr>
        <w:t xml:space="preserve">уровень 13 - 6,84 процента;</w:t>
      </w:r>
    </w:p>
    <w:p>
      <w:pPr>
        <w:pStyle w:val="0"/>
        <w:spacing w:before="240" w:lineRule="auto"/>
        <w:ind w:firstLine="540"/>
        <w:jc w:val="both"/>
      </w:pPr>
      <w:r>
        <w:rPr>
          <w:sz w:val="24"/>
        </w:rPr>
        <w:t xml:space="preserve">уровень 14 - 5,57 процента;</w:t>
      </w:r>
    </w:p>
    <w:p>
      <w:pPr>
        <w:pStyle w:val="0"/>
        <w:spacing w:before="240" w:lineRule="auto"/>
        <w:ind w:firstLine="540"/>
        <w:jc w:val="both"/>
      </w:pPr>
      <w:r>
        <w:rPr>
          <w:sz w:val="24"/>
        </w:rPr>
        <w:t xml:space="preserve">уровень 15 - 5,21 процента;</w:t>
      </w:r>
    </w:p>
    <w:p>
      <w:pPr>
        <w:pStyle w:val="0"/>
        <w:spacing w:before="240" w:lineRule="auto"/>
        <w:ind w:firstLine="540"/>
        <w:jc w:val="both"/>
      </w:pPr>
      <w:r>
        <w:rPr>
          <w:sz w:val="24"/>
        </w:rPr>
        <w:t xml:space="preserve">уровень 16 - 4,45 процента;</w:t>
      </w:r>
    </w:p>
    <w:p>
      <w:pPr>
        <w:pStyle w:val="0"/>
        <w:spacing w:before="240" w:lineRule="auto"/>
        <w:ind w:firstLine="540"/>
        <w:jc w:val="both"/>
      </w:pPr>
      <w:r>
        <w:rPr>
          <w:sz w:val="24"/>
        </w:rPr>
        <w:t xml:space="preserve">уровень 17 - 13,37 процента;</w:t>
      </w:r>
    </w:p>
    <w:p>
      <w:pPr>
        <w:pStyle w:val="0"/>
        <w:spacing w:before="240" w:lineRule="auto"/>
        <w:ind w:firstLine="540"/>
        <w:jc w:val="both"/>
      </w:pPr>
      <w:r>
        <w:rPr>
          <w:sz w:val="24"/>
        </w:rPr>
        <w:t xml:space="preserve">уровень 18 - 1,51 процента;</w:t>
      </w:r>
    </w:p>
    <w:p>
      <w:pPr>
        <w:pStyle w:val="0"/>
        <w:spacing w:before="240" w:lineRule="auto"/>
        <w:ind w:firstLine="540"/>
        <w:jc w:val="both"/>
      </w:pPr>
      <w:r>
        <w:rPr>
          <w:sz w:val="24"/>
        </w:rPr>
        <w:t xml:space="preserve">уровень 19 - 0,71 процента;</w:t>
      </w:r>
    </w:p>
    <w:p>
      <w:pPr>
        <w:pStyle w:val="0"/>
        <w:spacing w:before="240" w:lineRule="auto"/>
        <w:ind w:firstLine="540"/>
        <w:jc w:val="both"/>
      </w:pPr>
      <w:r>
        <w:rPr>
          <w:sz w:val="24"/>
        </w:rPr>
        <w:t xml:space="preserve">уровень 20 - 0,35 процента;</w:t>
      </w:r>
    </w:p>
    <w:p>
      <w:pPr>
        <w:pStyle w:val="0"/>
        <w:spacing w:before="240" w:lineRule="auto"/>
        <w:ind w:firstLine="540"/>
        <w:jc w:val="both"/>
      </w:pPr>
      <w:r>
        <w:rPr>
          <w:sz w:val="24"/>
        </w:rPr>
        <w:t xml:space="preserve">посттрансплантационный период после пересадки костного мозга - 62,44 процента;</w:t>
      </w:r>
    </w:p>
    <w:p>
      <w:pPr>
        <w:pStyle w:val="0"/>
        <w:spacing w:before="240" w:lineRule="auto"/>
        <w:ind w:firstLine="540"/>
        <w:jc w:val="both"/>
      </w:pPr>
      <w:r>
        <w:rPr>
          <w:sz w:val="24"/>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pPr>
        <w:pStyle w:val="0"/>
        <w:spacing w:before="240" w:lineRule="auto"/>
        <w:ind w:firstLine="540"/>
        <w:jc w:val="both"/>
      </w:pPr>
      <w:r>
        <w:rPr>
          <w:sz w:val="24"/>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pPr>
        <w:pStyle w:val="0"/>
        <w:spacing w:before="240" w:lineRule="auto"/>
        <w:ind w:firstLine="540"/>
        <w:jc w:val="both"/>
      </w:pPr>
      <w:r>
        <w:rPr>
          <w:sz w:val="24"/>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pPr>
        <w:pStyle w:val="0"/>
        <w:spacing w:before="240" w:lineRule="auto"/>
        <w:ind w:firstLine="540"/>
        <w:jc w:val="both"/>
      </w:pPr>
      <w:r>
        <w:rPr>
          <w:sz w:val="24"/>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pPr>
        <w:pStyle w:val="0"/>
        <w:spacing w:before="240" w:lineRule="auto"/>
        <w:ind w:firstLine="540"/>
        <w:jc w:val="both"/>
      </w:pPr>
      <w:r>
        <w:rPr>
          <w:sz w:val="24"/>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pPr>
        <w:pStyle w:val="0"/>
        <w:spacing w:before="240" w:lineRule="auto"/>
        <w:ind w:firstLine="540"/>
        <w:jc w:val="both"/>
      </w:pPr>
      <w:r>
        <w:rPr>
          <w:sz w:val="24"/>
        </w:rPr>
        <w:t xml:space="preserve">б) в условиях дневного стационара:</w:t>
      </w:r>
    </w:p>
    <w:p>
      <w:pPr>
        <w:pStyle w:val="0"/>
        <w:spacing w:before="240" w:lineRule="auto"/>
        <w:ind w:firstLine="540"/>
        <w:jc w:val="both"/>
      </w:pPr>
      <w:r>
        <w:rPr>
          <w:sz w:val="24"/>
        </w:rPr>
        <w:t xml:space="preserve">экстракорпоральное оплодотворение:</w:t>
      </w:r>
    </w:p>
    <w:p>
      <w:pPr>
        <w:pStyle w:val="0"/>
        <w:spacing w:before="240" w:lineRule="auto"/>
        <w:ind w:firstLine="540"/>
        <w:jc w:val="both"/>
      </w:pPr>
      <w:r>
        <w:rPr>
          <w:sz w:val="24"/>
        </w:rPr>
        <w:t xml:space="preserve">уровень 1 - 21,18 процента;</w:t>
      </w:r>
    </w:p>
    <w:p>
      <w:pPr>
        <w:pStyle w:val="0"/>
        <w:spacing w:before="240" w:lineRule="auto"/>
        <w:ind w:firstLine="540"/>
        <w:jc w:val="both"/>
      </w:pPr>
      <w:r>
        <w:rPr>
          <w:sz w:val="24"/>
        </w:rPr>
        <w:t xml:space="preserve">уровень 2 - 22,76 процента;</w:t>
      </w:r>
    </w:p>
    <w:p>
      <w:pPr>
        <w:pStyle w:val="0"/>
        <w:spacing w:before="240" w:lineRule="auto"/>
        <w:ind w:firstLine="540"/>
        <w:jc w:val="both"/>
      </w:pPr>
      <w:r>
        <w:rPr>
          <w:sz w:val="24"/>
        </w:rPr>
        <w:t xml:space="preserve">уровень 3 - 21,62 процента;</w:t>
      </w:r>
    </w:p>
    <w:p>
      <w:pPr>
        <w:pStyle w:val="0"/>
        <w:spacing w:before="240" w:lineRule="auto"/>
        <w:ind w:firstLine="540"/>
        <w:jc w:val="both"/>
      </w:pPr>
      <w:r>
        <w:rPr>
          <w:sz w:val="24"/>
        </w:rPr>
        <w:t xml:space="preserve">уровень 4 - 21,25 процента;</w:t>
      </w:r>
    </w:p>
    <w:p>
      <w:pPr>
        <w:pStyle w:val="0"/>
        <w:spacing w:before="240" w:lineRule="auto"/>
        <w:ind w:firstLine="540"/>
        <w:jc w:val="both"/>
      </w:pPr>
      <w:r>
        <w:rPr>
          <w:sz w:val="24"/>
        </w:rPr>
        <w:t xml:space="preserve">уровень 2 с ПГТ-М - 17,4 процента;</w:t>
      </w:r>
    </w:p>
    <w:p>
      <w:pPr>
        <w:pStyle w:val="0"/>
        <w:spacing w:before="240" w:lineRule="auto"/>
        <w:ind w:firstLine="540"/>
        <w:jc w:val="both"/>
      </w:pPr>
      <w:r>
        <w:rPr>
          <w:sz w:val="24"/>
        </w:rPr>
        <w:t xml:space="preserve">уровень 2 с ПГТ-СП - 20,93 процента;</w:t>
      </w:r>
    </w:p>
    <w:p>
      <w:pPr>
        <w:pStyle w:val="0"/>
        <w:spacing w:before="240" w:lineRule="auto"/>
        <w:ind w:firstLine="540"/>
        <w:jc w:val="both"/>
      </w:pPr>
      <w:r>
        <w:rPr>
          <w:sz w:val="24"/>
        </w:rPr>
        <w:t xml:space="preserve">уровень 3 с ПГТ-М - 17,27 процента;</w:t>
      </w:r>
    </w:p>
    <w:p>
      <w:pPr>
        <w:pStyle w:val="0"/>
        <w:spacing w:before="240" w:lineRule="auto"/>
        <w:ind w:firstLine="540"/>
        <w:jc w:val="both"/>
      </w:pPr>
      <w:r>
        <w:rPr>
          <w:sz w:val="24"/>
        </w:rPr>
        <w:t xml:space="preserve">уровень 3 с ПГТ-СП - 20,52 процента;</w:t>
      </w:r>
    </w:p>
    <w:p>
      <w:pPr>
        <w:pStyle w:val="0"/>
        <w:spacing w:before="240" w:lineRule="auto"/>
        <w:ind w:firstLine="540"/>
        <w:jc w:val="both"/>
      </w:pPr>
      <w:r>
        <w:rPr>
          <w:sz w:val="24"/>
        </w:rPr>
        <w:t xml:space="preserve">уровень 4 с ПГТ-М - 17,24 процента;</w:t>
      </w:r>
    </w:p>
    <w:p>
      <w:pPr>
        <w:pStyle w:val="0"/>
        <w:spacing w:before="240" w:lineRule="auto"/>
        <w:ind w:firstLine="540"/>
        <w:jc w:val="both"/>
      </w:pPr>
      <w:r>
        <w:rPr>
          <w:sz w:val="24"/>
        </w:rPr>
        <w:t xml:space="preserve">уровень 4 с ПГТ-СП - 20,3 процента;</w:t>
      </w:r>
    </w:p>
    <w:p>
      <w:pPr>
        <w:pStyle w:val="0"/>
        <w:spacing w:before="240" w:lineRule="auto"/>
        <w:ind w:firstLine="540"/>
        <w:jc w:val="both"/>
      </w:pPr>
      <w:r>
        <w:rPr>
          <w:sz w:val="24"/>
        </w:rPr>
        <w:t xml:space="preserve">лечение дерматозов с применением наружной терапии - 97,44 процента;</w:t>
      </w:r>
    </w:p>
    <w:p>
      <w:pPr>
        <w:pStyle w:val="0"/>
        <w:spacing w:before="240" w:lineRule="auto"/>
        <w:ind w:firstLine="540"/>
        <w:jc w:val="both"/>
      </w:pPr>
      <w:r>
        <w:rPr>
          <w:sz w:val="24"/>
        </w:rPr>
        <w:t xml:space="preserve">лечение дерматозов с применением наружной терапии, физиотерапии, плазмафереза - 96,3 процента;</w:t>
      </w:r>
    </w:p>
    <w:p>
      <w:pPr>
        <w:pStyle w:val="0"/>
        <w:spacing w:before="240" w:lineRule="auto"/>
        <w:ind w:firstLine="540"/>
        <w:jc w:val="both"/>
      </w:pPr>
      <w:r>
        <w:rPr>
          <w:sz w:val="24"/>
        </w:rPr>
        <w:t xml:space="preserve">лечение дерматозов с применением наружной и системной терапии - 98,27 процента;</w:t>
      </w:r>
    </w:p>
    <w:p>
      <w:pPr>
        <w:pStyle w:val="0"/>
        <w:spacing w:before="240" w:lineRule="auto"/>
        <w:ind w:firstLine="540"/>
        <w:jc w:val="both"/>
      </w:pPr>
      <w:r>
        <w:rPr>
          <w:sz w:val="24"/>
        </w:rPr>
        <w:t xml:space="preserve">лечение дерматозов с применением наружной терапии и фототерапии - 98,2 процента;</w:t>
      </w:r>
    </w:p>
    <w:p>
      <w:pPr>
        <w:pStyle w:val="0"/>
        <w:spacing w:before="240" w:lineRule="auto"/>
        <w:ind w:firstLine="540"/>
        <w:jc w:val="both"/>
      </w:pPr>
      <w:r>
        <w:rPr>
          <w:sz w:val="24"/>
        </w:rPr>
        <w:t xml:space="preserve">лечение хронического вирусного гепатита C:</w:t>
      </w:r>
    </w:p>
    <w:p>
      <w:pPr>
        <w:pStyle w:val="0"/>
        <w:spacing w:before="240" w:lineRule="auto"/>
        <w:ind w:firstLine="540"/>
        <w:jc w:val="both"/>
      </w:pPr>
      <w:r>
        <w:rPr>
          <w:sz w:val="24"/>
        </w:rPr>
        <w:t xml:space="preserve">уровень 1 - 1,56 процента;</w:t>
      </w:r>
    </w:p>
    <w:p>
      <w:pPr>
        <w:pStyle w:val="0"/>
        <w:spacing w:before="240" w:lineRule="auto"/>
        <w:ind w:firstLine="540"/>
        <w:jc w:val="both"/>
      </w:pPr>
      <w:r>
        <w:rPr>
          <w:sz w:val="24"/>
        </w:rPr>
        <w:t xml:space="preserve">уровень 2 - 1,34 процента;</w:t>
      </w:r>
    </w:p>
    <w:p>
      <w:pPr>
        <w:pStyle w:val="0"/>
        <w:spacing w:before="240" w:lineRule="auto"/>
        <w:ind w:firstLine="540"/>
        <w:jc w:val="both"/>
      </w:pPr>
      <w:r>
        <w:rPr>
          <w:sz w:val="24"/>
        </w:rPr>
        <w:t xml:space="preserve">уровень 3 - 0,86 процента;</w:t>
      </w:r>
    </w:p>
    <w:p>
      <w:pPr>
        <w:pStyle w:val="0"/>
        <w:spacing w:before="240" w:lineRule="auto"/>
        <w:ind w:firstLine="540"/>
        <w:jc w:val="both"/>
      </w:pPr>
      <w:r>
        <w:rPr>
          <w:sz w:val="24"/>
        </w:rPr>
        <w:t xml:space="preserve">уровень 4 - 1,07 процента;</w:t>
      </w:r>
    </w:p>
    <w:p>
      <w:pPr>
        <w:pStyle w:val="0"/>
        <w:spacing w:before="240" w:lineRule="auto"/>
        <w:ind w:firstLine="540"/>
        <w:jc w:val="both"/>
      </w:pPr>
      <w:r>
        <w:rPr>
          <w:sz w:val="24"/>
        </w:rPr>
        <w:t xml:space="preserve">уровень 5 - 0,99 процента;</w:t>
      </w:r>
    </w:p>
    <w:p>
      <w:pPr>
        <w:pStyle w:val="0"/>
        <w:spacing w:before="240" w:lineRule="auto"/>
        <w:ind w:firstLine="540"/>
        <w:jc w:val="both"/>
      </w:pPr>
      <w:r>
        <w:rPr>
          <w:sz w:val="24"/>
        </w:rPr>
        <w:t xml:space="preserve">уровень 6 - 0,65 процента;</w:t>
      </w:r>
    </w:p>
    <w:p>
      <w:pPr>
        <w:pStyle w:val="0"/>
        <w:spacing w:before="240" w:lineRule="auto"/>
        <w:ind w:firstLine="540"/>
        <w:jc w:val="both"/>
      </w:pPr>
      <w:r>
        <w:rPr>
          <w:sz w:val="24"/>
        </w:rPr>
        <w:t xml:space="preserve">уровень 7 - 0,51 процента;</w:t>
      </w:r>
    </w:p>
    <w:p>
      <w:pPr>
        <w:pStyle w:val="0"/>
        <w:spacing w:before="240" w:lineRule="auto"/>
        <w:ind w:firstLine="540"/>
        <w:jc w:val="both"/>
      </w:pPr>
      <w:r>
        <w:rPr>
          <w:sz w:val="24"/>
        </w:rPr>
        <w:t xml:space="preserve">вирусный гепатит B хронический без дельта-агента, лекарственная терапия - 91,32 процента;</w:t>
      </w:r>
    </w:p>
    <w:p>
      <w:pPr>
        <w:pStyle w:val="0"/>
        <w:spacing w:before="240" w:lineRule="auto"/>
        <w:ind w:firstLine="540"/>
        <w:jc w:val="both"/>
      </w:pPr>
      <w:r>
        <w:rPr>
          <w:sz w:val="24"/>
        </w:rPr>
        <w:t xml:space="preserve">вирусный гепатит B хронический с дельта-агентом, лекарственная терапия - 10,49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1) - 13,78 процента;</w:t>
      </w:r>
    </w:p>
    <w:p>
      <w:pPr>
        <w:pStyle w:val="0"/>
        <w:spacing w:before="240" w:lineRule="auto"/>
        <w:ind w:firstLine="540"/>
        <w:jc w:val="both"/>
      </w:pPr>
      <w:r>
        <w:rPr>
          <w:sz w:val="24"/>
        </w:rPr>
        <w:t xml:space="preserve">неврологические заболевания, лечение с применением ботулотоксина (уровень 2) - 8,35 процента;</w:t>
      </w:r>
    </w:p>
    <w:p>
      <w:pPr>
        <w:pStyle w:val="0"/>
        <w:spacing w:before="240" w:lineRule="auto"/>
        <w:ind w:firstLine="540"/>
        <w:jc w:val="both"/>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pPr>
        <w:pStyle w:val="0"/>
        <w:spacing w:before="240" w:lineRule="auto"/>
        <w:ind w:firstLine="540"/>
        <w:jc w:val="both"/>
      </w:pPr>
      <w:r>
        <w:rPr>
          <w:sz w:val="24"/>
        </w:rPr>
        <w:t xml:space="preserve">лекарственная терапия при злокачественных новообразованиях (кроме лимфоидной и кроветворной тканей):</w:t>
      </w:r>
    </w:p>
    <w:p>
      <w:pPr>
        <w:pStyle w:val="0"/>
        <w:spacing w:before="240" w:lineRule="auto"/>
        <w:ind w:firstLine="540"/>
        <w:jc w:val="both"/>
      </w:pPr>
      <w:r>
        <w:rPr>
          <w:sz w:val="24"/>
        </w:rPr>
        <w:t xml:space="preserve">уровень 1 - 36,14 процента;</w:t>
      </w:r>
    </w:p>
    <w:p>
      <w:pPr>
        <w:pStyle w:val="0"/>
        <w:spacing w:before="240" w:lineRule="auto"/>
        <w:ind w:firstLine="540"/>
        <w:jc w:val="both"/>
      </w:pPr>
      <w:r>
        <w:rPr>
          <w:sz w:val="24"/>
        </w:rPr>
        <w:t xml:space="preserve">уровень 2 - 19,76 процента;</w:t>
      </w:r>
    </w:p>
    <w:p>
      <w:pPr>
        <w:pStyle w:val="0"/>
        <w:spacing w:before="240" w:lineRule="auto"/>
        <w:ind w:firstLine="540"/>
        <w:jc w:val="both"/>
      </w:pPr>
      <w:r>
        <w:rPr>
          <w:sz w:val="24"/>
        </w:rPr>
        <w:t xml:space="preserve">уровень 3 - 13,06 процента;</w:t>
      </w:r>
    </w:p>
    <w:p>
      <w:pPr>
        <w:pStyle w:val="0"/>
        <w:spacing w:before="240" w:lineRule="auto"/>
        <w:ind w:firstLine="540"/>
        <w:jc w:val="both"/>
      </w:pPr>
      <w:r>
        <w:rPr>
          <w:sz w:val="24"/>
        </w:rPr>
        <w:t xml:space="preserve">уровень 4 - 34,8 процента;</w:t>
      </w:r>
    </w:p>
    <w:p>
      <w:pPr>
        <w:pStyle w:val="0"/>
        <w:spacing w:before="240" w:lineRule="auto"/>
        <w:ind w:firstLine="540"/>
        <w:jc w:val="both"/>
      </w:pPr>
      <w:r>
        <w:rPr>
          <w:sz w:val="24"/>
        </w:rPr>
        <w:t xml:space="preserve">уровень 5 - 5,22 процента;</w:t>
      </w:r>
    </w:p>
    <w:p>
      <w:pPr>
        <w:pStyle w:val="0"/>
        <w:spacing w:before="240" w:lineRule="auto"/>
        <w:ind w:firstLine="540"/>
        <w:jc w:val="both"/>
      </w:pPr>
      <w:r>
        <w:rPr>
          <w:sz w:val="24"/>
        </w:rPr>
        <w:t xml:space="preserve">уровень 6 - 22,47 процента;</w:t>
      </w:r>
    </w:p>
    <w:p>
      <w:pPr>
        <w:pStyle w:val="0"/>
        <w:spacing w:before="240" w:lineRule="auto"/>
        <w:ind w:firstLine="540"/>
        <w:jc w:val="both"/>
      </w:pPr>
      <w:r>
        <w:rPr>
          <w:sz w:val="24"/>
        </w:rPr>
        <w:t xml:space="preserve">уровень 7 - 25,52 процента;</w:t>
      </w:r>
    </w:p>
    <w:p>
      <w:pPr>
        <w:pStyle w:val="0"/>
        <w:spacing w:before="240" w:lineRule="auto"/>
        <w:ind w:firstLine="540"/>
        <w:jc w:val="both"/>
      </w:pPr>
      <w:r>
        <w:rPr>
          <w:sz w:val="24"/>
        </w:rPr>
        <w:t xml:space="preserve">уровень 8 - 19,94 процента;</w:t>
      </w:r>
    </w:p>
    <w:p>
      <w:pPr>
        <w:pStyle w:val="0"/>
        <w:spacing w:before="240" w:lineRule="auto"/>
        <w:ind w:firstLine="540"/>
        <w:jc w:val="both"/>
      </w:pPr>
      <w:r>
        <w:rPr>
          <w:sz w:val="24"/>
        </w:rPr>
        <w:t xml:space="preserve">уровень 9 - 27,41 процента;</w:t>
      </w:r>
    </w:p>
    <w:p>
      <w:pPr>
        <w:pStyle w:val="0"/>
        <w:spacing w:before="240" w:lineRule="auto"/>
        <w:ind w:firstLine="540"/>
        <w:jc w:val="both"/>
      </w:pPr>
      <w:r>
        <w:rPr>
          <w:sz w:val="24"/>
        </w:rPr>
        <w:t xml:space="preserve">уровень 10 - 14,14 процента;</w:t>
      </w:r>
    </w:p>
    <w:p>
      <w:pPr>
        <w:pStyle w:val="0"/>
        <w:spacing w:before="240" w:lineRule="auto"/>
        <w:ind w:firstLine="540"/>
        <w:jc w:val="both"/>
      </w:pPr>
      <w:r>
        <w:rPr>
          <w:sz w:val="24"/>
        </w:rPr>
        <w:t xml:space="preserve">уровень 11 - 2,45 процента;</w:t>
      </w:r>
    </w:p>
    <w:p>
      <w:pPr>
        <w:pStyle w:val="0"/>
        <w:spacing w:before="240" w:lineRule="auto"/>
        <w:ind w:firstLine="540"/>
        <w:jc w:val="both"/>
      </w:pPr>
      <w:r>
        <w:rPr>
          <w:sz w:val="24"/>
        </w:rPr>
        <w:t xml:space="preserve">уровень 12 - 3,4 процента;</w:t>
      </w:r>
    </w:p>
    <w:p>
      <w:pPr>
        <w:pStyle w:val="0"/>
        <w:spacing w:before="240" w:lineRule="auto"/>
        <w:ind w:firstLine="540"/>
        <w:jc w:val="both"/>
      </w:pPr>
      <w:r>
        <w:rPr>
          <w:sz w:val="24"/>
        </w:rPr>
        <w:t xml:space="preserve">уровень 13 - 13,6 процента;</w:t>
      </w:r>
    </w:p>
    <w:p>
      <w:pPr>
        <w:pStyle w:val="0"/>
        <w:spacing w:before="240" w:lineRule="auto"/>
        <w:ind w:firstLine="540"/>
        <w:jc w:val="both"/>
      </w:pPr>
      <w:r>
        <w:rPr>
          <w:sz w:val="24"/>
        </w:rPr>
        <w:t xml:space="preserve">уровень 14 - 14,58 процента;</w:t>
      </w:r>
    </w:p>
    <w:p>
      <w:pPr>
        <w:pStyle w:val="0"/>
        <w:spacing w:before="240" w:lineRule="auto"/>
        <w:ind w:firstLine="540"/>
        <w:jc w:val="both"/>
      </w:pPr>
      <w:r>
        <w:rPr>
          <w:sz w:val="24"/>
        </w:rPr>
        <w:t xml:space="preserve">уровень 15 - 6,81 процента;</w:t>
      </w:r>
    </w:p>
    <w:p>
      <w:pPr>
        <w:pStyle w:val="0"/>
        <w:spacing w:before="240" w:lineRule="auto"/>
        <w:ind w:firstLine="540"/>
        <w:jc w:val="both"/>
      </w:pPr>
      <w:r>
        <w:rPr>
          <w:sz w:val="24"/>
        </w:rPr>
        <w:t xml:space="preserve">уровень 16 - 7,38 процента;</w:t>
      </w:r>
    </w:p>
    <w:p>
      <w:pPr>
        <w:pStyle w:val="0"/>
        <w:spacing w:before="240" w:lineRule="auto"/>
        <w:ind w:firstLine="540"/>
        <w:jc w:val="both"/>
      </w:pPr>
      <w:r>
        <w:rPr>
          <w:sz w:val="24"/>
        </w:rPr>
        <w:t xml:space="preserve">уровень 17 - 8,71 процента;</w:t>
      </w:r>
    </w:p>
    <w:p>
      <w:pPr>
        <w:pStyle w:val="0"/>
        <w:spacing w:before="240" w:lineRule="auto"/>
        <w:ind w:firstLine="540"/>
        <w:jc w:val="both"/>
      </w:pPr>
      <w:r>
        <w:rPr>
          <w:sz w:val="24"/>
        </w:rPr>
        <w:t xml:space="preserve">уровень 18 - 0,8 процента;</w:t>
      </w:r>
    </w:p>
    <w:p>
      <w:pPr>
        <w:pStyle w:val="0"/>
        <w:spacing w:before="240" w:lineRule="auto"/>
        <w:ind w:firstLine="540"/>
        <w:jc w:val="both"/>
      </w:pPr>
      <w:r>
        <w:rPr>
          <w:sz w:val="24"/>
        </w:rPr>
        <w:t xml:space="preserve">уровень 19 - 0,51 процента;</w:t>
      </w:r>
    </w:p>
    <w:p>
      <w:pPr>
        <w:pStyle w:val="0"/>
        <w:spacing w:before="240" w:lineRule="auto"/>
        <w:ind w:firstLine="540"/>
        <w:jc w:val="both"/>
      </w:pPr>
      <w:r>
        <w:rPr>
          <w:sz w:val="24"/>
        </w:rPr>
        <w:t xml:space="preserve">уровень 20 - 12,35 процента;</w:t>
      </w:r>
    </w:p>
    <w:p>
      <w:pPr>
        <w:pStyle w:val="0"/>
        <w:spacing w:before="240" w:lineRule="auto"/>
        <w:ind w:firstLine="540"/>
        <w:jc w:val="both"/>
      </w:pPr>
      <w:r>
        <w:rPr>
          <w:sz w:val="24"/>
        </w:rPr>
        <w:t xml:space="preserve">уровень 21 - 8,22 процента;</w:t>
      </w:r>
    </w:p>
    <w:p>
      <w:pPr>
        <w:pStyle w:val="0"/>
        <w:spacing w:before="240" w:lineRule="auto"/>
        <w:ind w:firstLine="540"/>
        <w:jc w:val="both"/>
      </w:pPr>
      <w:r>
        <w:rPr>
          <w:sz w:val="24"/>
        </w:rPr>
        <w:t xml:space="preserve">уровень 22 - 10,8 процента;</w:t>
      </w:r>
    </w:p>
    <w:p>
      <w:pPr>
        <w:pStyle w:val="0"/>
        <w:spacing w:before="240" w:lineRule="auto"/>
        <w:ind w:firstLine="540"/>
        <w:jc w:val="both"/>
      </w:pPr>
      <w:r>
        <w:rPr>
          <w:sz w:val="24"/>
        </w:rPr>
        <w:t xml:space="preserve">уровень 23 - 6,6 процента;</w:t>
      </w:r>
    </w:p>
    <w:p>
      <w:pPr>
        <w:pStyle w:val="0"/>
        <w:spacing w:before="240" w:lineRule="auto"/>
        <w:ind w:firstLine="540"/>
        <w:jc w:val="both"/>
      </w:pPr>
      <w:r>
        <w:rPr>
          <w:sz w:val="24"/>
        </w:rPr>
        <w:t xml:space="preserve">уровень 24 - 0,2 процента;</w:t>
      </w:r>
    </w:p>
    <w:p>
      <w:pPr>
        <w:pStyle w:val="0"/>
        <w:spacing w:before="240" w:lineRule="auto"/>
        <w:ind w:firstLine="540"/>
        <w:jc w:val="both"/>
      </w:pPr>
      <w:r>
        <w:rPr>
          <w:sz w:val="24"/>
        </w:rPr>
        <w:t xml:space="preserve">лучевая терапия (уровень 8) - 3,66 процента;</w:t>
      </w:r>
    </w:p>
    <w:p>
      <w:pPr>
        <w:pStyle w:val="0"/>
        <w:spacing w:before="240" w:lineRule="auto"/>
        <w:ind w:firstLine="540"/>
        <w:jc w:val="both"/>
      </w:pPr>
      <w:r>
        <w:rPr>
          <w:sz w:val="24"/>
        </w:rPr>
        <w:t xml:space="preserve">лучевая терапия в сочетании с лекарственной терапией:</w:t>
      </w:r>
    </w:p>
    <w:p>
      <w:pPr>
        <w:pStyle w:val="0"/>
        <w:spacing w:before="240" w:lineRule="auto"/>
        <w:ind w:firstLine="540"/>
        <w:jc w:val="both"/>
      </w:pPr>
      <w:r>
        <w:rPr>
          <w:sz w:val="24"/>
        </w:rPr>
        <w:t xml:space="preserve">уровень 1 - 78,38 процента;</w:t>
      </w:r>
    </w:p>
    <w:p>
      <w:pPr>
        <w:pStyle w:val="0"/>
        <w:spacing w:before="240" w:lineRule="auto"/>
        <w:ind w:firstLine="540"/>
        <w:jc w:val="both"/>
      </w:pPr>
      <w:r>
        <w:rPr>
          <w:sz w:val="24"/>
        </w:rPr>
        <w:t xml:space="preserve">уровень 3 - 82,64 процента;</w:t>
      </w:r>
    </w:p>
    <w:p>
      <w:pPr>
        <w:pStyle w:val="0"/>
        <w:spacing w:before="240" w:lineRule="auto"/>
        <w:ind w:firstLine="540"/>
        <w:jc w:val="both"/>
      </w:pPr>
      <w:r>
        <w:rPr>
          <w:sz w:val="24"/>
        </w:rPr>
        <w:t xml:space="preserve">уровень 4 - 31,86 процента;</w:t>
      </w:r>
    </w:p>
    <w:p>
      <w:pPr>
        <w:pStyle w:val="0"/>
        <w:spacing w:before="240" w:lineRule="auto"/>
        <w:ind w:firstLine="540"/>
        <w:jc w:val="both"/>
      </w:pPr>
      <w:r>
        <w:rPr>
          <w:sz w:val="24"/>
        </w:rPr>
        <w:t xml:space="preserve">уровень 5 - 16,69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взрослые (уровни 1 - 4) - 58,88 процента;</w:t>
      </w:r>
    </w:p>
    <w:p>
      <w:pPr>
        <w:pStyle w:val="0"/>
        <w:spacing w:before="240" w:lineRule="auto"/>
        <w:ind w:firstLine="540"/>
        <w:jc w:val="both"/>
      </w:pPr>
      <w:r>
        <w:rPr>
          <w:sz w:val="24"/>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40" w:lineRule="auto"/>
        <w:ind w:firstLine="540"/>
        <w:jc w:val="both"/>
      </w:pPr>
      <w:r>
        <w:rPr>
          <w:sz w:val="24"/>
        </w:rPr>
        <w:t xml:space="preserve">уровень 1 - 2,85 процента;</w:t>
      </w:r>
    </w:p>
    <w:p>
      <w:pPr>
        <w:pStyle w:val="0"/>
        <w:spacing w:before="240" w:lineRule="auto"/>
        <w:ind w:firstLine="540"/>
        <w:jc w:val="both"/>
      </w:pPr>
      <w:r>
        <w:rPr>
          <w:sz w:val="24"/>
        </w:rPr>
        <w:t xml:space="preserve">уровень 2 - 10,82 процента;</w:t>
      </w:r>
    </w:p>
    <w:p>
      <w:pPr>
        <w:pStyle w:val="0"/>
        <w:spacing w:before="240" w:lineRule="auto"/>
        <w:ind w:firstLine="540"/>
        <w:jc w:val="both"/>
      </w:pPr>
      <w:r>
        <w:rPr>
          <w:sz w:val="24"/>
        </w:rPr>
        <w:t xml:space="preserve">уровень 3 - 20,67 процента;</w:t>
      </w:r>
    </w:p>
    <w:p>
      <w:pPr>
        <w:pStyle w:val="0"/>
        <w:spacing w:before="240" w:lineRule="auto"/>
        <w:ind w:firstLine="540"/>
        <w:jc w:val="both"/>
      </w:pPr>
      <w:r>
        <w:rPr>
          <w:sz w:val="24"/>
        </w:rPr>
        <w:t xml:space="preserve">уровень 4 - 29,25 процента;</w:t>
      </w:r>
    </w:p>
    <w:p>
      <w:pPr>
        <w:pStyle w:val="0"/>
        <w:spacing w:before="240" w:lineRule="auto"/>
        <w:ind w:firstLine="540"/>
        <w:jc w:val="both"/>
      </w:pPr>
      <w:r>
        <w:rPr>
          <w:sz w:val="24"/>
        </w:rPr>
        <w:t xml:space="preserve">уровень 5 - 0,79 процента;</w:t>
      </w:r>
    </w:p>
    <w:p>
      <w:pPr>
        <w:pStyle w:val="0"/>
        <w:spacing w:before="240" w:lineRule="auto"/>
        <w:ind w:firstLine="540"/>
        <w:jc w:val="both"/>
      </w:pPr>
      <w:r>
        <w:rPr>
          <w:sz w:val="24"/>
        </w:rPr>
        <w:t xml:space="preserve">уровень 6 - 3,15 процента;</w:t>
      </w:r>
    </w:p>
    <w:p>
      <w:pPr>
        <w:pStyle w:val="0"/>
        <w:spacing w:before="240" w:lineRule="auto"/>
        <w:ind w:firstLine="540"/>
        <w:jc w:val="both"/>
      </w:pPr>
      <w:r>
        <w:rPr>
          <w:sz w:val="24"/>
        </w:rPr>
        <w:t xml:space="preserve">уровень 7 - 8 процентов;</w:t>
      </w:r>
    </w:p>
    <w:p>
      <w:pPr>
        <w:pStyle w:val="0"/>
        <w:spacing w:before="240" w:lineRule="auto"/>
        <w:ind w:firstLine="540"/>
        <w:jc w:val="both"/>
      </w:pPr>
      <w:r>
        <w:rPr>
          <w:sz w:val="24"/>
        </w:rPr>
        <w:t xml:space="preserve">уровень 8 - 12,68 процента;</w:t>
      </w:r>
    </w:p>
    <w:p>
      <w:pPr>
        <w:pStyle w:val="0"/>
        <w:spacing w:before="240" w:lineRule="auto"/>
        <w:ind w:firstLine="540"/>
        <w:jc w:val="both"/>
      </w:pPr>
      <w:r>
        <w:rPr>
          <w:sz w:val="24"/>
        </w:rPr>
        <w:t xml:space="preserve">замена речевого процессора - 0,28 процента;</w:t>
      </w:r>
    </w:p>
    <w:p>
      <w:pPr>
        <w:pStyle w:val="0"/>
        <w:spacing w:before="240" w:lineRule="auto"/>
        <w:ind w:firstLine="540"/>
        <w:jc w:val="both"/>
      </w:pPr>
      <w:r>
        <w:rPr>
          <w:sz w:val="24"/>
        </w:rPr>
        <w:t xml:space="preserve">операции на органе зрения:</w:t>
      </w:r>
    </w:p>
    <w:p>
      <w:pPr>
        <w:pStyle w:val="0"/>
        <w:spacing w:before="240" w:lineRule="auto"/>
        <w:ind w:firstLine="540"/>
        <w:jc w:val="both"/>
      </w:pPr>
      <w:r>
        <w:rPr>
          <w:sz w:val="24"/>
        </w:rPr>
        <w:t xml:space="preserve">(факоэмульсификация с имплантацией интраокулярной линзы) - 10,23 процента;</w:t>
      </w:r>
    </w:p>
    <w:p>
      <w:pPr>
        <w:pStyle w:val="0"/>
        <w:spacing w:before="240" w:lineRule="auto"/>
        <w:ind w:firstLine="540"/>
        <w:jc w:val="both"/>
      </w:pPr>
      <w:r>
        <w:rPr>
          <w:sz w:val="24"/>
        </w:rPr>
        <w:t xml:space="preserve">интравитреальное введение лекарственных препаратов - 7,77 процента;</w:t>
      </w:r>
    </w:p>
    <w:p>
      <w:pPr>
        <w:pStyle w:val="0"/>
        <w:spacing w:before="240" w:lineRule="auto"/>
        <w:ind w:firstLine="540"/>
        <w:jc w:val="both"/>
      </w:pPr>
      <w:r>
        <w:rPr>
          <w:sz w:val="24"/>
        </w:rPr>
        <w:t xml:space="preserve">оказание услуг диализа (только для федеральных медицинских организаций) - 30 процентов;</w:t>
      </w:r>
    </w:p>
    <w:p>
      <w:pPr>
        <w:pStyle w:val="0"/>
        <w:spacing w:before="240" w:lineRule="auto"/>
        <w:ind w:firstLine="540"/>
        <w:jc w:val="both"/>
      </w:pPr>
      <w:r>
        <w:rPr>
          <w:sz w:val="24"/>
        </w:rPr>
        <w:t xml:space="preserve">проведение иммунизации против респираторно-синцитиальной вирусной инфекции:</w:t>
      </w:r>
    </w:p>
    <w:p>
      <w:pPr>
        <w:pStyle w:val="0"/>
        <w:spacing w:before="240" w:lineRule="auto"/>
        <w:ind w:firstLine="540"/>
        <w:jc w:val="both"/>
      </w:pPr>
      <w:r>
        <w:rPr>
          <w:sz w:val="24"/>
        </w:rPr>
        <w:t xml:space="preserve">уровень 1 - 1,09 процента;</w:t>
      </w:r>
    </w:p>
    <w:p>
      <w:pPr>
        <w:pStyle w:val="0"/>
        <w:spacing w:before="240" w:lineRule="auto"/>
        <w:ind w:firstLine="540"/>
        <w:jc w:val="both"/>
      </w:pPr>
      <w:r>
        <w:rPr>
          <w:sz w:val="24"/>
        </w:rPr>
        <w:t xml:space="preserve">уровень 2 - 0,51 процента;</w:t>
      </w:r>
    </w:p>
    <w:p>
      <w:pPr>
        <w:pStyle w:val="0"/>
        <w:spacing w:before="240" w:lineRule="auto"/>
        <w:ind w:firstLine="540"/>
        <w:jc w:val="both"/>
      </w:pPr>
      <w:r>
        <w:rPr>
          <w:sz w:val="24"/>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40" w:lineRule="auto"/>
        <w:ind w:firstLine="540"/>
        <w:jc w:val="both"/>
      </w:pPr>
      <w:r>
        <w:rPr>
          <w:sz w:val="24"/>
        </w:rPr>
        <w:t xml:space="preserve">инициация или замена - 17,94 процента;</w:t>
      </w:r>
    </w:p>
    <w:p>
      <w:pPr>
        <w:pStyle w:val="0"/>
        <w:spacing w:before="240" w:lineRule="auto"/>
        <w:ind w:firstLine="540"/>
        <w:jc w:val="both"/>
      </w:pPr>
      <w:r>
        <w:rPr>
          <w:sz w:val="24"/>
        </w:rPr>
        <w:t xml:space="preserve">уровень 1 - 8,95 процента;</w:t>
      </w:r>
    </w:p>
    <w:p>
      <w:pPr>
        <w:pStyle w:val="0"/>
        <w:spacing w:before="240" w:lineRule="auto"/>
        <w:ind w:firstLine="540"/>
        <w:jc w:val="both"/>
      </w:pPr>
      <w:r>
        <w:rPr>
          <w:sz w:val="24"/>
        </w:rPr>
        <w:t xml:space="preserve">уровень 2 - 4,95 процента;</w:t>
      </w:r>
    </w:p>
    <w:p>
      <w:pPr>
        <w:pStyle w:val="0"/>
        <w:spacing w:before="240" w:lineRule="auto"/>
        <w:ind w:firstLine="540"/>
        <w:jc w:val="both"/>
      </w:pPr>
      <w:r>
        <w:rPr>
          <w:sz w:val="24"/>
        </w:rPr>
        <w:t xml:space="preserve">уровень 3 - 2,83 процента;</w:t>
      </w:r>
    </w:p>
    <w:p>
      <w:pPr>
        <w:pStyle w:val="0"/>
        <w:spacing w:before="240" w:lineRule="auto"/>
        <w:ind w:firstLine="540"/>
        <w:jc w:val="both"/>
      </w:pPr>
      <w:r>
        <w:rPr>
          <w:sz w:val="24"/>
        </w:rPr>
        <w:t xml:space="preserve">уровень 4 - 2,34 процента;</w:t>
      </w:r>
    </w:p>
    <w:p>
      <w:pPr>
        <w:pStyle w:val="0"/>
        <w:spacing w:before="240" w:lineRule="auto"/>
        <w:ind w:firstLine="540"/>
        <w:jc w:val="both"/>
      </w:pPr>
      <w:r>
        <w:rPr>
          <w:sz w:val="24"/>
        </w:rPr>
        <w:t xml:space="preserve">уровень 5 - 1,92 процента;</w:t>
      </w:r>
    </w:p>
    <w:p>
      <w:pPr>
        <w:pStyle w:val="0"/>
        <w:spacing w:before="240" w:lineRule="auto"/>
        <w:ind w:firstLine="540"/>
        <w:jc w:val="both"/>
      </w:pPr>
      <w:r>
        <w:rPr>
          <w:sz w:val="24"/>
        </w:rPr>
        <w:t xml:space="preserve">уровень 6 - 1,43 процента;</w:t>
      </w:r>
    </w:p>
    <w:p>
      <w:pPr>
        <w:pStyle w:val="0"/>
        <w:spacing w:before="240" w:lineRule="auto"/>
        <w:ind w:firstLine="540"/>
        <w:jc w:val="both"/>
      </w:pPr>
      <w:r>
        <w:rPr>
          <w:sz w:val="24"/>
        </w:rPr>
        <w:t xml:space="preserve">уровень 7 - 1,28 процента;</w:t>
      </w:r>
    </w:p>
    <w:p>
      <w:pPr>
        <w:pStyle w:val="0"/>
        <w:spacing w:before="240" w:lineRule="auto"/>
        <w:ind w:firstLine="540"/>
        <w:jc w:val="both"/>
      </w:pPr>
      <w:r>
        <w:rPr>
          <w:sz w:val="24"/>
        </w:rPr>
        <w:t xml:space="preserve">уровень 8 - 1,22 процента;</w:t>
      </w:r>
    </w:p>
    <w:p>
      <w:pPr>
        <w:pStyle w:val="0"/>
        <w:spacing w:before="240" w:lineRule="auto"/>
        <w:ind w:firstLine="540"/>
        <w:jc w:val="both"/>
      </w:pPr>
      <w:r>
        <w:rPr>
          <w:sz w:val="24"/>
        </w:rPr>
        <w:t xml:space="preserve">уровень 9 - 2,89 процента;</w:t>
      </w:r>
    </w:p>
    <w:p>
      <w:pPr>
        <w:pStyle w:val="0"/>
        <w:spacing w:before="240" w:lineRule="auto"/>
        <w:ind w:firstLine="540"/>
        <w:jc w:val="both"/>
      </w:pPr>
      <w:r>
        <w:rPr>
          <w:sz w:val="24"/>
        </w:rPr>
        <w:t xml:space="preserve">уровень 10 - 5,8 процента;</w:t>
      </w:r>
    </w:p>
    <w:p>
      <w:pPr>
        <w:pStyle w:val="0"/>
        <w:spacing w:before="240" w:lineRule="auto"/>
        <w:ind w:firstLine="540"/>
        <w:jc w:val="both"/>
      </w:pPr>
      <w:r>
        <w:rPr>
          <w:sz w:val="24"/>
        </w:rPr>
        <w:t xml:space="preserve">уровень 11 - 3,8 процента;</w:t>
      </w:r>
    </w:p>
    <w:p>
      <w:pPr>
        <w:pStyle w:val="0"/>
        <w:spacing w:before="240" w:lineRule="auto"/>
        <w:ind w:firstLine="540"/>
        <w:jc w:val="both"/>
      </w:pPr>
      <w:r>
        <w:rPr>
          <w:sz w:val="24"/>
        </w:rPr>
        <w:t xml:space="preserve">уровень 12 - 0,67 процента;</w:t>
      </w:r>
    </w:p>
    <w:p>
      <w:pPr>
        <w:pStyle w:val="0"/>
        <w:spacing w:before="240" w:lineRule="auto"/>
        <w:ind w:firstLine="540"/>
        <w:jc w:val="both"/>
      </w:pPr>
      <w:r>
        <w:rPr>
          <w:sz w:val="24"/>
        </w:rPr>
        <w:t xml:space="preserve">уровень 13 - 1,34 процента;</w:t>
      </w:r>
    </w:p>
    <w:p>
      <w:pPr>
        <w:pStyle w:val="0"/>
        <w:spacing w:before="240" w:lineRule="auto"/>
        <w:ind w:firstLine="540"/>
        <w:jc w:val="both"/>
      </w:pPr>
      <w:r>
        <w:rPr>
          <w:sz w:val="24"/>
        </w:rPr>
        <w:t xml:space="preserve">уровень 14 - 0,361 процента;</w:t>
      </w:r>
    </w:p>
    <w:p>
      <w:pPr>
        <w:pStyle w:val="0"/>
        <w:spacing w:before="240" w:lineRule="auto"/>
        <w:ind w:firstLine="540"/>
        <w:jc w:val="both"/>
      </w:pPr>
      <w:r>
        <w:rPr>
          <w:sz w:val="24"/>
        </w:rPr>
        <w:t xml:space="preserve">уровень 15 - 2,08 процента;</w:t>
      </w:r>
    </w:p>
    <w:p>
      <w:pPr>
        <w:pStyle w:val="0"/>
        <w:spacing w:before="240" w:lineRule="auto"/>
        <w:ind w:firstLine="540"/>
        <w:jc w:val="both"/>
      </w:pPr>
      <w:r>
        <w:rPr>
          <w:sz w:val="24"/>
        </w:rPr>
        <w:t xml:space="preserve">уровень 16 - 0,29 процента;</w:t>
      </w:r>
    </w:p>
    <w:p>
      <w:pPr>
        <w:pStyle w:val="0"/>
        <w:spacing w:before="240" w:lineRule="auto"/>
        <w:ind w:firstLine="540"/>
        <w:jc w:val="both"/>
      </w:pPr>
      <w:r>
        <w:rPr>
          <w:sz w:val="24"/>
        </w:rPr>
        <w:t xml:space="preserve">уровень 17 - 0,56 процента;</w:t>
      </w:r>
    </w:p>
    <w:p>
      <w:pPr>
        <w:pStyle w:val="0"/>
        <w:spacing w:before="240" w:lineRule="auto"/>
        <w:ind w:firstLine="540"/>
        <w:jc w:val="both"/>
      </w:pPr>
      <w:r>
        <w:rPr>
          <w:sz w:val="24"/>
        </w:rPr>
        <w:t xml:space="preserve">уровень 18 - 0,1 процента;</w:t>
      </w:r>
    </w:p>
    <w:p>
      <w:pPr>
        <w:pStyle w:val="0"/>
        <w:spacing w:before="240" w:lineRule="auto"/>
        <w:ind w:firstLine="540"/>
        <w:jc w:val="both"/>
      </w:pPr>
      <w:r>
        <w:rPr>
          <w:sz w:val="24"/>
        </w:rPr>
        <w:t xml:space="preserve">уровень 19 - 0,04 процента;</w:t>
      </w:r>
    </w:p>
    <w:p>
      <w:pPr>
        <w:pStyle w:val="0"/>
        <w:spacing w:before="240" w:lineRule="auto"/>
        <w:ind w:firstLine="540"/>
        <w:jc w:val="both"/>
      </w:pPr>
      <w:r>
        <w:rPr>
          <w:sz w:val="24"/>
        </w:rPr>
        <w:t xml:space="preserve">уровень 20 - 0,02 процента.</w:t>
      </w:r>
    </w:p>
    <w:bookmarkStart w:id="14630" w:name="P14630"/>
    <w:bookmarkEnd w:id="14630"/>
    <w:p>
      <w:pPr>
        <w:pStyle w:val="0"/>
        <w:spacing w:before="240" w:lineRule="auto"/>
        <w:ind w:firstLine="540"/>
        <w:jc w:val="both"/>
      </w:pPr>
      <w:r>
        <w:rPr>
          <w:sz w:val="24"/>
        </w:rPr>
        <w:t xml:space="preserve">&lt;3&gt;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643" w:name="P14643"/>
    <w:bookmarkEnd w:id="14643"/>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bookmarkStart w:id="14647" w:name="P14647"/>
    <w:bookmarkEnd w:id="14647"/>
    <w:p>
      <w:pPr>
        <w:pStyle w:val="0"/>
        <w:ind w:firstLine="540"/>
        <w:jc w:val="both"/>
      </w:pPr>
      <w:r>
        <w:rPr>
          <w:sz w:val="24"/>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lineRule="auto"/>
        <w:ind w:firstLine="540"/>
        <w:jc w:val="both"/>
      </w:pPr>
      <w:r>
        <w:rPr>
          <w:sz w:val="24"/>
        </w:rPr>
        <w:t xml:space="preserve">а) измерение насыщения крови кислородом (сатурация) в покое;</w:t>
      </w:r>
    </w:p>
    <w:p>
      <w:pPr>
        <w:pStyle w:val="0"/>
        <w:spacing w:before="240" w:lineRule="auto"/>
        <w:ind w:firstLine="540"/>
        <w:jc w:val="both"/>
      </w:pPr>
      <w:r>
        <w:rPr>
          <w:sz w:val="24"/>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40" w:lineRule="auto"/>
        <w:ind w:firstLine="540"/>
        <w:jc w:val="both"/>
      </w:pPr>
      <w:r>
        <w:rPr>
          <w:sz w:val="24"/>
        </w:rPr>
        <w:t xml:space="preserve">в) проведение спирометрии или спирографии;</w:t>
      </w:r>
    </w:p>
    <w:p>
      <w:pPr>
        <w:pStyle w:val="0"/>
        <w:spacing w:before="240" w:lineRule="auto"/>
        <w:ind w:firstLine="540"/>
        <w:jc w:val="both"/>
      </w:pPr>
      <w:r>
        <w:rPr>
          <w:sz w:val="24"/>
        </w:rPr>
        <w:t xml:space="preserve">г) общий (клинический) анализ крови развернутый;</w:t>
      </w:r>
    </w:p>
    <w:p>
      <w:pPr>
        <w:pStyle w:val="0"/>
        <w:spacing w:before="240" w:lineRule="auto"/>
        <w:ind w:firstLine="540"/>
        <w:jc w:val="both"/>
      </w:pPr>
      <w:r>
        <w:rPr>
          <w:sz w:val="24"/>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40" w:lineRule="auto"/>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з)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40" w:lineRule="auto"/>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672" w:name="P14672"/>
    <w:bookmarkEnd w:id="14672"/>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40" w:lineRule="auto"/>
        <w:ind w:firstLine="540"/>
        <w:jc w:val="both"/>
      </w:pPr>
      <w:r>
        <w:rPr>
          <w:sz w:val="24"/>
        </w:rPr>
        <w:t xml:space="preserve">2. Первый этап диспансеризации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прием (осмотр) врачом - акушером-гинекологом;</w:t>
      </w:r>
    </w:p>
    <w:p>
      <w:pPr>
        <w:pStyle w:val="0"/>
        <w:spacing w:before="240" w:lineRule="auto"/>
        <w:ind w:firstLine="540"/>
        <w:jc w:val="both"/>
      </w:pPr>
      <w:r>
        <w:rPr>
          <w:sz w:val="24"/>
        </w:rPr>
        <w:t xml:space="preserve">пальпацию молочных желез;</w:t>
      </w:r>
    </w:p>
    <w:p>
      <w:pPr>
        <w:pStyle w:val="0"/>
        <w:spacing w:before="240" w:lineRule="auto"/>
        <w:ind w:firstLine="540"/>
        <w:jc w:val="both"/>
      </w:pPr>
      <w:r>
        <w:rPr>
          <w:sz w:val="24"/>
        </w:rPr>
        <w:t xml:space="preserve">осмотр шейки матки в зеркалах с забором материала на исследование;</w:t>
      </w:r>
    </w:p>
    <w:p>
      <w:pPr>
        <w:pStyle w:val="0"/>
        <w:spacing w:before="240" w:lineRule="auto"/>
        <w:ind w:firstLine="540"/>
        <w:jc w:val="both"/>
      </w:pPr>
      <w:r>
        <w:rPr>
          <w:sz w:val="24"/>
        </w:rPr>
        <w:t xml:space="preserve">микроскопическое исследование влагалищных мазков;</w:t>
      </w:r>
    </w:p>
    <w:p>
      <w:pPr>
        <w:pStyle w:val="0"/>
        <w:spacing w:before="240" w:lineRule="auto"/>
        <w:ind w:firstLine="540"/>
        <w:jc w:val="both"/>
      </w:pPr>
      <w:r>
        <w:rPr>
          <w:sz w:val="24"/>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40" w:lineRule="auto"/>
        <w:ind w:firstLine="540"/>
        <w:jc w:val="both"/>
      </w:pPr>
      <w:r>
        <w:rPr>
          <w:sz w:val="24"/>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40" w:lineRule="auto"/>
        <w:ind w:firstLine="540"/>
        <w:jc w:val="both"/>
      </w:pPr>
      <w:r>
        <w:rPr>
          <w:sz w:val="24"/>
        </w:rPr>
        <w:t xml:space="preserve">а) у женщин:</w:t>
      </w:r>
    </w:p>
    <w:p>
      <w:pPr>
        <w:pStyle w:val="0"/>
        <w:spacing w:before="240" w:lineRule="auto"/>
        <w:ind w:firstLine="540"/>
        <w:jc w:val="both"/>
      </w:pPr>
      <w:r>
        <w:rPr>
          <w:sz w:val="24"/>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ультразвуковое исследование молочных желез;</w:t>
      </w:r>
    </w:p>
    <w:p>
      <w:pPr>
        <w:pStyle w:val="0"/>
        <w:spacing w:before="240" w:lineRule="auto"/>
        <w:ind w:firstLine="540"/>
        <w:jc w:val="both"/>
      </w:pPr>
      <w:r>
        <w:rPr>
          <w:sz w:val="24"/>
        </w:rPr>
        <w:t xml:space="preserve">повторный прием (осмотр) врачом - акушером-гинекологом;</w:t>
      </w:r>
    </w:p>
    <w:p>
      <w:pPr>
        <w:pStyle w:val="0"/>
        <w:spacing w:before="240" w:lineRule="auto"/>
        <w:ind w:firstLine="540"/>
        <w:jc w:val="both"/>
      </w:pPr>
      <w:r>
        <w:rPr>
          <w:sz w:val="24"/>
        </w:rPr>
        <w:t xml:space="preserve">б) у мужчин:</w:t>
      </w:r>
    </w:p>
    <w:p>
      <w:pPr>
        <w:pStyle w:val="0"/>
        <w:spacing w:before="240" w:lineRule="auto"/>
        <w:ind w:firstLine="540"/>
        <w:jc w:val="both"/>
      </w:pPr>
      <w:r>
        <w:rPr>
          <w:sz w:val="24"/>
        </w:rPr>
        <w:t xml:space="preserve">спермограмму;</w:t>
      </w:r>
    </w:p>
    <w:p>
      <w:pPr>
        <w:pStyle w:val="0"/>
        <w:spacing w:before="240" w:lineRule="auto"/>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ультразвуковое исследование предстательной железы и органов мошонки;</w:t>
      </w:r>
    </w:p>
    <w:p>
      <w:pPr>
        <w:pStyle w:val="0"/>
        <w:spacing w:before="240" w:lineRule="auto"/>
        <w:ind w:firstLine="540"/>
        <w:jc w:val="both"/>
      </w:pPr>
      <w:r>
        <w:rPr>
          <w:sz w:val="24"/>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710" w:name="P14710"/>
    <w:bookmarkEnd w:id="14710"/>
    <w:p>
      <w:pPr>
        <w:pStyle w:val="2"/>
        <w:jc w:val="center"/>
      </w:pPr>
      <w:r>
        <w:rPr>
          <w:sz w:val="24"/>
        </w:rPr>
        <w:t xml:space="preserve">ПРИМЕРНЫЕ ПРОГРАММЫ</w:t>
      </w:r>
    </w:p>
    <w:p>
      <w:pPr>
        <w:pStyle w:val="2"/>
        <w:jc w:val="center"/>
      </w:pPr>
      <w:r>
        <w:rPr>
          <w:sz w:val="24"/>
        </w:rPr>
        <w:t xml:space="preserve">ИССЛЕДОВАНИЙ, ПРОВОДИМЫХ В ЦЕНТРАХ ЗДОРОВЬЯ (ЦЕНТРАХ</w:t>
      </w:r>
    </w:p>
    <w:p>
      <w:pPr>
        <w:pStyle w:val="2"/>
        <w:jc w:val="center"/>
      </w:pPr>
      <w:r>
        <w:rPr>
          <w:sz w:val="24"/>
        </w:rPr>
        <w:t xml:space="preserve">МЕДИЦИНЫ ЗДОРОВОГО ДОЛГОЛЕТИЯ) И НАПРАВЛЕННЫХ НА ВЫЯВЛЕНИЕ</w:t>
      </w:r>
    </w:p>
    <w:p>
      <w:pPr>
        <w:pStyle w:val="2"/>
        <w:jc w:val="center"/>
      </w:pPr>
      <w:r>
        <w:rPr>
          <w:sz w:val="24"/>
        </w:rPr>
        <w:t xml:space="preserve">ИЗМЕНЕНИЙ В ОРГАНИЗМЕ ЧЕЛОВЕКА, КОТОРЫЕ МОГУТ ПРИВЕСТИ</w:t>
      </w:r>
    </w:p>
    <w:p>
      <w:pPr>
        <w:pStyle w:val="2"/>
        <w:jc w:val="center"/>
      </w:pPr>
      <w:r>
        <w:rPr>
          <w:sz w:val="24"/>
        </w:rPr>
        <w:t xml:space="preserve">К ПРЕЖДЕВРЕМЕННОЙ АКТИВАЦИИ МЕХАНИЗМОВ СТАРЕНИЯ</w:t>
      </w:r>
    </w:p>
    <w:p>
      <w:pPr>
        <w:pStyle w:val="2"/>
        <w:jc w:val="center"/>
      </w:pPr>
      <w:r>
        <w:rPr>
          <w:sz w:val="24"/>
        </w:rPr>
        <w:t xml:space="preserve">И ФОРМИРОВАНИЮ ФАКТОРОВ РИСКА РАЗВИТИЯ ЗАБОЛЕВАНИЙ</w:t>
      </w:r>
    </w:p>
    <w:p>
      <w:pPr>
        <w:pStyle w:val="0"/>
        <w:jc w:val="both"/>
      </w:pPr>
      <w:r>
        <w:rPr>
          <w:sz w:val="24"/>
        </w:rPr>
      </w:r>
    </w:p>
    <w:p>
      <w:pPr>
        <w:pStyle w:val="0"/>
        <w:ind w:firstLine="540"/>
        <w:jc w:val="both"/>
      </w:pPr>
      <w:r>
        <w:rPr>
          <w:sz w:val="24"/>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40" w:lineRule="auto"/>
        <w:ind w:firstLine="540"/>
        <w:jc w:val="both"/>
      </w:pPr>
      <w:r>
        <w:rPr>
          <w:sz w:val="24"/>
        </w:rPr>
        <w:t xml:space="preserve">клинический анализ крови с СОЭ;</w:t>
      </w:r>
    </w:p>
    <w:p>
      <w:pPr>
        <w:pStyle w:val="0"/>
        <w:spacing w:before="240" w:lineRule="auto"/>
        <w:ind w:firstLine="540"/>
        <w:jc w:val="both"/>
      </w:pPr>
      <w:r>
        <w:rPr>
          <w:sz w:val="24"/>
        </w:rPr>
        <w:t xml:space="preserve">общий анализ мочи;</w:t>
      </w:r>
    </w:p>
    <w:p>
      <w:pPr>
        <w:pStyle w:val="0"/>
        <w:spacing w:before="240" w:lineRule="auto"/>
        <w:ind w:firstLine="540"/>
        <w:jc w:val="both"/>
      </w:pPr>
      <w:r>
        <w:rPr>
          <w:sz w:val="24"/>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40" w:lineRule="auto"/>
        <w:ind w:firstLine="540"/>
        <w:jc w:val="both"/>
      </w:pPr>
      <w:r>
        <w:rPr>
          <w:sz w:val="24"/>
        </w:rPr>
        <w:t xml:space="preserve">инсулина;</w:t>
      </w:r>
    </w:p>
    <w:p>
      <w:pPr>
        <w:pStyle w:val="0"/>
        <w:spacing w:before="240" w:lineRule="auto"/>
        <w:ind w:firstLine="540"/>
        <w:jc w:val="both"/>
      </w:pPr>
      <w:r>
        <w:rPr>
          <w:sz w:val="24"/>
        </w:rPr>
        <w:t xml:space="preserve">глюкозы;</w:t>
      </w:r>
    </w:p>
    <w:p>
      <w:pPr>
        <w:pStyle w:val="0"/>
        <w:spacing w:before="240" w:lineRule="auto"/>
        <w:ind w:firstLine="540"/>
        <w:jc w:val="both"/>
      </w:pPr>
      <w:r>
        <w:rPr>
          <w:sz w:val="24"/>
        </w:rPr>
        <w:t xml:space="preserve">гликозилированного гемоглобина (HBA1c);</w:t>
      </w:r>
    </w:p>
    <w:p>
      <w:pPr>
        <w:pStyle w:val="0"/>
        <w:spacing w:before="240" w:lineRule="auto"/>
        <w:ind w:firstLine="540"/>
        <w:jc w:val="both"/>
      </w:pPr>
      <w:r>
        <w:rPr>
          <w:sz w:val="24"/>
        </w:rPr>
        <w:t xml:space="preserve">у мужчин - тестостерона общего и свободного;</w:t>
      </w:r>
    </w:p>
    <w:p>
      <w:pPr>
        <w:pStyle w:val="0"/>
        <w:spacing w:before="240" w:lineRule="auto"/>
        <w:ind w:firstLine="540"/>
        <w:jc w:val="both"/>
      </w:pPr>
      <w:r>
        <w:rPr>
          <w:sz w:val="24"/>
        </w:rPr>
        <w:t xml:space="preserve">у женщин - эстрадиола;</w:t>
      </w:r>
    </w:p>
    <w:p>
      <w:pPr>
        <w:pStyle w:val="0"/>
        <w:spacing w:before="240" w:lineRule="auto"/>
        <w:ind w:firstLine="540"/>
        <w:jc w:val="both"/>
      </w:pPr>
      <w:r>
        <w:rPr>
          <w:sz w:val="24"/>
        </w:rPr>
        <w:t xml:space="preserve">глобулина, связывающего половые гормоны;</w:t>
      </w:r>
    </w:p>
    <w:p>
      <w:pPr>
        <w:pStyle w:val="0"/>
        <w:spacing w:before="240" w:lineRule="auto"/>
        <w:ind w:firstLine="540"/>
        <w:jc w:val="both"/>
      </w:pPr>
      <w:r>
        <w:rPr>
          <w:sz w:val="24"/>
        </w:rPr>
        <w:t xml:space="preserve">тиреотропного гормона (ТТГ);</w:t>
      </w:r>
    </w:p>
    <w:p>
      <w:pPr>
        <w:pStyle w:val="0"/>
        <w:spacing w:before="240" w:lineRule="auto"/>
        <w:ind w:firstLine="540"/>
        <w:jc w:val="both"/>
      </w:pPr>
      <w:r>
        <w:rPr>
          <w:sz w:val="24"/>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4730" w:name="P14730"/>
    <w:bookmarkEnd w:id="14730"/>
    <w:p>
      <w:pPr>
        <w:pStyle w:val="0"/>
        <w:spacing w:before="240" w:lineRule="auto"/>
        <w:ind w:firstLine="540"/>
        <w:jc w:val="both"/>
      </w:pPr>
      <w:r>
        <w:rPr>
          <w:sz w:val="24"/>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40" w:lineRule="auto"/>
        <w:ind w:firstLine="540"/>
        <w:jc w:val="both"/>
      </w:pPr>
      <w:r>
        <w:rPr>
          <w:sz w:val="24"/>
        </w:rPr>
        <w:t xml:space="preserve">малонового диальдегида (оксидативный стресс);</w:t>
      </w:r>
    </w:p>
    <w:p>
      <w:pPr>
        <w:pStyle w:val="0"/>
        <w:spacing w:before="240" w:lineRule="auto"/>
        <w:ind w:firstLine="540"/>
        <w:jc w:val="both"/>
      </w:pPr>
      <w:r>
        <w:rPr>
          <w:sz w:val="24"/>
        </w:rPr>
        <w:t xml:space="preserve">холестерина общего;</w:t>
      </w:r>
    </w:p>
    <w:p>
      <w:pPr>
        <w:pStyle w:val="0"/>
        <w:spacing w:before="240" w:lineRule="auto"/>
        <w:ind w:firstLine="540"/>
        <w:jc w:val="both"/>
      </w:pPr>
      <w:r>
        <w:rPr>
          <w:sz w:val="24"/>
        </w:rPr>
        <w:t xml:space="preserve">триглицеридов;</w:t>
      </w:r>
    </w:p>
    <w:p>
      <w:pPr>
        <w:pStyle w:val="0"/>
        <w:spacing w:before="240" w:lineRule="auto"/>
        <w:ind w:firstLine="540"/>
        <w:jc w:val="both"/>
      </w:pPr>
      <w:r>
        <w:rPr>
          <w:sz w:val="24"/>
        </w:rPr>
        <w:t xml:space="preserve">холестерина липопротеидов низкой плотности и липопротеидов очень низкой плотности;</w:t>
      </w:r>
    </w:p>
    <w:p>
      <w:pPr>
        <w:pStyle w:val="0"/>
        <w:spacing w:before="240" w:lineRule="auto"/>
        <w:ind w:firstLine="540"/>
        <w:jc w:val="both"/>
      </w:pPr>
      <w:r>
        <w:rPr>
          <w:sz w:val="24"/>
        </w:rPr>
        <w:t xml:space="preserve">холестерина липопротеидов высокой плотности;</w:t>
      </w:r>
    </w:p>
    <w:p>
      <w:pPr>
        <w:pStyle w:val="0"/>
        <w:spacing w:before="240" w:lineRule="auto"/>
        <w:ind w:firstLine="540"/>
        <w:jc w:val="both"/>
      </w:pPr>
      <w:r>
        <w:rPr>
          <w:sz w:val="24"/>
        </w:rPr>
        <w:t xml:space="preserve">аполипопротеина b;</w:t>
      </w:r>
    </w:p>
    <w:p>
      <w:pPr>
        <w:pStyle w:val="0"/>
        <w:spacing w:before="240" w:lineRule="auto"/>
        <w:ind w:firstLine="540"/>
        <w:jc w:val="both"/>
      </w:pPr>
      <w:r>
        <w:rPr>
          <w:sz w:val="24"/>
        </w:rPr>
        <w:t xml:space="preserve">липопротеида (a);</w:t>
      </w:r>
    </w:p>
    <w:p>
      <w:pPr>
        <w:pStyle w:val="0"/>
        <w:spacing w:before="240" w:lineRule="auto"/>
        <w:ind w:firstLine="540"/>
        <w:jc w:val="both"/>
      </w:pPr>
      <w:r>
        <w:rPr>
          <w:sz w:val="24"/>
        </w:rPr>
        <w:t xml:space="preserve">мочевой кислоты;</w:t>
      </w:r>
    </w:p>
    <w:p>
      <w:pPr>
        <w:pStyle w:val="0"/>
        <w:spacing w:before="240" w:lineRule="auto"/>
        <w:ind w:firstLine="540"/>
        <w:jc w:val="both"/>
      </w:pPr>
      <w:r>
        <w:rPr>
          <w:sz w:val="24"/>
        </w:rPr>
        <w:t xml:space="preserve">омега-3-индекса;</w:t>
      </w:r>
    </w:p>
    <w:p>
      <w:pPr>
        <w:pStyle w:val="0"/>
        <w:spacing w:before="240" w:lineRule="auto"/>
        <w:ind w:firstLine="540"/>
        <w:jc w:val="both"/>
      </w:pPr>
      <w:r>
        <w:rPr>
          <w:sz w:val="24"/>
        </w:rPr>
        <w:t xml:space="preserve">гомоцистеина;</w:t>
      </w:r>
    </w:p>
    <w:p>
      <w:pPr>
        <w:pStyle w:val="0"/>
        <w:spacing w:before="240" w:lineRule="auto"/>
        <w:ind w:firstLine="540"/>
        <w:jc w:val="both"/>
      </w:pPr>
      <w:r>
        <w:rPr>
          <w:sz w:val="24"/>
        </w:rPr>
        <w:t xml:space="preserve">витамина B12;</w:t>
      </w:r>
    </w:p>
    <w:p>
      <w:pPr>
        <w:pStyle w:val="0"/>
        <w:spacing w:before="240" w:lineRule="auto"/>
        <w:ind w:firstLine="540"/>
        <w:jc w:val="both"/>
      </w:pPr>
      <w:r>
        <w:rPr>
          <w:sz w:val="24"/>
        </w:rPr>
        <w:t xml:space="preserve">фолиевой кислоты;</w:t>
      </w:r>
    </w:p>
    <w:p>
      <w:pPr>
        <w:pStyle w:val="0"/>
        <w:spacing w:before="240" w:lineRule="auto"/>
        <w:ind w:firstLine="540"/>
        <w:jc w:val="both"/>
      </w:pPr>
      <w:r>
        <w:rPr>
          <w:sz w:val="24"/>
        </w:rPr>
        <w:t xml:space="preserve">Д-димера;</w:t>
      </w:r>
    </w:p>
    <w:p>
      <w:pPr>
        <w:pStyle w:val="0"/>
        <w:spacing w:before="240" w:lineRule="auto"/>
        <w:ind w:firstLine="540"/>
        <w:jc w:val="both"/>
      </w:pPr>
      <w:r>
        <w:rPr>
          <w:sz w:val="24"/>
        </w:rPr>
        <w:t xml:space="preserve">железа;</w:t>
      </w:r>
    </w:p>
    <w:p>
      <w:pPr>
        <w:pStyle w:val="0"/>
        <w:spacing w:before="240" w:lineRule="auto"/>
        <w:ind w:firstLine="540"/>
        <w:jc w:val="both"/>
      </w:pPr>
      <w:r>
        <w:rPr>
          <w:sz w:val="24"/>
        </w:rPr>
        <w:t xml:space="preserve">трансферрина;</w:t>
      </w:r>
    </w:p>
    <w:p>
      <w:pPr>
        <w:pStyle w:val="0"/>
        <w:spacing w:before="240" w:lineRule="auto"/>
        <w:ind w:firstLine="540"/>
        <w:jc w:val="both"/>
      </w:pPr>
      <w:r>
        <w:rPr>
          <w:sz w:val="24"/>
        </w:rPr>
        <w:t xml:space="preserve">натрия;</w:t>
      </w:r>
    </w:p>
    <w:p>
      <w:pPr>
        <w:pStyle w:val="0"/>
        <w:spacing w:before="240" w:lineRule="auto"/>
        <w:ind w:firstLine="540"/>
        <w:jc w:val="both"/>
      </w:pPr>
      <w:r>
        <w:rPr>
          <w:sz w:val="24"/>
        </w:rPr>
        <w:t xml:space="preserve">хлора;</w:t>
      </w:r>
    </w:p>
    <w:p>
      <w:pPr>
        <w:pStyle w:val="0"/>
        <w:spacing w:before="240" w:lineRule="auto"/>
        <w:ind w:firstLine="540"/>
        <w:jc w:val="both"/>
      </w:pPr>
      <w:r>
        <w:rPr>
          <w:sz w:val="24"/>
        </w:rPr>
        <w:t xml:space="preserve">калия;</w:t>
      </w:r>
    </w:p>
    <w:p>
      <w:pPr>
        <w:pStyle w:val="0"/>
        <w:spacing w:before="240" w:lineRule="auto"/>
        <w:ind w:firstLine="540"/>
        <w:jc w:val="both"/>
      </w:pPr>
      <w:r>
        <w:rPr>
          <w:sz w:val="24"/>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40" w:lineRule="auto"/>
        <w:ind w:firstLine="540"/>
        <w:jc w:val="both"/>
      </w:pPr>
      <w:r>
        <w:rPr>
          <w:sz w:val="24"/>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40" w:lineRule="auto"/>
        <w:ind w:firstLine="540"/>
        <w:jc w:val="both"/>
      </w:pPr>
      <w:r>
        <w:rPr>
          <w:sz w:val="24"/>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40" w:lineRule="auto"/>
        <w:ind w:firstLine="540"/>
        <w:jc w:val="both"/>
      </w:pPr>
      <w:r>
        <w:rPr>
          <w:sz w:val="24"/>
        </w:rPr>
        <w:t xml:space="preserve">кальция ионизированного и общего;</w:t>
      </w:r>
    </w:p>
    <w:p>
      <w:pPr>
        <w:pStyle w:val="0"/>
        <w:spacing w:before="240" w:lineRule="auto"/>
        <w:ind w:firstLine="540"/>
        <w:jc w:val="both"/>
      </w:pPr>
      <w:r>
        <w:rPr>
          <w:sz w:val="24"/>
        </w:rPr>
        <w:t xml:space="preserve">фосфора;</w:t>
      </w:r>
    </w:p>
    <w:p>
      <w:pPr>
        <w:pStyle w:val="0"/>
        <w:spacing w:before="240" w:lineRule="auto"/>
        <w:ind w:firstLine="540"/>
        <w:jc w:val="both"/>
      </w:pPr>
      <w:r>
        <w:rPr>
          <w:sz w:val="24"/>
        </w:rPr>
        <w:t xml:space="preserve">25-OH-витамина D;</w:t>
      </w:r>
    </w:p>
    <w:p>
      <w:pPr>
        <w:pStyle w:val="0"/>
        <w:spacing w:before="240" w:lineRule="auto"/>
        <w:ind w:firstLine="540"/>
        <w:jc w:val="both"/>
      </w:pPr>
      <w:r>
        <w:rPr>
          <w:sz w:val="24"/>
        </w:rPr>
        <w:t xml:space="preserve">щелочной фосфатазы;</w:t>
      </w:r>
    </w:p>
    <w:p>
      <w:pPr>
        <w:pStyle w:val="0"/>
        <w:spacing w:before="240" w:lineRule="auto"/>
        <w:ind w:firstLine="540"/>
        <w:jc w:val="both"/>
      </w:pPr>
      <w:r>
        <w:rPr>
          <w:sz w:val="24"/>
        </w:rPr>
        <w:t xml:space="preserve">C-терминального телопептида сыворотки (I типа) при наличии инфраструктуры для проведения исследования.</w:t>
      </w:r>
    </w:p>
    <w:p>
      <w:pPr>
        <w:pStyle w:val="0"/>
        <w:spacing w:before="240" w:lineRule="auto"/>
        <w:ind w:firstLine="540"/>
        <w:jc w:val="both"/>
      </w:pPr>
      <w:r>
        <w:rPr>
          <w:sz w:val="24"/>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40" w:lineRule="auto"/>
        <w:ind w:firstLine="540"/>
        <w:jc w:val="both"/>
      </w:pPr>
      <w:r>
        <w:rPr>
          <w:sz w:val="24"/>
        </w:rPr>
        <w:t xml:space="preserve">биоимпедансометрия;</w:t>
      </w:r>
    </w:p>
    <w:p>
      <w:pPr>
        <w:pStyle w:val="0"/>
        <w:spacing w:before="240" w:lineRule="auto"/>
        <w:ind w:firstLine="540"/>
        <w:jc w:val="both"/>
      </w:pPr>
      <w:r>
        <w:rPr>
          <w:sz w:val="24"/>
        </w:rPr>
        <w:t xml:space="preserve">биохимическое исследование крови в соответствии с </w:t>
      </w:r>
      <w:hyperlink w:history="0" w:anchor="P1473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spacing w:before="240" w:lineRule="auto"/>
        <w:ind w:firstLine="540"/>
        <w:jc w:val="both"/>
      </w:pPr>
      <w:r>
        <w:rPr>
          <w:sz w:val="24"/>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40" w:lineRule="auto"/>
        <w:ind w:firstLine="540"/>
        <w:jc w:val="both"/>
      </w:pPr>
      <w:r>
        <w:rPr>
          <w:sz w:val="24"/>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40" w:lineRule="auto"/>
        <w:ind w:firstLine="540"/>
        <w:jc w:val="both"/>
      </w:pPr>
      <w:r>
        <w:rPr>
          <w:sz w:val="24"/>
        </w:rPr>
        <w:t xml:space="preserve">биохимическое исследование крови в соответствии с </w:t>
      </w:r>
      <w:hyperlink w:history="0" w:anchor="P1473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4"/>
            <w:color w:val="0000ff"/>
          </w:rPr>
          <w:t xml:space="preserve">пунктом 3</w:t>
        </w:r>
      </w:hyperlink>
      <w:r>
        <w:rPr>
          <w:sz w:val="24"/>
        </w:rPr>
        <w:t xml:space="preserve"> настоящего приложения.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14775" w:name="P14775"/>
    <w:bookmarkEnd w:id="14775"/>
    <w:p>
      <w:pPr>
        <w:pStyle w:val="2"/>
        <w:jc w:val="center"/>
      </w:pPr>
      <w:r>
        <w:rPr>
          <w:sz w:val="24"/>
        </w:rPr>
        <w:t xml:space="preserve">ПЕРЕЧЕНЬ</w:t>
      </w:r>
    </w:p>
    <w:p>
      <w:pPr>
        <w:pStyle w:val="2"/>
        <w:jc w:val="center"/>
      </w:pPr>
      <w:r>
        <w:rPr>
          <w:sz w:val="24"/>
        </w:rPr>
        <w:t xml:space="preserve">ГРУПП ЗАБОЛЕВАНИЙ, СОСТОЯНИЙ С ОПТИМАЛЬНОЙ ДЛИТЕЛЬНОСТЬЮ</w:t>
      </w:r>
    </w:p>
    <w:p>
      <w:pPr>
        <w:pStyle w:val="2"/>
        <w:jc w:val="center"/>
      </w:pPr>
      <w:r>
        <w:rPr>
          <w:sz w:val="24"/>
        </w:rPr>
        <w:t xml:space="preserve">ЛЕЧЕНИЯ ДО 3 ДНЕЙ (ВКЛЮЧИТЕЛЬНО)</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1392"/>
        <w:gridCol w:w="7654"/>
      </w:tblGrid>
      <w:tr>
        <w:tblPrEx>
          <w:tblBorders>
            <w:insideV w:val="single" w:sz="4"/>
            <w:insideH w:val="single" w:sz="4"/>
          </w:tblBorders>
        </w:tblPrEx>
        <w:tc>
          <w:tcPr>
            <w:tcW w:w="1392" w:type="dxa"/>
            <w:tcBorders>
              <w:top w:val="single" w:sz="4"/>
              <w:left w:val="nil"/>
              <w:bottom w:val="single" w:sz="4"/>
            </w:tcBorders>
          </w:tcPr>
          <w:p>
            <w:pPr>
              <w:pStyle w:val="0"/>
              <w:jc w:val="center"/>
            </w:pPr>
            <w:r>
              <w:rPr>
                <w:sz w:val="24"/>
              </w:rPr>
              <w:t xml:space="preserve">Код КСЕ</w:t>
            </w:r>
          </w:p>
        </w:tc>
        <w:tc>
          <w:tcPr>
            <w:tcW w:w="7654" w:type="dxa"/>
            <w:tcBorders>
              <w:top w:val="single" w:sz="4"/>
              <w:bottom w:val="single" w:sz="4"/>
              <w:right w:val="nil"/>
            </w:tcBorders>
          </w:tcPr>
          <w:p>
            <w:pPr>
              <w:pStyle w:val="0"/>
              <w:jc w:val="center"/>
            </w:pPr>
            <w:r>
              <w:rPr>
                <w:sz w:val="24"/>
              </w:rPr>
              <w:t xml:space="preserve">Наименование</w:t>
            </w:r>
          </w:p>
        </w:tc>
      </w:tr>
      <w:tr>
        <w:tc>
          <w:tcPr>
            <w:gridSpan w:val="2"/>
            <w:tcW w:w="9046" w:type="dxa"/>
            <w:tcBorders>
              <w:top w:val="single" w:sz="4"/>
              <w:left w:val="nil"/>
              <w:bottom w:val="nil"/>
              <w:right w:val="nil"/>
            </w:tcBorders>
          </w:tcPr>
          <w:p>
            <w:pPr>
              <w:pStyle w:val="0"/>
              <w:outlineLvl w:val="2"/>
              <w:jc w:val="center"/>
            </w:pPr>
            <w:r>
              <w:rPr>
                <w:sz w:val="24"/>
              </w:rPr>
              <w:t xml:space="preserve">I. В стационарных условиях</w:t>
            </w:r>
          </w:p>
        </w:tc>
      </w:tr>
      <w:tr>
        <w:tc>
          <w:tcPr>
            <w:tcW w:w="1392" w:type="dxa"/>
            <w:tcBorders>
              <w:top w:val="nil"/>
              <w:left w:val="nil"/>
              <w:bottom w:val="nil"/>
              <w:right w:val="nil"/>
            </w:tcBorders>
          </w:tcPr>
          <w:p>
            <w:pPr>
              <w:pStyle w:val="0"/>
              <w:jc w:val="center"/>
            </w:pPr>
            <w:r>
              <w:rPr>
                <w:sz w:val="24"/>
              </w:rPr>
              <w:t xml:space="preserve">st02.001</w:t>
            </w:r>
          </w:p>
        </w:tc>
        <w:tc>
          <w:tcPr>
            <w:tcW w:w="7654" w:type="dxa"/>
            <w:tcBorders>
              <w:top w:val="nil"/>
              <w:left w:val="nil"/>
              <w:bottom w:val="nil"/>
              <w:right w:val="nil"/>
            </w:tcBorders>
          </w:tcPr>
          <w:p>
            <w:pPr>
              <w:pStyle w:val="0"/>
            </w:pPr>
            <w:r>
              <w:rPr>
                <w:sz w:val="24"/>
              </w:rPr>
              <w:t xml:space="preserve">Осложнения, связанные с беременностью</w:t>
            </w:r>
          </w:p>
        </w:tc>
      </w:tr>
      <w:tr>
        <w:tc>
          <w:tcPr>
            <w:tcW w:w="1392" w:type="dxa"/>
            <w:tcBorders>
              <w:top w:val="nil"/>
              <w:left w:val="nil"/>
              <w:bottom w:val="nil"/>
              <w:right w:val="nil"/>
            </w:tcBorders>
          </w:tcPr>
          <w:p>
            <w:pPr>
              <w:pStyle w:val="0"/>
              <w:jc w:val="center"/>
            </w:pPr>
            <w:r>
              <w:rPr>
                <w:sz w:val="24"/>
              </w:rPr>
              <w:t xml:space="preserve">st02.002</w:t>
            </w:r>
          </w:p>
        </w:tc>
        <w:tc>
          <w:tcPr>
            <w:tcW w:w="7654" w:type="dxa"/>
            <w:tcBorders>
              <w:top w:val="nil"/>
              <w:left w:val="nil"/>
              <w:bottom w:val="nil"/>
              <w:right w:val="nil"/>
            </w:tcBorders>
          </w:tcPr>
          <w:p>
            <w:pPr>
              <w:pStyle w:val="0"/>
            </w:pPr>
            <w:r>
              <w:rPr>
                <w:sz w:val="24"/>
              </w:rPr>
              <w:t xml:space="preserve">Беременность, закончившаяся абортивным исходом</w:t>
            </w:r>
          </w:p>
        </w:tc>
      </w:tr>
      <w:tr>
        <w:tc>
          <w:tcPr>
            <w:tcW w:w="1392" w:type="dxa"/>
            <w:tcBorders>
              <w:top w:val="nil"/>
              <w:left w:val="nil"/>
              <w:bottom w:val="nil"/>
              <w:right w:val="nil"/>
            </w:tcBorders>
          </w:tcPr>
          <w:p>
            <w:pPr>
              <w:pStyle w:val="0"/>
              <w:jc w:val="center"/>
            </w:pPr>
            <w:r>
              <w:rPr>
                <w:sz w:val="24"/>
              </w:rPr>
              <w:t xml:space="preserve">st02.003</w:t>
            </w:r>
          </w:p>
        </w:tc>
        <w:tc>
          <w:tcPr>
            <w:tcW w:w="7654" w:type="dxa"/>
            <w:tcBorders>
              <w:top w:val="nil"/>
              <w:left w:val="nil"/>
              <w:bottom w:val="nil"/>
              <w:right w:val="nil"/>
            </w:tcBorders>
          </w:tcPr>
          <w:p>
            <w:pPr>
              <w:pStyle w:val="0"/>
            </w:pPr>
            <w:r>
              <w:rPr>
                <w:sz w:val="24"/>
              </w:rPr>
              <w:t xml:space="preserve">Родоразрешение</w:t>
            </w:r>
          </w:p>
        </w:tc>
      </w:tr>
      <w:tr>
        <w:tc>
          <w:tcPr>
            <w:tcW w:w="1392" w:type="dxa"/>
            <w:tcBorders>
              <w:top w:val="nil"/>
              <w:left w:val="nil"/>
              <w:bottom w:val="nil"/>
              <w:right w:val="nil"/>
            </w:tcBorders>
          </w:tcPr>
          <w:p>
            <w:pPr>
              <w:pStyle w:val="0"/>
              <w:jc w:val="center"/>
            </w:pPr>
            <w:r>
              <w:rPr>
                <w:sz w:val="24"/>
              </w:rPr>
              <w:t xml:space="preserve">st02.004</w:t>
            </w:r>
          </w:p>
        </w:tc>
        <w:tc>
          <w:tcPr>
            <w:tcW w:w="7654" w:type="dxa"/>
            <w:tcBorders>
              <w:top w:val="nil"/>
              <w:left w:val="nil"/>
              <w:bottom w:val="nil"/>
              <w:right w:val="nil"/>
            </w:tcBorders>
          </w:tcPr>
          <w:p>
            <w:pPr>
              <w:pStyle w:val="0"/>
            </w:pPr>
            <w:r>
              <w:rPr>
                <w:sz w:val="24"/>
              </w:rPr>
              <w:t xml:space="preserve">Кесарево сечение</w:t>
            </w:r>
          </w:p>
        </w:tc>
      </w:tr>
      <w:tr>
        <w:tc>
          <w:tcPr>
            <w:tcW w:w="1392" w:type="dxa"/>
            <w:tcBorders>
              <w:top w:val="nil"/>
              <w:left w:val="nil"/>
              <w:bottom w:val="nil"/>
              <w:right w:val="nil"/>
            </w:tcBorders>
          </w:tcPr>
          <w:p>
            <w:pPr>
              <w:pStyle w:val="0"/>
              <w:jc w:val="center"/>
            </w:pPr>
            <w:r>
              <w:rPr>
                <w:sz w:val="24"/>
              </w:rPr>
              <w:t xml:space="preserve">st02.010</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1)</w:t>
            </w:r>
          </w:p>
        </w:tc>
      </w:tr>
      <w:tr>
        <w:tc>
          <w:tcPr>
            <w:tcW w:w="1392" w:type="dxa"/>
            <w:tcBorders>
              <w:top w:val="nil"/>
              <w:left w:val="nil"/>
              <w:bottom w:val="nil"/>
              <w:right w:val="nil"/>
            </w:tcBorders>
          </w:tcPr>
          <w:p>
            <w:pPr>
              <w:pStyle w:val="0"/>
              <w:jc w:val="center"/>
            </w:pPr>
            <w:r>
              <w:rPr>
                <w:sz w:val="24"/>
              </w:rPr>
              <w:t xml:space="preserve">st02.011</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2)</w:t>
            </w:r>
          </w:p>
        </w:tc>
      </w:tr>
      <w:tr>
        <w:tc>
          <w:tcPr>
            <w:tcW w:w="1392" w:type="dxa"/>
            <w:tcBorders>
              <w:top w:val="nil"/>
              <w:left w:val="nil"/>
              <w:bottom w:val="nil"/>
              <w:right w:val="nil"/>
            </w:tcBorders>
          </w:tcPr>
          <w:p>
            <w:pPr>
              <w:pStyle w:val="0"/>
              <w:jc w:val="center"/>
            </w:pPr>
            <w:r>
              <w:rPr>
                <w:sz w:val="24"/>
              </w:rPr>
              <w:t xml:space="preserve">st02.015</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5)</w:t>
            </w:r>
          </w:p>
        </w:tc>
      </w:tr>
      <w:tr>
        <w:tc>
          <w:tcPr>
            <w:tcW w:w="1392" w:type="dxa"/>
            <w:tcBorders>
              <w:top w:val="nil"/>
              <w:left w:val="nil"/>
              <w:bottom w:val="nil"/>
              <w:right w:val="nil"/>
            </w:tcBorders>
          </w:tcPr>
          <w:p>
            <w:pPr>
              <w:pStyle w:val="0"/>
              <w:jc w:val="center"/>
            </w:pPr>
            <w:r>
              <w:rPr>
                <w:sz w:val="24"/>
              </w:rPr>
              <w:t xml:space="preserve">st02.016</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6)</w:t>
            </w:r>
          </w:p>
        </w:tc>
      </w:tr>
      <w:tr>
        <w:tc>
          <w:tcPr>
            <w:tcW w:w="1392" w:type="dxa"/>
            <w:tcBorders>
              <w:top w:val="nil"/>
              <w:left w:val="nil"/>
              <w:bottom w:val="nil"/>
              <w:right w:val="nil"/>
            </w:tcBorders>
          </w:tcPr>
          <w:p>
            <w:pPr>
              <w:pStyle w:val="0"/>
              <w:jc w:val="center"/>
            </w:pPr>
            <w:r>
              <w:rPr>
                <w:sz w:val="24"/>
              </w:rPr>
              <w:t xml:space="preserve">st02.017</w:t>
            </w:r>
          </w:p>
        </w:tc>
        <w:tc>
          <w:tcPr>
            <w:tcW w:w="7654" w:type="dxa"/>
            <w:tcBorders>
              <w:top w:val="nil"/>
              <w:left w:val="nil"/>
              <w:bottom w:val="nil"/>
              <w:right w:val="nil"/>
            </w:tcBorders>
          </w:tcPr>
          <w:p>
            <w:pPr>
              <w:pStyle w:val="0"/>
            </w:pPr>
            <w:r>
              <w:rPr>
                <w:sz w:val="24"/>
              </w:rPr>
              <w:t xml:space="preserve">Операции на женских половых органах (уровень 7)</w:t>
            </w:r>
          </w:p>
        </w:tc>
      </w:tr>
      <w:tr>
        <w:tc>
          <w:tcPr>
            <w:tcW w:w="1392" w:type="dxa"/>
            <w:tcBorders>
              <w:top w:val="nil"/>
              <w:left w:val="nil"/>
              <w:bottom w:val="nil"/>
              <w:right w:val="nil"/>
            </w:tcBorders>
          </w:tcPr>
          <w:p>
            <w:pPr>
              <w:pStyle w:val="0"/>
              <w:jc w:val="center"/>
            </w:pPr>
            <w:r>
              <w:rPr>
                <w:sz w:val="24"/>
              </w:rPr>
              <w:t xml:space="preserve">st03.002</w:t>
            </w:r>
          </w:p>
        </w:tc>
        <w:tc>
          <w:tcPr>
            <w:tcW w:w="7654" w:type="dxa"/>
            <w:tcBorders>
              <w:top w:val="nil"/>
              <w:left w:val="nil"/>
              <w:bottom w:val="nil"/>
              <w:right w:val="nil"/>
            </w:tcBorders>
          </w:tcPr>
          <w:p>
            <w:pPr>
              <w:pStyle w:val="0"/>
            </w:pPr>
            <w:r>
              <w:rPr>
                <w:sz w:val="24"/>
              </w:rPr>
              <w:t xml:space="preserve">Ангионевротический отек, анафилактический шок</w:t>
            </w:r>
          </w:p>
        </w:tc>
      </w:tr>
      <w:tr>
        <w:tc>
          <w:tcPr>
            <w:tcW w:w="1392" w:type="dxa"/>
            <w:tcBorders>
              <w:top w:val="nil"/>
              <w:left w:val="nil"/>
              <w:bottom w:val="nil"/>
              <w:right w:val="nil"/>
            </w:tcBorders>
          </w:tcPr>
          <w:p>
            <w:pPr>
              <w:pStyle w:val="0"/>
              <w:jc w:val="center"/>
            </w:pPr>
            <w:r>
              <w:rPr>
                <w:sz w:val="24"/>
              </w:rPr>
              <w:t xml:space="preserve">st05.008</w:t>
            </w:r>
          </w:p>
        </w:tc>
        <w:tc>
          <w:tcPr>
            <w:tcW w:w="7654"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st08.002</w:t>
            </w:r>
          </w:p>
        </w:tc>
        <w:tc>
          <w:tcPr>
            <w:tcW w:w="7654"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st08.003</w:t>
            </w:r>
          </w:p>
        </w:tc>
        <w:tc>
          <w:tcPr>
            <w:tcW w:w="7654"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st09.011</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дети (уровень 7)</w:t>
            </w:r>
          </w:p>
        </w:tc>
      </w:tr>
      <w:tr>
        <w:tc>
          <w:tcPr>
            <w:tcW w:w="1392" w:type="dxa"/>
            <w:tcBorders>
              <w:top w:val="nil"/>
              <w:left w:val="nil"/>
              <w:bottom w:val="nil"/>
              <w:right w:val="nil"/>
            </w:tcBorders>
          </w:tcPr>
          <w:p>
            <w:pPr>
              <w:pStyle w:val="0"/>
              <w:jc w:val="center"/>
            </w:pPr>
            <w:r>
              <w:rPr>
                <w:sz w:val="24"/>
              </w:rPr>
              <w:t xml:space="preserve">st10.008</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дети</w:t>
            </w:r>
          </w:p>
        </w:tc>
      </w:tr>
      <w:tr>
        <w:tc>
          <w:tcPr>
            <w:tcW w:w="1392" w:type="dxa"/>
            <w:tcBorders>
              <w:top w:val="nil"/>
              <w:left w:val="nil"/>
              <w:bottom w:val="nil"/>
              <w:right w:val="nil"/>
            </w:tcBorders>
          </w:tcPr>
          <w:p>
            <w:pPr>
              <w:pStyle w:val="0"/>
              <w:jc w:val="center"/>
            </w:pPr>
            <w:r>
              <w:rPr>
                <w:sz w:val="24"/>
              </w:rPr>
              <w:t xml:space="preserve">st12.010</w:t>
            </w:r>
          </w:p>
        </w:tc>
        <w:tc>
          <w:tcPr>
            <w:tcW w:w="7654" w:type="dxa"/>
            <w:tcBorders>
              <w:top w:val="nil"/>
              <w:left w:val="nil"/>
              <w:bottom w:val="nil"/>
              <w:right w:val="nil"/>
            </w:tcBorders>
          </w:tcPr>
          <w:p>
            <w:pPr>
              <w:pStyle w:val="0"/>
            </w:pPr>
            <w:r>
              <w:rPr>
                <w:sz w:val="24"/>
              </w:rPr>
              <w:t xml:space="preserve">Респираторные инфекции верхних дыхательных путей с осложнениями, взрослые</w:t>
            </w:r>
          </w:p>
        </w:tc>
      </w:tr>
      <w:tr>
        <w:tc>
          <w:tcPr>
            <w:tcW w:w="1392" w:type="dxa"/>
            <w:tcBorders>
              <w:top w:val="nil"/>
              <w:left w:val="nil"/>
              <w:bottom w:val="nil"/>
              <w:right w:val="nil"/>
            </w:tcBorders>
          </w:tcPr>
          <w:p>
            <w:pPr>
              <w:pStyle w:val="0"/>
              <w:jc w:val="center"/>
            </w:pPr>
            <w:r>
              <w:rPr>
                <w:sz w:val="24"/>
              </w:rPr>
              <w:t xml:space="preserve">st12.011</w:t>
            </w:r>
          </w:p>
        </w:tc>
        <w:tc>
          <w:tcPr>
            <w:tcW w:w="7654" w:type="dxa"/>
            <w:tcBorders>
              <w:top w:val="nil"/>
              <w:left w:val="nil"/>
              <w:bottom w:val="nil"/>
              <w:right w:val="nil"/>
            </w:tcBorders>
          </w:tcPr>
          <w:p>
            <w:pPr>
              <w:pStyle w:val="0"/>
            </w:pPr>
            <w:r>
              <w:rPr>
                <w:sz w:val="24"/>
              </w:rPr>
              <w:t xml:space="preserve">Респираторные инфекции верхних дыхательных путей, дети</w:t>
            </w:r>
          </w:p>
        </w:tc>
      </w:tr>
      <w:tr>
        <w:tc>
          <w:tcPr>
            <w:tcW w:w="1392" w:type="dxa"/>
            <w:tcBorders>
              <w:top w:val="nil"/>
              <w:left w:val="nil"/>
              <w:bottom w:val="nil"/>
              <w:right w:val="nil"/>
            </w:tcBorders>
          </w:tcPr>
          <w:p>
            <w:pPr>
              <w:pStyle w:val="0"/>
              <w:jc w:val="center"/>
            </w:pPr>
            <w:r>
              <w:rPr>
                <w:sz w:val="24"/>
              </w:rPr>
              <w:t xml:space="preserve">st14.002</w:t>
            </w:r>
          </w:p>
        </w:tc>
        <w:tc>
          <w:tcPr>
            <w:tcW w:w="7654" w:type="dxa"/>
            <w:tcBorders>
              <w:top w:val="nil"/>
              <w:left w:val="nil"/>
              <w:bottom w:val="nil"/>
              <w:right w:val="nil"/>
            </w:tcBorders>
          </w:tcPr>
          <w:p>
            <w:pPr>
              <w:pStyle w:val="0"/>
            </w:pPr>
            <w:r>
              <w:rPr>
                <w:sz w:val="24"/>
              </w:rPr>
              <w:t xml:space="preserve">Операции на кишечнике и анальной области (уровень 2)</w:t>
            </w:r>
          </w:p>
        </w:tc>
      </w:tr>
      <w:tr>
        <w:tc>
          <w:tcPr>
            <w:tcW w:w="1392" w:type="dxa"/>
            <w:tcBorders>
              <w:top w:val="nil"/>
              <w:left w:val="nil"/>
              <w:bottom w:val="nil"/>
              <w:right w:val="nil"/>
            </w:tcBorders>
          </w:tcPr>
          <w:p>
            <w:pPr>
              <w:pStyle w:val="0"/>
              <w:jc w:val="center"/>
            </w:pPr>
            <w:r>
              <w:rPr>
                <w:sz w:val="24"/>
              </w:rPr>
              <w:t xml:space="preserve">st14.004</w:t>
            </w:r>
          </w:p>
        </w:tc>
        <w:tc>
          <w:tcPr>
            <w:tcW w:w="7654" w:type="dxa"/>
            <w:tcBorders>
              <w:top w:val="nil"/>
              <w:left w:val="nil"/>
              <w:bottom w:val="nil"/>
              <w:right w:val="nil"/>
            </w:tcBorders>
          </w:tcPr>
          <w:p>
            <w:pPr>
              <w:pStyle w:val="0"/>
            </w:pPr>
            <w:r>
              <w:rPr>
                <w:sz w:val="24"/>
              </w:rPr>
              <w:t xml:space="preserve">Операции на кишечнике и анальной области (уровень 4)</w:t>
            </w:r>
          </w:p>
        </w:tc>
      </w:tr>
      <w:tr>
        <w:tc>
          <w:tcPr>
            <w:tcW w:w="1392" w:type="dxa"/>
            <w:tcBorders>
              <w:top w:val="nil"/>
              <w:left w:val="nil"/>
              <w:bottom w:val="nil"/>
              <w:right w:val="nil"/>
            </w:tcBorders>
          </w:tcPr>
          <w:p>
            <w:pPr>
              <w:pStyle w:val="0"/>
              <w:jc w:val="center"/>
            </w:pPr>
            <w:r>
              <w:rPr>
                <w:sz w:val="24"/>
              </w:rPr>
              <w:t xml:space="preserve">st15.008</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st15.009</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st16.005</w:t>
            </w:r>
          </w:p>
        </w:tc>
        <w:tc>
          <w:tcPr>
            <w:tcW w:w="7654" w:type="dxa"/>
            <w:tcBorders>
              <w:top w:val="nil"/>
              <w:left w:val="nil"/>
              <w:bottom w:val="nil"/>
              <w:right w:val="nil"/>
            </w:tcBorders>
          </w:tcPr>
          <w:p>
            <w:pPr>
              <w:pStyle w:val="0"/>
            </w:pPr>
            <w:r>
              <w:rPr>
                <w:sz w:val="24"/>
              </w:rPr>
              <w:t xml:space="preserve">Сотрясение головного мозга</w:t>
            </w:r>
          </w:p>
        </w:tc>
      </w:tr>
      <w:tr>
        <w:tc>
          <w:tcPr>
            <w:tcW w:w="1392" w:type="dxa"/>
            <w:tcBorders>
              <w:top w:val="nil"/>
              <w:left w:val="nil"/>
              <w:bottom w:val="nil"/>
              <w:right w:val="nil"/>
            </w:tcBorders>
          </w:tcPr>
          <w:p>
            <w:pPr>
              <w:pStyle w:val="0"/>
              <w:jc w:val="center"/>
            </w:pPr>
            <w:r>
              <w:rPr>
                <w:sz w:val="24"/>
              </w:rPr>
              <w:t xml:space="preserve">st19.007</w:t>
            </w:r>
          </w:p>
        </w:tc>
        <w:tc>
          <w:tcPr>
            <w:tcW w:w="7654" w:type="dxa"/>
            <w:tcBorders>
              <w:top w:val="nil"/>
              <w:left w:val="nil"/>
              <w:bottom w:val="nil"/>
              <w:right w:val="nil"/>
            </w:tcBorders>
          </w:tcPr>
          <w:p>
            <w:pPr>
              <w:pStyle w:val="0"/>
            </w:pPr>
            <w:r>
              <w:rPr>
                <w:sz w:val="24"/>
              </w:rPr>
              <w:t xml:space="preserve">Операции при злокачественных новообразованиях почки и мочевыделительной системы (уровень 2)</w:t>
            </w:r>
          </w:p>
        </w:tc>
      </w:tr>
      <w:tr>
        <w:tc>
          <w:tcPr>
            <w:tcW w:w="1392" w:type="dxa"/>
            <w:tcBorders>
              <w:top w:val="nil"/>
              <w:left w:val="nil"/>
              <w:bottom w:val="nil"/>
              <w:right w:val="nil"/>
            </w:tcBorders>
          </w:tcPr>
          <w:p>
            <w:pPr>
              <w:pStyle w:val="0"/>
              <w:jc w:val="center"/>
            </w:pPr>
            <w:r>
              <w:rPr>
                <w:sz w:val="24"/>
              </w:rPr>
              <w:t xml:space="preserve">st19.038</w:t>
            </w:r>
          </w:p>
        </w:tc>
        <w:tc>
          <w:tcPr>
            <w:tcW w:w="7654"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4"/>
              </w:rPr>
              <w:t xml:space="preserve">st19.182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st19.189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st19.199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st19.202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st19.082</w:t>
            </w:r>
          </w:p>
        </w:tc>
        <w:tc>
          <w:tcPr>
            <w:tcW w:w="7654" w:type="dxa"/>
            <w:tcBorders>
              <w:top w:val="nil"/>
              <w:left w:val="nil"/>
              <w:bottom w:val="nil"/>
              <w:right w:val="nil"/>
            </w:tcBorders>
          </w:tcPr>
          <w:p>
            <w:pPr>
              <w:pStyle w:val="0"/>
            </w:pPr>
            <w:r>
              <w:rPr>
                <w:sz w:val="24"/>
              </w:rPr>
              <w:t xml:space="preserve">Лучевая терапия (уровень 8)</w:t>
            </w:r>
          </w:p>
        </w:tc>
      </w:tr>
      <w:tr>
        <w:tc>
          <w:tcPr>
            <w:tcW w:w="1392" w:type="dxa"/>
            <w:tcBorders>
              <w:top w:val="nil"/>
              <w:left w:val="nil"/>
              <w:bottom w:val="nil"/>
              <w:right w:val="nil"/>
            </w:tcBorders>
          </w:tcPr>
          <w:p>
            <w:pPr>
              <w:pStyle w:val="0"/>
              <w:jc w:val="center"/>
            </w:pPr>
            <w:r>
              <w:rPr>
                <w:sz w:val="24"/>
              </w:rPr>
              <w:t xml:space="preserve">st19.090</w:t>
            </w:r>
          </w:p>
        </w:tc>
        <w:tc>
          <w:tcPr>
            <w:tcW w:w="7654"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4"/>
              </w:rPr>
              <w:t xml:space="preserve">st19.094</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4"/>
              </w:rPr>
              <w:t xml:space="preserve">st19.097</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4"/>
              </w:rPr>
              <w:t xml:space="preserve">st19.100</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il"/>
              <w:left w:val="nil"/>
              <w:bottom w:val="nil"/>
              <w:right w:val="nil"/>
            </w:tcBorders>
          </w:tcPr>
          <w:p>
            <w:pPr>
              <w:pStyle w:val="0"/>
              <w:jc w:val="center"/>
            </w:pPr>
            <w:r>
              <w:rPr>
                <w:sz w:val="24"/>
              </w:rPr>
              <w:t xml:space="preserve">st20.005</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4"/>
              </w:rPr>
              <w:t xml:space="preserve">st20.006</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4"/>
              </w:rPr>
              <w:t xml:space="preserve">st20.010</w:t>
            </w:r>
          </w:p>
        </w:tc>
        <w:tc>
          <w:tcPr>
            <w:tcW w:w="7654" w:type="dxa"/>
            <w:tcBorders>
              <w:top w:val="nil"/>
              <w:left w:val="nil"/>
              <w:bottom w:val="nil"/>
              <w:right w:val="nil"/>
            </w:tcBorders>
          </w:tcPr>
          <w:p>
            <w:pPr>
              <w:pStyle w:val="0"/>
            </w:pPr>
            <w:r>
              <w:rPr>
                <w:sz w:val="24"/>
              </w:rPr>
              <w:t xml:space="preserve">Замена речевого процессора</w:t>
            </w:r>
          </w:p>
        </w:tc>
      </w:tr>
      <w:tr>
        <w:tc>
          <w:tcPr>
            <w:tcW w:w="1392" w:type="dxa"/>
            <w:tcBorders>
              <w:top w:val="nil"/>
              <w:left w:val="nil"/>
              <w:bottom w:val="nil"/>
              <w:right w:val="nil"/>
            </w:tcBorders>
          </w:tcPr>
          <w:p>
            <w:pPr>
              <w:pStyle w:val="0"/>
              <w:jc w:val="center"/>
            </w:pPr>
            <w:r>
              <w:rPr>
                <w:sz w:val="24"/>
              </w:rPr>
              <w:t xml:space="preserve">st21.001</w:t>
            </w:r>
          </w:p>
        </w:tc>
        <w:tc>
          <w:tcPr>
            <w:tcW w:w="7654" w:type="dxa"/>
            <w:tcBorders>
              <w:top w:val="nil"/>
              <w:left w:val="nil"/>
              <w:bottom w:val="nil"/>
              <w:right w:val="nil"/>
            </w:tcBorders>
          </w:tcPr>
          <w:p>
            <w:pPr>
              <w:pStyle w:val="0"/>
            </w:pPr>
            <w:r>
              <w:rPr>
                <w:sz w:val="24"/>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4"/>
              </w:rPr>
              <w:t xml:space="preserve">st21.002</w:t>
            </w:r>
          </w:p>
        </w:tc>
        <w:tc>
          <w:tcPr>
            <w:tcW w:w="7654" w:type="dxa"/>
            <w:tcBorders>
              <w:top w:val="nil"/>
              <w:left w:val="nil"/>
              <w:bottom w:val="nil"/>
              <w:right w:val="nil"/>
            </w:tcBorders>
          </w:tcPr>
          <w:p>
            <w:pPr>
              <w:pStyle w:val="0"/>
            </w:pPr>
            <w:r>
              <w:rPr>
                <w:sz w:val="24"/>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4"/>
              </w:rPr>
              <w:t xml:space="preserve">st21.003</w:t>
            </w:r>
          </w:p>
        </w:tc>
        <w:tc>
          <w:tcPr>
            <w:tcW w:w="7654" w:type="dxa"/>
            <w:tcBorders>
              <w:top w:val="nil"/>
              <w:left w:val="nil"/>
              <w:bottom w:val="nil"/>
              <w:right w:val="nil"/>
            </w:tcBorders>
          </w:tcPr>
          <w:p>
            <w:pPr>
              <w:pStyle w:val="0"/>
            </w:pPr>
            <w:r>
              <w:rPr>
                <w:sz w:val="24"/>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4"/>
              </w:rPr>
              <w:t xml:space="preserve">st21.004</w:t>
            </w:r>
          </w:p>
        </w:tc>
        <w:tc>
          <w:tcPr>
            <w:tcW w:w="7654" w:type="dxa"/>
            <w:tcBorders>
              <w:top w:val="nil"/>
              <w:left w:val="nil"/>
              <w:bottom w:val="nil"/>
              <w:right w:val="nil"/>
            </w:tcBorders>
          </w:tcPr>
          <w:p>
            <w:pPr>
              <w:pStyle w:val="0"/>
            </w:pPr>
            <w:r>
              <w:rPr>
                <w:sz w:val="24"/>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4"/>
              </w:rPr>
              <w:t xml:space="preserve">st21.005</w:t>
            </w:r>
          </w:p>
        </w:tc>
        <w:tc>
          <w:tcPr>
            <w:tcW w:w="7654" w:type="dxa"/>
            <w:tcBorders>
              <w:top w:val="nil"/>
              <w:left w:val="nil"/>
              <w:bottom w:val="nil"/>
              <w:right w:val="nil"/>
            </w:tcBorders>
          </w:tcPr>
          <w:p>
            <w:pPr>
              <w:pStyle w:val="0"/>
            </w:pPr>
            <w:r>
              <w:rPr>
                <w:sz w:val="24"/>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4"/>
              </w:rPr>
              <w:t xml:space="preserve">st21.006</w:t>
            </w:r>
          </w:p>
        </w:tc>
        <w:tc>
          <w:tcPr>
            <w:tcW w:w="7654" w:type="dxa"/>
            <w:tcBorders>
              <w:top w:val="nil"/>
              <w:left w:val="nil"/>
              <w:bottom w:val="nil"/>
              <w:right w:val="nil"/>
            </w:tcBorders>
          </w:tcPr>
          <w:p>
            <w:pPr>
              <w:pStyle w:val="0"/>
            </w:pPr>
            <w:r>
              <w:rPr>
                <w:sz w:val="24"/>
              </w:rPr>
              <w:t xml:space="preserve">Операции на органе зрения (уровень 6)</w:t>
            </w:r>
          </w:p>
        </w:tc>
      </w:tr>
      <w:tr>
        <w:tc>
          <w:tcPr>
            <w:tcW w:w="1392" w:type="dxa"/>
            <w:tcBorders>
              <w:top w:val="nil"/>
              <w:left w:val="nil"/>
              <w:bottom w:val="nil"/>
              <w:right w:val="nil"/>
            </w:tcBorders>
          </w:tcPr>
          <w:p>
            <w:pPr>
              <w:pStyle w:val="0"/>
              <w:jc w:val="center"/>
            </w:pPr>
            <w:r>
              <w:rPr>
                <w:sz w:val="24"/>
              </w:rPr>
              <w:t xml:space="preserve">st21.009</w:t>
            </w:r>
          </w:p>
        </w:tc>
        <w:tc>
          <w:tcPr>
            <w:tcW w:w="7654"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4"/>
              </w:rPr>
              <w:t xml:space="preserve">st21.010</w:t>
            </w:r>
          </w:p>
        </w:tc>
        <w:tc>
          <w:tcPr>
            <w:tcW w:w="7654" w:type="dxa"/>
            <w:tcBorders>
              <w:top w:val="nil"/>
              <w:left w:val="nil"/>
              <w:bottom w:val="nil"/>
              <w:right w:val="nil"/>
            </w:tcBorders>
          </w:tcPr>
          <w:p>
            <w:pPr>
              <w:pStyle w:val="0"/>
            </w:pPr>
            <w:r>
              <w:rPr>
                <w:sz w:val="24"/>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4"/>
              </w:rPr>
              <w:t xml:space="preserve">st25.004</w:t>
            </w:r>
          </w:p>
        </w:tc>
        <w:tc>
          <w:tcPr>
            <w:tcW w:w="7654"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4"/>
              </w:rPr>
              <w:t xml:space="preserve">st27.012</w:t>
            </w:r>
          </w:p>
        </w:tc>
        <w:tc>
          <w:tcPr>
            <w:tcW w:w="7654"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4"/>
              </w:rPr>
              <w:t xml:space="preserve">st30.006</w:t>
            </w:r>
          </w:p>
        </w:tc>
        <w:tc>
          <w:tcPr>
            <w:tcW w:w="7654" w:type="dxa"/>
            <w:tcBorders>
              <w:top w:val="nil"/>
              <w:left w:val="nil"/>
              <w:bottom w:val="nil"/>
              <w:right w:val="nil"/>
            </w:tcBorders>
          </w:tcPr>
          <w:p>
            <w:pPr>
              <w:pStyle w:val="0"/>
            </w:pPr>
            <w:r>
              <w:rPr>
                <w:sz w:val="24"/>
              </w:rPr>
              <w:t xml:space="preserve">Операции на мужских половых органах, взрослые (уровень 1)</w:t>
            </w:r>
          </w:p>
        </w:tc>
      </w:tr>
      <w:tr>
        <w:tc>
          <w:tcPr>
            <w:tcW w:w="1392" w:type="dxa"/>
            <w:tcBorders>
              <w:top w:val="nil"/>
              <w:left w:val="nil"/>
              <w:bottom w:val="nil"/>
              <w:right w:val="nil"/>
            </w:tcBorders>
          </w:tcPr>
          <w:p>
            <w:pPr>
              <w:pStyle w:val="0"/>
              <w:jc w:val="center"/>
            </w:pPr>
            <w:r>
              <w:rPr>
                <w:sz w:val="24"/>
              </w:rPr>
              <w:t xml:space="preserve">st30.010</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1)</w:t>
            </w:r>
          </w:p>
        </w:tc>
      </w:tr>
      <w:tr>
        <w:tc>
          <w:tcPr>
            <w:tcW w:w="1392" w:type="dxa"/>
            <w:tcBorders>
              <w:top w:val="nil"/>
              <w:left w:val="nil"/>
              <w:bottom w:val="nil"/>
              <w:right w:val="nil"/>
            </w:tcBorders>
          </w:tcPr>
          <w:p>
            <w:pPr>
              <w:pStyle w:val="0"/>
              <w:jc w:val="center"/>
            </w:pPr>
            <w:r>
              <w:rPr>
                <w:sz w:val="24"/>
              </w:rPr>
              <w:t xml:space="preserve">st30.011</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2)</w:t>
            </w:r>
          </w:p>
        </w:tc>
      </w:tr>
      <w:tr>
        <w:tc>
          <w:tcPr>
            <w:tcW w:w="1392" w:type="dxa"/>
            <w:tcBorders>
              <w:top w:val="nil"/>
              <w:left w:val="nil"/>
              <w:bottom w:val="nil"/>
              <w:right w:val="nil"/>
            </w:tcBorders>
          </w:tcPr>
          <w:p>
            <w:pPr>
              <w:pStyle w:val="0"/>
              <w:jc w:val="center"/>
            </w:pPr>
            <w:r>
              <w:rPr>
                <w:sz w:val="24"/>
              </w:rPr>
              <w:t xml:space="preserve">st30.012</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3)</w:t>
            </w:r>
          </w:p>
        </w:tc>
      </w:tr>
      <w:tr>
        <w:tc>
          <w:tcPr>
            <w:tcW w:w="1392" w:type="dxa"/>
            <w:tcBorders>
              <w:top w:val="nil"/>
              <w:left w:val="nil"/>
              <w:bottom w:val="nil"/>
              <w:right w:val="nil"/>
            </w:tcBorders>
          </w:tcPr>
          <w:p>
            <w:pPr>
              <w:pStyle w:val="0"/>
              <w:jc w:val="center"/>
            </w:pPr>
            <w:r>
              <w:rPr>
                <w:sz w:val="24"/>
              </w:rPr>
              <w:t xml:space="preserve">st30.014</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5)</w:t>
            </w:r>
          </w:p>
        </w:tc>
      </w:tr>
      <w:tr>
        <w:tc>
          <w:tcPr>
            <w:tcW w:w="1392" w:type="dxa"/>
            <w:tcBorders>
              <w:top w:val="nil"/>
              <w:left w:val="nil"/>
              <w:bottom w:val="nil"/>
              <w:right w:val="nil"/>
            </w:tcBorders>
          </w:tcPr>
          <w:p>
            <w:pPr>
              <w:pStyle w:val="0"/>
              <w:jc w:val="center"/>
            </w:pPr>
            <w:r>
              <w:rPr>
                <w:sz w:val="24"/>
              </w:rPr>
              <w:t xml:space="preserve">st30.016</w:t>
            </w:r>
          </w:p>
        </w:tc>
        <w:tc>
          <w:tcPr>
            <w:tcW w:w="7654" w:type="dxa"/>
            <w:tcBorders>
              <w:top w:val="nil"/>
              <w:left w:val="nil"/>
              <w:bottom w:val="nil"/>
              <w:right w:val="nil"/>
            </w:tcBorders>
          </w:tcPr>
          <w:p>
            <w:pPr>
              <w:pStyle w:val="0"/>
            </w:pPr>
            <w:r>
              <w:rPr>
                <w:sz w:val="24"/>
              </w:rPr>
              <w:t xml:space="preserve">Операции на почке и мочевыделительной системе, взрослые (уровень 7)</w:t>
            </w:r>
          </w:p>
        </w:tc>
      </w:tr>
      <w:tr>
        <w:tc>
          <w:tcPr>
            <w:tcW w:w="1392" w:type="dxa"/>
            <w:tcBorders>
              <w:top w:val="nil"/>
              <w:left w:val="nil"/>
              <w:bottom w:val="nil"/>
              <w:right w:val="nil"/>
            </w:tcBorders>
          </w:tcPr>
          <w:p>
            <w:pPr>
              <w:pStyle w:val="0"/>
              <w:jc w:val="center"/>
            </w:pPr>
            <w:r>
              <w:rPr>
                <w:sz w:val="24"/>
              </w:rPr>
              <w:t xml:space="preserve">st31.017</w:t>
            </w:r>
          </w:p>
        </w:tc>
        <w:tc>
          <w:tcPr>
            <w:tcW w:w="7654" w:type="dxa"/>
            <w:tcBorders>
              <w:top w:val="nil"/>
              <w:left w:val="nil"/>
              <w:bottom w:val="nil"/>
              <w:right w:val="nil"/>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r>
      <w:tr>
        <w:tc>
          <w:tcPr>
            <w:tcW w:w="1392" w:type="dxa"/>
            <w:tcBorders>
              <w:top w:val="nil"/>
              <w:left w:val="nil"/>
              <w:bottom w:val="nil"/>
              <w:right w:val="nil"/>
            </w:tcBorders>
          </w:tcPr>
          <w:p>
            <w:pPr>
              <w:pStyle w:val="0"/>
              <w:jc w:val="center"/>
            </w:pPr>
            <w:r>
              <w:rPr>
                <w:sz w:val="24"/>
              </w:rPr>
              <w:t xml:space="preserve">st32.002</w:t>
            </w:r>
          </w:p>
        </w:tc>
        <w:tc>
          <w:tcPr>
            <w:tcW w:w="7654" w:type="dxa"/>
            <w:tcBorders>
              <w:top w:val="nil"/>
              <w:left w:val="nil"/>
              <w:bottom w:val="nil"/>
              <w:right w:val="nil"/>
            </w:tcBorders>
          </w:tcPr>
          <w:p>
            <w:pPr>
              <w:pStyle w:val="0"/>
            </w:pPr>
            <w:r>
              <w:rPr>
                <w:sz w:val="24"/>
              </w:rPr>
              <w:t xml:space="preserve">Операции на желчном пузыре и желчевыводящих путях (уровень 2)</w:t>
            </w:r>
          </w:p>
        </w:tc>
      </w:tr>
      <w:tr>
        <w:tc>
          <w:tcPr>
            <w:tcW w:w="1392" w:type="dxa"/>
            <w:tcBorders>
              <w:top w:val="nil"/>
              <w:left w:val="nil"/>
              <w:bottom w:val="nil"/>
              <w:right w:val="nil"/>
            </w:tcBorders>
          </w:tcPr>
          <w:p>
            <w:pPr>
              <w:pStyle w:val="0"/>
              <w:jc w:val="center"/>
            </w:pPr>
            <w:r>
              <w:rPr>
                <w:sz w:val="24"/>
              </w:rPr>
              <w:t xml:space="preserve">st32.016</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1)</w:t>
            </w:r>
          </w:p>
        </w:tc>
      </w:tr>
      <w:tr>
        <w:tc>
          <w:tcPr>
            <w:tcW w:w="1392" w:type="dxa"/>
            <w:tcBorders>
              <w:top w:val="nil"/>
              <w:left w:val="nil"/>
              <w:bottom w:val="nil"/>
              <w:right w:val="nil"/>
            </w:tcBorders>
          </w:tcPr>
          <w:p>
            <w:pPr>
              <w:pStyle w:val="0"/>
              <w:jc w:val="center"/>
            </w:pPr>
            <w:r>
              <w:rPr>
                <w:sz w:val="24"/>
              </w:rPr>
              <w:t xml:space="preserve">st32.020</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4)</w:t>
            </w:r>
          </w:p>
        </w:tc>
      </w:tr>
      <w:tr>
        <w:tc>
          <w:tcPr>
            <w:tcW w:w="1392" w:type="dxa"/>
            <w:tcBorders>
              <w:top w:val="nil"/>
              <w:left w:val="nil"/>
              <w:bottom w:val="nil"/>
              <w:right w:val="nil"/>
            </w:tcBorders>
          </w:tcPr>
          <w:p>
            <w:pPr>
              <w:pStyle w:val="0"/>
              <w:jc w:val="center"/>
            </w:pPr>
            <w:r>
              <w:rPr>
                <w:sz w:val="24"/>
              </w:rPr>
              <w:t xml:space="preserve">st32.021</w:t>
            </w:r>
          </w:p>
        </w:tc>
        <w:tc>
          <w:tcPr>
            <w:tcW w:w="7654" w:type="dxa"/>
            <w:tcBorders>
              <w:top w:val="nil"/>
              <w:left w:val="nil"/>
              <w:bottom w:val="nil"/>
              <w:right w:val="nil"/>
            </w:tcBorders>
          </w:tcPr>
          <w:p>
            <w:pPr>
              <w:pStyle w:val="0"/>
            </w:pPr>
            <w:r>
              <w:rPr>
                <w:sz w:val="24"/>
              </w:rPr>
              <w:t xml:space="preserve">Другие операции на органах брюшной полости (уровень 5)</w:t>
            </w:r>
          </w:p>
        </w:tc>
      </w:tr>
      <w:tr>
        <w:tc>
          <w:tcPr>
            <w:tcW w:w="1392" w:type="dxa"/>
            <w:tcBorders>
              <w:top w:val="nil"/>
              <w:left w:val="nil"/>
              <w:bottom w:val="nil"/>
              <w:right w:val="nil"/>
            </w:tcBorders>
          </w:tcPr>
          <w:p>
            <w:pPr>
              <w:pStyle w:val="0"/>
              <w:jc w:val="center"/>
            </w:pPr>
            <w:r>
              <w:rPr>
                <w:sz w:val="24"/>
              </w:rPr>
              <w:t xml:space="preserve">st34.002</w:t>
            </w:r>
          </w:p>
        </w:tc>
        <w:tc>
          <w:tcPr>
            <w:tcW w:w="7654"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4"/>
              </w:rPr>
              <w:t xml:space="preserve">st36.001</w:t>
            </w:r>
          </w:p>
        </w:tc>
        <w:tc>
          <w:tcPr>
            <w:tcW w:w="7654"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st36.020</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1)</w:t>
            </w:r>
          </w:p>
        </w:tc>
      </w:tr>
      <w:tr>
        <w:tc>
          <w:tcPr>
            <w:tcW w:w="1392" w:type="dxa"/>
            <w:tcBorders>
              <w:top w:val="nil"/>
              <w:left w:val="nil"/>
              <w:bottom w:val="nil"/>
              <w:right w:val="nil"/>
            </w:tcBorders>
          </w:tcPr>
          <w:p>
            <w:pPr>
              <w:pStyle w:val="0"/>
              <w:jc w:val="center"/>
            </w:pPr>
            <w:r>
              <w:rPr>
                <w:sz w:val="24"/>
              </w:rPr>
              <w:t xml:space="preserve">st36.021</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2)</w:t>
            </w:r>
          </w:p>
        </w:tc>
      </w:tr>
      <w:tr>
        <w:tc>
          <w:tcPr>
            <w:tcW w:w="1392" w:type="dxa"/>
            <w:tcBorders>
              <w:top w:val="nil"/>
              <w:left w:val="nil"/>
              <w:bottom w:val="nil"/>
              <w:right w:val="nil"/>
            </w:tcBorders>
          </w:tcPr>
          <w:p>
            <w:pPr>
              <w:pStyle w:val="0"/>
              <w:jc w:val="center"/>
            </w:pPr>
            <w:r>
              <w:rPr>
                <w:sz w:val="24"/>
              </w:rPr>
              <w:t xml:space="preserve">st36.022</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3)</w:t>
            </w:r>
          </w:p>
        </w:tc>
      </w:tr>
      <w:tr>
        <w:tc>
          <w:tcPr>
            <w:tcW w:w="1392" w:type="dxa"/>
            <w:tcBorders>
              <w:top w:val="nil"/>
              <w:left w:val="nil"/>
              <w:bottom w:val="nil"/>
              <w:right w:val="nil"/>
            </w:tcBorders>
          </w:tcPr>
          <w:p>
            <w:pPr>
              <w:pStyle w:val="0"/>
              <w:jc w:val="center"/>
            </w:pPr>
            <w:r>
              <w:rPr>
                <w:sz w:val="24"/>
              </w:rPr>
              <w:t xml:space="preserve">st36.023</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 (уровень 4)</w:t>
            </w:r>
          </w:p>
        </w:tc>
      </w:tr>
      <w:tr>
        <w:tc>
          <w:tcPr>
            <w:tcW w:w="1392" w:type="dxa"/>
            <w:tcBorders>
              <w:top w:val="nil"/>
              <w:left w:val="nil"/>
              <w:bottom w:val="nil"/>
              <w:right w:val="nil"/>
            </w:tcBorders>
          </w:tcPr>
          <w:p>
            <w:pPr>
              <w:pStyle w:val="0"/>
              <w:jc w:val="center"/>
            </w:pPr>
            <w:r>
              <w:rPr>
                <w:sz w:val="24"/>
              </w:rPr>
              <w:t xml:space="preserve">st36.007</w:t>
            </w:r>
          </w:p>
        </w:tc>
        <w:tc>
          <w:tcPr>
            <w:tcW w:w="7654" w:type="dxa"/>
            <w:tcBorders>
              <w:top w:val="nil"/>
              <w:left w:val="nil"/>
              <w:bottom w:val="nil"/>
              <w:right w:val="nil"/>
            </w:tcBorders>
          </w:tcPr>
          <w:p>
            <w:pPr>
              <w:pStyle w:val="0"/>
            </w:pPr>
            <w:r>
              <w:rPr>
                <w:sz w:val="24"/>
              </w:rPr>
              <w:t xml:space="preserve">Установка, замена, заправка помп для лекарственных препаратов</w:t>
            </w:r>
          </w:p>
        </w:tc>
      </w:tr>
      <w:tr>
        <w:tc>
          <w:tcPr>
            <w:tcW w:w="1392" w:type="dxa"/>
            <w:tcBorders>
              <w:top w:val="nil"/>
              <w:left w:val="nil"/>
              <w:bottom w:val="nil"/>
              <w:right w:val="nil"/>
            </w:tcBorders>
          </w:tcPr>
          <w:p>
            <w:pPr>
              <w:pStyle w:val="0"/>
              <w:jc w:val="center"/>
            </w:pPr>
            <w:r>
              <w:rPr>
                <w:sz w:val="24"/>
              </w:rPr>
              <w:t xml:space="preserve">st36.009</w:t>
            </w:r>
          </w:p>
        </w:tc>
        <w:tc>
          <w:tcPr>
            <w:tcW w:w="7654" w:type="dxa"/>
            <w:tcBorders>
              <w:top w:val="nil"/>
              <w:left w:val="nil"/>
              <w:bottom w:val="nil"/>
              <w:right w:val="nil"/>
            </w:tcBorders>
          </w:tcPr>
          <w:p>
            <w:pPr>
              <w:pStyle w:val="0"/>
            </w:pPr>
            <w:r>
              <w:rPr>
                <w:sz w:val="24"/>
              </w:rPr>
              <w:t xml:space="preserve">Реинфузия аутокрови</w:t>
            </w:r>
          </w:p>
        </w:tc>
      </w:tr>
      <w:tr>
        <w:tc>
          <w:tcPr>
            <w:tcW w:w="1392" w:type="dxa"/>
            <w:tcBorders>
              <w:top w:val="nil"/>
              <w:left w:val="nil"/>
              <w:bottom w:val="nil"/>
              <w:right w:val="nil"/>
            </w:tcBorders>
          </w:tcPr>
          <w:p>
            <w:pPr>
              <w:pStyle w:val="0"/>
              <w:jc w:val="center"/>
            </w:pPr>
            <w:r>
              <w:rPr>
                <w:sz w:val="24"/>
              </w:rPr>
              <w:t xml:space="preserve">st36.010</w:t>
            </w:r>
          </w:p>
        </w:tc>
        <w:tc>
          <w:tcPr>
            <w:tcW w:w="7654" w:type="dxa"/>
            <w:tcBorders>
              <w:top w:val="nil"/>
              <w:left w:val="nil"/>
              <w:bottom w:val="nil"/>
              <w:right w:val="nil"/>
            </w:tcBorders>
          </w:tcPr>
          <w:p>
            <w:pPr>
              <w:pStyle w:val="0"/>
            </w:pPr>
            <w:r>
              <w:rPr>
                <w:sz w:val="24"/>
              </w:rPr>
              <w:t xml:space="preserve">Баллонная внутриаортальная контрпульсация</w:t>
            </w:r>
          </w:p>
        </w:tc>
      </w:tr>
      <w:tr>
        <w:tc>
          <w:tcPr>
            <w:tcW w:w="1392" w:type="dxa"/>
            <w:tcBorders>
              <w:top w:val="nil"/>
              <w:left w:val="nil"/>
              <w:bottom w:val="nil"/>
              <w:right w:val="nil"/>
            </w:tcBorders>
          </w:tcPr>
          <w:p>
            <w:pPr>
              <w:pStyle w:val="0"/>
              <w:jc w:val="center"/>
            </w:pPr>
            <w:r>
              <w:rPr>
                <w:sz w:val="24"/>
              </w:rPr>
              <w:t xml:space="preserve">st36.011</w:t>
            </w:r>
          </w:p>
        </w:tc>
        <w:tc>
          <w:tcPr>
            <w:tcW w:w="7654" w:type="dxa"/>
            <w:tcBorders>
              <w:top w:val="nil"/>
              <w:left w:val="nil"/>
              <w:bottom w:val="nil"/>
              <w:right w:val="nil"/>
            </w:tcBorders>
          </w:tcPr>
          <w:p>
            <w:pPr>
              <w:pStyle w:val="0"/>
            </w:pPr>
            <w:r>
              <w:rPr>
                <w:sz w:val="24"/>
              </w:rPr>
              <w:t xml:space="preserve">Экстракорпоральная мембранная оксигенация</w:t>
            </w:r>
          </w:p>
        </w:tc>
      </w:tr>
      <w:tr>
        <w:tc>
          <w:tcPr>
            <w:tcW w:w="1392" w:type="dxa"/>
            <w:tcBorders>
              <w:top w:val="nil"/>
              <w:left w:val="nil"/>
              <w:bottom w:val="nil"/>
              <w:right w:val="nil"/>
            </w:tcBorders>
          </w:tcPr>
          <w:p>
            <w:pPr>
              <w:pStyle w:val="0"/>
              <w:jc w:val="center"/>
            </w:pPr>
            <w:r>
              <w:rPr>
                <w:sz w:val="24"/>
              </w:rPr>
              <w:t xml:space="preserve">st36.024</w:t>
            </w:r>
          </w:p>
        </w:tc>
        <w:tc>
          <w:tcPr>
            <w:tcW w:w="7654" w:type="dxa"/>
            <w:tcBorders>
              <w:top w:val="nil"/>
              <w:left w:val="nil"/>
              <w:bottom w:val="nil"/>
              <w:right w:val="nil"/>
            </w:tcBorders>
          </w:tcPr>
          <w:p>
            <w:pPr>
              <w:pStyle w:val="0"/>
            </w:pPr>
            <w:r>
              <w:rPr>
                <w:sz w:val="24"/>
              </w:rPr>
              <w:t xml:space="preserve">Радиойодтерапия</w:t>
            </w:r>
          </w:p>
        </w:tc>
      </w:tr>
      <w:tr>
        <w:tc>
          <w:tcPr>
            <w:tcW w:w="1392" w:type="dxa"/>
            <w:tcBorders>
              <w:top w:val="nil"/>
              <w:left w:val="nil"/>
              <w:bottom w:val="nil"/>
              <w:right w:val="nil"/>
            </w:tcBorders>
          </w:tcPr>
          <w:p>
            <w:pPr>
              <w:pStyle w:val="0"/>
              <w:jc w:val="center"/>
            </w:pPr>
            <w:r>
              <w:rPr>
                <w:sz w:val="24"/>
              </w:rPr>
              <w:t xml:space="preserve">st36.025</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4"/>
              </w:rPr>
              <w:t xml:space="preserve">st36.026</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4"/>
              </w:rPr>
              <w:t xml:space="preserve">st36.028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st36.029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st36.039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st36.048</w:t>
            </w:r>
          </w:p>
        </w:tc>
        <w:tc>
          <w:tcPr>
            <w:tcW w:w="7654" w:type="dxa"/>
            <w:tcBorders>
              <w:top w:val="nil"/>
              <w:left w:val="nil"/>
              <w:bottom w:val="nil"/>
              <w:right w:val="nil"/>
            </w:tcBorders>
          </w:tcPr>
          <w:p>
            <w:pPr>
              <w:pStyle w:val="0"/>
            </w:pPr>
            <w:r>
              <w:rPr>
                <w:sz w:val="24"/>
              </w:rPr>
              <w:t xml:space="preserve">Досуточная госпитализация в диагностических целях</w:t>
            </w:r>
          </w:p>
        </w:tc>
      </w:tr>
      <w:tr>
        <w:tc>
          <w:tcPr>
            <w:tcW w:w="1392" w:type="dxa"/>
            <w:tcBorders>
              <w:top w:val="nil"/>
              <w:left w:val="nil"/>
              <w:bottom w:val="nil"/>
              <w:right w:val="nil"/>
            </w:tcBorders>
          </w:tcPr>
          <w:p>
            <w:pPr>
              <w:pStyle w:val="0"/>
              <w:jc w:val="center"/>
            </w:pPr>
            <w:r>
              <w:rPr>
                <w:sz w:val="24"/>
              </w:rPr>
              <w:t xml:space="preserve">st36.049</w:t>
            </w:r>
          </w:p>
        </w:tc>
        <w:tc>
          <w:tcPr>
            <w:tcW w:w="7654" w:type="dxa"/>
            <w:tcBorders>
              <w:top w:val="nil"/>
              <w:left w:val="nil"/>
              <w:bottom w:val="nil"/>
              <w:right w:val="nil"/>
            </w:tcBorders>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46" w:type="dxa"/>
            <w:tcBorders>
              <w:top w:val="nil"/>
              <w:left w:val="nil"/>
              <w:bottom w:val="nil"/>
              <w:right w:val="nil"/>
            </w:tcBorders>
          </w:tcPr>
          <w:p>
            <w:pPr>
              <w:pStyle w:val="0"/>
              <w:outlineLvl w:val="2"/>
              <w:jc w:val="center"/>
            </w:pPr>
            <w:r>
              <w:rPr>
                <w:sz w:val="24"/>
              </w:rPr>
              <w:t xml:space="preserve">II. В условиях дневного стационара</w:t>
            </w:r>
          </w:p>
        </w:tc>
      </w:tr>
      <w:tr>
        <w:tc>
          <w:tcPr>
            <w:tcW w:w="1392" w:type="dxa"/>
            <w:tcBorders>
              <w:top w:val="nil"/>
              <w:left w:val="nil"/>
              <w:bottom w:val="nil"/>
              <w:right w:val="nil"/>
            </w:tcBorders>
          </w:tcPr>
          <w:p>
            <w:pPr>
              <w:pStyle w:val="0"/>
              <w:jc w:val="center"/>
            </w:pPr>
            <w:r>
              <w:rPr>
                <w:sz w:val="24"/>
              </w:rPr>
              <w:t xml:space="preserve">ds02.001</w:t>
            </w:r>
          </w:p>
        </w:tc>
        <w:tc>
          <w:tcPr>
            <w:tcW w:w="7654" w:type="dxa"/>
            <w:tcBorders>
              <w:top w:val="nil"/>
              <w:left w:val="nil"/>
              <w:bottom w:val="nil"/>
              <w:right w:val="nil"/>
            </w:tcBorders>
          </w:tcPr>
          <w:p>
            <w:pPr>
              <w:pStyle w:val="0"/>
            </w:pPr>
            <w:r>
              <w:rPr>
                <w:sz w:val="24"/>
              </w:rPr>
              <w:t xml:space="preserve">Осложнения беременности, родов, послеродового периода</w:t>
            </w:r>
          </w:p>
        </w:tc>
      </w:tr>
      <w:tr>
        <w:tc>
          <w:tcPr>
            <w:tcW w:w="1392" w:type="dxa"/>
            <w:tcBorders>
              <w:top w:val="nil"/>
              <w:left w:val="nil"/>
              <w:bottom w:val="nil"/>
              <w:right w:val="nil"/>
            </w:tcBorders>
          </w:tcPr>
          <w:p>
            <w:pPr>
              <w:pStyle w:val="0"/>
              <w:jc w:val="center"/>
            </w:pPr>
            <w:r>
              <w:rPr>
                <w:sz w:val="24"/>
              </w:rPr>
              <w:t xml:space="preserve">ds02.006</w:t>
            </w:r>
          </w:p>
        </w:tc>
        <w:tc>
          <w:tcPr>
            <w:tcW w:w="7654" w:type="dxa"/>
            <w:tcBorders>
              <w:top w:val="nil"/>
              <w:left w:val="nil"/>
              <w:bottom w:val="nil"/>
              <w:right w:val="nil"/>
            </w:tcBorders>
          </w:tcPr>
          <w:p>
            <w:pPr>
              <w:pStyle w:val="0"/>
            </w:pPr>
            <w:r>
              <w:rPr>
                <w:sz w:val="24"/>
              </w:rPr>
              <w:t xml:space="preserve">Искусственное прерывание беременности (аборт)</w:t>
            </w:r>
          </w:p>
        </w:tc>
      </w:tr>
      <w:tr>
        <w:tc>
          <w:tcPr>
            <w:tcW w:w="1392" w:type="dxa"/>
            <w:tcBorders>
              <w:top w:val="nil"/>
              <w:left w:val="nil"/>
              <w:bottom w:val="nil"/>
              <w:right w:val="nil"/>
            </w:tcBorders>
          </w:tcPr>
          <w:p>
            <w:pPr>
              <w:pStyle w:val="0"/>
              <w:jc w:val="center"/>
            </w:pPr>
            <w:r>
              <w:rPr>
                <w:sz w:val="24"/>
              </w:rPr>
              <w:t xml:space="preserve">ds02.007</w:t>
            </w:r>
          </w:p>
        </w:tc>
        <w:tc>
          <w:tcPr>
            <w:tcW w:w="7654" w:type="dxa"/>
            <w:tcBorders>
              <w:top w:val="nil"/>
              <w:left w:val="nil"/>
              <w:bottom w:val="nil"/>
              <w:right w:val="nil"/>
            </w:tcBorders>
          </w:tcPr>
          <w:p>
            <w:pPr>
              <w:pStyle w:val="0"/>
            </w:pPr>
            <w:r>
              <w:rPr>
                <w:sz w:val="24"/>
              </w:rPr>
              <w:t xml:space="preserve">Аборт медикаментозный</w:t>
            </w:r>
          </w:p>
        </w:tc>
      </w:tr>
      <w:tr>
        <w:tc>
          <w:tcPr>
            <w:tcW w:w="1392" w:type="dxa"/>
            <w:tcBorders>
              <w:top w:val="nil"/>
              <w:left w:val="nil"/>
              <w:bottom w:val="nil"/>
              <w:right w:val="nil"/>
            </w:tcBorders>
          </w:tcPr>
          <w:p>
            <w:pPr>
              <w:pStyle w:val="0"/>
              <w:jc w:val="center"/>
            </w:pPr>
            <w:r>
              <w:rPr>
                <w:sz w:val="24"/>
              </w:rPr>
              <w:t xml:space="preserve">ds02.008</w:t>
            </w:r>
          </w:p>
        </w:tc>
        <w:tc>
          <w:tcPr>
            <w:tcW w:w="7654" w:type="dxa"/>
            <w:tcBorders>
              <w:top w:val="nil"/>
              <w:left w:val="nil"/>
              <w:bottom w:val="nil"/>
              <w:right w:val="nil"/>
            </w:tcBorders>
          </w:tcPr>
          <w:p>
            <w:pPr>
              <w:pStyle w:val="0"/>
            </w:pPr>
            <w:r>
              <w:rPr>
                <w:sz w:val="24"/>
              </w:rPr>
              <w:t xml:space="preserve">Экстракорпоральное оплодотворение (уровень 1)</w:t>
            </w:r>
          </w:p>
        </w:tc>
      </w:tr>
      <w:tr>
        <w:tc>
          <w:tcPr>
            <w:tcW w:w="1392" w:type="dxa"/>
            <w:tcBorders>
              <w:top w:val="nil"/>
              <w:left w:val="nil"/>
              <w:bottom w:val="nil"/>
              <w:right w:val="nil"/>
            </w:tcBorders>
          </w:tcPr>
          <w:p>
            <w:pPr>
              <w:pStyle w:val="0"/>
              <w:jc w:val="center"/>
            </w:pPr>
            <w:r>
              <w:rPr>
                <w:sz w:val="24"/>
              </w:rPr>
              <w:t xml:space="preserve">ds05.005</w:t>
            </w:r>
          </w:p>
        </w:tc>
        <w:tc>
          <w:tcPr>
            <w:tcW w:w="7654" w:type="dxa"/>
            <w:tcBorders>
              <w:top w:val="nil"/>
              <w:left w:val="nil"/>
              <w:bottom w:val="nil"/>
              <w:right w:val="nil"/>
            </w:tcBorders>
          </w:tcPr>
          <w:p>
            <w:pPr>
              <w:pStyle w:val="0"/>
            </w:pPr>
            <w:r>
              <w:rPr>
                <w:sz w:val="24"/>
              </w:rPr>
              <w:t xml:space="preserve">Лекарственная терапия при доброкачественных заболеваниях крови и пузырном заносе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ds08.002</w:t>
            </w:r>
          </w:p>
        </w:tc>
        <w:tc>
          <w:tcPr>
            <w:tcW w:w="7654" w:type="dxa"/>
            <w:tcBorders>
              <w:top w:val="nil"/>
              <w:left w:val="nil"/>
              <w:bottom w:val="nil"/>
              <w:right w:val="nil"/>
            </w:tcBorders>
          </w:tcPr>
          <w:p>
            <w:pPr>
              <w:pStyle w:val="0"/>
            </w:pPr>
            <w:r>
              <w:rPr>
                <w:sz w:val="24"/>
              </w:rPr>
              <w:t xml:space="preserve">Лекарственная терапия при остром лейкозе,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ds08.003</w:t>
            </w:r>
          </w:p>
        </w:tc>
        <w:tc>
          <w:tcPr>
            <w:tcW w:w="7654" w:type="dxa"/>
            <w:tcBorders>
              <w:top w:val="nil"/>
              <w:left w:val="nil"/>
              <w:bottom w:val="nil"/>
              <w:right w:val="nil"/>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ds15.002</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ds15.003</w:t>
            </w:r>
          </w:p>
        </w:tc>
        <w:tc>
          <w:tcPr>
            <w:tcW w:w="7654" w:type="dxa"/>
            <w:tcBorders>
              <w:top w:val="nil"/>
              <w:left w:val="nil"/>
              <w:bottom w:val="nil"/>
              <w:right w:val="nil"/>
            </w:tcBorders>
          </w:tcPr>
          <w:p>
            <w:pPr>
              <w:pStyle w:val="0"/>
            </w:pPr>
            <w:r>
              <w:rPr>
                <w:sz w:val="24"/>
              </w:rPr>
              <w:t xml:space="preserve">Неврологические заболевания, лечение с применением ботулотоксина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ds19.028</w:t>
            </w:r>
          </w:p>
        </w:tc>
        <w:tc>
          <w:tcPr>
            <w:tcW w:w="7654" w:type="dxa"/>
            <w:tcBorders>
              <w:top w:val="nil"/>
              <w:left w:val="nil"/>
              <w:bottom w:val="nil"/>
              <w:right w:val="nil"/>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4"/>
              </w:rPr>
              <w:t xml:space="preserve">ds19.029</w:t>
            </w:r>
          </w:p>
        </w:tc>
        <w:tc>
          <w:tcPr>
            <w:tcW w:w="7654" w:type="dxa"/>
            <w:tcBorders>
              <w:top w:val="nil"/>
              <w:left w:val="nil"/>
              <w:bottom w:val="nil"/>
              <w:right w:val="nil"/>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4"/>
              </w:rPr>
              <w:t xml:space="preserve">ds19.033</w:t>
            </w:r>
          </w:p>
        </w:tc>
        <w:tc>
          <w:tcPr>
            <w:tcW w:w="7654" w:type="dxa"/>
            <w:tcBorders>
              <w:top w:val="nil"/>
              <w:left w:val="nil"/>
              <w:bottom w:val="nil"/>
              <w:right w:val="nil"/>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il"/>
              <w:left w:val="nil"/>
              <w:bottom w:val="nil"/>
              <w:right w:val="nil"/>
            </w:tcBorders>
          </w:tcPr>
          <w:p>
            <w:pPr>
              <w:pStyle w:val="0"/>
              <w:jc w:val="center"/>
            </w:pPr>
            <w:r>
              <w:rPr>
                <w:sz w:val="24"/>
              </w:rPr>
              <w:t xml:space="preserve">ds19.157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ds19.158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ds19.159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ds19.169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ds19.171</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ds19.172</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ds19.173</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ds19.174</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ds19.175</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ds19.176</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ds19.177</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ds19.178</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ds19.179</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ds19.180</w:t>
            </w:r>
          </w:p>
        </w:tc>
        <w:tc>
          <w:tcPr>
            <w:tcW w:w="7654" w:type="dxa"/>
            <w:tcBorders>
              <w:top w:val="nil"/>
              <w:left w:val="nil"/>
              <w:bottom w:val="nil"/>
              <w:right w:val="nil"/>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ds19.057</w:t>
            </w:r>
          </w:p>
        </w:tc>
        <w:tc>
          <w:tcPr>
            <w:tcW w:w="7654" w:type="dxa"/>
            <w:tcBorders>
              <w:top w:val="nil"/>
              <w:left w:val="nil"/>
              <w:bottom w:val="nil"/>
              <w:right w:val="nil"/>
            </w:tcBorders>
          </w:tcPr>
          <w:p>
            <w:pPr>
              <w:pStyle w:val="0"/>
            </w:pPr>
            <w:r>
              <w:rPr>
                <w:sz w:val="24"/>
              </w:rPr>
              <w:t xml:space="preserve">Лучевая терапия (уровень 8)</w:t>
            </w:r>
          </w:p>
        </w:tc>
      </w:tr>
      <w:tr>
        <w:tc>
          <w:tcPr>
            <w:tcW w:w="1392" w:type="dxa"/>
            <w:tcBorders>
              <w:top w:val="nil"/>
              <w:left w:val="nil"/>
              <w:bottom w:val="nil"/>
              <w:right w:val="nil"/>
            </w:tcBorders>
          </w:tcPr>
          <w:p>
            <w:pPr>
              <w:pStyle w:val="0"/>
              <w:jc w:val="center"/>
            </w:pPr>
            <w:r>
              <w:rPr>
                <w:sz w:val="24"/>
              </w:rPr>
              <w:t xml:space="preserve">ds19.063</w:t>
            </w:r>
          </w:p>
        </w:tc>
        <w:tc>
          <w:tcPr>
            <w:tcW w:w="7654" w:type="dxa"/>
            <w:tcBorders>
              <w:top w:val="nil"/>
              <w:left w:val="nil"/>
              <w:bottom w:val="nil"/>
              <w:right w:val="nil"/>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4"/>
              </w:rPr>
              <w:t xml:space="preserve">ds19.067</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4"/>
              </w:rPr>
              <w:t xml:space="preserve">ds19.071</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4"/>
              </w:rPr>
              <w:t xml:space="preserve">ds19.075</w:t>
            </w:r>
          </w:p>
        </w:tc>
        <w:tc>
          <w:tcPr>
            <w:tcW w:w="7654" w:type="dxa"/>
            <w:tcBorders>
              <w:top w:val="nil"/>
              <w:left w:val="nil"/>
              <w:bottom w:val="nil"/>
              <w:right w:val="nil"/>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il"/>
              <w:left w:val="nil"/>
              <w:bottom w:val="nil"/>
              <w:right w:val="nil"/>
            </w:tcBorders>
          </w:tcPr>
          <w:p>
            <w:pPr>
              <w:pStyle w:val="0"/>
              <w:jc w:val="center"/>
            </w:pPr>
            <w:r>
              <w:rPr>
                <w:sz w:val="24"/>
              </w:rPr>
              <w:t xml:space="preserve">ds20.002</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4"/>
              </w:rPr>
              <w:t xml:space="preserve">ds20.003</w:t>
            </w:r>
          </w:p>
        </w:tc>
        <w:tc>
          <w:tcPr>
            <w:tcW w:w="7654" w:type="dxa"/>
            <w:tcBorders>
              <w:top w:val="nil"/>
              <w:left w:val="nil"/>
              <w:bottom w:val="nil"/>
              <w:right w:val="nil"/>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4"/>
              </w:rPr>
              <w:t xml:space="preserve">ds20.006</w:t>
            </w:r>
          </w:p>
        </w:tc>
        <w:tc>
          <w:tcPr>
            <w:tcW w:w="7654" w:type="dxa"/>
            <w:tcBorders>
              <w:top w:val="nil"/>
              <w:left w:val="nil"/>
              <w:bottom w:val="nil"/>
              <w:right w:val="nil"/>
            </w:tcBorders>
          </w:tcPr>
          <w:p>
            <w:pPr>
              <w:pStyle w:val="0"/>
            </w:pPr>
            <w:r>
              <w:rPr>
                <w:sz w:val="24"/>
              </w:rPr>
              <w:t xml:space="preserve">Замена речевого процессора</w:t>
            </w:r>
          </w:p>
        </w:tc>
      </w:tr>
      <w:tr>
        <w:tc>
          <w:tcPr>
            <w:tcW w:w="1392" w:type="dxa"/>
            <w:tcBorders>
              <w:top w:val="nil"/>
              <w:left w:val="nil"/>
              <w:bottom w:val="nil"/>
              <w:right w:val="nil"/>
            </w:tcBorders>
          </w:tcPr>
          <w:p>
            <w:pPr>
              <w:pStyle w:val="0"/>
              <w:jc w:val="center"/>
            </w:pPr>
            <w:r>
              <w:rPr>
                <w:sz w:val="24"/>
              </w:rPr>
              <w:t xml:space="preserve">ds21.002</w:t>
            </w:r>
          </w:p>
        </w:tc>
        <w:tc>
          <w:tcPr>
            <w:tcW w:w="7654" w:type="dxa"/>
            <w:tcBorders>
              <w:top w:val="nil"/>
              <w:left w:val="nil"/>
              <w:bottom w:val="nil"/>
              <w:right w:val="nil"/>
            </w:tcBorders>
          </w:tcPr>
          <w:p>
            <w:pPr>
              <w:pStyle w:val="0"/>
            </w:pPr>
            <w:r>
              <w:rPr>
                <w:sz w:val="24"/>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4"/>
              </w:rPr>
              <w:t xml:space="preserve">ds21.003</w:t>
            </w:r>
          </w:p>
        </w:tc>
        <w:tc>
          <w:tcPr>
            <w:tcW w:w="7654" w:type="dxa"/>
            <w:tcBorders>
              <w:top w:val="nil"/>
              <w:left w:val="nil"/>
              <w:bottom w:val="nil"/>
              <w:right w:val="nil"/>
            </w:tcBorders>
          </w:tcPr>
          <w:p>
            <w:pPr>
              <w:pStyle w:val="0"/>
            </w:pPr>
            <w:r>
              <w:rPr>
                <w:sz w:val="24"/>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4"/>
              </w:rPr>
              <w:t xml:space="preserve">ds21.004</w:t>
            </w:r>
          </w:p>
        </w:tc>
        <w:tc>
          <w:tcPr>
            <w:tcW w:w="7654" w:type="dxa"/>
            <w:tcBorders>
              <w:top w:val="nil"/>
              <w:left w:val="nil"/>
              <w:bottom w:val="nil"/>
              <w:right w:val="nil"/>
            </w:tcBorders>
          </w:tcPr>
          <w:p>
            <w:pPr>
              <w:pStyle w:val="0"/>
            </w:pPr>
            <w:r>
              <w:rPr>
                <w:sz w:val="24"/>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4"/>
              </w:rPr>
              <w:t xml:space="preserve">ds21.005</w:t>
            </w:r>
          </w:p>
        </w:tc>
        <w:tc>
          <w:tcPr>
            <w:tcW w:w="7654" w:type="dxa"/>
            <w:tcBorders>
              <w:top w:val="nil"/>
              <w:left w:val="nil"/>
              <w:bottom w:val="nil"/>
              <w:right w:val="nil"/>
            </w:tcBorders>
          </w:tcPr>
          <w:p>
            <w:pPr>
              <w:pStyle w:val="0"/>
            </w:pPr>
            <w:r>
              <w:rPr>
                <w:sz w:val="24"/>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4"/>
              </w:rPr>
              <w:t xml:space="preserve">ds21.006</w:t>
            </w:r>
          </w:p>
        </w:tc>
        <w:tc>
          <w:tcPr>
            <w:tcW w:w="7654" w:type="dxa"/>
            <w:tcBorders>
              <w:top w:val="nil"/>
              <w:left w:val="nil"/>
              <w:bottom w:val="nil"/>
              <w:right w:val="nil"/>
            </w:tcBorders>
          </w:tcPr>
          <w:p>
            <w:pPr>
              <w:pStyle w:val="0"/>
            </w:pPr>
            <w:r>
              <w:rPr>
                <w:sz w:val="24"/>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4"/>
              </w:rPr>
              <w:t xml:space="preserve">ds21.007</w:t>
            </w:r>
          </w:p>
        </w:tc>
        <w:tc>
          <w:tcPr>
            <w:tcW w:w="7654" w:type="dxa"/>
            <w:tcBorders>
              <w:top w:val="nil"/>
              <w:left w:val="nil"/>
              <w:bottom w:val="nil"/>
              <w:right w:val="nil"/>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4"/>
              </w:rPr>
              <w:t xml:space="preserve">ds21.008</w:t>
            </w:r>
          </w:p>
        </w:tc>
        <w:tc>
          <w:tcPr>
            <w:tcW w:w="7654" w:type="dxa"/>
            <w:tcBorders>
              <w:top w:val="nil"/>
              <w:left w:val="nil"/>
              <w:bottom w:val="nil"/>
              <w:right w:val="nil"/>
            </w:tcBorders>
          </w:tcPr>
          <w:p>
            <w:pPr>
              <w:pStyle w:val="0"/>
            </w:pPr>
            <w:r>
              <w:rPr>
                <w:sz w:val="24"/>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4"/>
              </w:rPr>
              <w:t xml:space="preserve">ds25.001</w:t>
            </w:r>
          </w:p>
        </w:tc>
        <w:tc>
          <w:tcPr>
            <w:tcW w:w="7654" w:type="dxa"/>
            <w:tcBorders>
              <w:top w:val="nil"/>
              <w:left w:val="nil"/>
              <w:bottom w:val="nil"/>
              <w:right w:val="nil"/>
            </w:tcBorders>
          </w:tcPr>
          <w:p>
            <w:pPr>
              <w:pStyle w:val="0"/>
            </w:pPr>
            <w:r>
              <w:rPr>
                <w:sz w:val="24"/>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4"/>
              </w:rPr>
              <w:t xml:space="preserve">ds27.001</w:t>
            </w:r>
          </w:p>
        </w:tc>
        <w:tc>
          <w:tcPr>
            <w:tcW w:w="7654" w:type="dxa"/>
            <w:tcBorders>
              <w:top w:val="nil"/>
              <w:left w:val="nil"/>
              <w:bottom w:val="nil"/>
              <w:right w:val="nil"/>
            </w:tcBorders>
          </w:tcPr>
          <w:p>
            <w:pPr>
              <w:pStyle w:val="0"/>
            </w:pPr>
            <w:r>
              <w:rPr>
                <w:sz w:val="24"/>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4"/>
              </w:rPr>
              <w:t xml:space="preserve">ds34.002</w:t>
            </w:r>
          </w:p>
        </w:tc>
        <w:tc>
          <w:tcPr>
            <w:tcW w:w="7654" w:type="dxa"/>
            <w:tcBorders>
              <w:top w:val="nil"/>
              <w:left w:val="nil"/>
              <w:bottom w:val="nil"/>
              <w:right w:val="nil"/>
            </w:tcBorders>
          </w:tcPr>
          <w:p>
            <w:pPr>
              <w:pStyle w:val="0"/>
            </w:pPr>
            <w:r>
              <w:rPr>
                <w:sz w:val="24"/>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4"/>
              </w:rPr>
              <w:t xml:space="preserve">ds36.001</w:t>
            </w:r>
          </w:p>
        </w:tc>
        <w:tc>
          <w:tcPr>
            <w:tcW w:w="7654" w:type="dxa"/>
            <w:tcBorders>
              <w:top w:val="nil"/>
              <w:left w:val="nil"/>
              <w:bottom w:val="nil"/>
              <w:right w:val="nil"/>
            </w:tcBorders>
          </w:tcPr>
          <w:p>
            <w:pPr>
              <w:pStyle w:val="0"/>
            </w:pPr>
            <w:r>
              <w:rPr>
                <w:sz w:val="24"/>
              </w:rPr>
              <w:t xml:space="preserve">Комплексное лечение с применением препаратов иммуноглобулина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ds36.011</w:t>
            </w:r>
          </w:p>
        </w:tc>
        <w:tc>
          <w:tcPr>
            <w:tcW w:w="7654" w:type="dxa"/>
            <w:tcBorders>
              <w:top w:val="nil"/>
              <w:left w:val="nil"/>
              <w:bottom w:val="nil"/>
              <w:right w:val="nil"/>
            </w:tcBorders>
          </w:tcPr>
          <w:p>
            <w:pPr>
              <w:pStyle w:val="0"/>
            </w:pPr>
            <w:r>
              <w:rPr>
                <w:sz w:val="24"/>
              </w:rPr>
              <w:t xml:space="preserve">Оказание услуг диализа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4"/>
              </w:rPr>
              <w:t xml:space="preserve">ds36.012</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4"/>
              </w:rPr>
              <w:t xml:space="preserve">ds36.013</w:t>
            </w:r>
          </w:p>
        </w:tc>
        <w:tc>
          <w:tcPr>
            <w:tcW w:w="7654" w:type="dxa"/>
            <w:tcBorders>
              <w:top w:val="nil"/>
              <w:left w:val="nil"/>
              <w:bottom w:val="nil"/>
              <w:right w:val="nil"/>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4"/>
              </w:rPr>
              <w:t xml:space="preserve">ds36.015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ds36.019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ds36.025</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ds36.026</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ds36.027</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ds36.028</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ds36.029</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ds36.030</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ds36.031</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ds36.032</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ds36.033</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nil"/>
              <w:right w:val="nil"/>
            </w:tcBorders>
          </w:tcPr>
          <w:p>
            <w:pPr>
              <w:pStyle w:val="0"/>
              <w:jc w:val="center"/>
            </w:pPr>
            <w:r>
              <w:rPr>
                <w:sz w:val="24"/>
              </w:rPr>
              <w:t xml:space="preserve">ds36.034</w:t>
            </w:r>
          </w:p>
        </w:tc>
        <w:tc>
          <w:tcPr>
            <w:tcW w:w="7654" w:type="dxa"/>
            <w:tcBorders>
              <w:top w:val="nil"/>
              <w:left w:val="nil"/>
              <w:bottom w:val="nil"/>
              <w:right w:val="nil"/>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4"/>
                  <w:color w:val="0000ff"/>
                </w:rPr>
                <w:t xml:space="preserve">&lt;*&gt;</w:t>
              </w:r>
            </w:hyperlink>
          </w:p>
        </w:tc>
      </w:tr>
      <w:tr>
        <w:tc>
          <w:tcPr>
            <w:tcW w:w="1392" w:type="dxa"/>
            <w:tcBorders>
              <w:top w:val="nil"/>
              <w:left w:val="nil"/>
              <w:bottom w:val="single" w:sz="4"/>
              <w:right w:val="nil"/>
            </w:tcBorders>
          </w:tcPr>
          <w:p>
            <w:pPr>
              <w:pStyle w:val="0"/>
              <w:jc w:val="center"/>
            </w:pPr>
            <w:r>
              <w:rPr>
                <w:sz w:val="24"/>
              </w:rPr>
              <w:t xml:space="preserve">ds36.035</w:t>
            </w:r>
          </w:p>
        </w:tc>
        <w:tc>
          <w:tcPr>
            <w:tcW w:w="7654" w:type="dxa"/>
            <w:tcBorders>
              <w:top w:val="nil"/>
              <w:left w:val="nil"/>
              <w:bottom w:val="single" w:sz="4"/>
              <w:right w:val="nil"/>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15165" w:name="P15165"/>
    <w:bookmarkEnd w:id="15165"/>
    <w:p>
      <w:pPr>
        <w:pStyle w:val="0"/>
        <w:spacing w:before="240" w:lineRule="auto"/>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20.02.2026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3923&amp;date=20.02.2026&amp;dst=100032&amp;field=134" TargetMode = "External"/><Relationship Id="rId9" Type="http://schemas.openxmlformats.org/officeDocument/2006/relationships/hyperlink" Target="https://login.consultant.ru/link/?req=doc&amp;base=LAW&amp;n=509216&amp;date=20.02.2026&amp;dst=100014&amp;field=134" TargetMode = "External"/><Relationship Id="rId10" Type="http://schemas.openxmlformats.org/officeDocument/2006/relationships/hyperlink" Target="https://login.consultant.ru/link/?req=doc&amp;base=LAW&amp;n=505286&amp;date=20.02.2026&amp;dst=100012&amp;field=134" TargetMode = "External"/><Relationship Id="rId11" Type="http://schemas.openxmlformats.org/officeDocument/2006/relationships/hyperlink" Target="https://login.consultant.ru/link/?req=doc&amp;base=LAW&amp;n=507536&amp;date=20.02.2026&amp;dst=197&amp;field=134" TargetMode = "External"/><Relationship Id="rId12" Type="http://schemas.openxmlformats.org/officeDocument/2006/relationships/hyperlink" Target="https://login.consultant.ru/link/?req=doc&amp;base=LAW&amp;n=489991&amp;date=20.02.2026&amp;dst=100012&amp;field=134" TargetMode = "External"/><Relationship Id="rId13" Type="http://schemas.openxmlformats.org/officeDocument/2006/relationships/hyperlink" Target="https://login.consultant.ru/link/?req=doc&amp;base=LAW&amp;n=489991&amp;date=20.02.2026&amp;dst=100013&amp;field=134" TargetMode = "External"/><Relationship Id="rId14" Type="http://schemas.openxmlformats.org/officeDocument/2006/relationships/hyperlink" Target="https://login.consultant.ru/link/?req=doc&amp;base=LAW&amp;n=510750&amp;date=20.02.2026&amp;dst=100237&amp;field=134" TargetMode = "External"/><Relationship Id="rId15" Type="http://schemas.openxmlformats.org/officeDocument/2006/relationships/hyperlink" Target="https://login.consultant.ru/link/?req=doc&amp;base=LAW&amp;n=141711&amp;date=20.02.2026&amp;dst=100003&amp;field=134" TargetMode = "External"/><Relationship Id="rId16" Type="http://schemas.openxmlformats.org/officeDocument/2006/relationships/hyperlink" Target="https://login.consultant.ru/link/?req=doc&amp;base=LAW&amp;n=141711&amp;date=20.02.2026&amp;dst=100005&amp;field=134" TargetMode = "External"/><Relationship Id="rId17" Type="http://schemas.openxmlformats.org/officeDocument/2006/relationships/hyperlink" Target="https://login.consultant.ru/link/?req=doc&amp;base=LAW&amp;n=519392&amp;date=20.02.2026&amp;dst=100001&amp;field=134" TargetMode = "External"/><Relationship Id="rId18" Type="http://schemas.openxmlformats.org/officeDocument/2006/relationships/hyperlink" Target="https://login.consultant.ru/link/?req=doc&amp;base=LAW&amp;n=2875&amp;date=20.02.2026&amp;dst=28&amp;field=134" TargetMode = "External"/><Relationship Id="rId19" Type="http://schemas.openxmlformats.org/officeDocument/2006/relationships/hyperlink" Target="https://login.consultant.ru/link/?req=doc&amp;base=LAW&amp;n=510750&amp;date=20.02.2026&amp;dst=100081&amp;field=134" TargetMode = "External"/><Relationship Id="rId20" Type="http://schemas.openxmlformats.org/officeDocument/2006/relationships/hyperlink" Target="https://login.consultant.ru/link/?req=doc&amp;base=LAW&amp;n=489991&amp;date=20.02.2026&amp;dst=100012&amp;field=134" TargetMode = "External"/><Relationship Id="rId21" Type="http://schemas.openxmlformats.org/officeDocument/2006/relationships/hyperlink" Target="https://login.consultant.ru/link/?req=doc&amp;base=LAW&amp;n=489991&amp;date=20.02.2026&amp;dst=100013&amp;field=134" TargetMode = "External"/><Relationship Id="rId22" Type="http://schemas.openxmlformats.org/officeDocument/2006/relationships/hyperlink" Target="https://login.consultant.ru/link/?req=doc&amp;base=LAW&amp;n=507536&amp;date=20.02.2026&amp;dst=100747&amp;field=134" TargetMode = "External"/><Relationship Id="rId23" Type="http://schemas.openxmlformats.org/officeDocument/2006/relationships/hyperlink" Target="https://login.consultant.ru/link/?req=doc&amp;base=LAW&amp;n=384857&amp;date=20.02.2026" TargetMode = "External"/><Relationship Id="rId24" Type="http://schemas.openxmlformats.org/officeDocument/2006/relationships/hyperlink" Target="https://login.consultant.ru/link/?req=doc&amp;base=LAW&amp;n=504158&amp;date=20.02.2026&amp;dst=100744&amp;field=134" TargetMode = "External"/><Relationship Id="rId25" Type="http://schemas.openxmlformats.org/officeDocument/2006/relationships/hyperlink" Target="https://login.consultant.ru/link/?req=doc&amp;base=LAW&amp;n=507536&amp;date=20.02.2026&amp;dst=100099&amp;field=134" TargetMode = "External"/><Relationship Id="rId26" Type="http://schemas.openxmlformats.org/officeDocument/2006/relationships/hyperlink" Target="https://login.consultant.ru/link/?req=doc&amp;base=LAW&amp;n=443468&amp;date=20.02.2026&amp;dst=100012&amp;field=134" TargetMode = "External"/><Relationship Id="rId27" Type="http://schemas.openxmlformats.org/officeDocument/2006/relationships/hyperlink" Target="https://login.consultant.ru/link/?req=doc&amp;base=LAW&amp;n=443468&amp;date=20.02.2026&amp;dst=100033&amp;field=134" TargetMode = "External"/><Relationship Id="rId28" Type="http://schemas.openxmlformats.org/officeDocument/2006/relationships/hyperlink" Target="https://login.consultant.ru/link/?req=doc&amp;base=LAW&amp;n=443468&amp;date=20.02.2026&amp;dst=100040&amp;field=134" TargetMode = "External"/><Relationship Id="rId29" Type="http://schemas.openxmlformats.org/officeDocument/2006/relationships/hyperlink" Target="https://login.consultant.ru/link/?req=doc&amp;base=LAW&amp;n=443468&amp;date=20.02.2026&amp;dst=100052&amp;field=134" TargetMode = "External"/><Relationship Id="rId30" Type="http://schemas.openxmlformats.org/officeDocument/2006/relationships/hyperlink" Target="https://login.consultant.ru/link/?req=doc&amp;base=LAW&amp;n=510750&amp;date=20.02.2026&amp;dst=100069&amp;field=134" TargetMode = "External"/><Relationship Id="rId31" Type="http://schemas.openxmlformats.org/officeDocument/2006/relationships/hyperlink" Target="https://login.consultant.ru/link/?req=doc&amp;base=LAW&amp;n=512199&amp;date=20.02.2026&amp;dst=100012&amp;field=134" TargetMode = "External"/><Relationship Id="rId32" Type="http://schemas.openxmlformats.org/officeDocument/2006/relationships/hyperlink" Target="https://login.consultant.ru/link/?req=doc&amp;base=LAW&amp;n=506684&amp;date=20.02.2026&amp;dst=100440&amp;field=134" TargetMode = "External"/><Relationship Id="rId33" Type="http://schemas.openxmlformats.org/officeDocument/2006/relationships/hyperlink" Target="https://login.consultant.ru/link/?req=doc&amp;base=LAW&amp;n=510750&amp;date=20.02.2026&amp;dst=670&amp;field=134" TargetMode = "External"/><Relationship Id="rId34" Type="http://schemas.openxmlformats.org/officeDocument/2006/relationships/hyperlink" Target="https://login.consultant.ru/link/?req=doc&amp;base=LAW&amp;n=522588&amp;date=20.02.2026&amp;dst=100026&amp;field=134" TargetMode = "External"/><Relationship Id="rId35" Type="http://schemas.openxmlformats.org/officeDocument/2006/relationships/hyperlink" Target="https://login.consultant.ru/link/?req=doc&amp;base=LAW&amp;n=470444&amp;date=20.02.2026&amp;dst=100010&amp;field=134" TargetMode = "External"/><Relationship Id="rId36" Type="http://schemas.openxmlformats.org/officeDocument/2006/relationships/hyperlink" Target="https://login.consultant.ru/link/?req=doc&amp;base=LAW&amp;n=512199&amp;date=20.02.2026&amp;dst=100012&amp;field=134" TargetMode = "External"/><Relationship Id="rId37" Type="http://schemas.openxmlformats.org/officeDocument/2006/relationships/hyperlink" Target="https://login.consultant.ru/link/?req=doc&amp;base=LAW&amp;n=333986&amp;date=20.02.2026&amp;dst=100009&amp;field=134" TargetMode = "External"/><Relationship Id="rId38" Type="http://schemas.openxmlformats.org/officeDocument/2006/relationships/hyperlink" Target="https://login.consultant.ru/link/?req=doc&amp;base=LAW&amp;n=344438&amp;date=20.02.2026&amp;dst=100010&amp;field=134" TargetMode = "External"/><Relationship Id="rId39" Type="http://schemas.openxmlformats.org/officeDocument/2006/relationships/hyperlink" Target="https://login.consultant.ru/link/?req=doc&amp;base=LAW&amp;n=344438&amp;date=20.02.2026&amp;dst=100024&amp;field=134" TargetMode = "External"/><Relationship Id="rId40" Type="http://schemas.openxmlformats.org/officeDocument/2006/relationships/hyperlink" Target="https://login.consultant.ru/link/?req=doc&amp;base=LAW&amp;n=461822&amp;date=20.02.2026&amp;dst=100007&amp;field=134" TargetMode = "External"/><Relationship Id="rId41" Type="http://schemas.openxmlformats.org/officeDocument/2006/relationships/hyperlink" Target="https://login.consultant.ru/link/?req=doc&amp;base=LAW&amp;n=516569&amp;date=20.02.2026&amp;dst=100063&amp;field=134" TargetMode = "External"/><Relationship Id="rId42" Type="http://schemas.openxmlformats.org/officeDocument/2006/relationships/hyperlink" Target="https://login.consultant.ru/link/?req=doc&amp;base=LAW&amp;n=519392&amp;date=20.02.2026&amp;dst=100001&amp;field=134" TargetMode = "External"/><Relationship Id="rId43" Type="http://schemas.openxmlformats.org/officeDocument/2006/relationships/hyperlink" Target="https://login.consultant.ru/link/?req=doc&amp;base=LAW&amp;n=522588&amp;date=20.02.2026&amp;dst=100026&amp;field=134" TargetMode = "External"/><Relationship Id="rId44" Type="http://schemas.openxmlformats.org/officeDocument/2006/relationships/hyperlink" Target="https://login.consultant.ru/link/?req=doc&amp;base=LAW&amp;n=522588&amp;date=20.02.2026&amp;dst=100026&amp;field=134" TargetMode = "External"/><Relationship Id="rId45" Type="http://schemas.openxmlformats.org/officeDocument/2006/relationships/hyperlink" Target="https://login.consultant.ru/link/?req=doc&amp;base=LAW&amp;n=523603&amp;date=20.02.2026" TargetMode = "External"/><Relationship Id="rId46" Type="http://schemas.openxmlformats.org/officeDocument/2006/relationships/hyperlink" Target="https://login.consultant.ru/link/?req=doc&amp;base=LAW&amp;n=507536&amp;date=20.02.2026&amp;dst=100331&amp;field=134" TargetMode = "External"/><Relationship Id="rId47" Type="http://schemas.openxmlformats.org/officeDocument/2006/relationships/hyperlink" Target="https://login.consultant.ru/link/?req=doc&amp;base=LAW&amp;n=508506&amp;date=20.02.2026&amp;dst=100755&amp;field=134" TargetMode = "External"/><Relationship Id="rId48" Type="http://schemas.openxmlformats.org/officeDocument/2006/relationships/hyperlink" Target="https://login.consultant.ru/link/?req=doc&amp;base=LAW&amp;n=129344&amp;date=20.02.2026" TargetMode = "External"/><Relationship Id="rId49" Type="http://schemas.openxmlformats.org/officeDocument/2006/relationships/hyperlink" Target="https://login.consultant.ru/link/?req=doc&amp;base=LAW&amp;n=507536&amp;date=20.02.2026&amp;dst=100099&amp;field=134" TargetMode = "External"/><Relationship Id="rId50" Type="http://schemas.openxmlformats.org/officeDocument/2006/relationships/hyperlink" Target="https://login.consultant.ru/link/?req=doc&amp;base=LAW&amp;n=507536&amp;date=20.02.2026&amp;dst=100331&amp;field=134" TargetMode = "External"/><Relationship Id="rId51" Type="http://schemas.openxmlformats.org/officeDocument/2006/relationships/hyperlink" Target="https://login.consultant.ru/link/?req=doc&amp;base=LAW&amp;n=510750&amp;date=20.02.2026&amp;dst=100752&amp;field=134" TargetMode = "External"/><Relationship Id="rId52" Type="http://schemas.openxmlformats.org/officeDocument/2006/relationships/hyperlink" Target="https://login.consultant.ru/link/?req=doc&amp;base=LAW&amp;n=389899&amp;date=20.02.2026&amp;dst=100010&amp;field=134" TargetMode = "External"/><Relationship Id="rId53" Type="http://schemas.openxmlformats.org/officeDocument/2006/relationships/hyperlink" Target="https://login.consultant.ru/link/?req=doc&amp;base=LAW&amp;n=389899&amp;date=20.02.2026&amp;dst=100056&amp;field=134" TargetMode = "External"/><Relationship Id="rId54" Type="http://schemas.openxmlformats.org/officeDocument/2006/relationships/hyperlink" Target="https://login.consultant.ru/link/?req=doc&amp;base=LAW&amp;n=521885&amp;date=20.02.2026&amp;dst=100173&amp;field=134" TargetMode = "External"/><Relationship Id="rId55" Type="http://schemas.openxmlformats.org/officeDocument/2006/relationships/hyperlink" Target="https://login.consultant.ru/link/?req=doc&amp;base=LAW&amp;n=474533&amp;date=20.02.2026&amp;dst=100009&amp;field=134" TargetMode = "External"/><Relationship Id="rId56" Type="http://schemas.openxmlformats.org/officeDocument/2006/relationships/hyperlink" Target="https://login.consultant.ru/link/?req=doc&amp;base=LAW&amp;n=483648&amp;date=20.02.2026&amp;dst=100015&amp;field=134" TargetMode = "External"/><Relationship Id="rId57" Type="http://schemas.openxmlformats.org/officeDocument/2006/relationships/hyperlink" Target="https://login.consultant.ru/link/?req=doc&amp;base=LAW&amp;n=509216&amp;date=20.02.2026&amp;dst=100014&amp;field=134" TargetMode = "External"/><Relationship Id="rId58" Type="http://schemas.openxmlformats.org/officeDocument/2006/relationships/hyperlink" Target="https://login.consultant.ru/link/?req=doc&amp;base=LAW&amp;n=510750&amp;date=20.02.2026&amp;dst=100273&amp;field=134" TargetMode = "External"/><Relationship Id="rId59" Type="http://schemas.openxmlformats.org/officeDocument/2006/relationships/hyperlink" Target="https://login.consultant.ru/link/?req=doc&amp;base=LAW&amp;n=510750&amp;date=20.02.2026&amp;dst=231&amp;field=134" TargetMode = "External"/><Relationship Id="rId60" Type="http://schemas.openxmlformats.org/officeDocument/2006/relationships/hyperlink" Target="https://login.consultant.ru/link/?req=doc&amp;base=LAW&amp;n=510750&amp;date=20.02.2026&amp;dst=231&amp;field=134" TargetMode = "External"/><Relationship Id="rId61" Type="http://schemas.openxmlformats.org/officeDocument/2006/relationships/hyperlink" Target="https://login.consultant.ru/link/?req=doc&amp;base=LAW&amp;n=510750&amp;date=20.02.2026&amp;dst=187&amp;field=134" TargetMode = "External"/><Relationship Id="rId62" Type="http://schemas.openxmlformats.org/officeDocument/2006/relationships/hyperlink" Target="https://login.consultant.ru/link/?req=doc&amp;base=LAW&amp;n=495181&amp;date=20.02.2026" TargetMode = "External"/><Relationship Id="rId63" Type="http://schemas.openxmlformats.org/officeDocument/2006/relationships/hyperlink" Target="https://login.consultant.ru/link/?req=doc&amp;base=LAW&amp;n=507536&amp;date=20.02.2026&amp;dst=198&amp;field=134" TargetMode = "External"/><Relationship Id="rId64" Type="http://schemas.openxmlformats.org/officeDocument/2006/relationships/hyperlink" Target="https://login.consultant.ru/link/?req=doc&amp;base=LAW&amp;n=519392&amp;date=20.02.2026&amp;dst=100001&amp;field=134" TargetMode = "External"/><Relationship Id="rId65" Type="http://schemas.openxmlformats.org/officeDocument/2006/relationships/hyperlink" Target="https://login.consultant.ru/link/?req=doc&amp;base=LAW&amp;n=477095&amp;date=20.02.2026&amp;dst=100009&amp;field=134" TargetMode = "External"/><Relationship Id="rId66" Type="http://schemas.openxmlformats.org/officeDocument/2006/relationships/hyperlink" Target="https://login.consultant.ru/link/?req=doc&amp;base=LAW&amp;n=481576&amp;date=20.02.2026&amp;dst=100012&amp;field=134" TargetMode = "External"/><Relationship Id="rId67" Type="http://schemas.openxmlformats.org/officeDocument/2006/relationships/hyperlink" Target="https://login.consultant.ru/link/?req=doc&amp;base=LAW&amp;n=467927&amp;date=20.02.2026&amp;dst=100403&amp;field=134" TargetMode = "External"/><Relationship Id="rId68" Type="http://schemas.openxmlformats.org/officeDocument/2006/relationships/hyperlink" Target="https://login.consultant.ru/link/?req=doc&amp;base=LAW&amp;n=467927&amp;date=20.02.2026&amp;dst=100008&amp;field=134" TargetMode = "External"/><Relationship Id="rId69" Type="http://schemas.openxmlformats.org/officeDocument/2006/relationships/hyperlink" Target="https://login.consultant.ru/link/?req=doc&amp;base=LAW&amp;n=522588&amp;date=20.02.2026&amp;dst=102882&amp;field=134" TargetMode = "External"/><Relationship Id="rId70" Type="http://schemas.openxmlformats.org/officeDocument/2006/relationships/hyperlink" Target="https://login.consultant.ru/link/?req=doc&amp;base=LAW&amp;n=518753&amp;date=20.02.2026&amp;dst=100012&amp;field=134" TargetMode = "External"/><Relationship Id="rId71" Type="http://schemas.openxmlformats.org/officeDocument/2006/relationships/hyperlink" Target="https://login.consultant.ru/link/?req=doc&amp;base=LAW&amp;n=474906&amp;date=20.02.2026&amp;dst=100009&amp;field=134" TargetMode = "External"/><Relationship Id="rId72" Type="http://schemas.openxmlformats.org/officeDocument/2006/relationships/hyperlink" Target="https://login.consultant.ru/link/?req=doc&amp;base=LAW&amp;n=522588&amp;date=20.02.2026&amp;dst=100026&amp;field=134" TargetMode = "External"/><Relationship Id="rId73" Type="http://schemas.openxmlformats.org/officeDocument/2006/relationships/hyperlink" Target="https://login.consultant.ru/link/?req=doc&amp;base=LAW&amp;n=522588&amp;date=20.02.2026&amp;dst=100026&amp;field=134" TargetMode = "External"/><Relationship Id="rId74" Type="http://schemas.openxmlformats.org/officeDocument/2006/relationships/hyperlink" Target="https://login.consultant.ru/link/?req=doc&amp;base=LAW&amp;n=425504&amp;date=20.02.2026&amp;dst=100012&amp;field=134" TargetMode = "External"/><Relationship Id="rId75" Type="http://schemas.openxmlformats.org/officeDocument/2006/relationships/hyperlink" Target="https://login.consultant.ru/link/?req=doc&amp;base=LAW&amp;n=508668&amp;date=20.02.2026&amp;dst=287&amp;field=134" TargetMode = "External"/><Relationship Id="rId76" Type="http://schemas.openxmlformats.org/officeDocument/2006/relationships/hyperlink" Target="https://login.consultant.ru/link/?req=doc&amp;base=LAW&amp;n=468403&amp;date=20.02.2026&amp;dst=100021&amp;field=134" TargetMode = "External"/><Relationship Id="rId77" Type="http://schemas.openxmlformats.org/officeDocument/2006/relationships/hyperlink" Target="https://login.consultant.ru/link/?req=doc&amp;base=LAW&amp;n=524023&amp;date=20.02.2026&amp;dst=132559&amp;field=134" TargetMode = "External"/><Relationship Id="rId78" Type="http://schemas.openxmlformats.org/officeDocument/2006/relationships/hyperlink" Target="https://login.consultant.ru/link/?req=doc&amp;base=LAW&amp;n=439282&amp;date=20.02.2026" TargetMode = "External"/><Relationship Id="rId79" Type="http://schemas.openxmlformats.org/officeDocument/2006/relationships/hyperlink" Target="https://login.consultant.ru/link/?req=doc&amp;base=LAW&amp;n=354666&amp;date=20.02.2026&amp;dst=100051&amp;field=134" TargetMode = "External"/><Relationship Id="rId80" Type="http://schemas.openxmlformats.org/officeDocument/2006/relationships/hyperlink" Target="https://login.consultant.ru/link/?req=doc&amp;base=LAW&amp;n=35503&amp;date=20.02.2026&amp;dst=100036&amp;field=134" TargetMode = "External"/><Relationship Id="rId81" Type="http://schemas.openxmlformats.org/officeDocument/2006/relationships/hyperlink" Target="https://login.consultant.ru/link/?req=doc&amp;base=LAW&amp;n=35503&amp;date=20.02.2026&amp;dst=100708&amp;field=134" TargetMode = "External"/><Relationship Id="rId82" Type="http://schemas.openxmlformats.org/officeDocument/2006/relationships/hyperlink" Target="https://login.consultant.ru/link/?req=doc&amp;base=LAW&amp;n=512199&amp;date=20.02.2026&amp;dst=100012&amp;field=134" TargetMode = "External"/><Relationship Id="rId83" Type="http://schemas.openxmlformats.org/officeDocument/2006/relationships/hyperlink" Target="https://login.consultant.ru/link/?req=doc&amp;base=LAW&amp;n=348537&amp;date=20.02.2026&amp;dst=100013&amp;field=134" TargetMode = "External"/><Relationship Id="rId84" Type="http://schemas.openxmlformats.org/officeDocument/2006/relationships/hyperlink" Target="https://login.consultant.ru/link/?req=doc&amp;base=LAW&amp;n=422211&amp;date=20.02.2026&amp;dst=100005&amp;field=134" TargetMode = "External"/><Relationship Id="rId85" Type="http://schemas.openxmlformats.org/officeDocument/2006/relationships/hyperlink" Target="https://login.consultant.ru/link/?req=doc&amp;base=LAW&amp;n=505342&amp;date=20.02.2026&amp;dst=100011&amp;field=134" TargetMode = "External"/><Relationship Id="rId86" Type="http://schemas.openxmlformats.org/officeDocument/2006/relationships/hyperlink" Target="https://login.consultant.ru/link/?req=doc&amp;base=LAW&amp;n=458868&amp;date=20.02.2026" TargetMode = "External"/><Relationship Id="rId87" Type="http://schemas.openxmlformats.org/officeDocument/2006/relationships/hyperlink" Target="https://login.consultant.ru/link/?req=doc&amp;base=LAW&amp;n=458868&amp;date=20.02.2026" TargetMode = "External"/><Relationship Id="rId88" Type="http://schemas.openxmlformats.org/officeDocument/2006/relationships/hyperlink" Target="https://login.consultant.ru/link/?req=doc&amp;base=LAW&amp;n=507536&amp;date=20.02.2026&amp;dst=164&amp;field=134" TargetMode = "External"/><Relationship Id="rId89" Type="http://schemas.openxmlformats.org/officeDocument/2006/relationships/hyperlink" Target="https://login.consultant.ru/link/?req=doc&amp;base=LAW&amp;n=506927&amp;date=20.02.2026&amp;dst=100018&amp;field=134" TargetMode = "External"/><Relationship Id="rId90" Type="http://schemas.openxmlformats.org/officeDocument/2006/relationships/hyperlink" Target="https://login.consultant.ru/link/?req=doc&amp;base=LAW&amp;n=129344&amp;date=20.02.2026" TargetMode = "External"/><Relationship Id="rId91" Type="http://schemas.openxmlformats.org/officeDocument/2006/relationships/hyperlink" Target="https://login.consultant.ru/link/?req=doc&amp;base=LAW&amp;n=522588&amp;date=20.02.2026&amp;dst=100026&amp;field=134" TargetMode = "External"/><Relationship Id="rId92" Type="http://schemas.openxmlformats.org/officeDocument/2006/relationships/hyperlink" Target="https://login.consultant.ru/link/?req=doc&amp;base=LAW&amp;n=470444&amp;date=20.02.2026&amp;dst=100010&amp;field=134" TargetMode = "External"/><Relationship Id="rId93" Type="http://schemas.openxmlformats.org/officeDocument/2006/relationships/hyperlink" Target="https://login.consultant.ru/link/?req=doc&amp;base=LAW&amp;n=507536&amp;date=20.02.2026&amp;dst=100449&amp;field=134" TargetMode = "External"/><Relationship Id="rId94" Type="http://schemas.openxmlformats.org/officeDocument/2006/relationships/hyperlink" Target="https://login.consultant.ru/link/?req=doc&amp;base=LAW&amp;n=141711&amp;date=20.02.2026&amp;dst=100003&amp;field=134" TargetMode = "External"/><Relationship Id="rId95" Type="http://schemas.openxmlformats.org/officeDocument/2006/relationships/hyperlink" Target="https://login.consultant.ru/link/?req=doc&amp;base=LAW&amp;n=141711&amp;date=20.02.2026&amp;dst=100005&amp;field=134" TargetMode = "External"/><Relationship Id="rId96" Type="http://schemas.openxmlformats.org/officeDocument/2006/relationships/hyperlink" Target="https://login.consultant.ru/link/?req=doc&amp;base=LAW&amp;n=519392&amp;date=20.02.2026&amp;dst=100001&amp;field=134" TargetMode = "External"/><Relationship Id="rId97" Type="http://schemas.openxmlformats.org/officeDocument/2006/relationships/hyperlink" Target="https://login.consultant.ru/link/?req=doc&amp;base=LAW&amp;n=481536&amp;date=20.02.2026" TargetMode = "External"/><Relationship Id="rId98" Type="http://schemas.openxmlformats.org/officeDocument/2006/relationships/hyperlink" Target="https://login.consultant.ru/link/?req=doc&amp;base=LAW&amp;n=504158&amp;date=20.02.2026" TargetMode = "External"/><Relationship Id="rId99" Type="http://schemas.openxmlformats.org/officeDocument/2006/relationships/hyperlink" Target="https://login.consultant.ru/link/?req=doc&amp;base=LAW&amp;n=504158&amp;date=20.02.2026&amp;dst=100765&amp;field=134" TargetMode = "External"/><Relationship Id="rId100" Type="http://schemas.openxmlformats.org/officeDocument/2006/relationships/header" Target="header2.xml"/><Relationship Id="rId101" Type="http://schemas.openxmlformats.org/officeDocument/2006/relationships/footer" Target="footer2.xml"/><Relationship Id="rId102" Type="http://schemas.openxmlformats.org/officeDocument/2006/relationships/hyperlink" Target="https://login.consultant.ru/link/?req=doc&amp;base=EXP&amp;n=763941&amp;date=20.02.2026" TargetMode = "External"/><Relationship Id="rId103" Type="http://schemas.openxmlformats.org/officeDocument/2006/relationships/hyperlink" Target="https://login.consultant.ru/link/?req=doc&amp;base=EXP&amp;n=763941&amp;date=20.02.2026" TargetMode = "External"/><Relationship Id="rId104" Type="http://schemas.openxmlformats.org/officeDocument/2006/relationships/hyperlink" Target="https://login.consultant.ru/link/?req=doc&amp;base=EXP&amp;n=763941&amp;date=20.02.2026" TargetMode = "External"/><Relationship Id="rId105" Type="http://schemas.openxmlformats.org/officeDocument/2006/relationships/hyperlink" Target="https://login.consultant.ru/link/?req=doc&amp;base=EXP&amp;n=763941&amp;date=20.02.2026" TargetMode = "External"/><Relationship Id="rId106" Type="http://schemas.openxmlformats.org/officeDocument/2006/relationships/hyperlink" Target="https://login.consultant.ru/link/?req=doc&amp;base=EXP&amp;n=763941&amp;date=20.02.2026" TargetMode = "External"/><Relationship Id="rId107" Type="http://schemas.openxmlformats.org/officeDocument/2006/relationships/hyperlink" Target="https://login.consultant.ru/link/?req=doc&amp;base=EXP&amp;n=763941&amp;date=20.02.2026" TargetMode = "External"/><Relationship Id="rId108" Type="http://schemas.openxmlformats.org/officeDocument/2006/relationships/hyperlink" Target="https://login.consultant.ru/link/?req=doc&amp;base=LAW&amp;n=504158&amp;date=20.02.2026&amp;dst=100744&amp;field=134" TargetMode = "External"/><Relationship Id="rId109" Type="http://schemas.openxmlformats.org/officeDocument/2006/relationships/image" Target="media/image2.wmf"/><Relationship Id="rId110" Type="http://schemas.openxmlformats.org/officeDocument/2006/relationships/hyperlink" Target="https://login.consultant.ru/link/?req=doc&amp;base=LAW&amp;n=458868&amp;date=20.02.2026&amp;dst=100023&amp;field=134" TargetMode = "External"/><Relationship Id="rId111" Type="http://schemas.openxmlformats.org/officeDocument/2006/relationships/image" Target="media/image3.wmf"/><Relationship Id="rId112" Type="http://schemas.openxmlformats.org/officeDocument/2006/relationships/image" Target="media/image4.wmf"/><Relationship Id="rId113" Type="http://schemas.openxmlformats.org/officeDocument/2006/relationships/image" Target="media/image5.wmf"/><Relationship Id="rId114" Type="http://schemas.openxmlformats.org/officeDocument/2006/relationships/image" Target="media/image6.wmf"/><Relationship Id="rId115" Type="http://schemas.openxmlformats.org/officeDocument/2006/relationships/image" Target="media/image7.wmf"/><Relationship Id="rId116" Type="http://schemas.openxmlformats.org/officeDocument/2006/relationships/image" Target="media/image8.wmf"/><Relationship Id="rId117" Type="http://schemas.openxmlformats.org/officeDocument/2006/relationships/hyperlink" Target="https://login.consultant.ru/link/?req=doc&amp;base=EXP&amp;n=763941&amp;date=20.02.2026" TargetMode = "External"/><Relationship Id="rId118" Type="http://schemas.openxmlformats.org/officeDocument/2006/relationships/image" Target="media/image9.wmf"/><Relationship Id="rId119" Type="http://schemas.openxmlformats.org/officeDocument/2006/relationships/image" Target="media/image10.wmf"/><Relationship Id="rId120" Type="http://schemas.openxmlformats.org/officeDocument/2006/relationships/image" Target="media/image11.wmf"/><Relationship Id="rId121" Type="http://schemas.openxmlformats.org/officeDocument/2006/relationships/image" Target="media/image12.wmf"/><Relationship Id="rId122" Type="http://schemas.openxmlformats.org/officeDocument/2006/relationships/hyperlink" Target="https://login.consultant.ru/link/?req=doc&amp;base=EXP&amp;n=763941&amp;date=20.02.2026" TargetMode = "External"/><Relationship Id="rId123" Type="http://schemas.openxmlformats.org/officeDocument/2006/relationships/hyperlink" Target="https://login.consultant.ru/link/?req=doc&amp;base=LAW&amp;n=371416&amp;date=20.02.2026&amp;dst=110443&amp;field=134" TargetMode = "External"/><Relationship Id="rId124" Type="http://schemas.openxmlformats.org/officeDocument/2006/relationships/hyperlink" Target="https://login.consultant.ru/link/?req=doc&amp;base=LAW&amp;n=371416&amp;date=20.02.2026&amp;dst=110509&amp;field=134" TargetMode = "External"/><Relationship Id="rId125" Type="http://schemas.openxmlformats.org/officeDocument/2006/relationships/hyperlink" Target="https://login.consultant.ru/link/?req=doc&amp;base=LAW&amp;n=371416&amp;date=20.02.2026&amp;dst=110529&amp;field=134" TargetMode = "External"/><Relationship Id="rId126" Type="http://schemas.openxmlformats.org/officeDocument/2006/relationships/hyperlink" Target="https://login.consultant.ru/link/?req=doc&amp;base=LAW&amp;n=371416&amp;date=20.02.2026&amp;dst=110531&amp;field=134" TargetMode = "External"/><Relationship Id="rId127" Type="http://schemas.openxmlformats.org/officeDocument/2006/relationships/hyperlink" Target="https://login.consultant.ru/link/?req=doc&amp;base=LAW&amp;n=371416&amp;date=20.02.2026&amp;dst=110563&amp;field=134" TargetMode = "External"/><Relationship Id="rId128" Type="http://schemas.openxmlformats.org/officeDocument/2006/relationships/hyperlink" Target="https://login.consultant.ru/link/?req=doc&amp;base=LAW&amp;n=371416&amp;date=20.02.2026&amp;dst=119360&amp;field=134" TargetMode = "External"/><Relationship Id="rId129" Type="http://schemas.openxmlformats.org/officeDocument/2006/relationships/hyperlink" Target="https://login.consultant.ru/link/?req=doc&amp;base=LAW&amp;n=371416&amp;date=20.02.2026&amp;dst=119366&amp;field=134" TargetMode = "External"/><Relationship Id="rId130" Type="http://schemas.openxmlformats.org/officeDocument/2006/relationships/hyperlink" Target="https://login.consultant.ru/link/?req=doc&amp;base=LAW&amp;n=371416&amp;date=20.02.2026&amp;dst=119872&amp;field=134" TargetMode = "External"/><Relationship Id="rId131" Type="http://schemas.openxmlformats.org/officeDocument/2006/relationships/hyperlink" Target="https://login.consultant.ru/link/?req=doc&amp;base=LAW&amp;n=371416&amp;date=20.02.2026&amp;dst=110437&amp;field=134" TargetMode = "External"/><Relationship Id="rId132" Type="http://schemas.openxmlformats.org/officeDocument/2006/relationships/hyperlink" Target="https://login.consultant.ru/link/?req=doc&amp;base=LAW&amp;n=371416&amp;date=20.02.2026&amp;dst=105453&amp;field=134" TargetMode = "External"/><Relationship Id="rId133" Type="http://schemas.openxmlformats.org/officeDocument/2006/relationships/hyperlink" Target="https://login.consultant.ru/link/?req=doc&amp;base=LAW&amp;n=371416&amp;date=20.02.2026&amp;dst=105455&amp;field=134" TargetMode = "External"/><Relationship Id="rId134" Type="http://schemas.openxmlformats.org/officeDocument/2006/relationships/hyperlink" Target="https://login.consultant.ru/link/?req=doc&amp;base=LAW&amp;n=371416&amp;date=20.02.2026&amp;dst=105481&amp;field=134" TargetMode = "External"/><Relationship Id="rId135" Type="http://schemas.openxmlformats.org/officeDocument/2006/relationships/hyperlink" Target="https://login.consultant.ru/link/?req=doc&amp;base=LAW&amp;n=371416&amp;date=20.02.2026&amp;dst=105489&amp;field=134" TargetMode = "External"/><Relationship Id="rId136" Type="http://schemas.openxmlformats.org/officeDocument/2006/relationships/hyperlink" Target="https://login.consultant.ru/link/?req=doc&amp;base=LAW&amp;n=371416&amp;date=20.02.2026&amp;dst=106687&amp;field=134" TargetMode = "External"/><Relationship Id="rId137" Type="http://schemas.openxmlformats.org/officeDocument/2006/relationships/hyperlink" Target="https://login.consultant.ru/link/?req=doc&amp;base=LAW&amp;n=371416&amp;date=20.02.2026&amp;dst=110525&amp;field=134" TargetMode = "External"/><Relationship Id="rId138" Type="http://schemas.openxmlformats.org/officeDocument/2006/relationships/hyperlink" Target="https://login.consultant.ru/link/?req=doc&amp;base=LAW&amp;n=371416&amp;date=20.02.2026&amp;dst=110535&amp;field=134" TargetMode = "External"/><Relationship Id="rId139" Type="http://schemas.openxmlformats.org/officeDocument/2006/relationships/hyperlink" Target="https://login.consultant.ru/link/?req=doc&amp;base=LAW&amp;n=371416&amp;date=20.02.2026&amp;dst=110537&amp;field=134" TargetMode = "External"/><Relationship Id="rId140" Type="http://schemas.openxmlformats.org/officeDocument/2006/relationships/hyperlink" Target="https://login.consultant.ru/link/?req=doc&amp;base=LAW&amp;n=371416&amp;date=20.02.2026&amp;dst=110603&amp;field=134" TargetMode = "External"/><Relationship Id="rId141" Type="http://schemas.openxmlformats.org/officeDocument/2006/relationships/hyperlink" Target="https://login.consultant.ru/link/?req=doc&amp;base=LAW&amp;n=371416&amp;date=20.02.2026&amp;dst=110605&amp;field=134" TargetMode = "External"/><Relationship Id="rId142" Type="http://schemas.openxmlformats.org/officeDocument/2006/relationships/hyperlink" Target="https://login.consultant.ru/link/?req=doc&amp;base=LAW&amp;n=371416&amp;date=20.02.2026&amp;dst=110607&amp;field=134" TargetMode = "External"/><Relationship Id="rId143" Type="http://schemas.openxmlformats.org/officeDocument/2006/relationships/hyperlink" Target="https://login.consultant.ru/link/?req=doc&amp;base=LAW&amp;n=371416&amp;date=20.02.2026&amp;dst=110609&amp;field=134" TargetMode = "External"/><Relationship Id="rId144" Type="http://schemas.openxmlformats.org/officeDocument/2006/relationships/hyperlink" Target="https://login.consultant.ru/link/?req=doc&amp;base=LAW&amp;n=371416&amp;date=20.02.2026&amp;dst=110611&amp;field=134" TargetMode = "External"/><Relationship Id="rId145" Type="http://schemas.openxmlformats.org/officeDocument/2006/relationships/hyperlink" Target="https://login.consultant.ru/link/?req=doc&amp;base=LAW&amp;n=371416&amp;date=20.02.2026&amp;dst=110679&amp;field=134" TargetMode = "External"/><Relationship Id="rId146" Type="http://schemas.openxmlformats.org/officeDocument/2006/relationships/hyperlink" Target="https://login.consultant.ru/link/?req=doc&amp;base=LAW&amp;n=371416&amp;date=20.02.2026&amp;dst=110683&amp;field=134" TargetMode = "External"/><Relationship Id="rId147" Type="http://schemas.openxmlformats.org/officeDocument/2006/relationships/hyperlink" Target="https://login.consultant.ru/link/?req=doc&amp;base=LAW&amp;n=371416&amp;date=20.02.2026&amp;dst=110685&amp;field=134" TargetMode = "External"/><Relationship Id="rId148" Type="http://schemas.openxmlformats.org/officeDocument/2006/relationships/hyperlink" Target="https://login.consultant.ru/link/?req=doc&amp;base=LAW&amp;n=371416&amp;date=20.02.2026&amp;dst=110697&amp;field=134" TargetMode = "External"/><Relationship Id="rId149" Type="http://schemas.openxmlformats.org/officeDocument/2006/relationships/hyperlink" Target="https://login.consultant.ru/link/?req=doc&amp;base=LAW&amp;n=371416&amp;date=20.02.2026&amp;dst=110763&amp;field=134" TargetMode = "External"/><Relationship Id="rId150" Type="http://schemas.openxmlformats.org/officeDocument/2006/relationships/hyperlink" Target="https://login.consultant.ru/link/?req=doc&amp;base=LAW&amp;n=371416&amp;date=20.02.2026&amp;dst=110801&amp;field=134" TargetMode = "External"/><Relationship Id="rId151" Type="http://schemas.openxmlformats.org/officeDocument/2006/relationships/hyperlink" Target="https://login.consultant.ru/link/?req=doc&amp;base=LAW&amp;n=371416&amp;date=20.02.2026&amp;dst=110811&amp;field=134" TargetMode = "External"/><Relationship Id="rId152" Type="http://schemas.openxmlformats.org/officeDocument/2006/relationships/hyperlink" Target="https://login.consultant.ru/link/?req=doc&amp;base=LAW&amp;n=371416&amp;date=20.02.2026&amp;dst=100960&amp;field=134" TargetMode = "External"/><Relationship Id="rId153" Type="http://schemas.openxmlformats.org/officeDocument/2006/relationships/hyperlink" Target="https://login.consultant.ru/link/?req=doc&amp;base=LAW&amp;n=371416&amp;date=20.02.2026&amp;dst=102376&amp;field=134" TargetMode = "External"/><Relationship Id="rId154" Type="http://schemas.openxmlformats.org/officeDocument/2006/relationships/hyperlink" Target="https://login.consultant.ru/link/?req=doc&amp;base=LAW&amp;n=371416&amp;date=20.02.2026&amp;dst=110447&amp;field=134" TargetMode = "External"/><Relationship Id="rId155" Type="http://schemas.openxmlformats.org/officeDocument/2006/relationships/hyperlink" Target="https://login.consultant.ru/link/?req=doc&amp;base=LAW&amp;n=371416&amp;date=20.02.2026&amp;dst=110511&amp;field=134" TargetMode = "External"/><Relationship Id="rId156" Type="http://schemas.openxmlformats.org/officeDocument/2006/relationships/hyperlink" Target="https://login.consultant.ru/link/?req=doc&amp;base=LAW&amp;n=371416&amp;date=20.02.2026&amp;dst=110517&amp;field=134" TargetMode = "External"/><Relationship Id="rId157" Type="http://schemas.openxmlformats.org/officeDocument/2006/relationships/hyperlink" Target="https://login.consultant.ru/link/?req=doc&amp;base=LAW&amp;n=371416&amp;date=20.02.2026&amp;dst=110527&amp;field=134" TargetMode = "External"/><Relationship Id="rId158" Type="http://schemas.openxmlformats.org/officeDocument/2006/relationships/hyperlink" Target="https://login.consultant.ru/link/?req=doc&amp;base=LAW&amp;n=371416&amp;date=20.02.2026&amp;dst=110539&amp;field=134" TargetMode = "External"/><Relationship Id="rId159" Type="http://schemas.openxmlformats.org/officeDocument/2006/relationships/hyperlink" Target="https://login.consultant.ru/link/?req=doc&amp;base=LAW&amp;n=371416&amp;date=20.02.2026&amp;dst=110543&amp;field=134" TargetMode = "External"/><Relationship Id="rId160" Type="http://schemas.openxmlformats.org/officeDocument/2006/relationships/hyperlink" Target="https://login.consultant.ru/link/?req=doc&amp;base=LAW&amp;n=371416&amp;date=20.02.2026&amp;dst=110553&amp;field=134" TargetMode = "External"/><Relationship Id="rId161" Type="http://schemas.openxmlformats.org/officeDocument/2006/relationships/hyperlink" Target="https://login.consultant.ru/link/?req=doc&amp;base=LAW&amp;n=371416&amp;date=20.02.2026&amp;dst=110555&amp;field=134" TargetMode = "External"/><Relationship Id="rId162" Type="http://schemas.openxmlformats.org/officeDocument/2006/relationships/hyperlink" Target="https://login.consultant.ru/link/?req=doc&amp;base=LAW&amp;n=371416&amp;date=20.02.2026&amp;dst=110557&amp;field=134" TargetMode = "External"/><Relationship Id="rId163" Type="http://schemas.openxmlformats.org/officeDocument/2006/relationships/hyperlink" Target="https://login.consultant.ru/link/?req=doc&amp;base=LAW&amp;n=371416&amp;date=20.02.2026&amp;dst=110561&amp;field=134" TargetMode = "External"/><Relationship Id="rId164" Type="http://schemas.openxmlformats.org/officeDocument/2006/relationships/hyperlink" Target="https://login.consultant.ru/link/?req=doc&amp;base=LAW&amp;n=371416&amp;date=20.02.2026&amp;dst=110621&amp;field=134" TargetMode = "External"/><Relationship Id="rId165" Type="http://schemas.openxmlformats.org/officeDocument/2006/relationships/hyperlink" Target="https://login.consultant.ru/link/?req=doc&amp;base=LAW&amp;n=371416&amp;date=20.02.2026&amp;dst=110623&amp;field=134" TargetMode = "External"/><Relationship Id="rId166" Type="http://schemas.openxmlformats.org/officeDocument/2006/relationships/hyperlink" Target="https://login.consultant.ru/link/?req=doc&amp;base=LAW&amp;n=371416&amp;date=20.02.2026&amp;dst=110681&amp;field=134" TargetMode = "External"/><Relationship Id="rId167" Type="http://schemas.openxmlformats.org/officeDocument/2006/relationships/hyperlink" Target="https://login.consultant.ru/link/?req=doc&amp;base=LAW&amp;n=371416&amp;date=20.02.2026&amp;dst=110687&amp;field=134" TargetMode = "External"/><Relationship Id="rId168" Type="http://schemas.openxmlformats.org/officeDocument/2006/relationships/hyperlink" Target="https://login.consultant.ru/link/?req=doc&amp;base=LAW&amp;n=371416&amp;date=20.02.2026&amp;dst=110701&amp;field=134" TargetMode = "External"/><Relationship Id="rId169" Type="http://schemas.openxmlformats.org/officeDocument/2006/relationships/hyperlink" Target="https://login.consultant.ru/link/?req=doc&amp;base=LAW&amp;n=371416&amp;date=20.02.2026&amp;dst=110703&amp;field=134" TargetMode = "External"/><Relationship Id="rId170" Type="http://schemas.openxmlformats.org/officeDocument/2006/relationships/hyperlink" Target="https://login.consultant.ru/link/?req=doc&amp;base=LAW&amp;n=371416&amp;date=20.02.2026&amp;dst=110705&amp;field=134" TargetMode = "External"/><Relationship Id="rId171" Type="http://schemas.openxmlformats.org/officeDocument/2006/relationships/hyperlink" Target="https://login.consultant.ru/link/?req=doc&amp;base=LAW&amp;n=371416&amp;date=20.02.2026&amp;dst=110761&amp;field=134" TargetMode = "External"/><Relationship Id="rId172" Type="http://schemas.openxmlformats.org/officeDocument/2006/relationships/hyperlink" Target="https://login.consultant.ru/link/?req=doc&amp;base=LAW&amp;n=371416&amp;date=20.02.2026&amp;dst=110765&amp;field=134" TargetMode = "External"/><Relationship Id="rId173" Type="http://schemas.openxmlformats.org/officeDocument/2006/relationships/hyperlink" Target="https://login.consultant.ru/link/?req=doc&amp;base=LAW&amp;n=371416&amp;date=20.02.2026&amp;dst=110767&amp;field=134" TargetMode = "External"/><Relationship Id="rId174" Type="http://schemas.openxmlformats.org/officeDocument/2006/relationships/hyperlink" Target="https://login.consultant.ru/link/?req=doc&amp;base=LAW&amp;n=371416&amp;date=20.02.2026&amp;dst=110769&amp;field=134" TargetMode = "External"/><Relationship Id="rId175" Type="http://schemas.openxmlformats.org/officeDocument/2006/relationships/hyperlink" Target="https://login.consultant.ru/link/?req=doc&amp;base=LAW&amp;n=371416&amp;date=20.02.2026&amp;dst=110777&amp;field=134" TargetMode = "External"/><Relationship Id="rId176" Type="http://schemas.openxmlformats.org/officeDocument/2006/relationships/hyperlink" Target="https://login.consultant.ru/link/?req=doc&amp;base=LAW&amp;n=371416&amp;date=20.02.2026&amp;dst=110787&amp;field=134" TargetMode = "External"/><Relationship Id="rId177" Type="http://schemas.openxmlformats.org/officeDocument/2006/relationships/hyperlink" Target="https://login.consultant.ru/link/?req=doc&amp;base=LAW&amp;n=371416&amp;date=20.02.2026&amp;dst=110803&amp;field=134" TargetMode = "External"/><Relationship Id="rId178" Type="http://schemas.openxmlformats.org/officeDocument/2006/relationships/hyperlink" Target="https://login.consultant.ru/link/?req=doc&amp;base=LAW&amp;n=371416&amp;date=20.02.2026&amp;dst=110809&amp;field=134" TargetMode = "External"/><Relationship Id="rId179" Type="http://schemas.openxmlformats.org/officeDocument/2006/relationships/hyperlink" Target="https://login.consultant.ru/link/?req=doc&amp;base=LAW&amp;n=371416&amp;date=20.02.2026&amp;dst=110847&amp;field=134" TargetMode = "External"/><Relationship Id="rId180" Type="http://schemas.openxmlformats.org/officeDocument/2006/relationships/hyperlink" Target="https://login.consultant.ru/link/?req=doc&amp;base=LAW&amp;n=371416&amp;date=20.02.2026&amp;dst=110869&amp;field=134" TargetMode = "External"/><Relationship Id="rId181" Type="http://schemas.openxmlformats.org/officeDocument/2006/relationships/hyperlink" Target="https://login.consultant.ru/link/?req=doc&amp;base=LAW&amp;n=371416&amp;date=20.02.2026&amp;dst=110871&amp;field=134" TargetMode = "External"/><Relationship Id="rId182" Type="http://schemas.openxmlformats.org/officeDocument/2006/relationships/hyperlink" Target="https://login.consultant.ru/link/?req=doc&amp;base=LAW&amp;n=371416&amp;date=20.02.2026&amp;dst=110873&amp;field=134" TargetMode = "External"/><Relationship Id="rId183" Type="http://schemas.openxmlformats.org/officeDocument/2006/relationships/hyperlink" Target="https://login.consultant.ru/link/?req=doc&amp;base=LAW&amp;n=371416&amp;date=20.02.2026&amp;dst=112697&amp;field=134" TargetMode = "External"/><Relationship Id="rId184" Type="http://schemas.openxmlformats.org/officeDocument/2006/relationships/hyperlink" Target="https://login.consultant.ru/link/?req=doc&amp;base=LAW&amp;n=371416&amp;date=20.02.2026&amp;dst=100962&amp;field=134" TargetMode = "External"/><Relationship Id="rId185" Type="http://schemas.openxmlformats.org/officeDocument/2006/relationships/hyperlink" Target="https://login.consultant.ru/link/?req=doc&amp;base=LAW&amp;n=371416&amp;date=20.02.2026&amp;dst=110405&amp;field=134" TargetMode = "External"/><Relationship Id="rId186" Type="http://schemas.openxmlformats.org/officeDocument/2006/relationships/hyperlink" Target="https://login.consultant.ru/link/?req=doc&amp;base=LAW&amp;n=371416&amp;date=20.02.2026&amp;dst=110409&amp;field=134" TargetMode = "External"/><Relationship Id="rId187" Type="http://schemas.openxmlformats.org/officeDocument/2006/relationships/hyperlink" Target="https://login.consultant.ru/link/?req=doc&amp;base=LAW&amp;n=371416&amp;date=20.02.2026&amp;dst=110413&amp;field=134" TargetMode = "External"/><Relationship Id="rId188" Type="http://schemas.openxmlformats.org/officeDocument/2006/relationships/hyperlink" Target="https://login.consultant.ru/link/?req=doc&amp;base=LAW&amp;n=371416&amp;date=20.02.2026&amp;dst=110415&amp;field=134" TargetMode = "External"/><Relationship Id="rId189" Type="http://schemas.openxmlformats.org/officeDocument/2006/relationships/hyperlink" Target="https://login.consultant.ru/link/?req=doc&amp;base=LAW&amp;n=371416&amp;date=20.02.2026&amp;dst=110417&amp;field=134" TargetMode = "External"/><Relationship Id="rId190" Type="http://schemas.openxmlformats.org/officeDocument/2006/relationships/hyperlink" Target="https://login.consultant.ru/link/?req=doc&amp;base=LAW&amp;n=371416&amp;date=20.02.2026&amp;dst=110431&amp;field=134" TargetMode = "External"/><Relationship Id="rId191" Type="http://schemas.openxmlformats.org/officeDocument/2006/relationships/hyperlink" Target="https://login.consultant.ru/link/?req=doc&amp;base=LAW&amp;n=371416&amp;date=20.02.2026&amp;dst=110433&amp;field=134" TargetMode = "External"/><Relationship Id="rId192" Type="http://schemas.openxmlformats.org/officeDocument/2006/relationships/hyperlink" Target="https://login.consultant.ru/link/?req=doc&amp;base=LAW&amp;n=371416&amp;date=20.02.2026&amp;dst=110441&amp;field=134" TargetMode = "External"/><Relationship Id="rId193" Type="http://schemas.openxmlformats.org/officeDocument/2006/relationships/hyperlink" Target="https://login.consultant.ru/link/?req=doc&amp;base=LAW&amp;n=371416&amp;date=20.02.2026&amp;dst=110445&amp;field=134" TargetMode = "External"/><Relationship Id="rId194" Type="http://schemas.openxmlformats.org/officeDocument/2006/relationships/hyperlink" Target="https://login.consultant.ru/link/?req=doc&amp;base=LAW&amp;n=371416&amp;date=20.02.2026&amp;dst=110449&amp;field=134" TargetMode = "External"/><Relationship Id="rId195" Type="http://schemas.openxmlformats.org/officeDocument/2006/relationships/hyperlink" Target="https://login.consultant.ru/link/?req=doc&amp;base=LAW&amp;n=371416&amp;date=20.02.2026&amp;dst=110457&amp;field=134" TargetMode = "External"/><Relationship Id="rId196" Type="http://schemas.openxmlformats.org/officeDocument/2006/relationships/hyperlink" Target="https://login.consultant.ru/link/?req=doc&amp;base=LAW&amp;n=371416&amp;date=20.02.2026&amp;dst=110461&amp;field=134" TargetMode = "External"/><Relationship Id="rId197" Type="http://schemas.openxmlformats.org/officeDocument/2006/relationships/hyperlink" Target="https://login.consultant.ru/link/?req=doc&amp;base=LAW&amp;n=371416&amp;date=20.02.2026&amp;dst=110469&amp;field=134" TargetMode = "External"/><Relationship Id="rId198" Type="http://schemas.openxmlformats.org/officeDocument/2006/relationships/hyperlink" Target="https://login.consultant.ru/link/?req=doc&amp;base=LAW&amp;n=371416&amp;date=20.02.2026&amp;dst=110473&amp;field=134" TargetMode = "External"/><Relationship Id="rId199" Type="http://schemas.openxmlformats.org/officeDocument/2006/relationships/hyperlink" Target="https://login.consultant.ru/link/?req=doc&amp;base=LAW&amp;n=371416&amp;date=20.02.2026&amp;dst=110481&amp;field=134" TargetMode = "External"/><Relationship Id="rId200" Type="http://schemas.openxmlformats.org/officeDocument/2006/relationships/hyperlink" Target="https://login.consultant.ru/link/?req=doc&amp;base=LAW&amp;n=371416&amp;date=20.02.2026&amp;dst=110485&amp;field=134" TargetMode = "External"/><Relationship Id="rId201" Type="http://schemas.openxmlformats.org/officeDocument/2006/relationships/hyperlink" Target="https://login.consultant.ru/link/?req=doc&amp;base=LAW&amp;n=371416&amp;date=20.02.2026&amp;dst=110513&amp;field=134" TargetMode = "External"/><Relationship Id="rId202" Type="http://schemas.openxmlformats.org/officeDocument/2006/relationships/hyperlink" Target="https://login.consultant.ru/link/?req=doc&amp;base=LAW&amp;n=371416&amp;date=20.02.2026&amp;dst=110519&amp;field=134" TargetMode = "External"/><Relationship Id="rId203" Type="http://schemas.openxmlformats.org/officeDocument/2006/relationships/hyperlink" Target="https://login.consultant.ru/link/?req=doc&amp;base=LAW&amp;n=371416&amp;date=20.02.2026&amp;dst=110523&amp;field=134" TargetMode = "External"/><Relationship Id="rId204" Type="http://schemas.openxmlformats.org/officeDocument/2006/relationships/hyperlink" Target="https://login.consultant.ru/link/?req=doc&amp;base=LAW&amp;n=371416&amp;date=20.02.2026&amp;dst=110545&amp;field=134" TargetMode = "External"/><Relationship Id="rId205" Type="http://schemas.openxmlformats.org/officeDocument/2006/relationships/hyperlink" Target="https://login.consultant.ru/link/?req=doc&amp;base=LAW&amp;n=371416&amp;date=20.02.2026&amp;dst=110547&amp;field=134" TargetMode = "External"/><Relationship Id="rId206" Type="http://schemas.openxmlformats.org/officeDocument/2006/relationships/hyperlink" Target="https://login.consultant.ru/link/?req=doc&amp;base=LAW&amp;n=371416&amp;date=20.02.2026&amp;dst=110599&amp;field=134" TargetMode = "External"/><Relationship Id="rId207" Type="http://schemas.openxmlformats.org/officeDocument/2006/relationships/hyperlink" Target="https://login.consultant.ru/link/?req=doc&amp;base=LAW&amp;n=371416&amp;date=20.02.2026&amp;dst=110615&amp;field=134" TargetMode = "External"/><Relationship Id="rId208" Type="http://schemas.openxmlformats.org/officeDocument/2006/relationships/hyperlink" Target="https://login.consultant.ru/link/?req=doc&amp;base=LAW&amp;n=371416&amp;date=20.02.2026&amp;dst=110689&amp;field=134" TargetMode = "External"/><Relationship Id="rId209" Type="http://schemas.openxmlformats.org/officeDocument/2006/relationships/hyperlink" Target="https://login.consultant.ru/link/?req=doc&amp;base=LAW&amp;n=371416&amp;date=20.02.2026&amp;dst=110691&amp;field=134" TargetMode = "External"/><Relationship Id="rId210" Type="http://schemas.openxmlformats.org/officeDocument/2006/relationships/hyperlink" Target="https://login.consultant.ru/link/?req=doc&amp;base=LAW&amp;n=371416&amp;date=20.02.2026&amp;dst=110693&amp;field=134" TargetMode = "External"/><Relationship Id="rId211" Type="http://schemas.openxmlformats.org/officeDocument/2006/relationships/hyperlink" Target="https://login.consultant.ru/link/?req=doc&amp;base=LAW&amp;n=371416&amp;date=20.02.2026&amp;dst=110695&amp;field=134" TargetMode = "External"/><Relationship Id="rId212" Type="http://schemas.openxmlformats.org/officeDocument/2006/relationships/hyperlink" Target="https://login.consultant.ru/link/?req=doc&amp;base=LAW&amp;n=371416&amp;date=20.02.2026&amp;dst=110699&amp;field=134" TargetMode = "External"/><Relationship Id="rId213" Type="http://schemas.openxmlformats.org/officeDocument/2006/relationships/hyperlink" Target="https://login.consultant.ru/link/?req=doc&amp;base=LAW&amp;n=371416&amp;date=20.02.2026&amp;dst=110707&amp;field=134" TargetMode = "External"/><Relationship Id="rId214" Type="http://schemas.openxmlformats.org/officeDocument/2006/relationships/hyperlink" Target="https://login.consultant.ru/link/?req=doc&amp;base=LAW&amp;n=371416&amp;date=20.02.2026&amp;dst=110715&amp;field=134" TargetMode = "External"/><Relationship Id="rId215" Type="http://schemas.openxmlformats.org/officeDocument/2006/relationships/hyperlink" Target="https://login.consultant.ru/link/?req=doc&amp;base=LAW&amp;n=371416&amp;date=20.02.2026&amp;dst=110717&amp;field=134" TargetMode = "External"/><Relationship Id="rId216" Type="http://schemas.openxmlformats.org/officeDocument/2006/relationships/hyperlink" Target="https://login.consultant.ru/link/?req=doc&amp;base=LAW&amp;n=371416&amp;date=20.02.2026&amp;dst=110721&amp;field=134" TargetMode = "External"/><Relationship Id="rId217" Type="http://schemas.openxmlformats.org/officeDocument/2006/relationships/hyperlink" Target="https://login.consultant.ru/link/?req=doc&amp;base=LAW&amp;n=371416&amp;date=20.02.2026&amp;dst=110725&amp;field=134" TargetMode = "External"/><Relationship Id="rId218" Type="http://schemas.openxmlformats.org/officeDocument/2006/relationships/hyperlink" Target="https://login.consultant.ru/link/?req=doc&amp;base=LAW&amp;n=371416&amp;date=20.02.2026&amp;dst=110729&amp;field=134" TargetMode = "External"/><Relationship Id="rId219" Type="http://schemas.openxmlformats.org/officeDocument/2006/relationships/hyperlink" Target="https://login.consultant.ru/link/?req=doc&amp;base=LAW&amp;n=371416&amp;date=20.02.2026&amp;dst=110731&amp;field=134" TargetMode = "External"/><Relationship Id="rId220" Type="http://schemas.openxmlformats.org/officeDocument/2006/relationships/hyperlink" Target="https://login.consultant.ru/link/?req=doc&amp;base=LAW&amp;n=371416&amp;date=20.02.2026&amp;dst=110733&amp;field=134" TargetMode = "External"/><Relationship Id="rId221" Type="http://schemas.openxmlformats.org/officeDocument/2006/relationships/hyperlink" Target="https://login.consultant.ru/link/?req=doc&amp;base=LAW&amp;n=371416&amp;date=20.02.2026&amp;dst=110737&amp;field=134" TargetMode = "External"/><Relationship Id="rId222" Type="http://schemas.openxmlformats.org/officeDocument/2006/relationships/hyperlink" Target="https://login.consultant.ru/link/?req=doc&amp;base=LAW&amp;n=371416&amp;date=20.02.2026&amp;dst=110749&amp;field=134" TargetMode = "External"/><Relationship Id="rId223" Type="http://schemas.openxmlformats.org/officeDocument/2006/relationships/hyperlink" Target="https://login.consultant.ru/link/?req=doc&amp;base=LAW&amp;n=371416&amp;date=20.02.2026&amp;dst=110753&amp;field=134" TargetMode = "External"/><Relationship Id="rId224" Type="http://schemas.openxmlformats.org/officeDocument/2006/relationships/hyperlink" Target="https://login.consultant.ru/link/?req=doc&amp;base=LAW&amp;n=371416&amp;date=20.02.2026&amp;dst=110759&amp;field=134" TargetMode = "External"/><Relationship Id="rId225" Type="http://schemas.openxmlformats.org/officeDocument/2006/relationships/hyperlink" Target="https://login.consultant.ru/link/?req=doc&amp;base=LAW&amp;n=371416&amp;date=20.02.2026&amp;dst=110843&amp;field=134" TargetMode = "External"/><Relationship Id="rId226" Type="http://schemas.openxmlformats.org/officeDocument/2006/relationships/hyperlink" Target="https://login.consultant.ru/link/?req=doc&amp;base=LAW&amp;n=371416&amp;date=20.02.2026&amp;dst=110845&amp;field=134" TargetMode = "External"/><Relationship Id="rId227" Type="http://schemas.openxmlformats.org/officeDocument/2006/relationships/hyperlink" Target="https://login.consultant.ru/link/?req=doc&amp;base=LAW&amp;n=371416&amp;date=20.02.2026&amp;dst=110851&amp;field=134" TargetMode = "External"/><Relationship Id="rId228" Type="http://schemas.openxmlformats.org/officeDocument/2006/relationships/hyperlink" Target="https://login.consultant.ru/link/?req=doc&amp;base=LAW&amp;n=371416&amp;date=20.02.2026&amp;dst=110853&amp;field=134" TargetMode = "External"/><Relationship Id="rId229" Type="http://schemas.openxmlformats.org/officeDocument/2006/relationships/hyperlink" Target="https://login.consultant.ru/link/?req=doc&amp;base=LAW&amp;n=371416&amp;date=20.02.2026&amp;dst=110855&amp;field=134" TargetMode = "External"/><Relationship Id="rId230" Type="http://schemas.openxmlformats.org/officeDocument/2006/relationships/hyperlink" Target="https://login.consultant.ru/link/?req=doc&amp;base=LAW&amp;n=371416&amp;date=20.02.2026&amp;dst=110859&amp;field=134" TargetMode = "External"/><Relationship Id="rId231" Type="http://schemas.openxmlformats.org/officeDocument/2006/relationships/hyperlink" Target="https://login.consultant.ru/link/?req=doc&amp;base=LAW&amp;n=371416&amp;date=20.02.2026&amp;dst=110861&amp;field=134" TargetMode = "External"/><Relationship Id="rId232" Type="http://schemas.openxmlformats.org/officeDocument/2006/relationships/hyperlink" Target="https://login.consultant.ru/link/?req=doc&amp;base=LAW&amp;n=371416&amp;date=20.02.2026&amp;dst=110867&amp;field=134" TargetMode = "External"/><Relationship Id="rId233" Type="http://schemas.openxmlformats.org/officeDocument/2006/relationships/hyperlink" Target="https://login.consultant.ru/link/?req=doc&amp;base=LAW&amp;n=371416&amp;date=20.02.2026&amp;dst=110875&amp;field=134" TargetMode = "External"/><Relationship Id="rId234" Type="http://schemas.openxmlformats.org/officeDocument/2006/relationships/hyperlink" Target="https://login.consultant.ru/link/?req=doc&amp;base=LAW&amp;n=371416&amp;date=20.02.2026&amp;dst=110877&amp;field=134" TargetMode = "External"/><Relationship Id="rId235" Type="http://schemas.openxmlformats.org/officeDocument/2006/relationships/hyperlink" Target="https://login.consultant.ru/link/?req=doc&amp;base=LAW&amp;n=371416&amp;date=20.02.2026&amp;dst=110881&amp;field=134" TargetMode = "External"/><Relationship Id="rId236" Type="http://schemas.openxmlformats.org/officeDocument/2006/relationships/hyperlink" Target="https://login.consultant.ru/link/?req=doc&amp;base=LAW&amp;n=371416&amp;date=20.02.2026&amp;dst=110883&amp;field=134" TargetMode = "External"/><Relationship Id="rId237" Type="http://schemas.openxmlformats.org/officeDocument/2006/relationships/hyperlink" Target="https://login.consultant.ru/link/?req=doc&amp;base=LAW&amp;n=371416&amp;date=20.02.2026&amp;dst=110885&amp;field=134" TargetMode = "External"/><Relationship Id="rId238" Type="http://schemas.openxmlformats.org/officeDocument/2006/relationships/hyperlink" Target="https://login.consultant.ru/link/?req=doc&amp;base=LAW&amp;n=371416&amp;date=20.02.2026&amp;dst=112693&amp;field=134" TargetMode = "External"/><Relationship Id="rId239" Type="http://schemas.openxmlformats.org/officeDocument/2006/relationships/hyperlink" Target="https://login.consultant.ru/link/?req=doc&amp;base=LAW&amp;n=371416&amp;date=20.02.2026&amp;dst=110421&amp;field=134" TargetMode = "External"/><Relationship Id="rId240" Type="http://schemas.openxmlformats.org/officeDocument/2006/relationships/hyperlink" Target="https://login.consultant.ru/link/?req=doc&amp;base=LAW&amp;n=371416&amp;date=20.02.2026&amp;dst=110427&amp;field=134" TargetMode = "External"/><Relationship Id="rId241" Type="http://schemas.openxmlformats.org/officeDocument/2006/relationships/hyperlink" Target="https://login.consultant.ru/link/?req=doc&amp;base=LAW&amp;n=371416&amp;date=20.02.2026&amp;dst=110443&amp;field=134" TargetMode = "External"/><Relationship Id="rId242" Type="http://schemas.openxmlformats.org/officeDocument/2006/relationships/hyperlink" Target="https://login.consultant.ru/link/?req=doc&amp;base=LAW&amp;n=371416&amp;date=20.02.2026&amp;dst=110453&amp;field=134" TargetMode = "External"/><Relationship Id="rId243" Type="http://schemas.openxmlformats.org/officeDocument/2006/relationships/hyperlink" Target="https://login.consultant.ru/link/?req=doc&amp;base=LAW&amp;n=371416&amp;date=20.02.2026&amp;dst=110475&amp;field=134" TargetMode = "External"/><Relationship Id="rId244" Type="http://schemas.openxmlformats.org/officeDocument/2006/relationships/hyperlink" Target="https://login.consultant.ru/link/?req=doc&amp;base=LAW&amp;n=371416&amp;date=20.02.2026&amp;dst=110477&amp;field=134" TargetMode = "External"/><Relationship Id="rId245" Type="http://schemas.openxmlformats.org/officeDocument/2006/relationships/hyperlink" Target="https://login.consultant.ru/link/?req=doc&amp;base=LAW&amp;n=371416&amp;date=20.02.2026&amp;dst=110479&amp;field=134" TargetMode = "External"/><Relationship Id="rId246" Type="http://schemas.openxmlformats.org/officeDocument/2006/relationships/hyperlink" Target="https://login.consultant.ru/link/?req=doc&amp;base=LAW&amp;n=371416&amp;date=20.02.2026&amp;dst=110491&amp;field=134" TargetMode = "External"/><Relationship Id="rId247" Type="http://schemas.openxmlformats.org/officeDocument/2006/relationships/hyperlink" Target="https://login.consultant.ru/link/?req=doc&amp;base=LAW&amp;n=371416&amp;date=20.02.2026&amp;dst=110501&amp;field=134" TargetMode = "External"/><Relationship Id="rId248" Type="http://schemas.openxmlformats.org/officeDocument/2006/relationships/hyperlink" Target="https://login.consultant.ru/link/?req=doc&amp;base=LAW&amp;n=371416&amp;date=20.02.2026&amp;dst=110509&amp;field=134" TargetMode = "External"/><Relationship Id="rId249" Type="http://schemas.openxmlformats.org/officeDocument/2006/relationships/hyperlink" Target="https://login.consultant.ru/link/?req=doc&amp;base=LAW&amp;n=371416&amp;date=20.02.2026&amp;dst=110529&amp;field=134" TargetMode = "External"/><Relationship Id="rId250" Type="http://schemas.openxmlformats.org/officeDocument/2006/relationships/hyperlink" Target="https://login.consultant.ru/link/?req=doc&amp;base=LAW&amp;n=371416&amp;date=20.02.2026&amp;dst=110531&amp;field=134" TargetMode = "External"/><Relationship Id="rId251" Type="http://schemas.openxmlformats.org/officeDocument/2006/relationships/hyperlink" Target="https://login.consultant.ru/link/?req=doc&amp;base=LAW&amp;n=371416&amp;date=20.02.2026&amp;dst=110533&amp;field=134" TargetMode = "External"/><Relationship Id="rId252" Type="http://schemas.openxmlformats.org/officeDocument/2006/relationships/hyperlink" Target="https://login.consultant.ru/link/?req=doc&amp;base=LAW&amp;n=371416&amp;date=20.02.2026&amp;dst=110549&amp;field=134" TargetMode = "External"/><Relationship Id="rId253" Type="http://schemas.openxmlformats.org/officeDocument/2006/relationships/hyperlink" Target="https://login.consultant.ru/link/?req=doc&amp;base=LAW&amp;n=371416&amp;date=20.02.2026&amp;dst=110559&amp;field=134" TargetMode = "External"/><Relationship Id="rId254" Type="http://schemas.openxmlformats.org/officeDocument/2006/relationships/hyperlink" Target="https://login.consultant.ru/link/?req=doc&amp;base=LAW&amp;n=371416&amp;date=20.02.2026&amp;dst=110563&amp;field=134" TargetMode = "External"/><Relationship Id="rId255" Type="http://schemas.openxmlformats.org/officeDocument/2006/relationships/hyperlink" Target="https://login.consultant.ru/link/?req=doc&amp;base=LAW&amp;n=371416&amp;date=20.02.2026&amp;dst=110591&amp;field=134" TargetMode = "External"/><Relationship Id="rId256" Type="http://schemas.openxmlformats.org/officeDocument/2006/relationships/hyperlink" Target="https://login.consultant.ru/link/?req=doc&amp;base=LAW&amp;n=371416&amp;date=20.02.2026&amp;dst=110593&amp;field=134" TargetMode = "External"/><Relationship Id="rId257" Type="http://schemas.openxmlformats.org/officeDocument/2006/relationships/hyperlink" Target="https://login.consultant.ru/link/?req=doc&amp;base=LAW&amp;n=371416&amp;date=20.02.2026&amp;dst=110595&amp;field=134" TargetMode = "External"/><Relationship Id="rId258" Type="http://schemas.openxmlformats.org/officeDocument/2006/relationships/hyperlink" Target="https://login.consultant.ru/link/?req=doc&amp;base=LAW&amp;n=371416&amp;date=20.02.2026&amp;dst=110617&amp;field=134" TargetMode = "External"/><Relationship Id="rId259" Type="http://schemas.openxmlformats.org/officeDocument/2006/relationships/hyperlink" Target="https://login.consultant.ru/link/?req=doc&amp;base=LAW&amp;n=371416&amp;date=20.02.2026&amp;dst=110627&amp;field=134" TargetMode = "External"/><Relationship Id="rId260" Type="http://schemas.openxmlformats.org/officeDocument/2006/relationships/hyperlink" Target="https://login.consultant.ru/link/?req=doc&amp;base=LAW&amp;n=371416&amp;date=20.02.2026&amp;dst=110727&amp;field=134" TargetMode = "External"/><Relationship Id="rId261" Type="http://schemas.openxmlformats.org/officeDocument/2006/relationships/hyperlink" Target="https://login.consultant.ru/link/?req=doc&amp;base=LAW&amp;n=371416&amp;date=20.02.2026&amp;dst=110735&amp;field=134" TargetMode = "External"/><Relationship Id="rId262" Type="http://schemas.openxmlformats.org/officeDocument/2006/relationships/hyperlink" Target="https://login.consultant.ru/link/?req=doc&amp;base=LAW&amp;n=371416&amp;date=20.02.2026&amp;dst=110751&amp;field=134" TargetMode = "External"/><Relationship Id="rId263" Type="http://schemas.openxmlformats.org/officeDocument/2006/relationships/hyperlink" Target="https://login.consultant.ru/link/?req=doc&amp;base=LAW&amp;n=371416&amp;date=20.02.2026&amp;dst=110879&amp;field=134" TargetMode = "External"/><Relationship Id="rId264" Type="http://schemas.openxmlformats.org/officeDocument/2006/relationships/hyperlink" Target="https://login.consultant.ru/link/?req=doc&amp;base=LAW&amp;n=371416&amp;date=20.02.2026&amp;dst=114799&amp;field=134" TargetMode = "External"/><Relationship Id="rId265" Type="http://schemas.openxmlformats.org/officeDocument/2006/relationships/hyperlink" Target="https://login.consultant.ru/link/?req=doc&amp;base=LAW&amp;n=371416&amp;date=20.02.2026&amp;dst=110629&amp;field=134" TargetMode = "External"/><Relationship Id="rId266" Type="http://schemas.openxmlformats.org/officeDocument/2006/relationships/hyperlink" Target="https://login.consultant.ru/link/?req=doc&amp;base=LAW&amp;n=371416&amp;date=20.02.2026&amp;dst=110631&amp;field=134" TargetMode = "External"/><Relationship Id="rId267" Type="http://schemas.openxmlformats.org/officeDocument/2006/relationships/hyperlink" Target="https://login.consultant.ru/link/?req=doc&amp;base=LAW&amp;n=371416&amp;date=20.02.2026&amp;dst=110633&amp;field=134" TargetMode = "External"/><Relationship Id="rId268" Type="http://schemas.openxmlformats.org/officeDocument/2006/relationships/hyperlink" Target="https://login.consultant.ru/link/?req=doc&amp;base=LAW&amp;n=371416&amp;date=20.02.2026&amp;dst=110635&amp;field=134" TargetMode = "External"/><Relationship Id="rId269" Type="http://schemas.openxmlformats.org/officeDocument/2006/relationships/hyperlink" Target="https://login.consultant.ru/link/?req=doc&amp;base=LAW&amp;n=371416&amp;date=20.02.2026&amp;dst=110407&amp;field=134" TargetMode = "External"/><Relationship Id="rId270" Type="http://schemas.openxmlformats.org/officeDocument/2006/relationships/hyperlink" Target="https://login.consultant.ru/link/?req=doc&amp;base=LAW&amp;n=371416&amp;date=20.02.2026&amp;dst=110411&amp;field=134" TargetMode = "External"/><Relationship Id="rId271" Type="http://schemas.openxmlformats.org/officeDocument/2006/relationships/hyperlink" Target="https://login.consultant.ru/link/?req=doc&amp;base=LAW&amp;n=371416&amp;date=20.02.2026&amp;dst=110419&amp;field=134" TargetMode = "External"/><Relationship Id="rId272" Type="http://schemas.openxmlformats.org/officeDocument/2006/relationships/hyperlink" Target="https://login.consultant.ru/link/?req=doc&amp;base=LAW&amp;n=371416&amp;date=20.02.2026&amp;dst=110425&amp;field=134" TargetMode = "External"/><Relationship Id="rId273" Type="http://schemas.openxmlformats.org/officeDocument/2006/relationships/hyperlink" Target="https://login.consultant.ru/link/?req=doc&amp;base=LAW&amp;n=371416&amp;date=20.02.2026&amp;dst=110435&amp;field=134" TargetMode = "External"/><Relationship Id="rId274" Type="http://schemas.openxmlformats.org/officeDocument/2006/relationships/hyperlink" Target="https://login.consultant.ru/link/?req=doc&amp;base=LAW&amp;n=371416&amp;date=20.02.2026&amp;dst=110515&amp;field=134" TargetMode = "External"/><Relationship Id="rId275" Type="http://schemas.openxmlformats.org/officeDocument/2006/relationships/hyperlink" Target="https://login.consultant.ru/link/?req=doc&amp;base=LAW&amp;n=371416&amp;date=20.02.2026&amp;dst=110541&amp;field=134" TargetMode = "External"/><Relationship Id="rId276" Type="http://schemas.openxmlformats.org/officeDocument/2006/relationships/hyperlink" Target="https://login.consultant.ru/link/?req=doc&amp;base=LAW&amp;n=371416&amp;date=20.02.2026&amp;dst=110625&amp;field=134" TargetMode = "External"/><Relationship Id="rId277" Type="http://schemas.openxmlformats.org/officeDocument/2006/relationships/hyperlink" Target="https://login.consultant.ru/link/?req=doc&amp;base=LAW&amp;n=371416&amp;date=20.02.2026&amp;dst=110709&amp;field=134" TargetMode = "External"/><Relationship Id="rId278" Type="http://schemas.openxmlformats.org/officeDocument/2006/relationships/hyperlink" Target="https://login.consultant.ru/link/?req=doc&amp;base=LAW&amp;n=371416&amp;date=20.02.2026&amp;dst=110711&amp;field=134" TargetMode = "External"/><Relationship Id="rId279" Type="http://schemas.openxmlformats.org/officeDocument/2006/relationships/hyperlink" Target="https://login.consultant.ru/link/?req=doc&amp;base=LAW&amp;n=371416&amp;date=20.02.2026&amp;dst=110713&amp;field=134" TargetMode = "External"/><Relationship Id="rId280" Type="http://schemas.openxmlformats.org/officeDocument/2006/relationships/hyperlink" Target="https://login.consultant.ru/link/?req=doc&amp;base=LAW&amp;n=371416&amp;date=20.02.2026&amp;dst=110857&amp;field=134" TargetMode = "External"/><Relationship Id="rId281" Type="http://schemas.openxmlformats.org/officeDocument/2006/relationships/hyperlink" Target="https://login.consultant.ru/link/?req=doc&amp;base=LAW&amp;n=371416&amp;date=20.02.2026&amp;dst=110429&amp;field=134" TargetMode = "External"/><Relationship Id="rId282" Type="http://schemas.openxmlformats.org/officeDocument/2006/relationships/hyperlink" Target="https://login.consultant.ru/link/?req=doc&amp;base=LAW&amp;n=371416&amp;date=20.02.2026&amp;dst=110451&amp;field=134" TargetMode = "External"/><Relationship Id="rId283" Type="http://schemas.openxmlformats.org/officeDocument/2006/relationships/hyperlink" Target="https://login.consultant.ru/link/?req=doc&amp;base=LAW&amp;n=371416&amp;date=20.02.2026&amp;dst=110455&amp;field=134" TargetMode = "External"/><Relationship Id="rId284" Type="http://schemas.openxmlformats.org/officeDocument/2006/relationships/hyperlink" Target="https://login.consultant.ru/link/?req=doc&amp;base=LAW&amp;n=371416&amp;date=20.02.2026&amp;dst=110459&amp;field=134" TargetMode = "External"/><Relationship Id="rId285" Type="http://schemas.openxmlformats.org/officeDocument/2006/relationships/hyperlink" Target="https://login.consultant.ru/link/?req=doc&amp;base=LAW&amp;n=371416&amp;date=20.02.2026&amp;dst=110463&amp;field=134" TargetMode = "External"/><Relationship Id="rId286" Type="http://schemas.openxmlformats.org/officeDocument/2006/relationships/hyperlink" Target="https://login.consultant.ru/link/?req=doc&amp;base=LAW&amp;n=371416&amp;date=20.02.2026&amp;dst=110489&amp;field=134" TargetMode = "External"/><Relationship Id="rId287" Type="http://schemas.openxmlformats.org/officeDocument/2006/relationships/hyperlink" Target="https://login.consultant.ru/link/?req=doc&amp;base=LAW&amp;n=371416&amp;date=20.02.2026&amp;dst=110507&amp;field=134" TargetMode = "External"/><Relationship Id="rId288" Type="http://schemas.openxmlformats.org/officeDocument/2006/relationships/hyperlink" Target="https://login.consultant.ru/link/?req=doc&amp;base=LAW&amp;n=371416&amp;date=20.02.2026&amp;dst=110597&amp;field=134" TargetMode = "External"/><Relationship Id="rId289" Type="http://schemas.openxmlformats.org/officeDocument/2006/relationships/hyperlink" Target="https://login.consultant.ru/link/?req=doc&amp;base=LAW&amp;n=371416&amp;date=20.02.2026&amp;dst=110601&amp;field=134" TargetMode = "External"/><Relationship Id="rId290" Type="http://schemas.openxmlformats.org/officeDocument/2006/relationships/hyperlink" Target="https://login.consultant.ru/link/?req=doc&amp;base=LAW&amp;n=371416&amp;date=20.02.2026&amp;dst=110619&amp;field=134" TargetMode = "External"/><Relationship Id="rId291" Type="http://schemas.openxmlformats.org/officeDocument/2006/relationships/hyperlink" Target="https://login.consultant.ru/link/?req=doc&amp;base=LAW&amp;n=371416&amp;date=20.02.2026&amp;dst=110719&amp;field=134" TargetMode = "External"/><Relationship Id="rId292" Type="http://schemas.openxmlformats.org/officeDocument/2006/relationships/hyperlink" Target="https://login.consultant.ru/link/?req=doc&amp;base=LAW&amp;n=371416&amp;date=20.02.2026&amp;dst=110807&amp;field=134" TargetMode = "External"/><Relationship Id="rId293" Type="http://schemas.openxmlformats.org/officeDocument/2006/relationships/hyperlink" Target="https://login.consultant.ru/link/?req=doc&amp;base=LAW&amp;n=371416&amp;date=20.02.2026&amp;dst=110863&amp;field=134" TargetMode = "External"/><Relationship Id="rId294" Type="http://schemas.openxmlformats.org/officeDocument/2006/relationships/hyperlink" Target="https://login.consultant.ru/link/?req=doc&amp;base=LAW&amp;n=371416&amp;date=20.02.2026&amp;dst=110865&amp;field=134" TargetMode = "External"/><Relationship Id="rId295" Type="http://schemas.openxmlformats.org/officeDocument/2006/relationships/hyperlink" Target="https://login.consultant.ru/link/?req=doc&amp;base=LAW&amp;n=371416&amp;date=20.02.2026&amp;dst=110423&amp;field=134" TargetMode = "External"/><Relationship Id="rId296" Type="http://schemas.openxmlformats.org/officeDocument/2006/relationships/hyperlink" Target="https://login.consultant.ru/link/?req=doc&amp;base=LAW&amp;n=371416&amp;date=20.02.2026&amp;dst=110465&amp;field=134" TargetMode = "External"/><Relationship Id="rId297" Type="http://schemas.openxmlformats.org/officeDocument/2006/relationships/hyperlink" Target="https://login.consultant.ru/link/?req=doc&amp;base=LAW&amp;n=371416&amp;date=20.02.2026&amp;dst=110467&amp;field=134" TargetMode = "External"/><Relationship Id="rId298" Type="http://schemas.openxmlformats.org/officeDocument/2006/relationships/hyperlink" Target="https://login.consultant.ru/link/?req=doc&amp;base=LAW&amp;n=371416&amp;date=20.02.2026&amp;dst=110471&amp;field=134" TargetMode = "External"/><Relationship Id="rId299" Type="http://schemas.openxmlformats.org/officeDocument/2006/relationships/hyperlink" Target="https://login.consultant.ru/link/?req=doc&amp;base=LAW&amp;n=371416&amp;date=20.02.2026&amp;dst=110493&amp;field=134" TargetMode = "External"/><Relationship Id="rId300" Type="http://schemas.openxmlformats.org/officeDocument/2006/relationships/hyperlink" Target="https://login.consultant.ru/link/?req=doc&amp;base=LAW&amp;n=371416&amp;date=20.02.2026&amp;dst=110521&amp;field=134" TargetMode = "External"/><Relationship Id="rId301" Type="http://schemas.openxmlformats.org/officeDocument/2006/relationships/hyperlink" Target="https://login.consultant.ru/link/?req=doc&amp;base=LAW&amp;n=371416&amp;date=20.02.2026&amp;dst=110551&amp;field=134" TargetMode = "External"/><Relationship Id="rId302" Type="http://schemas.openxmlformats.org/officeDocument/2006/relationships/hyperlink" Target="https://login.consultant.ru/link/?req=doc&amp;base=LAW&amp;n=371416&amp;date=20.02.2026&amp;dst=110723&amp;field=134" TargetMode = "External"/><Relationship Id="rId303" Type="http://schemas.openxmlformats.org/officeDocument/2006/relationships/hyperlink" Target="https://login.consultant.ru/link/?req=doc&amp;base=LAW&amp;n=371416&amp;date=20.02.2026&amp;dst=110755&amp;field=134" TargetMode = "External"/><Relationship Id="rId304" Type="http://schemas.openxmlformats.org/officeDocument/2006/relationships/hyperlink" Target="https://login.consultant.ru/link/?req=doc&amp;base=LAW&amp;n=371416&amp;date=20.02.2026&amp;dst=110805&amp;field=134" TargetMode = "External"/><Relationship Id="rId305" Type="http://schemas.openxmlformats.org/officeDocument/2006/relationships/hyperlink" Target="https://login.consultant.ru/link/?req=doc&amp;base=LAW&amp;n=371416&amp;date=20.02.2026&amp;dst=112695&amp;field=134" TargetMode = "External"/><Relationship Id="rId306" Type="http://schemas.openxmlformats.org/officeDocument/2006/relationships/hyperlink" Target="https://login.consultant.ru/link/?req=doc&amp;base=LAW&amp;n=371416&amp;date=20.02.2026&amp;dst=115609&amp;field=134" TargetMode = "External"/><Relationship Id="rId307" Type="http://schemas.openxmlformats.org/officeDocument/2006/relationships/hyperlink" Target="https://login.consultant.ru/link/?req=doc&amp;base=LAW&amp;n=371416&amp;date=20.02.2026&amp;dst=115621&amp;field=134" TargetMode = "External"/><Relationship Id="rId308" Type="http://schemas.openxmlformats.org/officeDocument/2006/relationships/hyperlink" Target="https://login.consultant.ru/link/?req=doc&amp;base=LAW&amp;n=371416&amp;date=20.02.2026&amp;dst=115937&amp;field=134" TargetMode = "External"/><Relationship Id="rId309" Type="http://schemas.openxmlformats.org/officeDocument/2006/relationships/hyperlink" Target="https://login.consultant.ru/link/?req=doc&amp;base=LAW&amp;n=371416&amp;date=20.02.2026&amp;dst=115867&amp;field=134" TargetMode = "External"/><Relationship Id="rId310" Type="http://schemas.openxmlformats.org/officeDocument/2006/relationships/hyperlink" Target="https://login.consultant.ru/link/?req=doc&amp;base=LAW&amp;n=371416&amp;date=20.02.2026&amp;dst=115867&amp;field=134" TargetMode = "External"/><Relationship Id="rId311" Type="http://schemas.openxmlformats.org/officeDocument/2006/relationships/hyperlink" Target="https://login.consultant.ru/link/?req=doc&amp;base=LAW&amp;n=371416&amp;date=20.02.2026&amp;dst=115867&amp;field=134" TargetMode = "External"/><Relationship Id="rId312" Type="http://schemas.openxmlformats.org/officeDocument/2006/relationships/hyperlink" Target="https://login.consultant.ru/link/?req=doc&amp;base=LAW&amp;n=371416&amp;date=20.02.2026&amp;dst=115867&amp;field=134" TargetMode = "External"/><Relationship Id="rId313" Type="http://schemas.openxmlformats.org/officeDocument/2006/relationships/hyperlink" Target="https://login.consultant.ru/link/?req=doc&amp;base=LAW&amp;n=371416&amp;date=20.02.2026&amp;dst=115867&amp;field=134" TargetMode = "External"/><Relationship Id="rId314" Type="http://schemas.openxmlformats.org/officeDocument/2006/relationships/hyperlink" Target="https://login.consultant.ru/link/?req=doc&amp;base=LAW&amp;n=371416&amp;date=20.02.2026&amp;dst=115867&amp;field=134" TargetMode = "External"/><Relationship Id="rId315" Type="http://schemas.openxmlformats.org/officeDocument/2006/relationships/hyperlink" Target="https://login.consultant.ru/link/?req=doc&amp;base=LAW&amp;n=371416&amp;date=20.02.2026&amp;dst=105549&amp;field=134" TargetMode = "External"/><Relationship Id="rId316" Type="http://schemas.openxmlformats.org/officeDocument/2006/relationships/hyperlink" Target="https://login.consultant.ru/link/?req=doc&amp;base=LAW&amp;n=371416&amp;date=20.02.2026&amp;dst=105551&amp;field=134" TargetMode = "External"/><Relationship Id="rId317" Type="http://schemas.openxmlformats.org/officeDocument/2006/relationships/hyperlink" Target="https://login.consultant.ru/link/?req=doc&amp;base=LAW&amp;n=371416&amp;date=20.02.2026&amp;dst=105555&amp;field=134" TargetMode = "External"/><Relationship Id="rId318" Type="http://schemas.openxmlformats.org/officeDocument/2006/relationships/hyperlink" Target="https://login.consultant.ru/link/?req=doc&amp;base=LAW&amp;n=371416&amp;date=20.02.2026&amp;dst=110919&amp;field=134" TargetMode = "External"/><Relationship Id="rId319" Type="http://schemas.openxmlformats.org/officeDocument/2006/relationships/hyperlink" Target="https://login.consultant.ru/link/?req=doc&amp;base=LAW&amp;n=371416&amp;date=20.02.2026&amp;dst=110921&amp;field=134" TargetMode = "External"/><Relationship Id="rId320" Type="http://schemas.openxmlformats.org/officeDocument/2006/relationships/hyperlink" Target="https://login.consultant.ru/link/?req=doc&amp;base=LAW&amp;n=371416&amp;date=20.02.2026&amp;dst=110923&amp;field=134" TargetMode = "External"/><Relationship Id="rId321" Type="http://schemas.openxmlformats.org/officeDocument/2006/relationships/hyperlink" Target="https://login.consultant.ru/link/?req=doc&amp;base=LAW&amp;n=371416&amp;date=20.02.2026&amp;dst=110925&amp;field=134" TargetMode = "External"/><Relationship Id="rId322" Type="http://schemas.openxmlformats.org/officeDocument/2006/relationships/hyperlink" Target="https://login.consultant.ru/link/?req=doc&amp;base=LAW&amp;n=371416&amp;date=20.02.2026&amp;dst=110927&amp;field=134" TargetMode = "External"/><Relationship Id="rId323" Type="http://schemas.openxmlformats.org/officeDocument/2006/relationships/hyperlink" Target="https://login.consultant.ru/link/?req=doc&amp;base=LAW&amp;n=371416&amp;date=20.02.2026&amp;dst=110929&amp;field=134" TargetMode = "External"/><Relationship Id="rId324" Type="http://schemas.openxmlformats.org/officeDocument/2006/relationships/hyperlink" Target="https://login.consultant.ru/link/?req=doc&amp;base=LAW&amp;n=371416&amp;date=20.02.2026&amp;dst=110931&amp;field=134" TargetMode = "External"/><Relationship Id="rId325" Type="http://schemas.openxmlformats.org/officeDocument/2006/relationships/hyperlink" Target="https://login.consultant.ru/link/?req=doc&amp;base=LAW&amp;n=371416&amp;date=20.02.2026&amp;dst=110945&amp;field=134" TargetMode = "External"/><Relationship Id="rId326" Type="http://schemas.openxmlformats.org/officeDocument/2006/relationships/hyperlink" Target="https://login.consultant.ru/link/?req=doc&amp;base=LAW&amp;n=371416&amp;date=20.02.2026&amp;dst=110961&amp;field=134" TargetMode = "External"/><Relationship Id="rId327" Type="http://schemas.openxmlformats.org/officeDocument/2006/relationships/hyperlink" Target="https://login.consultant.ru/link/?req=doc&amp;base=LAW&amp;n=371416&amp;date=20.02.2026&amp;dst=110963&amp;field=134" TargetMode = "External"/><Relationship Id="rId328" Type="http://schemas.openxmlformats.org/officeDocument/2006/relationships/hyperlink" Target="https://login.consultant.ru/link/?req=doc&amp;base=LAW&amp;n=371416&amp;date=20.02.2026&amp;dst=110965&amp;field=134" TargetMode = "External"/><Relationship Id="rId329" Type="http://schemas.openxmlformats.org/officeDocument/2006/relationships/hyperlink" Target="https://login.consultant.ru/link/?req=doc&amp;base=LAW&amp;n=371416&amp;date=20.02.2026&amp;dst=110975&amp;field=134" TargetMode = "External"/><Relationship Id="rId330" Type="http://schemas.openxmlformats.org/officeDocument/2006/relationships/hyperlink" Target="https://login.consultant.ru/link/?req=doc&amp;base=LAW&amp;n=371416&amp;date=20.02.2026&amp;dst=110977&amp;field=134" TargetMode = "External"/><Relationship Id="rId331" Type="http://schemas.openxmlformats.org/officeDocument/2006/relationships/hyperlink" Target="https://login.consultant.ru/link/?req=doc&amp;base=LAW&amp;n=371416&amp;date=20.02.2026&amp;dst=110981&amp;field=134" TargetMode = "External"/><Relationship Id="rId332" Type="http://schemas.openxmlformats.org/officeDocument/2006/relationships/hyperlink" Target="https://login.consultant.ru/link/?req=doc&amp;base=LAW&amp;n=371416&amp;date=20.02.2026&amp;dst=110983&amp;field=134" TargetMode = "External"/><Relationship Id="rId333" Type="http://schemas.openxmlformats.org/officeDocument/2006/relationships/hyperlink" Target="https://login.consultant.ru/link/?req=doc&amp;base=LAW&amp;n=371416&amp;date=20.02.2026&amp;dst=110987&amp;field=134" TargetMode = "External"/><Relationship Id="rId334" Type="http://schemas.openxmlformats.org/officeDocument/2006/relationships/hyperlink" Target="https://login.consultant.ru/link/?req=doc&amp;base=LAW&amp;n=371416&amp;date=20.02.2026&amp;dst=110989&amp;field=134" TargetMode = "External"/><Relationship Id="rId335" Type="http://schemas.openxmlformats.org/officeDocument/2006/relationships/hyperlink" Target="https://login.consultant.ru/link/?req=doc&amp;base=LAW&amp;n=371416&amp;date=20.02.2026&amp;dst=110991&amp;field=134" TargetMode = "External"/><Relationship Id="rId336" Type="http://schemas.openxmlformats.org/officeDocument/2006/relationships/hyperlink" Target="https://login.consultant.ru/link/?req=doc&amp;base=LAW&amp;n=371416&amp;date=20.02.2026&amp;dst=110993&amp;field=134" TargetMode = "External"/><Relationship Id="rId337" Type="http://schemas.openxmlformats.org/officeDocument/2006/relationships/hyperlink" Target="https://login.consultant.ru/link/?req=doc&amp;base=LAW&amp;n=371416&amp;date=20.02.2026&amp;dst=110995&amp;field=134" TargetMode = "External"/><Relationship Id="rId338" Type="http://schemas.openxmlformats.org/officeDocument/2006/relationships/hyperlink" Target="https://login.consultant.ru/link/?req=doc&amp;base=LAW&amp;n=371416&amp;date=20.02.2026&amp;dst=110997&amp;field=134" TargetMode = "External"/><Relationship Id="rId339" Type="http://schemas.openxmlformats.org/officeDocument/2006/relationships/hyperlink" Target="https://login.consultant.ru/link/?req=doc&amp;base=LAW&amp;n=371416&amp;date=20.02.2026&amp;dst=110999&amp;field=134" TargetMode = "External"/><Relationship Id="rId340" Type="http://schemas.openxmlformats.org/officeDocument/2006/relationships/hyperlink" Target="https://login.consultant.ru/link/?req=doc&amp;base=LAW&amp;n=371416&amp;date=20.02.2026&amp;dst=111007&amp;field=134" TargetMode = "External"/><Relationship Id="rId341" Type="http://schemas.openxmlformats.org/officeDocument/2006/relationships/hyperlink" Target="https://login.consultant.ru/link/?req=doc&amp;base=LAW&amp;n=371416&amp;date=20.02.2026&amp;dst=111017&amp;field=134" TargetMode = "External"/><Relationship Id="rId342" Type="http://schemas.openxmlformats.org/officeDocument/2006/relationships/hyperlink" Target="https://login.consultant.ru/link/?req=doc&amp;base=LAW&amp;n=371416&amp;date=20.02.2026&amp;dst=105557&amp;field=134" TargetMode = "External"/><Relationship Id="rId343" Type="http://schemas.openxmlformats.org/officeDocument/2006/relationships/hyperlink" Target="https://login.consultant.ru/link/?req=doc&amp;base=LAW&amp;n=371416&amp;date=20.02.2026&amp;dst=110889&amp;field=134" TargetMode = "External"/><Relationship Id="rId344" Type="http://schemas.openxmlformats.org/officeDocument/2006/relationships/hyperlink" Target="https://login.consultant.ru/link/?req=doc&amp;base=LAW&amp;n=371416&amp;date=20.02.2026&amp;dst=110917&amp;field=134" TargetMode = "External"/><Relationship Id="rId345" Type="http://schemas.openxmlformats.org/officeDocument/2006/relationships/hyperlink" Target="https://login.consultant.ru/link/?req=doc&amp;base=LAW&amp;n=371416&amp;date=20.02.2026&amp;dst=110939&amp;field=134" TargetMode = "External"/><Relationship Id="rId346" Type="http://schemas.openxmlformats.org/officeDocument/2006/relationships/hyperlink" Target="https://login.consultant.ru/link/?req=doc&amp;base=LAW&amp;n=371416&amp;date=20.02.2026&amp;dst=110941&amp;field=134" TargetMode = "External"/><Relationship Id="rId347" Type="http://schemas.openxmlformats.org/officeDocument/2006/relationships/hyperlink" Target="https://login.consultant.ru/link/?req=doc&amp;base=LAW&amp;n=371416&amp;date=20.02.2026&amp;dst=110943&amp;field=134" TargetMode = "External"/><Relationship Id="rId348" Type="http://schemas.openxmlformats.org/officeDocument/2006/relationships/hyperlink" Target="https://login.consultant.ru/link/?req=doc&amp;base=LAW&amp;n=371416&amp;date=20.02.2026&amp;dst=110947&amp;field=134" TargetMode = "External"/><Relationship Id="rId349" Type="http://schemas.openxmlformats.org/officeDocument/2006/relationships/hyperlink" Target="https://login.consultant.ru/link/?req=doc&amp;base=LAW&amp;n=371416&amp;date=20.02.2026&amp;dst=110957&amp;field=134" TargetMode = "External"/><Relationship Id="rId350" Type="http://schemas.openxmlformats.org/officeDocument/2006/relationships/hyperlink" Target="https://login.consultant.ru/link/?req=doc&amp;base=LAW&amp;n=371416&amp;date=20.02.2026&amp;dst=110959&amp;field=134" TargetMode = "External"/><Relationship Id="rId351" Type="http://schemas.openxmlformats.org/officeDocument/2006/relationships/hyperlink" Target="https://login.consultant.ru/link/?req=doc&amp;base=LAW&amp;n=371416&amp;date=20.02.2026&amp;dst=110967&amp;field=134" TargetMode = "External"/><Relationship Id="rId352" Type="http://schemas.openxmlformats.org/officeDocument/2006/relationships/hyperlink" Target="https://login.consultant.ru/link/?req=doc&amp;base=LAW&amp;n=371416&amp;date=20.02.2026&amp;dst=110969&amp;field=134" TargetMode = "External"/><Relationship Id="rId353" Type="http://schemas.openxmlformats.org/officeDocument/2006/relationships/hyperlink" Target="https://login.consultant.ru/link/?req=doc&amp;base=LAW&amp;n=371416&amp;date=20.02.2026&amp;dst=110979&amp;field=134" TargetMode = "External"/><Relationship Id="rId354" Type="http://schemas.openxmlformats.org/officeDocument/2006/relationships/hyperlink" Target="https://login.consultant.ru/link/?req=doc&amp;base=LAW&amp;n=371416&amp;date=20.02.2026&amp;dst=111009&amp;field=134" TargetMode = "External"/><Relationship Id="rId355" Type="http://schemas.openxmlformats.org/officeDocument/2006/relationships/hyperlink" Target="https://login.consultant.ru/link/?req=doc&amp;base=LAW&amp;n=371416&amp;date=20.02.2026&amp;dst=111011&amp;field=134" TargetMode = "External"/><Relationship Id="rId356" Type="http://schemas.openxmlformats.org/officeDocument/2006/relationships/hyperlink" Target="https://login.consultant.ru/link/?req=doc&amp;base=LAW&amp;n=371416&amp;date=20.02.2026&amp;dst=111015&amp;field=134" TargetMode = "External"/><Relationship Id="rId357" Type="http://schemas.openxmlformats.org/officeDocument/2006/relationships/hyperlink" Target="https://login.consultant.ru/link/?req=doc&amp;base=LAW&amp;n=371416&amp;date=20.02.2026&amp;dst=110895&amp;field=134" TargetMode = "External"/><Relationship Id="rId358" Type="http://schemas.openxmlformats.org/officeDocument/2006/relationships/hyperlink" Target="https://login.consultant.ru/link/?req=doc&amp;base=LAW&amp;n=371416&amp;date=20.02.2026&amp;dst=110897&amp;field=134" TargetMode = "External"/><Relationship Id="rId359" Type="http://schemas.openxmlformats.org/officeDocument/2006/relationships/hyperlink" Target="https://login.consultant.ru/link/?req=doc&amp;base=LAW&amp;n=371416&amp;date=20.02.2026&amp;dst=110901&amp;field=134" TargetMode = "External"/><Relationship Id="rId360" Type="http://schemas.openxmlformats.org/officeDocument/2006/relationships/hyperlink" Target="https://login.consultant.ru/link/?req=doc&amp;base=LAW&amp;n=371416&amp;date=20.02.2026&amp;dst=110903&amp;field=134" TargetMode = "External"/><Relationship Id="rId361" Type="http://schemas.openxmlformats.org/officeDocument/2006/relationships/hyperlink" Target="https://login.consultant.ru/link/?req=doc&amp;base=LAW&amp;n=371416&amp;date=20.02.2026&amp;dst=110905&amp;field=134" TargetMode = "External"/><Relationship Id="rId362" Type="http://schemas.openxmlformats.org/officeDocument/2006/relationships/hyperlink" Target="https://login.consultant.ru/link/?req=doc&amp;base=LAW&amp;n=371416&amp;date=20.02.2026&amp;dst=110907&amp;field=134" TargetMode = "External"/><Relationship Id="rId363" Type="http://schemas.openxmlformats.org/officeDocument/2006/relationships/hyperlink" Target="https://login.consultant.ru/link/?req=doc&amp;base=LAW&amp;n=371416&amp;date=20.02.2026&amp;dst=110913&amp;field=134" TargetMode = "External"/><Relationship Id="rId364" Type="http://schemas.openxmlformats.org/officeDocument/2006/relationships/hyperlink" Target="https://login.consultant.ru/link/?req=doc&amp;base=LAW&amp;n=371416&amp;date=20.02.2026&amp;dst=110949&amp;field=134" TargetMode = "External"/><Relationship Id="rId365" Type="http://schemas.openxmlformats.org/officeDocument/2006/relationships/hyperlink" Target="https://login.consultant.ru/link/?req=doc&amp;base=LAW&amp;n=371416&amp;date=20.02.2026&amp;dst=110951&amp;field=134" TargetMode = "External"/><Relationship Id="rId366" Type="http://schemas.openxmlformats.org/officeDocument/2006/relationships/hyperlink" Target="https://login.consultant.ru/link/?req=doc&amp;base=LAW&amp;n=371416&amp;date=20.02.2026&amp;dst=110953&amp;field=134" TargetMode = "External"/><Relationship Id="rId367" Type="http://schemas.openxmlformats.org/officeDocument/2006/relationships/hyperlink" Target="https://login.consultant.ru/link/?req=doc&amp;base=LAW&amp;n=371416&amp;date=20.02.2026&amp;dst=110955&amp;field=134" TargetMode = "External"/><Relationship Id="rId368" Type="http://schemas.openxmlformats.org/officeDocument/2006/relationships/hyperlink" Target="https://login.consultant.ru/link/?req=doc&amp;base=LAW&amp;n=371416&amp;date=20.02.2026&amp;dst=110971&amp;field=134" TargetMode = "External"/><Relationship Id="rId369" Type="http://schemas.openxmlformats.org/officeDocument/2006/relationships/hyperlink" Target="https://login.consultant.ru/link/?req=doc&amp;base=LAW&amp;n=371416&amp;date=20.02.2026&amp;dst=110973&amp;field=134" TargetMode = "External"/><Relationship Id="rId370" Type="http://schemas.openxmlformats.org/officeDocument/2006/relationships/hyperlink" Target="https://login.consultant.ru/link/?req=doc&amp;base=LAW&amp;n=371416&amp;date=20.02.2026&amp;dst=110985&amp;field=134" TargetMode = "External"/><Relationship Id="rId371" Type="http://schemas.openxmlformats.org/officeDocument/2006/relationships/hyperlink" Target="https://login.consultant.ru/link/?req=doc&amp;base=LAW&amp;n=371416&amp;date=20.02.2026&amp;dst=111005&amp;field=134" TargetMode = "External"/><Relationship Id="rId372" Type="http://schemas.openxmlformats.org/officeDocument/2006/relationships/hyperlink" Target="https://login.consultant.ru/link/?req=doc&amp;base=LAW&amp;n=371416&amp;date=20.02.2026&amp;dst=111013&amp;field=134" TargetMode = "External"/><Relationship Id="rId373" Type="http://schemas.openxmlformats.org/officeDocument/2006/relationships/hyperlink" Target="https://login.consultant.ru/link/?req=doc&amp;base=LAW&amp;n=371416&amp;date=20.02.2026&amp;dst=115533&amp;field=134" TargetMode = "External"/><Relationship Id="rId374" Type="http://schemas.openxmlformats.org/officeDocument/2006/relationships/hyperlink" Target="https://login.consultant.ru/link/?req=doc&amp;base=LAW&amp;n=371416&amp;date=20.02.2026&amp;dst=110891&amp;field=134" TargetMode = "External"/><Relationship Id="rId375" Type="http://schemas.openxmlformats.org/officeDocument/2006/relationships/hyperlink" Target="https://login.consultant.ru/link/?req=doc&amp;base=LAW&amp;n=371416&amp;date=20.02.2026&amp;dst=110893&amp;field=134" TargetMode = "External"/><Relationship Id="rId376" Type="http://schemas.openxmlformats.org/officeDocument/2006/relationships/hyperlink" Target="https://login.consultant.ru/link/?req=doc&amp;base=LAW&amp;n=371416&amp;date=20.02.2026&amp;dst=110899&amp;field=134" TargetMode = "External"/><Relationship Id="rId377" Type="http://schemas.openxmlformats.org/officeDocument/2006/relationships/hyperlink" Target="https://login.consultant.ru/link/?req=doc&amp;base=LAW&amp;n=371416&amp;date=20.02.2026&amp;dst=110911&amp;field=134" TargetMode = "External"/><Relationship Id="rId378" Type="http://schemas.openxmlformats.org/officeDocument/2006/relationships/hyperlink" Target="https://login.consultant.ru/link/?req=doc&amp;base=LAW&amp;n=371416&amp;date=20.02.2026&amp;dst=110933&amp;field=134" TargetMode = "External"/><Relationship Id="rId379" Type="http://schemas.openxmlformats.org/officeDocument/2006/relationships/hyperlink" Target="https://login.consultant.ru/link/?req=doc&amp;base=LAW&amp;n=371416&amp;date=20.02.2026&amp;dst=110935&amp;field=134" TargetMode = "External"/><Relationship Id="rId380" Type="http://schemas.openxmlformats.org/officeDocument/2006/relationships/hyperlink" Target="https://login.consultant.ru/link/?req=doc&amp;base=LAW&amp;n=371416&amp;date=20.02.2026&amp;dst=110937&amp;field=134" TargetMode = "External"/><Relationship Id="rId381" Type="http://schemas.openxmlformats.org/officeDocument/2006/relationships/hyperlink" Target="https://login.consultant.ru/link/?req=doc&amp;base=LAW&amp;n=371416&amp;date=20.02.2026&amp;dst=111001&amp;field=134" TargetMode = "External"/><Relationship Id="rId382" Type="http://schemas.openxmlformats.org/officeDocument/2006/relationships/hyperlink" Target="https://login.consultant.ru/link/?req=doc&amp;base=LAW&amp;n=371416&amp;date=20.02.2026&amp;dst=111003&amp;field=134" TargetMode = "External"/><Relationship Id="rId383" Type="http://schemas.openxmlformats.org/officeDocument/2006/relationships/hyperlink" Target="https://login.consultant.ru/link/?req=doc&amp;base=LAW&amp;n=371416&amp;date=20.02.2026&amp;dst=111019&amp;field=134" TargetMode = "External"/><Relationship Id="rId384" Type="http://schemas.openxmlformats.org/officeDocument/2006/relationships/hyperlink" Target="https://login.consultant.ru/link/?req=doc&amp;base=LAW&amp;n=371416&amp;date=20.02.2026&amp;dst=101038&amp;field=134" TargetMode = "External"/><Relationship Id="rId385" Type="http://schemas.openxmlformats.org/officeDocument/2006/relationships/hyperlink" Target="https://login.consultant.ru/link/?req=doc&amp;base=LAW&amp;n=371416&amp;date=20.02.2026&amp;dst=101046&amp;field=134" TargetMode = "External"/><Relationship Id="rId386" Type="http://schemas.openxmlformats.org/officeDocument/2006/relationships/hyperlink" Target="https://login.consultant.ru/link/?req=doc&amp;base=LAW&amp;n=371416&amp;date=20.02.2026&amp;dst=101048&amp;field=134" TargetMode = "External"/><Relationship Id="rId387" Type="http://schemas.openxmlformats.org/officeDocument/2006/relationships/hyperlink" Target="https://login.consultant.ru/link/?req=doc&amp;base=LAW&amp;n=371416&amp;date=20.02.2026&amp;dst=101050&amp;field=134" TargetMode = "External"/><Relationship Id="rId388" Type="http://schemas.openxmlformats.org/officeDocument/2006/relationships/hyperlink" Target="https://login.consultant.ru/link/?req=doc&amp;base=LAW&amp;n=371416&amp;date=20.02.2026&amp;dst=102504&amp;field=134" TargetMode = "External"/><Relationship Id="rId389" Type="http://schemas.openxmlformats.org/officeDocument/2006/relationships/hyperlink" Target="https://login.consultant.ru/link/?req=doc&amp;base=LAW&amp;n=371416&amp;date=20.02.2026&amp;dst=102506&amp;field=134" TargetMode = "External"/><Relationship Id="rId390" Type="http://schemas.openxmlformats.org/officeDocument/2006/relationships/hyperlink" Target="https://login.consultant.ru/link/?req=doc&amp;base=LAW&amp;n=371416&amp;date=20.02.2026&amp;dst=102528&amp;field=134" TargetMode = "External"/><Relationship Id="rId391" Type="http://schemas.openxmlformats.org/officeDocument/2006/relationships/hyperlink" Target="https://login.consultant.ru/link/?req=doc&amp;base=LAW&amp;n=371416&amp;date=20.02.2026&amp;dst=105673&amp;field=134" TargetMode = "External"/><Relationship Id="rId392" Type="http://schemas.openxmlformats.org/officeDocument/2006/relationships/hyperlink" Target="https://login.consultant.ru/link/?req=doc&amp;base=LAW&amp;n=371416&amp;date=20.02.2026&amp;dst=105677&amp;field=134" TargetMode = "External"/><Relationship Id="rId393" Type="http://schemas.openxmlformats.org/officeDocument/2006/relationships/hyperlink" Target="https://login.consultant.ru/link/?req=doc&amp;base=LAW&amp;n=371416&amp;date=20.02.2026&amp;dst=112195&amp;field=134" TargetMode = "External"/><Relationship Id="rId394" Type="http://schemas.openxmlformats.org/officeDocument/2006/relationships/hyperlink" Target="https://login.consultant.ru/link/?req=doc&amp;base=LAW&amp;n=371416&amp;date=20.02.2026&amp;dst=112197&amp;field=134" TargetMode = "External"/><Relationship Id="rId395" Type="http://schemas.openxmlformats.org/officeDocument/2006/relationships/hyperlink" Target="https://login.consultant.ru/link/?req=doc&amp;base=LAW&amp;n=371416&amp;date=20.02.2026&amp;dst=112231&amp;field=134" TargetMode = "External"/><Relationship Id="rId396" Type="http://schemas.openxmlformats.org/officeDocument/2006/relationships/hyperlink" Target="https://login.consultant.ru/link/?req=doc&amp;base=LAW&amp;n=371416&amp;date=20.02.2026&amp;dst=112319&amp;field=134" TargetMode = "External"/><Relationship Id="rId397" Type="http://schemas.openxmlformats.org/officeDocument/2006/relationships/hyperlink" Target="https://login.consultant.ru/link/?req=doc&amp;base=LAW&amp;n=371416&amp;date=20.02.2026&amp;dst=112321&amp;field=134" TargetMode = "External"/><Relationship Id="rId398" Type="http://schemas.openxmlformats.org/officeDocument/2006/relationships/hyperlink" Target="https://login.consultant.ru/link/?req=doc&amp;base=LAW&amp;n=371416&amp;date=20.02.2026&amp;dst=112341&amp;field=134" TargetMode = "External"/><Relationship Id="rId399" Type="http://schemas.openxmlformats.org/officeDocument/2006/relationships/hyperlink" Target="https://login.consultant.ru/link/?req=doc&amp;base=LAW&amp;n=371416&amp;date=20.02.2026&amp;dst=112347&amp;field=134" TargetMode = "External"/><Relationship Id="rId400" Type="http://schemas.openxmlformats.org/officeDocument/2006/relationships/hyperlink" Target="https://login.consultant.ru/link/?req=doc&amp;base=LAW&amp;n=371416&amp;date=20.02.2026&amp;dst=112359&amp;field=134" TargetMode = "External"/><Relationship Id="rId401" Type="http://schemas.openxmlformats.org/officeDocument/2006/relationships/hyperlink" Target="https://login.consultant.ru/link/?req=doc&amp;base=LAW&amp;n=371416&amp;date=20.02.2026&amp;dst=112377&amp;field=134" TargetMode = "External"/><Relationship Id="rId402" Type="http://schemas.openxmlformats.org/officeDocument/2006/relationships/hyperlink" Target="https://login.consultant.ru/link/?req=doc&amp;base=LAW&amp;n=371416&amp;date=20.02.2026&amp;dst=112433&amp;field=134" TargetMode = "External"/><Relationship Id="rId403" Type="http://schemas.openxmlformats.org/officeDocument/2006/relationships/hyperlink" Target="https://login.consultant.ru/link/?req=doc&amp;base=LAW&amp;n=371416&amp;date=20.02.2026&amp;dst=112453&amp;field=134" TargetMode = "External"/><Relationship Id="rId404" Type="http://schemas.openxmlformats.org/officeDocument/2006/relationships/hyperlink" Target="https://login.consultant.ru/link/?req=doc&amp;base=LAW&amp;n=371416&amp;date=20.02.2026&amp;dst=112459&amp;field=134" TargetMode = "External"/><Relationship Id="rId405" Type="http://schemas.openxmlformats.org/officeDocument/2006/relationships/hyperlink" Target="https://login.consultant.ru/link/?req=doc&amp;base=LAW&amp;n=371416&amp;date=20.02.2026&amp;dst=112479&amp;field=134" TargetMode = "External"/><Relationship Id="rId406" Type="http://schemas.openxmlformats.org/officeDocument/2006/relationships/hyperlink" Target="https://login.consultant.ru/link/?req=doc&amp;base=LAW&amp;n=371416&amp;date=20.02.2026&amp;dst=112481&amp;field=134" TargetMode = "External"/><Relationship Id="rId407" Type="http://schemas.openxmlformats.org/officeDocument/2006/relationships/hyperlink" Target="https://login.consultant.ru/link/?req=doc&amp;base=LAW&amp;n=371416&amp;date=20.02.2026&amp;dst=112483&amp;field=134" TargetMode = "External"/><Relationship Id="rId408" Type="http://schemas.openxmlformats.org/officeDocument/2006/relationships/hyperlink" Target="https://login.consultant.ru/link/?req=doc&amp;base=LAW&amp;n=371416&amp;date=20.02.2026&amp;dst=101040&amp;field=134" TargetMode = "External"/><Relationship Id="rId409" Type="http://schemas.openxmlformats.org/officeDocument/2006/relationships/hyperlink" Target="https://login.consultant.ru/link/?req=doc&amp;base=LAW&amp;n=371416&amp;date=20.02.2026&amp;dst=101042&amp;field=134" TargetMode = "External"/><Relationship Id="rId410" Type="http://schemas.openxmlformats.org/officeDocument/2006/relationships/hyperlink" Target="https://login.consultant.ru/link/?req=doc&amp;base=LAW&amp;n=371416&amp;date=20.02.2026&amp;dst=105675&amp;field=134" TargetMode = "External"/><Relationship Id="rId411" Type="http://schemas.openxmlformats.org/officeDocument/2006/relationships/hyperlink" Target="https://login.consultant.ru/link/?req=doc&amp;base=LAW&amp;n=371416&amp;date=20.02.2026&amp;dst=105701&amp;field=134" TargetMode = "External"/><Relationship Id="rId412" Type="http://schemas.openxmlformats.org/officeDocument/2006/relationships/hyperlink" Target="https://login.consultant.ru/link/?req=doc&amp;base=LAW&amp;n=371416&amp;date=20.02.2026&amp;dst=105703&amp;field=134" TargetMode = "External"/><Relationship Id="rId413" Type="http://schemas.openxmlformats.org/officeDocument/2006/relationships/hyperlink" Target="https://login.consultant.ru/link/?req=doc&amp;base=LAW&amp;n=371416&amp;date=20.02.2026&amp;dst=105705&amp;field=134" TargetMode = "External"/><Relationship Id="rId414" Type="http://schemas.openxmlformats.org/officeDocument/2006/relationships/hyperlink" Target="https://login.consultant.ru/link/?req=doc&amp;base=LAW&amp;n=371416&amp;date=20.02.2026&amp;dst=112169&amp;field=134" TargetMode = "External"/><Relationship Id="rId415" Type="http://schemas.openxmlformats.org/officeDocument/2006/relationships/hyperlink" Target="https://login.consultant.ru/link/?req=doc&amp;base=LAW&amp;n=371416&amp;date=20.02.2026&amp;dst=112181&amp;field=134" TargetMode = "External"/><Relationship Id="rId416" Type="http://schemas.openxmlformats.org/officeDocument/2006/relationships/hyperlink" Target="https://login.consultant.ru/link/?req=doc&amp;base=LAW&amp;n=371416&amp;date=20.02.2026&amp;dst=112187&amp;field=134" TargetMode = "External"/><Relationship Id="rId417" Type="http://schemas.openxmlformats.org/officeDocument/2006/relationships/hyperlink" Target="https://login.consultant.ru/link/?req=doc&amp;base=LAW&amp;n=371416&amp;date=20.02.2026&amp;dst=112189&amp;field=134" TargetMode = "External"/><Relationship Id="rId418" Type="http://schemas.openxmlformats.org/officeDocument/2006/relationships/hyperlink" Target="https://login.consultant.ru/link/?req=doc&amp;base=LAW&amp;n=371416&amp;date=20.02.2026&amp;dst=112191&amp;field=134" TargetMode = "External"/><Relationship Id="rId419" Type="http://schemas.openxmlformats.org/officeDocument/2006/relationships/hyperlink" Target="https://login.consultant.ru/link/?req=doc&amp;base=LAW&amp;n=371416&amp;date=20.02.2026&amp;dst=112199&amp;field=134" TargetMode = "External"/><Relationship Id="rId420" Type="http://schemas.openxmlformats.org/officeDocument/2006/relationships/hyperlink" Target="https://login.consultant.ru/link/?req=doc&amp;base=LAW&amp;n=371416&amp;date=20.02.2026&amp;dst=112201&amp;field=134" TargetMode = "External"/><Relationship Id="rId421" Type="http://schemas.openxmlformats.org/officeDocument/2006/relationships/hyperlink" Target="https://login.consultant.ru/link/?req=doc&amp;base=LAW&amp;n=371416&amp;date=20.02.2026&amp;dst=112207&amp;field=134" TargetMode = "External"/><Relationship Id="rId422" Type="http://schemas.openxmlformats.org/officeDocument/2006/relationships/hyperlink" Target="https://login.consultant.ru/link/?req=doc&amp;base=LAW&amp;n=371416&amp;date=20.02.2026&amp;dst=112227&amp;field=134" TargetMode = "External"/><Relationship Id="rId423" Type="http://schemas.openxmlformats.org/officeDocument/2006/relationships/hyperlink" Target="https://login.consultant.ru/link/?req=doc&amp;base=LAW&amp;n=371416&amp;date=20.02.2026&amp;dst=112229&amp;field=134" TargetMode = "External"/><Relationship Id="rId424" Type="http://schemas.openxmlformats.org/officeDocument/2006/relationships/hyperlink" Target="https://login.consultant.ru/link/?req=doc&amp;base=LAW&amp;n=371416&amp;date=20.02.2026&amp;dst=112315&amp;field=134" TargetMode = "External"/><Relationship Id="rId425" Type="http://schemas.openxmlformats.org/officeDocument/2006/relationships/hyperlink" Target="https://login.consultant.ru/link/?req=doc&amp;base=LAW&amp;n=371416&amp;date=20.02.2026&amp;dst=112317&amp;field=134" TargetMode = "External"/><Relationship Id="rId426" Type="http://schemas.openxmlformats.org/officeDocument/2006/relationships/hyperlink" Target="https://login.consultant.ru/link/?req=doc&amp;base=LAW&amp;n=371416&amp;date=20.02.2026&amp;dst=112325&amp;field=134" TargetMode = "External"/><Relationship Id="rId427" Type="http://schemas.openxmlformats.org/officeDocument/2006/relationships/hyperlink" Target="https://login.consultant.ru/link/?req=doc&amp;base=LAW&amp;n=371416&amp;date=20.02.2026&amp;dst=112327&amp;field=134" TargetMode = "External"/><Relationship Id="rId428" Type="http://schemas.openxmlformats.org/officeDocument/2006/relationships/hyperlink" Target="https://login.consultant.ru/link/?req=doc&amp;base=LAW&amp;n=371416&amp;date=20.02.2026&amp;dst=112337&amp;field=134" TargetMode = "External"/><Relationship Id="rId429" Type="http://schemas.openxmlformats.org/officeDocument/2006/relationships/hyperlink" Target="https://login.consultant.ru/link/?req=doc&amp;base=LAW&amp;n=371416&amp;date=20.02.2026&amp;dst=112349&amp;field=134" TargetMode = "External"/><Relationship Id="rId430" Type="http://schemas.openxmlformats.org/officeDocument/2006/relationships/hyperlink" Target="https://login.consultant.ru/link/?req=doc&amp;base=LAW&amp;n=371416&amp;date=20.02.2026&amp;dst=112351&amp;field=134" TargetMode = "External"/><Relationship Id="rId431" Type="http://schemas.openxmlformats.org/officeDocument/2006/relationships/hyperlink" Target="https://login.consultant.ru/link/?req=doc&amp;base=LAW&amp;n=371416&amp;date=20.02.2026&amp;dst=112361&amp;field=134" TargetMode = "External"/><Relationship Id="rId432" Type="http://schemas.openxmlformats.org/officeDocument/2006/relationships/hyperlink" Target="https://login.consultant.ru/link/?req=doc&amp;base=LAW&amp;n=371416&amp;date=20.02.2026&amp;dst=112379&amp;field=134" TargetMode = "External"/><Relationship Id="rId433" Type="http://schemas.openxmlformats.org/officeDocument/2006/relationships/hyperlink" Target="https://login.consultant.ru/link/?req=doc&amp;base=LAW&amp;n=371416&amp;date=20.02.2026&amp;dst=112383&amp;field=134" TargetMode = "External"/><Relationship Id="rId434" Type="http://schemas.openxmlformats.org/officeDocument/2006/relationships/hyperlink" Target="https://login.consultant.ru/link/?req=doc&amp;base=LAW&amp;n=371416&amp;date=20.02.2026&amp;dst=112385&amp;field=134" TargetMode = "External"/><Relationship Id="rId435" Type="http://schemas.openxmlformats.org/officeDocument/2006/relationships/hyperlink" Target="https://login.consultant.ru/link/?req=doc&amp;base=LAW&amp;n=371416&amp;date=20.02.2026&amp;dst=112395&amp;field=134" TargetMode = "External"/><Relationship Id="rId436" Type="http://schemas.openxmlformats.org/officeDocument/2006/relationships/hyperlink" Target="https://login.consultant.ru/link/?req=doc&amp;base=LAW&amp;n=371416&amp;date=20.02.2026&amp;dst=112403&amp;field=134" TargetMode = "External"/><Relationship Id="rId437" Type="http://schemas.openxmlformats.org/officeDocument/2006/relationships/hyperlink" Target="https://login.consultant.ru/link/?req=doc&amp;base=LAW&amp;n=371416&amp;date=20.02.2026&amp;dst=112427&amp;field=134" TargetMode = "External"/><Relationship Id="rId438" Type="http://schemas.openxmlformats.org/officeDocument/2006/relationships/hyperlink" Target="https://login.consultant.ru/link/?req=doc&amp;base=LAW&amp;n=371416&amp;date=20.02.2026&amp;dst=112431&amp;field=134" TargetMode = "External"/><Relationship Id="rId439" Type="http://schemas.openxmlformats.org/officeDocument/2006/relationships/hyperlink" Target="https://login.consultant.ru/link/?req=doc&amp;base=LAW&amp;n=371416&amp;date=20.02.2026&amp;dst=112439&amp;field=134" TargetMode = "External"/><Relationship Id="rId440" Type="http://schemas.openxmlformats.org/officeDocument/2006/relationships/hyperlink" Target="https://login.consultant.ru/link/?req=doc&amp;base=LAW&amp;n=371416&amp;date=20.02.2026&amp;dst=112445&amp;field=134" TargetMode = "External"/><Relationship Id="rId441" Type="http://schemas.openxmlformats.org/officeDocument/2006/relationships/hyperlink" Target="https://login.consultant.ru/link/?req=doc&amp;base=LAW&amp;n=371416&amp;date=20.02.2026&amp;dst=112451&amp;field=134" TargetMode = "External"/><Relationship Id="rId442" Type="http://schemas.openxmlformats.org/officeDocument/2006/relationships/hyperlink" Target="https://login.consultant.ru/link/?req=doc&amp;base=LAW&amp;n=371416&amp;date=20.02.2026&amp;dst=112465&amp;field=134" TargetMode = "External"/><Relationship Id="rId443" Type="http://schemas.openxmlformats.org/officeDocument/2006/relationships/hyperlink" Target="https://login.consultant.ru/link/?req=doc&amp;base=LAW&amp;n=371416&amp;date=20.02.2026&amp;dst=112467&amp;field=134" TargetMode = "External"/><Relationship Id="rId444" Type="http://schemas.openxmlformats.org/officeDocument/2006/relationships/hyperlink" Target="https://login.consultant.ru/link/?req=doc&amp;base=LAW&amp;n=371416&amp;date=20.02.2026&amp;dst=112495&amp;field=134" TargetMode = "External"/><Relationship Id="rId445" Type="http://schemas.openxmlformats.org/officeDocument/2006/relationships/hyperlink" Target="https://login.consultant.ru/link/?req=doc&amp;base=LAW&amp;n=371416&amp;date=20.02.2026&amp;dst=112497&amp;field=134" TargetMode = "External"/><Relationship Id="rId446" Type="http://schemas.openxmlformats.org/officeDocument/2006/relationships/hyperlink" Target="https://login.consultant.ru/link/?req=doc&amp;base=LAW&amp;n=371416&amp;date=20.02.2026&amp;dst=112137&amp;field=134" TargetMode = "External"/><Relationship Id="rId447" Type="http://schemas.openxmlformats.org/officeDocument/2006/relationships/hyperlink" Target="https://login.consultant.ru/link/?req=doc&amp;base=LAW&amp;n=371416&amp;date=20.02.2026&amp;dst=112139&amp;field=134" TargetMode = "External"/><Relationship Id="rId448" Type="http://schemas.openxmlformats.org/officeDocument/2006/relationships/hyperlink" Target="https://login.consultant.ru/link/?req=doc&amp;base=LAW&amp;n=371416&amp;date=20.02.2026&amp;dst=112141&amp;field=134" TargetMode = "External"/><Relationship Id="rId449" Type="http://schemas.openxmlformats.org/officeDocument/2006/relationships/hyperlink" Target="https://login.consultant.ru/link/?req=doc&amp;base=LAW&amp;n=371416&amp;date=20.02.2026&amp;dst=112143&amp;field=134" TargetMode = "External"/><Relationship Id="rId450" Type="http://schemas.openxmlformats.org/officeDocument/2006/relationships/hyperlink" Target="https://login.consultant.ru/link/?req=doc&amp;base=LAW&amp;n=371416&amp;date=20.02.2026&amp;dst=112179&amp;field=134" TargetMode = "External"/><Relationship Id="rId451" Type="http://schemas.openxmlformats.org/officeDocument/2006/relationships/hyperlink" Target="https://login.consultant.ru/link/?req=doc&amp;base=LAW&amp;n=371416&amp;date=20.02.2026&amp;dst=112183&amp;field=134" TargetMode = "External"/><Relationship Id="rId452" Type="http://schemas.openxmlformats.org/officeDocument/2006/relationships/hyperlink" Target="https://login.consultant.ru/link/?req=doc&amp;base=LAW&amp;n=371416&amp;date=20.02.2026&amp;dst=112193&amp;field=134" TargetMode = "External"/><Relationship Id="rId453" Type="http://schemas.openxmlformats.org/officeDocument/2006/relationships/hyperlink" Target="https://login.consultant.ru/link/?req=doc&amp;base=LAW&amp;n=371416&amp;date=20.02.2026&amp;dst=112209&amp;field=134" TargetMode = "External"/><Relationship Id="rId454" Type="http://schemas.openxmlformats.org/officeDocument/2006/relationships/hyperlink" Target="https://login.consultant.ru/link/?req=doc&amp;base=LAW&amp;n=371416&amp;date=20.02.2026&amp;dst=112215&amp;field=134" TargetMode = "External"/><Relationship Id="rId455" Type="http://schemas.openxmlformats.org/officeDocument/2006/relationships/hyperlink" Target="https://login.consultant.ru/link/?req=doc&amp;base=LAW&amp;n=371416&amp;date=20.02.2026&amp;dst=112217&amp;field=134" TargetMode = "External"/><Relationship Id="rId456" Type="http://schemas.openxmlformats.org/officeDocument/2006/relationships/hyperlink" Target="https://login.consultant.ru/link/?req=doc&amp;base=LAW&amp;n=371416&amp;date=20.02.2026&amp;dst=112221&amp;field=134" TargetMode = "External"/><Relationship Id="rId457" Type="http://schemas.openxmlformats.org/officeDocument/2006/relationships/hyperlink" Target="https://login.consultant.ru/link/?req=doc&amp;base=LAW&amp;n=371416&amp;date=20.02.2026&amp;dst=112239&amp;field=134" TargetMode = "External"/><Relationship Id="rId458" Type="http://schemas.openxmlformats.org/officeDocument/2006/relationships/hyperlink" Target="https://login.consultant.ru/link/?req=doc&amp;base=LAW&amp;n=371416&amp;date=20.02.2026&amp;dst=112243&amp;field=134" TargetMode = "External"/><Relationship Id="rId459" Type="http://schemas.openxmlformats.org/officeDocument/2006/relationships/hyperlink" Target="https://login.consultant.ru/link/?req=doc&amp;base=LAW&amp;n=371416&amp;date=20.02.2026&amp;dst=112247&amp;field=134" TargetMode = "External"/><Relationship Id="rId460" Type="http://schemas.openxmlformats.org/officeDocument/2006/relationships/hyperlink" Target="https://login.consultant.ru/link/?req=doc&amp;base=LAW&amp;n=371416&amp;date=20.02.2026&amp;dst=112249&amp;field=134" TargetMode = "External"/><Relationship Id="rId461" Type="http://schemas.openxmlformats.org/officeDocument/2006/relationships/hyperlink" Target="https://login.consultant.ru/link/?req=doc&amp;base=LAW&amp;n=371416&amp;date=20.02.2026&amp;dst=112323&amp;field=134" TargetMode = "External"/><Relationship Id="rId462" Type="http://schemas.openxmlformats.org/officeDocument/2006/relationships/hyperlink" Target="https://login.consultant.ru/link/?req=doc&amp;base=LAW&amp;n=371416&amp;date=20.02.2026&amp;dst=112329&amp;field=134" TargetMode = "External"/><Relationship Id="rId463" Type="http://schemas.openxmlformats.org/officeDocument/2006/relationships/hyperlink" Target="https://login.consultant.ru/link/?req=doc&amp;base=LAW&amp;n=371416&amp;date=20.02.2026&amp;dst=112343&amp;field=134" TargetMode = "External"/><Relationship Id="rId464" Type="http://schemas.openxmlformats.org/officeDocument/2006/relationships/hyperlink" Target="https://login.consultant.ru/link/?req=doc&amp;base=LAW&amp;n=371416&amp;date=20.02.2026&amp;dst=112345&amp;field=134" TargetMode = "External"/><Relationship Id="rId465" Type="http://schemas.openxmlformats.org/officeDocument/2006/relationships/hyperlink" Target="https://login.consultant.ru/link/?req=doc&amp;base=LAW&amp;n=371416&amp;date=20.02.2026&amp;dst=112363&amp;field=134" TargetMode = "External"/><Relationship Id="rId466" Type="http://schemas.openxmlformats.org/officeDocument/2006/relationships/hyperlink" Target="https://login.consultant.ru/link/?req=doc&amp;base=LAW&amp;n=371416&amp;date=20.02.2026&amp;dst=112365&amp;field=134" TargetMode = "External"/><Relationship Id="rId467" Type="http://schemas.openxmlformats.org/officeDocument/2006/relationships/hyperlink" Target="https://login.consultant.ru/link/?req=doc&amp;base=LAW&amp;n=371416&amp;date=20.02.2026&amp;dst=112367&amp;field=134" TargetMode = "External"/><Relationship Id="rId468" Type="http://schemas.openxmlformats.org/officeDocument/2006/relationships/hyperlink" Target="https://login.consultant.ru/link/?req=doc&amp;base=LAW&amp;n=371416&amp;date=20.02.2026&amp;dst=112369&amp;field=134" TargetMode = "External"/><Relationship Id="rId469" Type="http://schemas.openxmlformats.org/officeDocument/2006/relationships/hyperlink" Target="https://login.consultant.ru/link/?req=doc&amp;base=LAW&amp;n=371416&amp;date=20.02.2026&amp;dst=112387&amp;field=134" TargetMode = "External"/><Relationship Id="rId470" Type="http://schemas.openxmlformats.org/officeDocument/2006/relationships/hyperlink" Target="https://login.consultant.ru/link/?req=doc&amp;base=LAW&amp;n=371416&amp;date=20.02.2026&amp;dst=112391&amp;field=134" TargetMode = "External"/><Relationship Id="rId471" Type="http://schemas.openxmlformats.org/officeDocument/2006/relationships/hyperlink" Target="https://login.consultant.ru/link/?req=doc&amp;base=LAW&amp;n=371416&amp;date=20.02.2026&amp;dst=112393&amp;field=134" TargetMode = "External"/><Relationship Id="rId472" Type="http://schemas.openxmlformats.org/officeDocument/2006/relationships/hyperlink" Target="https://login.consultant.ru/link/?req=doc&amp;base=LAW&amp;n=371416&amp;date=20.02.2026&amp;dst=112397&amp;field=134" TargetMode = "External"/><Relationship Id="rId473" Type="http://schemas.openxmlformats.org/officeDocument/2006/relationships/hyperlink" Target="https://login.consultant.ru/link/?req=doc&amp;base=LAW&amp;n=371416&amp;date=20.02.2026&amp;dst=112407&amp;field=134" TargetMode = "External"/><Relationship Id="rId474" Type="http://schemas.openxmlformats.org/officeDocument/2006/relationships/hyperlink" Target="https://login.consultant.ru/link/?req=doc&amp;base=LAW&amp;n=371416&amp;date=20.02.2026&amp;dst=112409&amp;field=134" TargetMode = "External"/><Relationship Id="rId475" Type="http://schemas.openxmlformats.org/officeDocument/2006/relationships/hyperlink" Target="https://login.consultant.ru/link/?req=doc&amp;base=LAW&amp;n=371416&amp;date=20.02.2026&amp;dst=112443&amp;field=134" TargetMode = "External"/><Relationship Id="rId476" Type="http://schemas.openxmlformats.org/officeDocument/2006/relationships/hyperlink" Target="https://login.consultant.ru/link/?req=doc&amp;base=LAW&amp;n=371416&amp;date=20.02.2026&amp;dst=112447&amp;field=134" TargetMode = "External"/><Relationship Id="rId477" Type="http://schemas.openxmlformats.org/officeDocument/2006/relationships/hyperlink" Target="https://login.consultant.ru/link/?req=doc&amp;base=LAW&amp;n=371416&amp;date=20.02.2026&amp;dst=112449&amp;field=134" TargetMode = "External"/><Relationship Id="rId478" Type="http://schemas.openxmlformats.org/officeDocument/2006/relationships/hyperlink" Target="https://login.consultant.ru/link/?req=doc&amp;base=LAW&amp;n=371416&amp;date=20.02.2026&amp;dst=112461&amp;field=134" TargetMode = "External"/><Relationship Id="rId479" Type="http://schemas.openxmlformats.org/officeDocument/2006/relationships/hyperlink" Target="https://login.consultant.ru/link/?req=doc&amp;base=LAW&amp;n=371416&amp;date=20.02.2026&amp;dst=112485&amp;field=134" TargetMode = "External"/><Relationship Id="rId480" Type="http://schemas.openxmlformats.org/officeDocument/2006/relationships/hyperlink" Target="https://login.consultant.ru/link/?req=doc&amp;base=LAW&amp;n=371416&amp;date=20.02.2026&amp;dst=112487&amp;field=134" TargetMode = "External"/><Relationship Id="rId481" Type="http://schemas.openxmlformats.org/officeDocument/2006/relationships/hyperlink" Target="https://login.consultant.ru/link/?req=doc&amp;base=LAW&amp;n=371416&amp;date=20.02.2026&amp;dst=112489&amp;field=134" TargetMode = "External"/><Relationship Id="rId482" Type="http://schemas.openxmlformats.org/officeDocument/2006/relationships/hyperlink" Target="https://login.consultant.ru/link/?req=doc&amp;base=LAW&amp;n=371416&amp;date=20.02.2026&amp;dst=112491&amp;field=134" TargetMode = "External"/><Relationship Id="rId483" Type="http://schemas.openxmlformats.org/officeDocument/2006/relationships/hyperlink" Target="https://login.consultant.ru/link/?req=doc&amp;base=LAW&amp;n=371416&amp;date=20.02.2026&amp;dst=112493&amp;field=134" TargetMode = "External"/><Relationship Id="rId484" Type="http://schemas.openxmlformats.org/officeDocument/2006/relationships/hyperlink" Target="https://login.consultant.ru/link/?req=doc&amp;base=LAW&amp;n=371416&amp;date=20.02.2026&amp;dst=112499&amp;field=134" TargetMode = "External"/><Relationship Id="rId485" Type="http://schemas.openxmlformats.org/officeDocument/2006/relationships/hyperlink" Target="https://login.consultant.ru/link/?req=doc&amp;base=LAW&amp;n=371416&amp;date=20.02.2026&amp;dst=112501&amp;field=134" TargetMode = "External"/><Relationship Id="rId486" Type="http://schemas.openxmlformats.org/officeDocument/2006/relationships/hyperlink" Target="https://login.consultant.ru/link/?req=doc&amp;base=LAW&amp;n=371416&amp;date=20.02.2026&amp;dst=112503&amp;field=134" TargetMode = "External"/><Relationship Id="rId487" Type="http://schemas.openxmlformats.org/officeDocument/2006/relationships/hyperlink" Target="https://login.consultant.ru/link/?req=doc&amp;base=LAW&amp;n=371416&amp;date=20.02.2026&amp;dst=112505&amp;field=134" TargetMode = "External"/><Relationship Id="rId488" Type="http://schemas.openxmlformats.org/officeDocument/2006/relationships/hyperlink" Target="https://login.consultant.ru/link/?req=doc&amp;base=LAW&amp;n=371416&amp;date=20.02.2026&amp;dst=112507&amp;field=134" TargetMode = "External"/><Relationship Id="rId489" Type="http://schemas.openxmlformats.org/officeDocument/2006/relationships/hyperlink" Target="https://login.consultant.ru/link/?req=doc&amp;base=LAW&amp;n=371416&amp;date=20.02.2026&amp;dst=112509&amp;field=134" TargetMode = "External"/><Relationship Id="rId490" Type="http://schemas.openxmlformats.org/officeDocument/2006/relationships/hyperlink" Target="https://login.consultant.ru/link/?req=doc&amp;base=LAW&amp;n=371416&amp;date=20.02.2026&amp;dst=114965&amp;field=134" TargetMode = "External"/><Relationship Id="rId491" Type="http://schemas.openxmlformats.org/officeDocument/2006/relationships/hyperlink" Target="https://login.consultant.ru/link/?req=doc&amp;base=LAW&amp;n=371416&amp;date=20.02.2026&amp;dst=114967&amp;field=134" TargetMode = "External"/><Relationship Id="rId492" Type="http://schemas.openxmlformats.org/officeDocument/2006/relationships/hyperlink" Target="https://login.consultant.ru/link/?req=doc&amp;base=LAW&amp;n=371416&amp;date=20.02.2026&amp;dst=112151&amp;field=134" TargetMode = "External"/><Relationship Id="rId493" Type="http://schemas.openxmlformats.org/officeDocument/2006/relationships/hyperlink" Target="https://login.consultant.ru/link/?req=doc&amp;base=LAW&amp;n=371416&amp;date=20.02.2026&amp;dst=112171&amp;field=134" TargetMode = "External"/><Relationship Id="rId494" Type="http://schemas.openxmlformats.org/officeDocument/2006/relationships/hyperlink" Target="https://login.consultant.ru/link/?req=doc&amp;base=LAW&amp;n=371416&amp;date=20.02.2026&amp;dst=112173&amp;field=134" TargetMode = "External"/><Relationship Id="rId495" Type="http://schemas.openxmlformats.org/officeDocument/2006/relationships/hyperlink" Target="https://login.consultant.ru/link/?req=doc&amp;base=LAW&amp;n=371416&amp;date=20.02.2026&amp;dst=112175&amp;field=134" TargetMode = "External"/><Relationship Id="rId496" Type="http://schemas.openxmlformats.org/officeDocument/2006/relationships/hyperlink" Target="https://login.consultant.ru/link/?req=doc&amp;base=LAW&amp;n=371416&amp;date=20.02.2026&amp;dst=112185&amp;field=134" TargetMode = "External"/><Relationship Id="rId497" Type="http://schemas.openxmlformats.org/officeDocument/2006/relationships/hyperlink" Target="https://login.consultant.ru/link/?req=doc&amp;base=LAW&amp;n=371416&amp;date=20.02.2026&amp;dst=112237&amp;field=134" TargetMode = "External"/><Relationship Id="rId498" Type="http://schemas.openxmlformats.org/officeDocument/2006/relationships/hyperlink" Target="https://login.consultant.ru/link/?req=doc&amp;base=LAW&amp;n=371416&amp;date=20.02.2026&amp;dst=112307&amp;field=134" TargetMode = "External"/><Relationship Id="rId499" Type="http://schemas.openxmlformats.org/officeDocument/2006/relationships/hyperlink" Target="https://login.consultant.ru/link/?req=doc&amp;base=LAW&amp;n=371416&amp;date=20.02.2026&amp;dst=112309&amp;field=134" TargetMode = "External"/><Relationship Id="rId500" Type="http://schemas.openxmlformats.org/officeDocument/2006/relationships/hyperlink" Target="https://login.consultant.ru/link/?req=doc&amp;base=LAW&amp;n=371416&amp;date=20.02.2026&amp;dst=112339&amp;field=134" TargetMode = "External"/><Relationship Id="rId501" Type="http://schemas.openxmlformats.org/officeDocument/2006/relationships/hyperlink" Target="https://login.consultant.ru/link/?req=doc&amp;base=LAW&amp;n=371416&amp;date=20.02.2026&amp;dst=112423&amp;field=134" TargetMode = "External"/><Relationship Id="rId502" Type="http://schemas.openxmlformats.org/officeDocument/2006/relationships/hyperlink" Target="https://login.consultant.ru/link/?req=doc&amp;base=LAW&amp;n=371416&amp;date=20.02.2026&amp;dst=112425&amp;field=134" TargetMode = "External"/><Relationship Id="rId503" Type="http://schemas.openxmlformats.org/officeDocument/2006/relationships/hyperlink" Target="https://login.consultant.ru/link/?req=doc&amp;base=LAW&amp;n=371416&amp;date=20.02.2026&amp;dst=112435&amp;field=134" TargetMode = "External"/><Relationship Id="rId504" Type="http://schemas.openxmlformats.org/officeDocument/2006/relationships/hyperlink" Target="https://login.consultant.ru/link/?req=doc&amp;base=LAW&amp;n=371416&amp;date=20.02.2026&amp;dst=112455&amp;field=134" TargetMode = "External"/><Relationship Id="rId505" Type="http://schemas.openxmlformats.org/officeDocument/2006/relationships/hyperlink" Target="https://login.consultant.ru/link/?req=doc&amp;base=LAW&amp;n=371416&amp;date=20.02.2026&amp;dst=112477&amp;field=134" TargetMode = "External"/><Relationship Id="rId506" Type="http://schemas.openxmlformats.org/officeDocument/2006/relationships/hyperlink" Target="https://login.consultant.ru/link/?req=doc&amp;base=LAW&amp;n=371416&amp;date=20.02.2026&amp;dst=115551&amp;field=134" TargetMode = "External"/><Relationship Id="rId507" Type="http://schemas.openxmlformats.org/officeDocument/2006/relationships/hyperlink" Target="https://login.consultant.ru/link/?req=doc&amp;base=LAW&amp;n=371416&amp;date=20.02.2026&amp;dst=112159&amp;field=134" TargetMode = "External"/><Relationship Id="rId508" Type="http://schemas.openxmlformats.org/officeDocument/2006/relationships/hyperlink" Target="https://login.consultant.ru/link/?req=doc&amp;base=LAW&amp;n=371416&amp;date=20.02.2026&amp;dst=112163&amp;field=134" TargetMode = "External"/><Relationship Id="rId509" Type="http://schemas.openxmlformats.org/officeDocument/2006/relationships/hyperlink" Target="https://login.consultant.ru/link/?req=doc&amp;base=LAW&amp;n=371416&amp;date=20.02.2026&amp;dst=112205&amp;field=134" TargetMode = "External"/><Relationship Id="rId510" Type="http://schemas.openxmlformats.org/officeDocument/2006/relationships/hyperlink" Target="https://login.consultant.ru/link/?req=doc&amp;base=LAW&amp;n=371416&amp;date=20.02.2026&amp;dst=112223&amp;field=134" TargetMode = "External"/><Relationship Id="rId511" Type="http://schemas.openxmlformats.org/officeDocument/2006/relationships/hyperlink" Target="https://login.consultant.ru/link/?req=doc&amp;base=LAW&amp;n=371416&amp;date=20.02.2026&amp;dst=112225&amp;field=134" TargetMode = "External"/><Relationship Id="rId512" Type="http://schemas.openxmlformats.org/officeDocument/2006/relationships/hyperlink" Target="https://login.consultant.ru/link/?req=doc&amp;base=LAW&amp;n=371416&amp;date=20.02.2026&amp;dst=112245&amp;field=134" TargetMode = "External"/><Relationship Id="rId513" Type="http://schemas.openxmlformats.org/officeDocument/2006/relationships/hyperlink" Target="https://login.consultant.ru/link/?req=doc&amp;base=LAW&amp;n=371416&amp;date=20.02.2026&amp;dst=112265&amp;field=134" TargetMode = "External"/><Relationship Id="rId514" Type="http://schemas.openxmlformats.org/officeDocument/2006/relationships/hyperlink" Target="https://login.consultant.ru/link/?req=doc&amp;base=LAW&amp;n=371416&amp;date=20.02.2026&amp;dst=112267&amp;field=134" TargetMode = "External"/><Relationship Id="rId515" Type="http://schemas.openxmlformats.org/officeDocument/2006/relationships/hyperlink" Target="https://login.consultant.ru/link/?req=doc&amp;base=LAW&amp;n=371416&amp;date=20.02.2026&amp;dst=112273&amp;field=134" TargetMode = "External"/><Relationship Id="rId516" Type="http://schemas.openxmlformats.org/officeDocument/2006/relationships/hyperlink" Target="https://login.consultant.ru/link/?req=doc&amp;base=LAW&amp;n=371416&amp;date=20.02.2026&amp;dst=112287&amp;field=134" TargetMode = "External"/><Relationship Id="rId517" Type="http://schemas.openxmlformats.org/officeDocument/2006/relationships/hyperlink" Target="https://login.consultant.ru/link/?req=doc&amp;base=LAW&amp;n=371416&amp;date=20.02.2026&amp;dst=112295&amp;field=134" TargetMode = "External"/><Relationship Id="rId518" Type="http://schemas.openxmlformats.org/officeDocument/2006/relationships/hyperlink" Target="https://login.consultant.ru/link/?req=doc&amp;base=LAW&amp;n=371416&amp;date=20.02.2026&amp;dst=112301&amp;field=134" TargetMode = "External"/><Relationship Id="rId519" Type="http://schemas.openxmlformats.org/officeDocument/2006/relationships/hyperlink" Target="https://login.consultant.ru/link/?req=doc&amp;base=LAW&amp;n=371416&amp;date=20.02.2026&amp;dst=112311&amp;field=134" TargetMode = "External"/><Relationship Id="rId520" Type="http://schemas.openxmlformats.org/officeDocument/2006/relationships/hyperlink" Target="https://login.consultant.ru/link/?req=doc&amp;base=LAW&amp;n=371416&amp;date=20.02.2026&amp;dst=112313&amp;field=134" TargetMode = "External"/><Relationship Id="rId521" Type="http://schemas.openxmlformats.org/officeDocument/2006/relationships/hyperlink" Target="https://login.consultant.ru/link/?req=doc&amp;base=LAW&amp;n=371416&amp;date=20.02.2026&amp;dst=112331&amp;field=134" TargetMode = "External"/><Relationship Id="rId522" Type="http://schemas.openxmlformats.org/officeDocument/2006/relationships/hyperlink" Target="https://login.consultant.ru/link/?req=doc&amp;base=LAW&amp;n=371416&amp;date=20.02.2026&amp;dst=112333&amp;field=134" TargetMode = "External"/><Relationship Id="rId523" Type="http://schemas.openxmlformats.org/officeDocument/2006/relationships/hyperlink" Target="https://login.consultant.ru/link/?req=doc&amp;base=LAW&amp;n=371416&amp;date=20.02.2026&amp;dst=112335&amp;field=134" TargetMode = "External"/><Relationship Id="rId524" Type="http://schemas.openxmlformats.org/officeDocument/2006/relationships/hyperlink" Target="https://login.consultant.ru/link/?req=doc&amp;base=LAW&amp;n=371416&amp;date=20.02.2026&amp;dst=112357&amp;field=134" TargetMode = "External"/><Relationship Id="rId525" Type="http://schemas.openxmlformats.org/officeDocument/2006/relationships/hyperlink" Target="https://login.consultant.ru/link/?req=doc&amp;base=LAW&amp;n=371416&amp;date=20.02.2026&amp;dst=112373&amp;field=134" TargetMode = "External"/><Relationship Id="rId526" Type="http://schemas.openxmlformats.org/officeDocument/2006/relationships/hyperlink" Target="https://login.consultant.ru/link/?req=doc&amp;base=LAW&amp;n=371416&amp;date=20.02.2026&amp;dst=112375&amp;field=134" TargetMode = "External"/><Relationship Id="rId527" Type="http://schemas.openxmlformats.org/officeDocument/2006/relationships/hyperlink" Target="https://login.consultant.ru/link/?req=doc&amp;base=LAW&amp;n=371416&amp;date=20.02.2026&amp;dst=112401&amp;field=134" TargetMode = "External"/><Relationship Id="rId528" Type="http://schemas.openxmlformats.org/officeDocument/2006/relationships/hyperlink" Target="https://login.consultant.ru/link/?req=doc&amp;base=LAW&amp;n=371416&amp;date=20.02.2026&amp;dst=112405&amp;field=134" TargetMode = "External"/><Relationship Id="rId529" Type="http://schemas.openxmlformats.org/officeDocument/2006/relationships/hyperlink" Target="https://login.consultant.ru/link/?req=doc&amp;base=LAW&amp;n=371416&amp;date=20.02.2026&amp;dst=112463&amp;field=134" TargetMode = "External"/><Relationship Id="rId530" Type="http://schemas.openxmlformats.org/officeDocument/2006/relationships/hyperlink" Target="https://login.consultant.ru/link/?req=doc&amp;base=LAW&amp;n=371416&amp;date=20.02.2026&amp;dst=112469&amp;field=134" TargetMode = "External"/><Relationship Id="rId531" Type="http://schemas.openxmlformats.org/officeDocument/2006/relationships/hyperlink" Target="https://login.consultant.ru/link/?req=doc&amp;base=LAW&amp;n=371416&amp;date=20.02.2026&amp;dst=112471&amp;field=134" TargetMode = "External"/><Relationship Id="rId532" Type="http://schemas.openxmlformats.org/officeDocument/2006/relationships/hyperlink" Target="https://login.consultant.ru/link/?req=doc&amp;base=LAW&amp;n=371416&amp;date=20.02.2026&amp;dst=112473&amp;field=134" TargetMode = "External"/><Relationship Id="rId533" Type="http://schemas.openxmlformats.org/officeDocument/2006/relationships/hyperlink" Target="https://login.consultant.ru/link/?req=doc&amp;base=LAW&amp;n=371416&amp;date=20.02.2026&amp;dst=112475&amp;field=134" TargetMode = "External"/><Relationship Id="rId534" Type="http://schemas.openxmlformats.org/officeDocument/2006/relationships/hyperlink" Target="https://login.consultant.ru/link/?req=doc&amp;base=LAW&amp;n=371416&amp;date=20.02.2026&amp;dst=112145&amp;field=134" TargetMode = "External"/><Relationship Id="rId535" Type="http://schemas.openxmlformats.org/officeDocument/2006/relationships/hyperlink" Target="https://login.consultant.ru/link/?req=doc&amp;base=LAW&amp;n=371416&amp;date=20.02.2026&amp;dst=112149&amp;field=134" TargetMode = "External"/><Relationship Id="rId536" Type="http://schemas.openxmlformats.org/officeDocument/2006/relationships/hyperlink" Target="https://login.consultant.ru/link/?req=doc&amp;base=LAW&amp;n=371416&amp;date=20.02.2026&amp;dst=112153&amp;field=134" TargetMode = "External"/><Relationship Id="rId537" Type="http://schemas.openxmlformats.org/officeDocument/2006/relationships/hyperlink" Target="https://login.consultant.ru/link/?req=doc&amp;base=LAW&amp;n=371416&amp;date=20.02.2026&amp;dst=112155&amp;field=134" TargetMode = "External"/><Relationship Id="rId538" Type="http://schemas.openxmlformats.org/officeDocument/2006/relationships/hyperlink" Target="https://login.consultant.ru/link/?req=doc&amp;base=LAW&amp;n=371416&amp;date=20.02.2026&amp;dst=112161&amp;field=134" TargetMode = "External"/><Relationship Id="rId539" Type="http://schemas.openxmlformats.org/officeDocument/2006/relationships/hyperlink" Target="https://login.consultant.ru/link/?req=doc&amp;base=LAW&amp;n=371416&amp;date=20.02.2026&amp;dst=112165&amp;field=134" TargetMode = "External"/><Relationship Id="rId540" Type="http://schemas.openxmlformats.org/officeDocument/2006/relationships/hyperlink" Target="https://login.consultant.ru/link/?req=doc&amp;base=LAW&amp;n=371416&amp;date=20.02.2026&amp;dst=112177&amp;field=134" TargetMode = "External"/><Relationship Id="rId541" Type="http://schemas.openxmlformats.org/officeDocument/2006/relationships/hyperlink" Target="https://login.consultant.ru/link/?req=doc&amp;base=LAW&amp;n=371416&amp;date=20.02.2026&amp;dst=112291&amp;field=134" TargetMode = "External"/><Relationship Id="rId542" Type="http://schemas.openxmlformats.org/officeDocument/2006/relationships/hyperlink" Target="https://login.consultant.ru/link/?req=doc&amp;base=LAW&amp;n=371416&amp;date=20.02.2026&amp;dst=112293&amp;field=134" TargetMode = "External"/><Relationship Id="rId543" Type="http://schemas.openxmlformats.org/officeDocument/2006/relationships/hyperlink" Target="https://login.consultant.ru/link/?req=doc&amp;base=LAW&amp;n=371416&amp;date=20.02.2026&amp;dst=112371&amp;field=134" TargetMode = "External"/><Relationship Id="rId544" Type="http://schemas.openxmlformats.org/officeDocument/2006/relationships/hyperlink" Target="https://login.consultant.ru/link/?req=doc&amp;base=LAW&amp;n=371416&amp;date=20.02.2026&amp;dst=112399&amp;field=134" TargetMode = "External"/><Relationship Id="rId545" Type="http://schemas.openxmlformats.org/officeDocument/2006/relationships/hyperlink" Target="https://login.consultant.ru/link/?req=doc&amp;base=LAW&amp;n=371416&amp;date=20.02.2026&amp;dst=112437&amp;field=134" TargetMode = "External"/><Relationship Id="rId546" Type="http://schemas.openxmlformats.org/officeDocument/2006/relationships/hyperlink" Target="https://login.consultant.ru/link/?req=doc&amp;base=LAW&amp;n=371416&amp;date=20.02.2026&amp;dst=112457&amp;field=134" TargetMode = "External"/><Relationship Id="rId547" Type="http://schemas.openxmlformats.org/officeDocument/2006/relationships/hyperlink" Target="https://login.consultant.ru/link/?req=doc&amp;base=LAW&amp;n=371416&amp;date=20.02.2026&amp;dst=112203&amp;field=134" TargetMode = "External"/><Relationship Id="rId548" Type="http://schemas.openxmlformats.org/officeDocument/2006/relationships/hyperlink" Target="https://login.consultant.ru/link/?req=doc&amp;base=LAW&amp;n=371416&amp;date=20.02.2026&amp;dst=112241&amp;field=134" TargetMode = "External"/><Relationship Id="rId549" Type="http://schemas.openxmlformats.org/officeDocument/2006/relationships/hyperlink" Target="https://login.consultant.ru/link/?req=doc&amp;base=LAW&amp;n=371416&amp;date=20.02.2026&amp;dst=112353&amp;field=134" TargetMode = "External"/><Relationship Id="rId550" Type="http://schemas.openxmlformats.org/officeDocument/2006/relationships/hyperlink" Target="https://login.consultant.ru/link/?req=doc&amp;base=LAW&amp;n=371416&amp;date=20.02.2026&amp;dst=112355&amp;field=134" TargetMode = "External"/><Relationship Id="rId551" Type="http://schemas.openxmlformats.org/officeDocument/2006/relationships/hyperlink" Target="https://login.consultant.ru/link/?req=doc&amp;base=LAW&amp;n=371416&amp;date=20.02.2026&amp;dst=112389&amp;field=134" TargetMode = "External"/><Relationship Id="rId552" Type="http://schemas.openxmlformats.org/officeDocument/2006/relationships/hyperlink" Target="https://login.consultant.ru/link/?req=doc&amp;base=LAW&amp;n=371416&amp;date=20.02.2026&amp;dst=112429&amp;field=134" TargetMode = "External"/><Relationship Id="rId553" Type="http://schemas.openxmlformats.org/officeDocument/2006/relationships/hyperlink" Target="https://login.consultant.ru/link/?req=doc&amp;base=LAW&amp;n=371416&amp;date=20.02.2026&amp;dst=112441&amp;field=134" TargetMode = "External"/><Relationship Id="rId554" Type="http://schemas.openxmlformats.org/officeDocument/2006/relationships/hyperlink" Target="https://login.consultant.ru/link/?req=doc&amp;base=LAW&amp;n=371416&amp;date=20.02.2026&amp;dst=101040&amp;field=134" TargetMode = "External"/><Relationship Id="rId555" Type="http://schemas.openxmlformats.org/officeDocument/2006/relationships/hyperlink" Target="https://login.consultant.ru/link/?req=doc&amp;base=LAW&amp;n=371416&amp;date=20.02.2026&amp;dst=101042&amp;field=134" TargetMode = "External"/><Relationship Id="rId556" Type="http://schemas.openxmlformats.org/officeDocument/2006/relationships/hyperlink" Target="https://login.consultant.ru/link/?req=doc&amp;base=LAW&amp;n=371416&amp;date=20.02.2026&amp;dst=106931&amp;field=134" TargetMode = "External"/><Relationship Id="rId557" Type="http://schemas.openxmlformats.org/officeDocument/2006/relationships/hyperlink" Target="https://login.consultant.ru/link/?req=doc&amp;base=LAW&amp;n=371416&amp;date=20.02.2026&amp;dst=107083&amp;field=134" TargetMode = "External"/><Relationship Id="rId558" Type="http://schemas.openxmlformats.org/officeDocument/2006/relationships/hyperlink" Target="https://login.consultant.ru/link/?req=doc&amp;base=LAW&amp;n=371416&amp;date=20.02.2026&amp;dst=107785&amp;field=134" TargetMode = "External"/><Relationship Id="rId559" Type="http://schemas.openxmlformats.org/officeDocument/2006/relationships/hyperlink" Target="https://login.consultant.ru/link/?req=doc&amp;base=LAW&amp;n=371416&amp;date=20.02.2026&amp;dst=108277&amp;field=134" TargetMode = "External"/><Relationship Id="rId560" Type="http://schemas.openxmlformats.org/officeDocument/2006/relationships/hyperlink" Target="https://login.consultant.ru/link/?req=doc&amp;base=LAW&amp;n=371416&amp;date=20.02.2026&amp;dst=108515&amp;field=134" TargetMode = "External"/><Relationship Id="rId561" Type="http://schemas.openxmlformats.org/officeDocument/2006/relationships/hyperlink" Target="https://login.consultant.ru/link/?req=doc&amp;base=LAW&amp;n=371416&amp;date=20.02.2026&amp;dst=109781&amp;field=134" TargetMode = "External"/><Relationship Id="rId562" Type="http://schemas.openxmlformats.org/officeDocument/2006/relationships/hyperlink" Target="https://login.consultant.ru/link/?req=doc&amp;base=LAW&amp;n=371416&amp;date=20.02.2026&amp;dst=109789&amp;field=134" TargetMode = "External"/><Relationship Id="rId563" Type="http://schemas.openxmlformats.org/officeDocument/2006/relationships/hyperlink" Target="https://login.consultant.ru/link/?req=doc&amp;base=LAW&amp;n=371416&amp;date=20.02.2026&amp;dst=109791&amp;field=134" TargetMode = "External"/><Relationship Id="rId564" Type="http://schemas.openxmlformats.org/officeDocument/2006/relationships/hyperlink" Target="https://login.consultant.ru/link/?req=doc&amp;base=LAW&amp;n=371416&amp;date=20.02.2026&amp;dst=109803&amp;field=134" TargetMode = "External"/><Relationship Id="rId565" Type="http://schemas.openxmlformats.org/officeDocument/2006/relationships/hyperlink" Target="https://login.consultant.ru/link/?req=doc&amp;base=LAW&amp;n=371416&amp;date=20.02.2026&amp;dst=109805&amp;field=134" TargetMode = "External"/><Relationship Id="rId566" Type="http://schemas.openxmlformats.org/officeDocument/2006/relationships/hyperlink" Target="https://login.consultant.ru/link/?req=doc&amp;base=LAW&amp;n=371416&amp;date=20.02.2026&amp;dst=109885&amp;field=134" TargetMode = "External"/><Relationship Id="rId567" Type="http://schemas.openxmlformats.org/officeDocument/2006/relationships/hyperlink" Target="https://login.consultant.ru/link/?req=doc&amp;base=LAW&amp;n=371416&amp;date=20.02.2026&amp;dst=109889&amp;field=134" TargetMode = "External"/><Relationship Id="rId568" Type="http://schemas.openxmlformats.org/officeDocument/2006/relationships/hyperlink" Target="https://login.consultant.ru/link/?req=doc&amp;base=LAW&amp;n=371416&amp;date=20.02.2026&amp;dst=109917&amp;field=134" TargetMode = "External"/><Relationship Id="rId569" Type="http://schemas.openxmlformats.org/officeDocument/2006/relationships/hyperlink" Target="https://login.consultant.ru/link/?req=doc&amp;base=LAW&amp;n=371416&amp;date=20.02.2026&amp;dst=109927&amp;field=134" TargetMode = "External"/><Relationship Id="rId570" Type="http://schemas.openxmlformats.org/officeDocument/2006/relationships/hyperlink" Target="https://login.consultant.ru/link/?req=doc&amp;base=LAW&amp;n=371416&amp;date=20.02.2026&amp;dst=109929&amp;field=134" TargetMode = "External"/><Relationship Id="rId571" Type="http://schemas.openxmlformats.org/officeDocument/2006/relationships/hyperlink" Target="https://login.consultant.ru/link/?req=doc&amp;base=LAW&amp;n=371416&amp;date=20.02.2026&amp;dst=109953&amp;field=134" TargetMode = "External"/><Relationship Id="rId572" Type="http://schemas.openxmlformats.org/officeDocument/2006/relationships/hyperlink" Target="https://login.consultant.ru/link/?req=doc&amp;base=LAW&amp;n=371416&amp;date=20.02.2026&amp;dst=109975&amp;field=134" TargetMode = "External"/><Relationship Id="rId573" Type="http://schemas.openxmlformats.org/officeDocument/2006/relationships/hyperlink" Target="https://login.consultant.ru/link/?req=doc&amp;base=LAW&amp;n=371416&amp;date=20.02.2026&amp;dst=109979&amp;field=134" TargetMode = "External"/><Relationship Id="rId574" Type="http://schemas.openxmlformats.org/officeDocument/2006/relationships/hyperlink" Target="https://login.consultant.ru/link/?req=doc&amp;base=LAW&amp;n=371416&amp;date=20.02.2026&amp;dst=110037&amp;field=134" TargetMode = "External"/><Relationship Id="rId575" Type="http://schemas.openxmlformats.org/officeDocument/2006/relationships/hyperlink" Target="https://login.consultant.ru/link/?req=doc&amp;base=LAW&amp;n=371416&amp;date=20.02.2026&amp;dst=110047&amp;field=134" TargetMode = "External"/><Relationship Id="rId576" Type="http://schemas.openxmlformats.org/officeDocument/2006/relationships/hyperlink" Target="https://login.consultant.ru/link/?req=doc&amp;base=LAW&amp;n=371416&amp;date=20.02.2026&amp;dst=110049&amp;field=134" TargetMode = "External"/><Relationship Id="rId577" Type="http://schemas.openxmlformats.org/officeDocument/2006/relationships/hyperlink" Target="https://login.consultant.ru/link/?req=doc&amp;base=LAW&amp;n=371416&amp;date=20.02.2026&amp;dst=110053&amp;field=134" TargetMode = "External"/><Relationship Id="rId578" Type="http://schemas.openxmlformats.org/officeDocument/2006/relationships/hyperlink" Target="https://login.consultant.ru/link/?req=doc&amp;base=LAW&amp;n=371416&amp;date=20.02.2026&amp;dst=110061&amp;field=134" TargetMode = "External"/><Relationship Id="rId579" Type="http://schemas.openxmlformats.org/officeDocument/2006/relationships/hyperlink" Target="https://login.consultant.ru/link/?req=doc&amp;base=LAW&amp;n=371416&amp;date=20.02.2026&amp;dst=110063&amp;field=134" TargetMode = "External"/><Relationship Id="rId580" Type="http://schemas.openxmlformats.org/officeDocument/2006/relationships/hyperlink" Target="https://login.consultant.ru/link/?req=doc&amp;base=LAW&amp;n=371416&amp;date=20.02.2026&amp;dst=110065&amp;field=134" TargetMode = "External"/><Relationship Id="rId581" Type="http://schemas.openxmlformats.org/officeDocument/2006/relationships/hyperlink" Target="https://login.consultant.ru/link/?req=doc&amp;base=LAW&amp;n=371416&amp;date=20.02.2026&amp;dst=110091&amp;field=134" TargetMode = "External"/><Relationship Id="rId582" Type="http://schemas.openxmlformats.org/officeDocument/2006/relationships/hyperlink" Target="https://login.consultant.ru/link/?req=doc&amp;base=LAW&amp;n=371416&amp;date=20.02.2026&amp;dst=110093&amp;field=134" TargetMode = "External"/><Relationship Id="rId583" Type="http://schemas.openxmlformats.org/officeDocument/2006/relationships/hyperlink" Target="https://login.consultant.ru/link/?req=doc&amp;base=LAW&amp;n=371416&amp;date=20.02.2026&amp;dst=110101&amp;field=134" TargetMode = "External"/><Relationship Id="rId584" Type="http://schemas.openxmlformats.org/officeDocument/2006/relationships/hyperlink" Target="https://login.consultant.ru/link/?req=doc&amp;base=LAW&amp;n=371416&amp;date=20.02.2026&amp;dst=110103&amp;field=134" TargetMode = "External"/><Relationship Id="rId585" Type="http://schemas.openxmlformats.org/officeDocument/2006/relationships/hyperlink" Target="https://login.consultant.ru/link/?req=doc&amp;base=LAW&amp;n=371416&amp;date=20.02.2026&amp;dst=110243&amp;field=134" TargetMode = "External"/><Relationship Id="rId586" Type="http://schemas.openxmlformats.org/officeDocument/2006/relationships/hyperlink" Target="https://login.consultant.ru/link/?req=doc&amp;base=LAW&amp;n=371416&amp;date=20.02.2026&amp;dst=110261&amp;field=134" TargetMode = "External"/><Relationship Id="rId587" Type="http://schemas.openxmlformats.org/officeDocument/2006/relationships/hyperlink" Target="https://login.consultant.ru/link/?req=doc&amp;base=LAW&amp;n=371416&amp;date=20.02.2026&amp;dst=110939&amp;field=134" TargetMode = "External"/><Relationship Id="rId588" Type="http://schemas.openxmlformats.org/officeDocument/2006/relationships/hyperlink" Target="https://login.consultant.ru/link/?req=doc&amp;base=LAW&amp;n=371416&amp;date=20.02.2026&amp;dst=112137&amp;field=134" TargetMode = "External"/><Relationship Id="rId589" Type="http://schemas.openxmlformats.org/officeDocument/2006/relationships/hyperlink" Target="https://login.consultant.ru/link/?req=doc&amp;base=LAW&amp;n=371416&amp;date=20.02.2026&amp;dst=112143&amp;field=134" TargetMode = "External"/><Relationship Id="rId590" Type="http://schemas.openxmlformats.org/officeDocument/2006/relationships/hyperlink" Target="https://login.consultant.ru/link/?req=doc&amp;base=LAW&amp;n=371416&amp;date=20.02.2026&amp;dst=112151&amp;field=134" TargetMode = "External"/><Relationship Id="rId591" Type="http://schemas.openxmlformats.org/officeDocument/2006/relationships/hyperlink" Target="https://login.consultant.ru/link/?req=doc&amp;base=LAW&amp;n=371416&amp;date=20.02.2026&amp;dst=112173&amp;field=134" TargetMode = "External"/><Relationship Id="rId592" Type="http://schemas.openxmlformats.org/officeDocument/2006/relationships/hyperlink" Target="https://login.consultant.ru/link/?req=doc&amp;base=LAW&amp;n=371416&amp;date=20.02.2026&amp;dst=112175&amp;field=134" TargetMode = "External"/><Relationship Id="rId593" Type="http://schemas.openxmlformats.org/officeDocument/2006/relationships/hyperlink" Target="https://login.consultant.ru/link/?req=doc&amp;base=LAW&amp;n=371416&amp;date=20.02.2026&amp;dst=112213&amp;field=134" TargetMode = "External"/><Relationship Id="rId594" Type="http://schemas.openxmlformats.org/officeDocument/2006/relationships/hyperlink" Target="https://login.consultant.ru/link/?req=doc&amp;base=LAW&amp;n=371416&amp;date=20.02.2026&amp;dst=112215&amp;field=134" TargetMode = "External"/><Relationship Id="rId595" Type="http://schemas.openxmlformats.org/officeDocument/2006/relationships/hyperlink" Target="https://login.consultant.ru/link/?req=doc&amp;base=LAW&amp;n=371416&amp;date=20.02.2026&amp;dst=112223&amp;field=134" TargetMode = "External"/><Relationship Id="rId596" Type="http://schemas.openxmlformats.org/officeDocument/2006/relationships/hyperlink" Target="https://login.consultant.ru/link/?req=doc&amp;base=LAW&amp;n=371416&amp;date=20.02.2026&amp;dst=112229&amp;field=134" TargetMode = "External"/><Relationship Id="rId597" Type="http://schemas.openxmlformats.org/officeDocument/2006/relationships/hyperlink" Target="https://login.consultant.ru/link/?req=doc&amp;base=LAW&amp;n=371416&amp;date=20.02.2026&amp;dst=112307&amp;field=134" TargetMode = "External"/><Relationship Id="rId598" Type="http://schemas.openxmlformats.org/officeDocument/2006/relationships/hyperlink" Target="https://login.consultant.ru/link/?req=doc&amp;base=LAW&amp;n=371416&amp;date=20.02.2026&amp;dst=112329&amp;field=134" TargetMode = "External"/><Relationship Id="rId599" Type="http://schemas.openxmlformats.org/officeDocument/2006/relationships/hyperlink" Target="https://login.consultant.ru/link/?req=doc&amp;base=LAW&amp;n=371416&amp;date=20.02.2026&amp;dst=112521&amp;field=134" TargetMode = "External"/><Relationship Id="rId600" Type="http://schemas.openxmlformats.org/officeDocument/2006/relationships/hyperlink" Target="https://login.consultant.ru/link/?req=doc&amp;base=LAW&amp;n=371416&amp;date=20.02.2026&amp;dst=112529&amp;field=134" TargetMode = "External"/><Relationship Id="rId601" Type="http://schemas.openxmlformats.org/officeDocument/2006/relationships/hyperlink" Target="https://login.consultant.ru/link/?req=doc&amp;base=LAW&amp;n=371416&amp;date=20.02.2026&amp;dst=112563&amp;field=134" TargetMode = "External"/><Relationship Id="rId602" Type="http://schemas.openxmlformats.org/officeDocument/2006/relationships/hyperlink" Target="https://login.consultant.ru/link/?req=doc&amp;base=LAW&amp;n=371416&amp;date=20.02.2026&amp;dst=112565&amp;field=134" TargetMode = "External"/><Relationship Id="rId603" Type="http://schemas.openxmlformats.org/officeDocument/2006/relationships/hyperlink" Target="https://login.consultant.ru/link/?req=doc&amp;base=LAW&amp;n=371416&amp;date=20.02.2026&amp;dst=112567&amp;field=134" TargetMode = "External"/><Relationship Id="rId604" Type="http://schemas.openxmlformats.org/officeDocument/2006/relationships/hyperlink" Target="https://login.consultant.ru/link/?req=doc&amp;base=LAW&amp;n=371416&amp;date=20.02.2026&amp;dst=112641&amp;field=134" TargetMode = "External"/><Relationship Id="rId605" Type="http://schemas.openxmlformats.org/officeDocument/2006/relationships/hyperlink" Target="https://login.consultant.ru/link/?req=doc&amp;base=LAW&amp;n=371416&amp;date=20.02.2026&amp;dst=112659&amp;field=134" TargetMode = "External"/><Relationship Id="rId606" Type="http://schemas.openxmlformats.org/officeDocument/2006/relationships/hyperlink" Target="https://login.consultant.ru/link/?req=doc&amp;base=LAW&amp;n=371416&amp;date=20.02.2026&amp;dst=112671&amp;field=134" TargetMode = "External"/><Relationship Id="rId607" Type="http://schemas.openxmlformats.org/officeDocument/2006/relationships/hyperlink" Target="https://login.consultant.ru/link/?req=doc&amp;base=LAW&amp;n=371416&amp;date=20.02.2026&amp;dst=101040&amp;field=134" TargetMode = "External"/><Relationship Id="rId608" Type="http://schemas.openxmlformats.org/officeDocument/2006/relationships/hyperlink" Target="https://login.consultant.ru/link/?req=doc&amp;base=LAW&amp;n=371416&amp;date=20.02.2026&amp;dst=101042&amp;field=134" TargetMode = "External"/><Relationship Id="rId609" Type="http://schemas.openxmlformats.org/officeDocument/2006/relationships/hyperlink" Target="https://login.consultant.ru/link/?req=doc&amp;base=LAW&amp;n=371416&amp;date=20.02.2026&amp;dst=106931&amp;field=134" TargetMode = "External"/><Relationship Id="rId610" Type="http://schemas.openxmlformats.org/officeDocument/2006/relationships/hyperlink" Target="https://login.consultant.ru/link/?req=doc&amp;base=LAW&amp;n=371416&amp;date=20.02.2026&amp;dst=107083&amp;field=134" TargetMode = "External"/><Relationship Id="rId611" Type="http://schemas.openxmlformats.org/officeDocument/2006/relationships/hyperlink" Target="https://login.consultant.ru/link/?req=doc&amp;base=LAW&amp;n=371416&amp;date=20.02.2026&amp;dst=107785&amp;field=134" TargetMode = "External"/><Relationship Id="rId612" Type="http://schemas.openxmlformats.org/officeDocument/2006/relationships/hyperlink" Target="https://login.consultant.ru/link/?req=doc&amp;base=LAW&amp;n=371416&amp;date=20.02.2026&amp;dst=108277&amp;field=134" TargetMode = "External"/><Relationship Id="rId613" Type="http://schemas.openxmlformats.org/officeDocument/2006/relationships/hyperlink" Target="https://login.consultant.ru/link/?req=doc&amp;base=LAW&amp;n=371416&amp;date=20.02.2026&amp;dst=108475&amp;field=134" TargetMode = "External"/><Relationship Id="rId614" Type="http://schemas.openxmlformats.org/officeDocument/2006/relationships/hyperlink" Target="https://login.consultant.ru/link/?req=doc&amp;base=LAW&amp;n=371416&amp;date=20.02.2026&amp;dst=108515&amp;field=134" TargetMode = "External"/><Relationship Id="rId615" Type="http://schemas.openxmlformats.org/officeDocument/2006/relationships/hyperlink" Target="https://login.consultant.ru/link/?req=doc&amp;base=LAW&amp;n=371416&amp;date=20.02.2026&amp;dst=108529&amp;field=134" TargetMode = "External"/><Relationship Id="rId616" Type="http://schemas.openxmlformats.org/officeDocument/2006/relationships/hyperlink" Target="https://login.consultant.ru/link/?req=doc&amp;base=LAW&amp;n=371416&amp;date=20.02.2026&amp;dst=108615&amp;field=134" TargetMode = "External"/><Relationship Id="rId617" Type="http://schemas.openxmlformats.org/officeDocument/2006/relationships/hyperlink" Target="https://login.consultant.ru/link/?req=doc&amp;base=LAW&amp;n=371416&amp;date=20.02.2026&amp;dst=108617&amp;field=134" TargetMode = "External"/><Relationship Id="rId618" Type="http://schemas.openxmlformats.org/officeDocument/2006/relationships/hyperlink" Target="https://login.consultant.ru/link/?req=doc&amp;base=LAW&amp;n=371416&amp;date=20.02.2026&amp;dst=108643&amp;field=134" TargetMode = "External"/><Relationship Id="rId619" Type="http://schemas.openxmlformats.org/officeDocument/2006/relationships/hyperlink" Target="https://login.consultant.ru/link/?req=doc&amp;base=LAW&amp;n=371416&amp;date=20.02.2026&amp;dst=108651&amp;field=134" TargetMode = "External"/><Relationship Id="rId620" Type="http://schemas.openxmlformats.org/officeDocument/2006/relationships/hyperlink" Target="https://login.consultant.ru/link/?req=doc&amp;base=LAW&amp;n=371416&amp;date=20.02.2026&amp;dst=109781&amp;field=134" TargetMode = "External"/><Relationship Id="rId621" Type="http://schemas.openxmlformats.org/officeDocument/2006/relationships/hyperlink" Target="https://login.consultant.ru/link/?req=doc&amp;base=LAW&amp;n=371416&amp;date=20.02.2026&amp;dst=109789&amp;field=134" TargetMode = "External"/><Relationship Id="rId622" Type="http://schemas.openxmlformats.org/officeDocument/2006/relationships/hyperlink" Target="https://login.consultant.ru/link/?req=doc&amp;base=LAW&amp;n=371416&amp;date=20.02.2026&amp;dst=109791&amp;field=134" TargetMode = "External"/><Relationship Id="rId623" Type="http://schemas.openxmlformats.org/officeDocument/2006/relationships/hyperlink" Target="https://login.consultant.ru/link/?req=doc&amp;base=LAW&amp;n=371416&amp;date=20.02.2026&amp;dst=109803&amp;field=134" TargetMode = "External"/><Relationship Id="rId624" Type="http://schemas.openxmlformats.org/officeDocument/2006/relationships/hyperlink" Target="https://login.consultant.ru/link/?req=doc&amp;base=LAW&amp;n=371416&amp;date=20.02.2026&amp;dst=109805&amp;field=134" TargetMode = "External"/><Relationship Id="rId625" Type="http://schemas.openxmlformats.org/officeDocument/2006/relationships/hyperlink" Target="https://login.consultant.ru/link/?req=doc&amp;base=LAW&amp;n=371416&amp;date=20.02.2026&amp;dst=109885&amp;field=134" TargetMode = "External"/><Relationship Id="rId626" Type="http://schemas.openxmlformats.org/officeDocument/2006/relationships/hyperlink" Target="https://login.consultant.ru/link/?req=doc&amp;base=LAW&amp;n=371416&amp;date=20.02.2026&amp;dst=109889&amp;field=134" TargetMode = "External"/><Relationship Id="rId627" Type="http://schemas.openxmlformats.org/officeDocument/2006/relationships/hyperlink" Target="https://login.consultant.ru/link/?req=doc&amp;base=LAW&amp;n=371416&amp;date=20.02.2026&amp;dst=109917&amp;field=134" TargetMode = "External"/><Relationship Id="rId628" Type="http://schemas.openxmlformats.org/officeDocument/2006/relationships/hyperlink" Target="https://login.consultant.ru/link/?req=doc&amp;base=LAW&amp;n=371416&amp;date=20.02.2026&amp;dst=109927&amp;field=134" TargetMode = "External"/><Relationship Id="rId629" Type="http://schemas.openxmlformats.org/officeDocument/2006/relationships/hyperlink" Target="https://login.consultant.ru/link/?req=doc&amp;base=LAW&amp;n=371416&amp;date=20.02.2026&amp;dst=109929&amp;field=134" TargetMode = "External"/><Relationship Id="rId630" Type="http://schemas.openxmlformats.org/officeDocument/2006/relationships/hyperlink" Target="https://login.consultant.ru/link/?req=doc&amp;base=LAW&amp;n=371416&amp;date=20.02.2026&amp;dst=109953&amp;field=134" TargetMode = "External"/><Relationship Id="rId631" Type="http://schemas.openxmlformats.org/officeDocument/2006/relationships/hyperlink" Target="https://login.consultant.ru/link/?req=doc&amp;base=LAW&amp;n=371416&amp;date=20.02.2026&amp;dst=109975&amp;field=134" TargetMode = "External"/><Relationship Id="rId632" Type="http://schemas.openxmlformats.org/officeDocument/2006/relationships/hyperlink" Target="https://login.consultant.ru/link/?req=doc&amp;base=LAW&amp;n=371416&amp;date=20.02.2026&amp;dst=109979&amp;field=134" TargetMode = "External"/><Relationship Id="rId633" Type="http://schemas.openxmlformats.org/officeDocument/2006/relationships/hyperlink" Target="https://login.consultant.ru/link/?req=doc&amp;base=LAW&amp;n=371416&amp;date=20.02.2026&amp;dst=110037&amp;field=134" TargetMode = "External"/><Relationship Id="rId634" Type="http://schemas.openxmlformats.org/officeDocument/2006/relationships/hyperlink" Target="https://login.consultant.ru/link/?req=doc&amp;base=LAW&amp;n=371416&amp;date=20.02.2026&amp;dst=110047&amp;field=134" TargetMode = "External"/><Relationship Id="rId635" Type="http://schemas.openxmlformats.org/officeDocument/2006/relationships/hyperlink" Target="https://login.consultant.ru/link/?req=doc&amp;base=LAW&amp;n=371416&amp;date=20.02.2026&amp;dst=110049&amp;field=134" TargetMode = "External"/><Relationship Id="rId636" Type="http://schemas.openxmlformats.org/officeDocument/2006/relationships/hyperlink" Target="https://login.consultant.ru/link/?req=doc&amp;base=LAW&amp;n=371416&amp;date=20.02.2026&amp;dst=110053&amp;field=134" TargetMode = "External"/><Relationship Id="rId637" Type="http://schemas.openxmlformats.org/officeDocument/2006/relationships/hyperlink" Target="https://login.consultant.ru/link/?req=doc&amp;base=LAW&amp;n=371416&amp;date=20.02.2026&amp;dst=110061&amp;field=134" TargetMode = "External"/><Relationship Id="rId638" Type="http://schemas.openxmlformats.org/officeDocument/2006/relationships/hyperlink" Target="https://login.consultant.ru/link/?req=doc&amp;base=LAW&amp;n=371416&amp;date=20.02.2026&amp;dst=110063&amp;field=134" TargetMode = "External"/><Relationship Id="rId639" Type="http://schemas.openxmlformats.org/officeDocument/2006/relationships/hyperlink" Target="https://login.consultant.ru/link/?req=doc&amp;base=LAW&amp;n=371416&amp;date=20.02.2026&amp;dst=110065&amp;field=134" TargetMode = "External"/><Relationship Id="rId640" Type="http://schemas.openxmlformats.org/officeDocument/2006/relationships/hyperlink" Target="https://login.consultant.ru/link/?req=doc&amp;base=LAW&amp;n=371416&amp;date=20.02.2026&amp;dst=110091&amp;field=134" TargetMode = "External"/><Relationship Id="rId641" Type="http://schemas.openxmlformats.org/officeDocument/2006/relationships/hyperlink" Target="https://login.consultant.ru/link/?req=doc&amp;base=LAW&amp;n=371416&amp;date=20.02.2026&amp;dst=110093&amp;field=134" TargetMode = "External"/><Relationship Id="rId642" Type="http://schemas.openxmlformats.org/officeDocument/2006/relationships/hyperlink" Target="https://login.consultant.ru/link/?req=doc&amp;base=LAW&amp;n=371416&amp;date=20.02.2026&amp;dst=110101&amp;field=134" TargetMode = "External"/><Relationship Id="rId643" Type="http://schemas.openxmlformats.org/officeDocument/2006/relationships/hyperlink" Target="https://login.consultant.ru/link/?req=doc&amp;base=LAW&amp;n=371416&amp;date=20.02.2026&amp;dst=110103&amp;field=134" TargetMode = "External"/><Relationship Id="rId644" Type="http://schemas.openxmlformats.org/officeDocument/2006/relationships/hyperlink" Target="https://login.consultant.ru/link/?req=doc&amp;base=LAW&amp;n=371416&amp;date=20.02.2026&amp;dst=110243&amp;field=134" TargetMode = "External"/><Relationship Id="rId645" Type="http://schemas.openxmlformats.org/officeDocument/2006/relationships/hyperlink" Target="https://login.consultant.ru/link/?req=doc&amp;base=LAW&amp;n=371416&amp;date=20.02.2026&amp;dst=110261&amp;field=134" TargetMode = "External"/><Relationship Id="rId646" Type="http://schemas.openxmlformats.org/officeDocument/2006/relationships/hyperlink" Target="https://login.consultant.ru/link/?req=doc&amp;base=LAW&amp;n=371416&amp;date=20.02.2026&amp;dst=110939&amp;field=134" TargetMode = "External"/><Relationship Id="rId647" Type="http://schemas.openxmlformats.org/officeDocument/2006/relationships/hyperlink" Target="https://login.consultant.ru/link/?req=doc&amp;base=LAW&amp;n=371416&amp;date=20.02.2026&amp;dst=112137&amp;field=134" TargetMode = "External"/><Relationship Id="rId648" Type="http://schemas.openxmlformats.org/officeDocument/2006/relationships/hyperlink" Target="https://login.consultant.ru/link/?req=doc&amp;base=LAW&amp;n=371416&amp;date=20.02.2026&amp;dst=112143&amp;field=134" TargetMode = "External"/><Relationship Id="rId649" Type="http://schemas.openxmlformats.org/officeDocument/2006/relationships/hyperlink" Target="https://login.consultant.ru/link/?req=doc&amp;base=LAW&amp;n=371416&amp;date=20.02.2026&amp;dst=112151&amp;field=134" TargetMode = "External"/><Relationship Id="rId650" Type="http://schemas.openxmlformats.org/officeDocument/2006/relationships/hyperlink" Target="https://login.consultant.ru/link/?req=doc&amp;base=LAW&amp;n=371416&amp;date=20.02.2026&amp;dst=112173&amp;field=134" TargetMode = "External"/><Relationship Id="rId651" Type="http://schemas.openxmlformats.org/officeDocument/2006/relationships/hyperlink" Target="https://login.consultant.ru/link/?req=doc&amp;base=LAW&amp;n=371416&amp;date=20.02.2026&amp;dst=112175&amp;field=134" TargetMode = "External"/><Relationship Id="rId652" Type="http://schemas.openxmlformats.org/officeDocument/2006/relationships/hyperlink" Target="https://login.consultant.ru/link/?req=doc&amp;base=LAW&amp;n=371416&amp;date=20.02.2026&amp;dst=112213&amp;field=134" TargetMode = "External"/><Relationship Id="rId653" Type="http://schemas.openxmlformats.org/officeDocument/2006/relationships/hyperlink" Target="https://login.consultant.ru/link/?req=doc&amp;base=LAW&amp;n=371416&amp;date=20.02.2026&amp;dst=112215&amp;field=134" TargetMode = "External"/><Relationship Id="rId654" Type="http://schemas.openxmlformats.org/officeDocument/2006/relationships/hyperlink" Target="https://login.consultant.ru/link/?req=doc&amp;base=LAW&amp;n=371416&amp;date=20.02.2026&amp;dst=112223&amp;field=134" TargetMode = "External"/><Relationship Id="rId655" Type="http://schemas.openxmlformats.org/officeDocument/2006/relationships/hyperlink" Target="https://login.consultant.ru/link/?req=doc&amp;base=LAW&amp;n=371416&amp;date=20.02.2026&amp;dst=112229&amp;field=134" TargetMode = "External"/><Relationship Id="rId656" Type="http://schemas.openxmlformats.org/officeDocument/2006/relationships/hyperlink" Target="https://login.consultant.ru/link/?req=doc&amp;base=LAW&amp;n=371416&amp;date=20.02.2026&amp;dst=112307&amp;field=134" TargetMode = "External"/><Relationship Id="rId657" Type="http://schemas.openxmlformats.org/officeDocument/2006/relationships/hyperlink" Target="https://login.consultant.ru/link/?req=doc&amp;base=LAW&amp;n=371416&amp;date=20.02.2026&amp;dst=112329&amp;field=134" TargetMode = "External"/><Relationship Id="rId658" Type="http://schemas.openxmlformats.org/officeDocument/2006/relationships/hyperlink" Target="https://login.consultant.ru/link/?req=doc&amp;base=LAW&amp;n=371416&amp;date=20.02.2026&amp;dst=112521&amp;field=134" TargetMode = "External"/><Relationship Id="rId659" Type="http://schemas.openxmlformats.org/officeDocument/2006/relationships/hyperlink" Target="https://login.consultant.ru/link/?req=doc&amp;base=LAW&amp;n=371416&amp;date=20.02.2026&amp;dst=112529&amp;field=134" TargetMode = "External"/><Relationship Id="rId660" Type="http://schemas.openxmlformats.org/officeDocument/2006/relationships/hyperlink" Target="https://login.consultant.ru/link/?req=doc&amp;base=LAW&amp;n=371416&amp;date=20.02.2026&amp;dst=112563&amp;field=134" TargetMode = "External"/><Relationship Id="rId661" Type="http://schemas.openxmlformats.org/officeDocument/2006/relationships/hyperlink" Target="https://login.consultant.ru/link/?req=doc&amp;base=LAW&amp;n=371416&amp;date=20.02.2026&amp;dst=112565&amp;field=134" TargetMode = "External"/><Relationship Id="rId662" Type="http://schemas.openxmlformats.org/officeDocument/2006/relationships/hyperlink" Target="https://login.consultant.ru/link/?req=doc&amp;base=LAW&amp;n=371416&amp;date=20.02.2026&amp;dst=112567&amp;field=134" TargetMode = "External"/><Relationship Id="rId663" Type="http://schemas.openxmlformats.org/officeDocument/2006/relationships/hyperlink" Target="https://login.consultant.ru/link/?req=doc&amp;base=LAW&amp;n=371416&amp;date=20.02.2026&amp;dst=112641&amp;field=134" TargetMode = "External"/><Relationship Id="rId664" Type="http://schemas.openxmlformats.org/officeDocument/2006/relationships/hyperlink" Target="https://login.consultant.ru/link/?req=doc&amp;base=LAW&amp;n=371416&amp;date=20.02.2026&amp;dst=112659&amp;field=134" TargetMode = "External"/><Relationship Id="rId665" Type="http://schemas.openxmlformats.org/officeDocument/2006/relationships/hyperlink" Target="https://login.consultant.ru/link/?req=doc&amp;base=LAW&amp;n=371416&amp;date=20.02.2026&amp;dst=112671&amp;field=134" TargetMode = "External"/><Relationship Id="rId666" Type="http://schemas.openxmlformats.org/officeDocument/2006/relationships/hyperlink" Target="https://login.consultant.ru/link/?req=doc&amp;base=LAW&amp;n=371416&amp;date=20.02.2026&amp;dst=101040&amp;field=134" TargetMode = "External"/><Relationship Id="rId667" Type="http://schemas.openxmlformats.org/officeDocument/2006/relationships/hyperlink" Target="https://login.consultant.ru/link/?req=doc&amp;base=LAW&amp;n=371416&amp;date=20.02.2026&amp;dst=101042&amp;field=134" TargetMode = "External"/><Relationship Id="rId668" Type="http://schemas.openxmlformats.org/officeDocument/2006/relationships/hyperlink" Target="https://login.consultant.ru/link/?req=doc&amp;base=LAW&amp;n=371416&amp;date=20.02.2026&amp;dst=106931&amp;field=134" TargetMode = "External"/><Relationship Id="rId669" Type="http://schemas.openxmlformats.org/officeDocument/2006/relationships/hyperlink" Target="https://login.consultant.ru/link/?req=doc&amp;base=LAW&amp;n=371416&amp;date=20.02.2026&amp;dst=107083&amp;field=134" TargetMode = "External"/><Relationship Id="rId670" Type="http://schemas.openxmlformats.org/officeDocument/2006/relationships/hyperlink" Target="https://login.consultant.ru/link/?req=doc&amp;base=LAW&amp;n=371416&amp;date=20.02.2026&amp;dst=107785&amp;field=134" TargetMode = "External"/><Relationship Id="rId671" Type="http://schemas.openxmlformats.org/officeDocument/2006/relationships/hyperlink" Target="https://login.consultant.ru/link/?req=doc&amp;base=LAW&amp;n=371416&amp;date=20.02.2026&amp;dst=108277&amp;field=134" TargetMode = "External"/><Relationship Id="rId672" Type="http://schemas.openxmlformats.org/officeDocument/2006/relationships/hyperlink" Target="https://login.consultant.ru/link/?req=doc&amp;base=LAW&amp;n=371416&amp;date=20.02.2026&amp;dst=108475&amp;field=134" TargetMode = "External"/><Relationship Id="rId673" Type="http://schemas.openxmlformats.org/officeDocument/2006/relationships/hyperlink" Target="https://login.consultant.ru/link/?req=doc&amp;base=LAW&amp;n=371416&amp;date=20.02.2026&amp;dst=108515&amp;field=134" TargetMode = "External"/><Relationship Id="rId674" Type="http://schemas.openxmlformats.org/officeDocument/2006/relationships/hyperlink" Target="https://login.consultant.ru/link/?req=doc&amp;base=LAW&amp;n=371416&amp;date=20.02.2026&amp;dst=108529&amp;field=134" TargetMode = "External"/><Relationship Id="rId675" Type="http://schemas.openxmlformats.org/officeDocument/2006/relationships/hyperlink" Target="https://login.consultant.ru/link/?req=doc&amp;base=LAW&amp;n=371416&amp;date=20.02.2026&amp;dst=108615&amp;field=134" TargetMode = "External"/><Relationship Id="rId676" Type="http://schemas.openxmlformats.org/officeDocument/2006/relationships/hyperlink" Target="https://login.consultant.ru/link/?req=doc&amp;base=LAW&amp;n=371416&amp;date=20.02.2026&amp;dst=108617&amp;field=134" TargetMode = "External"/><Relationship Id="rId677" Type="http://schemas.openxmlformats.org/officeDocument/2006/relationships/hyperlink" Target="https://login.consultant.ru/link/?req=doc&amp;base=LAW&amp;n=371416&amp;date=20.02.2026&amp;dst=108643&amp;field=134" TargetMode = "External"/><Relationship Id="rId678" Type="http://schemas.openxmlformats.org/officeDocument/2006/relationships/hyperlink" Target="https://login.consultant.ru/link/?req=doc&amp;base=LAW&amp;n=371416&amp;date=20.02.2026&amp;dst=108651&amp;field=134" TargetMode = "External"/><Relationship Id="rId679" Type="http://schemas.openxmlformats.org/officeDocument/2006/relationships/hyperlink" Target="https://login.consultant.ru/link/?req=doc&amp;base=LAW&amp;n=371416&amp;date=20.02.2026&amp;dst=109781&amp;field=134" TargetMode = "External"/><Relationship Id="rId680" Type="http://schemas.openxmlformats.org/officeDocument/2006/relationships/hyperlink" Target="https://login.consultant.ru/link/?req=doc&amp;base=LAW&amp;n=371416&amp;date=20.02.2026&amp;dst=109789&amp;field=134" TargetMode = "External"/><Relationship Id="rId681" Type="http://schemas.openxmlformats.org/officeDocument/2006/relationships/hyperlink" Target="https://login.consultant.ru/link/?req=doc&amp;base=LAW&amp;n=371416&amp;date=20.02.2026&amp;dst=109791&amp;field=134" TargetMode = "External"/><Relationship Id="rId682" Type="http://schemas.openxmlformats.org/officeDocument/2006/relationships/hyperlink" Target="https://login.consultant.ru/link/?req=doc&amp;base=LAW&amp;n=371416&amp;date=20.02.2026&amp;dst=109803&amp;field=134" TargetMode = "External"/><Relationship Id="rId683" Type="http://schemas.openxmlformats.org/officeDocument/2006/relationships/hyperlink" Target="https://login.consultant.ru/link/?req=doc&amp;base=LAW&amp;n=371416&amp;date=20.02.2026&amp;dst=109805&amp;field=134" TargetMode = "External"/><Relationship Id="rId684" Type="http://schemas.openxmlformats.org/officeDocument/2006/relationships/hyperlink" Target="https://login.consultant.ru/link/?req=doc&amp;base=LAW&amp;n=371416&amp;date=20.02.2026&amp;dst=109885&amp;field=134" TargetMode = "External"/><Relationship Id="rId685" Type="http://schemas.openxmlformats.org/officeDocument/2006/relationships/hyperlink" Target="https://login.consultant.ru/link/?req=doc&amp;base=LAW&amp;n=371416&amp;date=20.02.2026&amp;dst=109889&amp;field=134" TargetMode = "External"/><Relationship Id="rId686" Type="http://schemas.openxmlformats.org/officeDocument/2006/relationships/hyperlink" Target="https://login.consultant.ru/link/?req=doc&amp;base=LAW&amp;n=371416&amp;date=20.02.2026&amp;dst=109917&amp;field=134" TargetMode = "External"/><Relationship Id="rId687" Type="http://schemas.openxmlformats.org/officeDocument/2006/relationships/hyperlink" Target="https://login.consultant.ru/link/?req=doc&amp;base=LAW&amp;n=371416&amp;date=20.02.2026&amp;dst=109927&amp;field=134" TargetMode = "External"/><Relationship Id="rId688" Type="http://schemas.openxmlformats.org/officeDocument/2006/relationships/hyperlink" Target="https://login.consultant.ru/link/?req=doc&amp;base=LAW&amp;n=371416&amp;date=20.02.2026&amp;dst=109929&amp;field=134" TargetMode = "External"/><Relationship Id="rId689" Type="http://schemas.openxmlformats.org/officeDocument/2006/relationships/hyperlink" Target="https://login.consultant.ru/link/?req=doc&amp;base=LAW&amp;n=371416&amp;date=20.02.2026&amp;dst=109953&amp;field=134" TargetMode = "External"/><Relationship Id="rId690" Type="http://schemas.openxmlformats.org/officeDocument/2006/relationships/hyperlink" Target="https://login.consultant.ru/link/?req=doc&amp;base=LAW&amp;n=371416&amp;date=20.02.2026&amp;dst=109975&amp;field=134" TargetMode = "External"/><Relationship Id="rId691" Type="http://schemas.openxmlformats.org/officeDocument/2006/relationships/hyperlink" Target="https://login.consultant.ru/link/?req=doc&amp;base=LAW&amp;n=371416&amp;date=20.02.2026&amp;dst=109979&amp;field=134" TargetMode = "External"/><Relationship Id="rId692" Type="http://schemas.openxmlformats.org/officeDocument/2006/relationships/hyperlink" Target="https://login.consultant.ru/link/?req=doc&amp;base=LAW&amp;n=371416&amp;date=20.02.2026&amp;dst=110037&amp;field=134" TargetMode = "External"/><Relationship Id="rId693" Type="http://schemas.openxmlformats.org/officeDocument/2006/relationships/hyperlink" Target="https://login.consultant.ru/link/?req=doc&amp;base=LAW&amp;n=371416&amp;date=20.02.2026&amp;dst=110047&amp;field=134" TargetMode = "External"/><Relationship Id="rId694" Type="http://schemas.openxmlformats.org/officeDocument/2006/relationships/hyperlink" Target="https://login.consultant.ru/link/?req=doc&amp;base=LAW&amp;n=371416&amp;date=20.02.2026&amp;dst=110049&amp;field=134" TargetMode = "External"/><Relationship Id="rId695" Type="http://schemas.openxmlformats.org/officeDocument/2006/relationships/hyperlink" Target="https://login.consultant.ru/link/?req=doc&amp;base=LAW&amp;n=371416&amp;date=20.02.2026&amp;dst=110053&amp;field=134" TargetMode = "External"/><Relationship Id="rId696" Type="http://schemas.openxmlformats.org/officeDocument/2006/relationships/hyperlink" Target="https://login.consultant.ru/link/?req=doc&amp;base=LAW&amp;n=371416&amp;date=20.02.2026&amp;dst=110061&amp;field=134" TargetMode = "External"/><Relationship Id="rId697" Type="http://schemas.openxmlformats.org/officeDocument/2006/relationships/hyperlink" Target="https://login.consultant.ru/link/?req=doc&amp;base=LAW&amp;n=371416&amp;date=20.02.2026&amp;dst=110063&amp;field=134" TargetMode = "External"/><Relationship Id="rId698" Type="http://schemas.openxmlformats.org/officeDocument/2006/relationships/hyperlink" Target="https://login.consultant.ru/link/?req=doc&amp;base=LAW&amp;n=371416&amp;date=20.02.2026&amp;dst=110065&amp;field=134" TargetMode = "External"/><Relationship Id="rId699" Type="http://schemas.openxmlformats.org/officeDocument/2006/relationships/hyperlink" Target="https://login.consultant.ru/link/?req=doc&amp;base=LAW&amp;n=371416&amp;date=20.02.2026&amp;dst=110091&amp;field=134" TargetMode = "External"/><Relationship Id="rId700" Type="http://schemas.openxmlformats.org/officeDocument/2006/relationships/hyperlink" Target="https://login.consultant.ru/link/?req=doc&amp;base=LAW&amp;n=371416&amp;date=20.02.2026&amp;dst=110093&amp;field=134" TargetMode = "External"/><Relationship Id="rId701" Type="http://schemas.openxmlformats.org/officeDocument/2006/relationships/hyperlink" Target="https://login.consultant.ru/link/?req=doc&amp;base=LAW&amp;n=371416&amp;date=20.02.2026&amp;dst=110101&amp;field=134" TargetMode = "External"/><Relationship Id="rId702" Type="http://schemas.openxmlformats.org/officeDocument/2006/relationships/hyperlink" Target="https://login.consultant.ru/link/?req=doc&amp;base=LAW&amp;n=371416&amp;date=20.02.2026&amp;dst=110103&amp;field=134" TargetMode = "External"/><Relationship Id="rId703" Type="http://schemas.openxmlformats.org/officeDocument/2006/relationships/hyperlink" Target="https://login.consultant.ru/link/?req=doc&amp;base=LAW&amp;n=371416&amp;date=20.02.2026&amp;dst=110243&amp;field=134" TargetMode = "External"/><Relationship Id="rId704" Type="http://schemas.openxmlformats.org/officeDocument/2006/relationships/hyperlink" Target="https://login.consultant.ru/link/?req=doc&amp;base=LAW&amp;n=371416&amp;date=20.02.2026&amp;dst=110261&amp;field=134" TargetMode = "External"/><Relationship Id="rId705" Type="http://schemas.openxmlformats.org/officeDocument/2006/relationships/hyperlink" Target="https://login.consultant.ru/link/?req=doc&amp;base=LAW&amp;n=371416&amp;date=20.02.2026&amp;dst=110939&amp;field=134" TargetMode = "External"/><Relationship Id="rId706" Type="http://schemas.openxmlformats.org/officeDocument/2006/relationships/hyperlink" Target="https://login.consultant.ru/link/?req=doc&amp;base=LAW&amp;n=371416&amp;date=20.02.2026&amp;dst=112137&amp;field=134" TargetMode = "External"/><Relationship Id="rId707" Type="http://schemas.openxmlformats.org/officeDocument/2006/relationships/hyperlink" Target="https://login.consultant.ru/link/?req=doc&amp;base=LAW&amp;n=371416&amp;date=20.02.2026&amp;dst=112143&amp;field=134" TargetMode = "External"/><Relationship Id="rId708" Type="http://schemas.openxmlformats.org/officeDocument/2006/relationships/hyperlink" Target="https://login.consultant.ru/link/?req=doc&amp;base=LAW&amp;n=371416&amp;date=20.02.2026&amp;dst=112151&amp;field=134" TargetMode = "External"/><Relationship Id="rId709" Type="http://schemas.openxmlformats.org/officeDocument/2006/relationships/hyperlink" Target="https://login.consultant.ru/link/?req=doc&amp;base=LAW&amp;n=371416&amp;date=20.02.2026&amp;dst=112173&amp;field=134" TargetMode = "External"/><Relationship Id="rId710" Type="http://schemas.openxmlformats.org/officeDocument/2006/relationships/hyperlink" Target="https://login.consultant.ru/link/?req=doc&amp;base=LAW&amp;n=371416&amp;date=20.02.2026&amp;dst=112175&amp;field=134" TargetMode = "External"/><Relationship Id="rId711" Type="http://schemas.openxmlformats.org/officeDocument/2006/relationships/hyperlink" Target="https://login.consultant.ru/link/?req=doc&amp;base=LAW&amp;n=371416&amp;date=20.02.2026&amp;dst=112213&amp;field=134" TargetMode = "External"/><Relationship Id="rId712" Type="http://schemas.openxmlformats.org/officeDocument/2006/relationships/hyperlink" Target="https://login.consultant.ru/link/?req=doc&amp;base=LAW&amp;n=371416&amp;date=20.02.2026&amp;dst=112215&amp;field=134" TargetMode = "External"/><Relationship Id="rId713" Type="http://schemas.openxmlformats.org/officeDocument/2006/relationships/hyperlink" Target="https://login.consultant.ru/link/?req=doc&amp;base=LAW&amp;n=371416&amp;date=20.02.2026&amp;dst=112223&amp;field=134" TargetMode = "External"/><Relationship Id="rId714" Type="http://schemas.openxmlformats.org/officeDocument/2006/relationships/hyperlink" Target="https://login.consultant.ru/link/?req=doc&amp;base=LAW&amp;n=371416&amp;date=20.02.2026&amp;dst=112229&amp;field=134" TargetMode = "External"/><Relationship Id="rId715" Type="http://schemas.openxmlformats.org/officeDocument/2006/relationships/hyperlink" Target="https://login.consultant.ru/link/?req=doc&amp;base=LAW&amp;n=371416&amp;date=20.02.2026&amp;dst=112307&amp;field=134" TargetMode = "External"/><Relationship Id="rId716" Type="http://schemas.openxmlformats.org/officeDocument/2006/relationships/hyperlink" Target="https://login.consultant.ru/link/?req=doc&amp;base=LAW&amp;n=371416&amp;date=20.02.2026&amp;dst=112329&amp;field=134" TargetMode = "External"/><Relationship Id="rId717" Type="http://schemas.openxmlformats.org/officeDocument/2006/relationships/hyperlink" Target="https://login.consultant.ru/link/?req=doc&amp;base=LAW&amp;n=371416&amp;date=20.02.2026&amp;dst=112521&amp;field=134" TargetMode = "External"/><Relationship Id="rId718" Type="http://schemas.openxmlformats.org/officeDocument/2006/relationships/hyperlink" Target="https://login.consultant.ru/link/?req=doc&amp;base=LAW&amp;n=371416&amp;date=20.02.2026&amp;dst=112529&amp;field=134" TargetMode = "External"/><Relationship Id="rId719" Type="http://schemas.openxmlformats.org/officeDocument/2006/relationships/hyperlink" Target="https://login.consultant.ru/link/?req=doc&amp;base=LAW&amp;n=371416&amp;date=20.02.2026&amp;dst=112563&amp;field=134" TargetMode = "External"/><Relationship Id="rId720" Type="http://schemas.openxmlformats.org/officeDocument/2006/relationships/hyperlink" Target="https://login.consultant.ru/link/?req=doc&amp;base=LAW&amp;n=371416&amp;date=20.02.2026&amp;dst=112565&amp;field=134" TargetMode = "External"/><Relationship Id="rId721" Type="http://schemas.openxmlformats.org/officeDocument/2006/relationships/hyperlink" Target="https://login.consultant.ru/link/?req=doc&amp;base=LAW&amp;n=371416&amp;date=20.02.2026&amp;dst=112567&amp;field=134" TargetMode = "External"/><Relationship Id="rId722" Type="http://schemas.openxmlformats.org/officeDocument/2006/relationships/hyperlink" Target="https://login.consultant.ru/link/?req=doc&amp;base=LAW&amp;n=371416&amp;date=20.02.2026&amp;dst=112641&amp;field=134" TargetMode = "External"/><Relationship Id="rId723" Type="http://schemas.openxmlformats.org/officeDocument/2006/relationships/hyperlink" Target="https://login.consultant.ru/link/?req=doc&amp;base=LAW&amp;n=371416&amp;date=20.02.2026&amp;dst=112659&amp;field=134" TargetMode = "External"/><Relationship Id="rId724" Type="http://schemas.openxmlformats.org/officeDocument/2006/relationships/hyperlink" Target="https://login.consultant.ru/link/?req=doc&amp;base=LAW&amp;n=371416&amp;date=20.02.2026&amp;dst=110109&amp;field=134" TargetMode = "External"/><Relationship Id="rId725" Type="http://schemas.openxmlformats.org/officeDocument/2006/relationships/hyperlink" Target="https://login.consultant.ru/link/?req=doc&amp;base=LAW&amp;n=371416&amp;date=20.02.2026&amp;dst=110113&amp;field=134" TargetMode = "External"/><Relationship Id="rId726" Type="http://schemas.openxmlformats.org/officeDocument/2006/relationships/hyperlink" Target="https://login.consultant.ru/link/?req=doc&amp;base=LAW&amp;n=371416&amp;date=20.02.2026&amp;dst=112515&amp;field=134" TargetMode = "External"/><Relationship Id="rId727" Type="http://schemas.openxmlformats.org/officeDocument/2006/relationships/hyperlink" Target="https://login.consultant.ru/link/?req=doc&amp;base=LAW&amp;n=371416&amp;date=20.02.2026&amp;dst=112521&amp;field=134" TargetMode = "External"/><Relationship Id="rId728" Type="http://schemas.openxmlformats.org/officeDocument/2006/relationships/hyperlink" Target="https://login.consultant.ru/link/?req=doc&amp;base=LAW&amp;n=371416&amp;date=20.02.2026&amp;dst=112527&amp;field=134" TargetMode = "External"/><Relationship Id="rId729" Type="http://schemas.openxmlformats.org/officeDocument/2006/relationships/hyperlink" Target="https://login.consultant.ru/link/?req=doc&amp;base=LAW&amp;n=371416&amp;date=20.02.2026&amp;dst=112531&amp;field=134" TargetMode = "External"/><Relationship Id="rId730" Type="http://schemas.openxmlformats.org/officeDocument/2006/relationships/hyperlink" Target="https://login.consultant.ru/link/?req=doc&amp;base=LAW&amp;n=371416&amp;date=20.02.2026&amp;dst=112533&amp;field=134" TargetMode = "External"/><Relationship Id="rId731" Type="http://schemas.openxmlformats.org/officeDocument/2006/relationships/hyperlink" Target="https://login.consultant.ru/link/?req=doc&amp;base=LAW&amp;n=371416&amp;date=20.02.2026&amp;dst=112535&amp;field=134" TargetMode = "External"/><Relationship Id="rId732" Type="http://schemas.openxmlformats.org/officeDocument/2006/relationships/hyperlink" Target="https://login.consultant.ru/link/?req=doc&amp;base=LAW&amp;n=371416&amp;date=20.02.2026&amp;dst=112537&amp;field=134" TargetMode = "External"/><Relationship Id="rId733" Type="http://schemas.openxmlformats.org/officeDocument/2006/relationships/hyperlink" Target="https://login.consultant.ru/link/?req=doc&amp;base=LAW&amp;n=371416&amp;date=20.02.2026&amp;dst=112539&amp;field=134" TargetMode = "External"/><Relationship Id="rId734" Type="http://schemas.openxmlformats.org/officeDocument/2006/relationships/hyperlink" Target="https://login.consultant.ru/link/?req=doc&amp;base=LAW&amp;n=371416&amp;date=20.02.2026&amp;dst=112541&amp;field=134" TargetMode = "External"/><Relationship Id="rId735" Type="http://schemas.openxmlformats.org/officeDocument/2006/relationships/hyperlink" Target="https://login.consultant.ru/link/?req=doc&amp;base=LAW&amp;n=371416&amp;date=20.02.2026&amp;dst=112543&amp;field=134" TargetMode = "External"/><Relationship Id="rId736" Type="http://schemas.openxmlformats.org/officeDocument/2006/relationships/hyperlink" Target="https://login.consultant.ru/link/?req=doc&amp;base=LAW&amp;n=371416&amp;date=20.02.2026&amp;dst=112545&amp;field=134" TargetMode = "External"/><Relationship Id="rId737" Type="http://schemas.openxmlformats.org/officeDocument/2006/relationships/hyperlink" Target="https://login.consultant.ru/link/?req=doc&amp;base=LAW&amp;n=371416&amp;date=20.02.2026&amp;dst=112547&amp;field=134" TargetMode = "External"/><Relationship Id="rId738" Type="http://schemas.openxmlformats.org/officeDocument/2006/relationships/hyperlink" Target="https://login.consultant.ru/link/?req=doc&amp;base=LAW&amp;n=371416&amp;date=20.02.2026&amp;dst=112563&amp;field=134" TargetMode = "External"/><Relationship Id="rId739" Type="http://schemas.openxmlformats.org/officeDocument/2006/relationships/hyperlink" Target="https://login.consultant.ru/link/?req=doc&amp;base=LAW&amp;n=371416&amp;date=20.02.2026&amp;dst=112567&amp;field=134" TargetMode = "External"/><Relationship Id="rId740" Type="http://schemas.openxmlformats.org/officeDocument/2006/relationships/hyperlink" Target="https://login.consultant.ru/link/?req=doc&amp;base=LAW&amp;n=371416&amp;date=20.02.2026&amp;dst=112519&amp;field=134" TargetMode = "External"/><Relationship Id="rId741" Type="http://schemas.openxmlformats.org/officeDocument/2006/relationships/hyperlink" Target="https://login.consultant.ru/link/?req=doc&amp;base=LAW&amp;n=371416&amp;date=20.02.2026&amp;dst=112523&amp;field=134" TargetMode = "External"/><Relationship Id="rId742" Type="http://schemas.openxmlformats.org/officeDocument/2006/relationships/hyperlink" Target="https://login.consultant.ru/link/?req=doc&amp;base=LAW&amp;n=371416&amp;date=20.02.2026&amp;dst=112525&amp;field=134" TargetMode = "External"/><Relationship Id="rId743" Type="http://schemas.openxmlformats.org/officeDocument/2006/relationships/hyperlink" Target="https://login.consultant.ru/link/?req=doc&amp;base=LAW&amp;n=371416&amp;date=20.02.2026&amp;dst=112551&amp;field=134" TargetMode = "External"/><Relationship Id="rId744" Type="http://schemas.openxmlformats.org/officeDocument/2006/relationships/hyperlink" Target="https://login.consultant.ru/link/?req=doc&amp;base=LAW&amp;n=371416&amp;date=20.02.2026&amp;dst=112553&amp;field=134" TargetMode = "External"/><Relationship Id="rId745" Type="http://schemas.openxmlformats.org/officeDocument/2006/relationships/hyperlink" Target="https://login.consultant.ru/link/?req=doc&amp;base=LAW&amp;n=371416&amp;date=20.02.2026&amp;dst=112555&amp;field=134" TargetMode = "External"/><Relationship Id="rId746" Type="http://schemas.openxmlformats.org/officeDocument/2006/relationships/hyperlink" Target="https://login.consultant.ru/link/?req=doc&amp;base=LAW&amp;n=371416&amp;date=20.02.2026&amp;dst=112557&amp;field=134" TargetMode = "External"/><Relationship Id="rId747" Type="http://schemas.openxmlformats.org/officeDocument/2006/relationships/hyperlink" Target="https://login.consultant.ru/link/?req=doc&amp;base=LAW&amp;n=371416&amp;date=20.02.2026&amp;dst=112559&amp;field=134" TargetMode = "External"/><Relationship Id="rId748" Type="http://schemas.openxmlformats.org/officeDocument/2006/relationships/hyperlink" Target="https://login.consultant.ru/link/?req=doc&amp;base=LAW&amp;n=371416&amp;date=20.02.2026&amp;dst=112561&amp;field=134" TargetMode = "External"/><Relationship Id="rId749" Type="http://schemas.openxmlformats.org/officeDocument/2006/relationships/hyperlink" Target="https://login.consultant.ru/link/?req=doc&amp;base=LAW&amp;n=371416&amp;date=20.02.2026&amp;dst=112565&amp;field=134" TargetMode = "External"/><Relationship Id="rId750" Type="http://schemas.openxmlformats.org/officeDocument/2006/relationships/hyperlink" Target="https://login.consultant.ru/link/?req=doc&amp;base=LAW&amp;n=371416&amp;date=20.02.2026&amp;dst=110111&amp;field=134" TargetMode = "External"/><Relationship Id="rId751" Type="http://schemas.openxmlformats.org/officeDocument/2006/relationships/hyperlink" Target="https://login.consultant.ru/link/?req=doc&amp;base=LAW&amp;n=371416&amp;date=20.02.2026&amp;dst=112517&amp;field=134" TargetMode = "External"/><Relationship Id="rId752" Type="http://schemas.openxmlformats.org/officeDocument/2006/relationships/hyperlink" Target="https://login.consultant.ru/link/?req=doc&amp;base=LAW&amp;n=371416&amp;date=20.02.2026&amp;dst=112549&amp;field=134" TargetMode = "External"/><Relationship Id="rId753" Type="http://schemas.openxmlformats.org/officeDocument/2006/relationships/hyperlink" Target="https://login.consultant.ru/link/?req=doc&amp;base=LAW&amp;n=371416&amp;date=20.02.2026&amp;dst=112569&amp;field=134" TargetMode = "External"/><Relationship Id="rId754" Type="http://schemas.openxmlformats.org/officeDocument/2006/relationships/hyperlink" Target="https://login.consultant.ru/link/?req=doc&amp;base=LAW&amp;n=371416&amp;date=20.02.2026&amp;dst=116979&amp;field=134" TargetMode = "External"/><Relationship Id="rId755" Type="http://schemas.openxmlformats.org/officeDocument/2006/relationships/hyperlink" Target="https://login.consultant.ru/link/?req=doc&amp;base=LAW&amp;n=371416&amp;date=20.02.2026&amp;dst=116981&amp;field=134" TargetMode = "External"/><Relationship Id="rId756" Type="http://schemas.openxmlformats.org/officeDocument/2006/relationships/hyperlink" Target="https://login.consultant.ru/link/?req=doc&amp;base=LAW&amp;n=371416&amp;date=20.02.2026&amp;dst=116983&amp;field=134" TargetMode = "External"/><Relationship Id="rId757" Type="http://schemas.openxmlformats.org/officeDocument/2006/relationships/hyperlink" Target="https://login.consultant.ru/link/?req=doc&amp;base=LAW&amp;n=371416&amp;date=20.02.2026&amp;dst=117055&amp;field=134" TargetMode = "External"/><Relationship Id="rId758" Type="http://schemas.openxmlformats.org/officeDocument/2006/relationships/hyperlink" Target="https://login.consultant.ru/link/?req=doc&amp;base=LAW&amp;n=371416&amp;date=20.02.2026&amp;dst=117057&amp;field=134" TargetMode = "External"/><Relationship Id="rId759" Type="http://schemas.openxmlformats.org/officeDocument/2006/relationships/hyperlink" Target="https://login.consultant.ru/link/?req=doc&amp;base=LAW&amp;n=371416&amp;date=20.02.2026&amp;dst=117059&amp;field=134" TargetMode = "External"/><Relationship Id="rId760" Type="http://schemas.openxmlformats.org/officeDocument/2006/relationships/hyperlink" Target="https://login.consultant.ru/link/?req=doc&amp;base=LAW&amp;n=371416&amp;date=20.02.2026&amp;dst=102082&amp;field=134" TargetMode = "External"/><Relationship Id="rId761" Type="http://schemas.openxmlformats.org/officeDocument/2006/relationships/hyperlink" Target="https://login.consultant.ru/link/?req=doc&amp;base=LAW&amp;n=371416&amp;date=20.02.2026&amp;dst=102118&amp;field=134" TargetMode = "External"/><Relationship Id="rId762" Type="http://schemas.openxmlformats.org/officeDocument/2006/relationships/hyperlink" Target="https://login.consultant.ru/link/?req=doc&amp;base=LAW&amp;n=371416&amp;date=20.02.2026&amp;dst=102122&amp;field=134" TargetMode = "External"/><Relationship Id="rId763" Type="http://schemas.openxmlformats.org/officeDocument/2006/relationships/hyperlink" Target="https://login.consultant.ru/link/?req=doc&amp;base=LAW&amp;n=371416&amp;date=20.02.2026&amp;dst=102734&amp;field=134" TargetMode = "External"/><Relationship Id="rId764" Type="http://schemas.openxmlformats.org/officeDocument/2006/relationships/hyperlink" Target="https://login.consultant.ru/link/?req=doc&amp;base=LAW&amp;n=371416&amp;date=20.02.2026&amp;dst=102736&amp;field=134" TargetMode = "External"/><Relationship Id="rId765" Type="http://schemas.openxmlformats.org/officeDocument/2006/relationships/hyperlink" Target="https://login.consultant.ru/link/?req=doc&amp;base=LAW&amp;n=371416&amp;date=20.02.2026&amp;dst=105257&amp;field=134" TargetMode = "External"/><Relationship Id="rId766" Type="http://schemas.openxmlformats.org/officeDocument/2006/relationships/hyperlink" Target="https://login.consultant.ru/link/?req=doc&amp;base=LAW&amp;n=371416&amp;date=20.02.2026&amp;dst=105261&amp;field=134" TargetMode = "External"/><Relationship Id="rId767" Type="http://schemas.openxmlformats.org/officeDocument/2006/relationships/hyperlink" Target="https://login.consultant.ru/link/?req=doc&amp;base=LAW&amp;n=371416&amp;date=20.02.2026&amp;dst=108823&amp;field=134" TargetMode = "External"/><Relationship Id="rId768" Type="http://schemas.openxmlformats.org/officeDocument/2006/relationships/hyperlink" Target="https://login.consultant.ru/link/?req=doc&amp;base=LAW&amp;n=371416&amp;date=20.02.2026&amp;dst=108825&amp;field=134" TargetMode = "External"/><Relationship Id="rId769" Type="http://schemas.openxmlformats.org/officeDocument/2006/relationships/hyperlink" Target="https://login.consultant.ru/link/?req=doc&amp;base=LAW&amp;n=371416&amp;date=20.02.2026&amp;dst=112973&amp;field=134" TargetMode = "External"/><Relationship Id="rId770" Type="http://schemas.openxmlformats.org/officeDocument/2006/relationships/hyperlink" Target="https://login.consultant.ru/link/?req=doc&amp;base=LAW&amp;n=371416&amp;date=20.02.2026&amp;dst=112975&amp;field=134" TargetMode = "External"/><Relationship Id="rId771" Type="http://schemas.openxmlformats.org/officeDocument/2006/relationships/hyperlink" Target="https://login.consultant.ru/link/?req=doc&amp;base=LAW&amp;n=371416&amp;date=20.02.2026&amp;dst=112979&amp;field=134" TargetMode = "External"/><Relationship Id="rId772" Type="http://schemas.openxmlformats.org/officeDocument/2006/relationships/hyperlink" Target="https://login.consultant.ru/link/?req=doc&amp;base=LAW&amp;n=371416&amp;date=20.02.2026&amp;dst=112981&amp;field=134" TargetMode = "External"/><Relationship Id="rId773" Type="http://schemas.openxmlformats.org/officeDocument/2006/relationships/hyperlink" Target="https://login.consultant.ru/link/?req=doc&amp;base=LAW&amp;n=371416&amp;date=20.02.2026&amp;dst=102082&amp;field=134" TargetMode = "External"/><Relationship Id="rId774" Type="http://schemas.openxmlformats.org/officeDocument/2006/relationships/hyperlink" Target="https://login.consultant.ru/link/?req=doc&amp;base=LAW&amp;n=371416&amp;date=20.02.2026&amp;dst=102118&amp;field=134" TargetMode = "External"/><Relationship Id="rId775" Type="http://schemas.openxmlformats.org/officeDocument/2006/relationships/hyperlink" Target="https://login.consultant.ru/link/?req=doc&amp;base=LAW&amp;n=371416&amp;date=20.02.2026&amp;dst=102122&amp;field=134" TargetMode = "External"/><Relationship Id="rId776" Type="http://schemas.openxmlformats.org/officeDocument/2006/relationships/hyperlink" Target="https://login.consultant.ru/link/?req=doc&amp;base=LAW&amp;n=371416&amp;date=20.02.2026&amp;dst=102734&amp;field=134" TargetMode = "External"/><Relationship Id="rId777" Type="http://schemas.openxmlformats.org/officeDocument/2006/relationships/hyperlink" Target="https://login.consultant.ru/link/?req=doc&amp;base=LAW&amp;n=371416&amp;date=20.02.2026&amp;dst=105257&amp;field=134" TargetMode = "External"/><Relationship Id="rId778" Type="http://schemas.openxmlformats.org/officeDocument/2006/relationships/hyperlink" Target="https://login.consultant.ru/link/?req=doc&amp;base=LAW&amp;n=371416&amp;date=20.02.2026&amp;dst=105261&amp;field=134" TargetMode = "External"/><Relationship Id="rId779" Type="http://schemas.openxmlformats.org/officeDocument/2006/relationships/hyperlink" Target="https://login.consultant.ru/link/?req=doc&amp;base=LAW&amp;n=371416&amp;date=20.02.2026&amp;dst=108823&amp;field=134" TargetMode = "External"/><Relationship Id="rId780" Type="http://schemas.openxmlformats.org/officeDocument/2006/relationships/hyperlink" Target="https://login.consultant.ru/link/?req=doc&amp;base=LAW&amp;n=371416&amp;date=20.02.2026&amp;dst=108825&amp;field=134" TargetMode = "External"/><Relationship Id="rId781" Type="http://schemas.openxmlformats.org/officeDocument/2006/relationships/hyperlink" Target="https://login.consultant.ru/link/?req=doc&amp;base=LAW&amp;n=371416&amp;date=20.02.2026&amp;dst=112973&amp;field=134" TargetMode = "External"/><Relationship Id="rId782" Type="http://schemas.openxmlformats.org/officeDocument/2006/relationships/hyperlink" Target="https://login.consultant.ru/link/?req=doc&amp;base=LAW&amp;n=371416&amp;date=20.02.2026&amp;dst=112975&amp;field=134" TargetMode = "External"/><Relationship Id="rId783" Type="http://schemas.openxmlformats.org/officeDocument/2006/relationships/hyperlink" Target="https://login.consultant.ru/link/?req=doc&amp;base=LAW&amp;n=371416&amp;date=20.02.2026&amp;dst=112979&amp;field=134" TargetMode = "External"/><Relationship Id="rId784" Type="http://schemas.openxmlformats.org/officeDocument/2006/relationships/hyperlink" Target="https://login.consultant.ru/link/?req=doc&amp;base=LAW&amp;n=371416&amp;date=20.02.2026&amp;dst=112981&amp;field=134" TargetMode = "External"/><Relationship Id="rId785" Type="http://schemas.openxmlformats.org/officeDocument/2006/relationships/hyperlink" Target="https://login.consultant.ru/link/?req=doc&amp;base=LAW&amp;n=371416&amp;date=20.02.2026&amp;dst=102082&amp;field=134" TargetMode = "External"/><Relationship Id="rId786" Type="http://schemas.openxmlformats.org/officeDocument/2006/relationships/hyperlink" Target="https://login.consultant.ru/link/?req=doc&amp;base=LAW&amp;n=371416&amp;date=20.02.2026&amp;dst=102118&amp;field=134" TargetMode = "External"/><Relationship Id="rId787" Type="http://schemas.openxmlformats.org/officeDocument/2006/relationships/hyperlink" Target="https://login.consultant.ru/link/?req=doc&amp;base=LAW&amp;n=371416&amp;date=20.02.2026&amp;dst=102122&amp;field=134" TargetMode = "External"/><Relationship Id="rId788" Type="http://schemas.openxmlformats.org/officeDocument/2006/relationships/hyperlink" Target="https://login.consultant.ru/link/?req=doc&amp;base=LAW&amp;n=371416&amp;date=20.02.2026&amp;dst=105257&amp;field=134" TargetMode = "External"/><Relationship Id="rId789" Type="http://schemas.openxmlformats.org/officeDocument/2006/relationships/hyperlink" Target="https://login.consultant.ru/link/?req=doc&amp;base=LAW&amp;n=371416&amp;date=20.02.2026&amp;dst=105261&amp;field=134" TargetMode = "External"/><Relationship Id="rId790" Type="http://schemas.openxmlformats.org/officeDocument/2006/relationships/hyperlink" Target="https://login.consultant.ru/link/?req=doc&amp;base=LAW&amp;n=371416&amp;date=20.02.2026&amp;dst=108823&amp;field=134" TargetMode = "External"/><Relationship Id="rId791" Type="http://schemas.openxmlformats.org/officeDocument/2006/relationships/hyperlink" Target="https://login.consultant.ru/link/?req=doc&amp;base=LAW&amp;n=371416&amp;date=20.02.2026&amp;dst=108825&amp;field=134" TargetMode = "External"/><Relationship Id="rId792" Type="http://schemas.openxmlformats.org/officeDocument/2006/relationships/hyperlink" Target="https://login.consultant.ru/link/?req=doc&amp;base=LAW&amp;n=371416&amp;date=20.02.2026&amp;dst=112973&amp;field=134" TargetMode = "External"/><Relationship Id="rId793" Type="http://schemas.openxmlformats.org/officeDocument/2006/relationships/hyperlink" Target="https://login.consultant.ru/link/?req=doc&amp;base=LAW&amp;n=371416&amp;date=20.02.2026&amp;dst=112975&amp;field=134" TargetMode = "External"/><Relationship Id="rId794" Type="http://schemas.openxmlformats.org/officeDocument/2006/relationships/hyperlink" Target="https://login.consultant.ru/link/?req=doc&amp;base=LAW&amp;n=371416&amp;date=20.02.2026&amp;dst=112979&amp;field=134" TargetMode = "External"/><Relationship Id="rId795" Type="http://schemas.openxmlformats.org/officeDocument/2006/relationships/hyperlink" Target="https://login.consultant.ru/link/?req=doc&amp;base=LAW&amp;n=371416&amp;date=20.02.2026&amp;dst=112981&amp;field=134" TargetMode = "External"/><Relationship Id="rId796" Type="http://schemas.openxmlformats.org/officeDocument/2006/relationships/hyperlink" Target="https://login.consultant.ru/link/?req=doc&amp;base=LAW&amp;n=371416&amp;date=20.02.2026&amp;dst=102082&amp;field=134" TargetMode = "External"/><Relationship Id="rId797" Type="http://schemas.openxmlformats.org/officeDocument/2006/relationships/hyperlink" Target="https://login.consultant.ru/link/?req=doc&amp;base=LAW&amp;n=371416&amp;date=20.02.2026&amp;dst=102118&amp;field=134" TargetMode = "External"/><Relationship Id="rId798" Type="http://schemas.openxmlformats.org/officeDocument/2006/relationships/hyperlink" Target="https://login.consultant.ru/link/?req=doc&amp;base=LAW&amp;n=371416&amp;date=20.02.2026&amp;dst=102122&amp;field=134" TargetMode = "External"/><Relationship Id="rId799" Type="http://schemas.openxmlformats.org/officeDocument/2006/relationships/hyperlink" Target="https://login.consultant.ru/link/?req=doc&amp;base=LAW&amp;n=371416&amp;date=20.02.2026&amp;dst=102256&amp;field=134" TargetMode = "External"/><Relationship Id="rId800" Type="http://schemas.openxmlformats.org/officeDocument/2006/relationships/hyperlink" Target="https://login.consultant.ru/link/?req=doc&amp;base=LAW&amp;n=371416&amp;date=20.02.2026&amp;dst=105257&amp;field=134" TargetMode = "External"/><Relationship Id="rId801" Type="http://schemas.openxmlformats.org/officeDocument/2006/relationships/hyperlink" Target="https://login.consultant.ru/link/?req=doc&amp;base=LAW&amp;n=371416&amp;date=20.02.2026&amp;dst=105261&amp;field=134" TargetMode = "External"/><Relationship Id="rId802" Type="http://schemas.openxmlformats.org/officeDocument/2006/relationships/hyperlink" Target="https://login.consultant.ru/link/?req=doc&amp;base=LAW&amp;n=371416&amp;date=20.02.2026&amp;dst=108823&amp;field=134" TargetMode = "External"/><Relationship Id="rId803" Type="http://schemas.openxmlformats.org/officeDocument/2006/relationships/hyperlink" Target="https://login.consultant.ru/link/?req=doc&amp;base=LAW&amp;n=371416&amp;date=20.02.2026&amp;dst=108825&amp;field=134" TargetMode = "External"/><Relationship Id="rId804" Type="http://schemas.openxmlformats.org/officeDocument/2006/relationships/hyperlink" Target="https://login.consultant.ru/link/?req=doc&amp;base=LAW&amp;n=371416&amp;date=20.02.2026&amp;dst=112973&amp;field=134" TargetMode = "External"/><Relationship Id="rId805" Type="http://schemas.openxmlformats.org/officeDocument/2006/relationships/hyperlink" Target="https://login.consultant.ru/link/?req=doc&amp;base=LAW&amp;n=371416&amp;date=20.02.2026&amp;dst=112975&amp;field=134" TargetMode = "External"/><Relationship Id="rId806" Type="http://schemas.openxmlformats.org/officeDocument/2006/relationships/hyperlink" Target="https://login.consultant.ru/link/?req=doc&amp;base=LAW&amp;n=371416&amp;date=20.02.2026&amp;dst=112979&amp;field=134" TargetMode = "External"/><Relationship Id="rId807" Type="http://schemas.openxmlformats.org/officeDocument/2006/relationships/hyperlink" Target="https://login.consultant.ru/link/?req=doc&amp;base=LAW&amp;n=371416&amp;date=20.02.2026&amp;dst=112981&amp;field=134" TargetMode = "External"/><Relationship Id="rId808" Type="http://schemas.openxmlformats.org/officeDocument/2006/relationships/hyperlink" Target="https://login.consultant.ru/link/?req=doc&amp;base=LAW&amp;n=371416&amp;date=20.02.2026&amp;dst=102082&amp;field=134" TargetMode = "External"/><Relationship Id="rId809" Type="http://schemas.openxmlformats.org/officeDocument/2006/relationships/hyperlink" Target="https://login.consultant.ru/link/?req=doc&amp;base=LAW&amp;n=371416&amp;date=20.02.2026&amp;dst=102118&amp;field=134" TargetMode = "External"/><Relationship Id="rId810" Type="http://schemas.openxmlformats.org/officeDocument/2006/relationships/hyperlink" Target="https://login.consultant.ru/link/?req=doc&amp;base=LAW&amp;n=371416&amp;date=20.02.2026&amp;dst=102122&amp;field=134" TargetMode = "External"/><Relationship Id="rId811" Type="http://schemas.openxmlformats.org/officeDocument/2006/relationships/hyperlink" Target="https://login.consultant.ru/link/?req=doc&amp;base=LAW&amp;n=371416&amp;date=20.02.2026&amp;dst=105257&amp;field=134" TargetMode = "External"/><Relationship Id="rId812" Type="http://schemas.openxmlformats.org/officeDocument/2006/relationships/hyperlink" Target="https://login.consultant.ru/link/?req=doc&amp;base=LAW&amp;n=371416&amp;date=20.02.2026&amp;dst=105261&amp;field=134" TargetMode = "External"/><Relationship Id="rId813" Type="http://schemas.openxmlformats.org/officeDocument/2006/relationships/hyperlink" Target="https://login.consultant.ru/link/?req=doc&amp;base=LAW&amp;n=371416&amp;date=20.02.2026&amp;dst=108823&amp;field=134" TargetMode = "External"/><Relationship Id="rId814" Type="http://schemas.openxmlformats.org/officeDocument/2006/relationships/hyperlink" Target="https://login.consultant.ru/link/?req=doc&amp;base=LAW&amp;n=371416&amp;date=20.02.2026&amp;dst=108825&amp;field=134" TargetMode = "External"/><Relationship Id="rId815" Type="http://schemas.openxmlformats.org/officeDocument/2006/relationships/hyperlink" Target="https://login.consultant.ru/link/?req=doc&amp;base=LAW&amp;n=371416&amp;date=20.02.2026&amp;dst=112973&amp;field=134" TargetMode = "External"/><Relationship Id="rId816" Type="http://schemas.openxmlformats.org/officeDocument/2006/relationships/hyperlink" Target="https://login.consultant.ru/link/?req=doc&amp;base=LAW&amp;n=371416&amp;date=20.02.2026&amp;dst=112975&amp;field=134" TargetMode = "External"/><Relationship Id="rId817" Type="http://schemas.openxmlformats.org/officeDocument/2006/relationships/hyperlink" Target="https://login.consultant.ru/link/?req=doc&amp;base=LAW&amp;n=371416&amp;date=20.02.2026&amp;dst=112979&amp;field=134" TargetMode = "External"/><Relationship Id="rId818" Type="http://schemas.openxmlformats.org/officeDocument/2006/relationships/hyperlink" Target="https://login.consultant.ru/link/?req=doc&amp;base=LAW&amp;n=371416&amp;date=20.02.2026&amp;dst=112981&amp;field=134" TargetMode = "External"/><Relationship Id="rId819" Type="http://schemas.openxmlformats.org/officeDocument/2006/relationships/hyperlink" Target="https://login.consultant.ru/link/?req=doc&amp;base=LAW&amp;n=371416&amp;date=20.02.2026&amp;dst=102082&amp;field=134" TargetMode = "External"/><Relationship Id="rId820" Type="http://schemas.openxmlformats.org/officeDocument/2006/relationships/hyperlink" Target="https://login.consultant.ru/link/?req=doc&amp;base=LAW&amp;n=371416&amp;date=20.02.2026&amp;dst=102118&amp;field=134" TargetMode = "External"/><Relationship Id="rId821" Type="http://schemas.openxmlformats.org/officeDocument/2006/relationships/hyperlink" Target="https://login.consultant.ru/link/?req=doc&amp;base=LAW&amp;n=371416&amp;date=20.02.2026&amp;dst=102122&amp;field=134" TargetMode = "External"/><Relationship Id="rId822" Type="http://schemas.openxmlformats.org/officeDocument/2006/relationships/hyperlink" Target="https://login.consultant.ru/link/?req=doc&amp;base=LAW&amp;n=371416&amp;date=20.02.2026&amp;dst=105257&amp;field=134" TargetMode = "External"/><Relationship Id="rId823" Type="http://schemas.openxmlformats.org/officeDocument/2006/relationships/hyperlink" Target="https://login.consultant.ru/link/?req=doc&amp;base=LAW&amp;n=371416&amp;date=20.02.2026&amp;dst=105261&amp;field=134" TargetMode = "External"/><Relationship Id="rId824" Type="http://schemas.openxmlformats.org/officeDocument/2006/relationships/hyperlink" Target="https://login.consultant.ru/link/?req=doc&amp;base=LAW&amp;n=371416&amp;date=20.02.2026&amp;dst=108823&amp;field=134" TargetMode = "External"/><Relationship Id="rId825" Type="http://schemas.openxmlformats.org/officeDocument/2006/relationships/hyperlink" Target="https://login.consultant.ru/link/?req=doc&amp;base=LAW&amp;n=371416&amp;date=20.02.2026&amp;dst=108825&amp;field=134" TargetMode = "External"/><Relationship Id="rId826" Type="http://schemas.openxmlformats.org/officeDocument/2006/relationships/hyperlink" Target="https://login.consultant.ru/link/?req=doc&amp;base=LAW&amp;n=371416&amp;date=20.02.2026&amp;dst=112973&amp;field=134" TargetMode = "External"/><Relationship Id="rId827" Type="http://schemas.openxmlformats.org/officeDocument/2006/relationships/hyperlink" Target="https://login.consultant.ru/link/?req=doc&amp;base=LAW&amp;n=371416&amp;date=20.02.2026&amp;dst=112975&amp;field=134" TargetMode = "External"/><Relationship Id="rId828" Type="http://schemas.openxmlformats.org/officeDocument/2006/relationships/hyperlink" Target="https://login.consultant.ru/link/?req=doc&amp;base=LAW&amp;n=371416&amp;date=20.02.2026&amp;dst=112979&amp;field=134" TargetMode = "External"/><Relationship Id="rId829" Type="http://schemas.openxmlformats.org/officeDocument/2006/relationships/hyperlink" Target="https://login.consultant.ru/link/?req=doc&amp;base=LAW&amp;n=371416&amp;date=20.02.2026&amp;dst=112981&amp;field=134" TargetMode = "External"/><Relationship Id="rId830" Type="http://schemas.openxmlformats.org/officeDocument/2006/relationships/hyperlink" Target="https://login.consultant.ru/link/?req=doc&amp;base=LAW&amp;n=371416&amp;date=20.02.2026&amp;dst=102082&amp;field=134" TargetMode = "External"/><Relationship Id="rId831" Type="http://schemas.openxmlformats.org/officeDocument/2006/relationships/hyperlink" Target="https://login.consultant.ru/link/?req=doc&amp;base=LAW&amp;n=371416&amp;date=20.02.2026&amp;dst=102118&amp;field=134" TargetMode = "External"/><Relationship Id="rId832" Type="http://schemas.openxmlformats.org/officeDocument/2006/relationships/hyperlink" Target="https://login.consultant.ru/link/?req=doc&amp;base=LAW&amp;n=371416&amp;date=20.02.2026&amp;dst=102122&amp;field=134" TargetMode = "External"/><Relationship Id="rId833" Type="http://schemas.openxmlformats.org/officeDocument/2006/relationships/hyperlink" Target="https://login.consultant.ru/link/?req=doc&amp;base=LAW&amp;n=371416&amp;date=20.02.2026&amp;dst=102734&amp;field=134" TargetMode = "External"/><Relationship Id="rId834" Type="http://schemas.openxmlformats.org/officeDocument/2006/relationships/hyperlink" Target="https://login.consultant.ru/link/?req=doc&amp;base=LAW&amp;n=371416&amp;date=20.02.2026&amp;dst=105257&amp;field=134" TargetMode = "External"/><Relationship Id="rId835" Type="http://schemas.openxmlformats.org/officeDocument/2006/relationships/hyperlink" Target="https://login.consultant.ru/link/?req=doc&amp;base=LAW&amp;n=371416&amp;date=20.02.2026&amp;dst=105261&amp;field=134" TargetMode = "External"/><Relationship Id="rId836" Type="http://schemas.openxmlformats.org/officeDocument/2006/relationships/hyperlink" Target="https://login.consultant.ru/link/?req=doc&amp;base=LAW&amp;n=371416&amp;date=20.02.2026&amp;dst=108823&amp;field=134" TargetMode = "External"/><Relationship Id="rId837" Type="http://schemas.openxmlformats.org/officeDocument/2006/relationships/hyperlink" Target="https://login.consultant.ru/link/?req=doc&amp;base=LAW&amp;n=371416&amp;date=20.02.2026&amp;dst=108825&amp;field=134" TargetMode = "External"/><Relationship Id="rId838" Type="http://schemas.openxmlformats.org/officeDocument/2006/relationships/hyperlink" Target="https://login.consultant.ru/link/?req=doc&amp;base=LAW&amp;n=371416&amp;date=20.02.2026&amp;dst=112973&amp;field=134" TargetMode = "External"/><Relationship Id="rId839" Type="http://schemas.openxmlformats.org/officeDocument/2006/relationships/hyperlink" Target="https://login.consultant.ru/link/?req=doc&amp;base=LAW&amp;n=371416&amp;date=20.02.2026&amp;dst=112975&amp;field=134" TargetMode = "External"/><Relationship Id="rId840" Type="http://schemas.openxmlformats.org/officeDocument/2006/relationships/hyperlink" Target="https://login.consultant.ru/link/?req=doc&amp;base=LAW&amp;n=371416&amp;date=20.02.2026&amp;dst=112979&amp;field=134" TargetMode = "External"/><Relationship Id="rId841" Type="http://schemas.openxmlformats.org/officeDocument/2006/relationships/hyperlink" Target="https://login.consultant.ru/link/?req=doc&amp;base=LAW&amp;n=371416&amp;date=20.02.2026&amp;dst=112981&amp;field=134" TargetMode = "External"/><Relationship Id="rId842" Type="http://schemas.openxmlformats.org/officeDocument/2006/relationships/hyperlink" Target="https://login.consultant.ru/link/?req=doc&amp;base=LAW&amp;n=371416&amp;date=20.02.2026&amp;dst=115927&amp;field=134" TargetMode = "External"/><Relationship Id="rId843" Type="http://schemas.openxmlformats.org/officeDocument/2006/relationships/hyperlink" Target="https://login.consultant.ru/link/?req=doc&amp;base=LAW&amp;n=371416&amp;date=20.02.2026&amp;dst=115927&amp;field=134" TargetMode = "External"/><Relationship Id="rId844" Type="http://schemas.openxmlformats.org/officeDocument/2006/relationships/hyperlink" Target="https://login.consultant.ru/link/?req=doc&amp;base=LAW&amp;n=371416&amp;date=20.02.2026&amp;dst=115927&amp;field=134" TargetMode = "External"/><Relationship Id="rId845" Type="http://schemas.openxmlformats.org/officeDocument/2006/relationships/hyperlink" Target="https://login.consultant.ru/link/?req=doc&amp;base=LAW&amp;n=371416&amp;date=20.02.2026&amp;dst=110051&amp;field=134" TargetMode = "External"/><Relationship Id="rId846" Type="http://schemas.openxmlformats.org/officeDocument/2006/relationships/hyperlink" Target="https://login.consultant.ru/link/?req=doc&amp;base=LAW&amp;n=371416&amp;date=20.02.2026&amp;dst=110101&amp;field=134" TargetMode = "External"/><Relationship Id="rId847" Type="http://schemas.openxmlformats.org/officeDocument/2006/relationships/hyperlink" Target="https://login.consultant.ru/link/?req=doc&amp;base=LAW&amp;n=371416&amp;date=20.02.2026&amp;dst=110103&amp;field=134" TargetMode = "External"/><Relationship Id="rId848" Type="http://schemas.openxmlformats.org/officeDocument/2006/relationships/hyperlink" Target="https://login.consultant.ru/link/?req=doc&amp;base=LAW&amp;n=371416&amp;date=20.02.2026&amp;dst=110105&amp;field=134" TargetMode = "External"/><Relationship Id="rId849" Type="http://schemas.openxmlformats.org/officeDocument/2006/relationships/hyperlink" Target="https://login.consultant.ru/link/?req=doc&amp;base=LAW&amp;n=371416&amp;date=20.02.2026&amp;dst=110107&amp;field=134" TargetMode = "External"/><Relationship Id="rId850" Type="http://schemas.openxmlformats.org/officeDocument/2006/relationships/hyperlink" Target="https://login.consultant.ru/link/?req=doc&amp;base=LAW&amp;n=371416&amp;date=20.02.2026&amp;dst=110119&amp;field=134" TargetMode = "External"/><Relationship Id="rId851" Type="http://schemas.openxmlformats.org/officeDocument/2006/relationships/hyperlink" Target="https://login.consultant.ru/link/?req=doc&amp;base=LAW&amp;n=371416&amp;date=20.02.2026&amp;dst=110121&amp;field=134" TargetMode = "External"/><Relationship Id="rId852" Type="http://schemas.openxmlformats.org/officeDocument/2006/relationships/hyperlink" Target="https://login.consultant.ru/link/?req=doc&amp;base=LAW&amp;n=371416&amp;date=20.02.2026&amp;dst=110123&amp;field=134" TargetMode = "External"/><Relationship Id="rId853" Type="http://schemas.openxmlformats.org/officeDocument/2006/relationships/hyperlink" Target="https://login.consultant.ru/link/?req=doc&amp;base=LAW&amp;n=371416&amp;date=20.02.2026&amp;dst=110231&amp;field=134" TargetMode = "External"/><Relationship Id="rId854" Type="http://schemas.openxmlformats.org/officeDocument/2006/relationships/hyperlink" Target="https://login.consultant.ru/link/?req=doc&amp;base=LAW&amp;n=371416&amp;date=20.02.2026&amp;dst=110233&amp;field=134" TargetMode = "External"/><Relationship Id="rId855" Type="http://schemas.openxmlformats.org/officeDocument/2006/relationships/hyperlink" Target="https://login.consultant.ru/link/?req=doc&amp;base=LAW&amp;n=371416&amp;date=20.02.2026&amp;dst=110235&amp;field=134" TargetMode = "External"/><Relationship Id="rId856" Type="http://schemas.openxmlformats.org/officeDocument/2006/relationships/hyperlink" Target="https://login.consultant.ru/link/?req=doc&amp;base=LAW&amp;n=371416&amp;date=20.02.2026&amp;dst=110237&amp;field=134" TargetMode = "External"/><Relationship Id="rId857" Type="http://schemas.openxmlformats.org/officeDocument/2006/relationships/hyperlink" Target="https://login.consultant.ru/link/?req=doc&amp;base=LAW&amp;n=371416&amp;date=20.02.2026&amp;dst=110255&amp;field=134" TargetMode = "External"/><Relationship Id="rId858" Type="http://schemas.openxmlformats.org/officeDocument/2006/relationships/hyperlink" Target="https://login.consultant.ru/link/?req=doc&amp;base=LAW&amp;n=371416&amp;date=20.02.2026&amp;dst=110257&amp;field=134" TargetMode = "External"/><Relationship Id="rId859" Type="http://schemas.openxmlformats.org/officeDocument/2006/relationships/hyperlink" Target="https://login.consultant.ru/link/?req=doc&amp;base=LAW&amp;n=371416&amp;date=20.02.2026&amp;dst=110259&amp;field=134" TargetMode = "External"/><Relationship Id="rId860" Type="http://schemas.openxmlformats.org/officeDocument/2006/relationships/hyperlink" Target="https://login.consultant.ru/link/?req=doc&amp;base=LAW&amp;n=371416&amp;date=20.02.2026&amp;dst=110261&amp;field=134" TargetMode = "External"/><Relationship Id="rId861" Type="http://schemas.openxmlformats.org/officeDocument/2006/relationships/hyperlink" Target="https://login.consultant.ru/link/?req=doc&amp;base=LAW&amp;n=371416&amp;date=20.02.2026&amp;dst=110263&amp;field=134" TargetMode = "External"/><Relationship Id="rId862" Type="http://schemas.openxmlformats.org/officeDocument/2006/relationships/hyperlink" Target="https://login.consultant.ru/link/?req=doc&amp;base=LAW&amp;n=371416&amp;date=20.02.2026&amp;dst=110265&amp;field=134" TargetMode = "External"/><Relationship Id="rId863" Type="http://schemas.openxmlformats.org/officeDocument/2006/relationships/hyperlink" Target="https://login.consultant.ru/link/?req=doc&amp;base=LAW&amp;n=371416&amp;date=20.02.2026&amp;dst=110267&amp;field=134" TargetMode = "External"/><Relationship Id="rId864" Type="http://schemas.openxmlformats.org/officeDocument/2006/relationships/hyperlink" Target="https://login.consultant.ru/link/?req=doc&amp;base=LAW&amp;n=371416&amp;date=20.02.2026&amp;dst=110269&amp;field=134" TargetMode = "External"/><Relationship Id="rId865" Type="http://schemas.openxmlformats.org/officeDocument/2006/relationships/hyperlink" Target="https://login.consultant.ru/link/?req=doc&amp;base=LAW&amp;n=371416&amp;date=20.02.2026&amp;dst=110271&amp;field=134" TargetMode = "External"/><Relationship Id="rId866" Type="http://schemas.openxmlformats.org/officeDocument/2006/relationships/hyperlink" Target="https://login.consultant.ru/link/?req=doc&amp;base=LAW&amp;n=371416&amp;date=20.02.2026&amp;dst=110273&amp;field=134" TargetMode = "External"/><Relationship Id="rId867" Type="http://schemas.openxmlformats.org/officeDocument/2006/relationships/hyperlink" Target="https://login.consultant.ru/link/?req=doc&amp;base=LAW&amp;n=371416&amp;date=20.02.2026&amp;dst=110275&amp;field=134" TargetMode = "External"/><Relationship Id="rId868" Type="http://schemas.openxmlformats.org/officeDocument/2006/relationships/hyperlink" Target="https://login.consultant.ru/link/?req=doc&amp;base=LAW&amp;n=371416&amp;date=20.02.2026&amp;dst=110281&amp;field=134" TargetMode = "External"/><Relationship Id="rId869" Type="http://schemas.openxmlformats.org/officeDocument/2006/relationships/hyperlink" Target="https://login.consultant.ru/link/?req=doc&amp;base=LAW&amp;n=371416&amp;date=20.02.2026&amp;dst=110283&amp;field=134" TargetMode = "External"/><Relationship Id="rId870" Type="http://schemas.openxmlformats.org/officeDocument/2006/relationships/hyperlink" Target="https://login.consultant.ru/link/?req=doc&amp;base=LAW&amp;n=371416&amp;date=20.02.2026&amp;dst=110285&amp;field=134" TargetMode = "External"/><Relationship Id="rId871" Type="http://schemas.openxmlformats.org/officeDocument/2006/relationships/hyperlink" Target="https://login.consultant.ru/link/?req=doc&amp;base=LAW&amp;n=371416&amp;date=20.02.2026&amp;dst=110347&amp;field=134" TargetMode = "External"/><Relationship Id="rId872" Type="http://schemas.openxmlformats.org/officeDocument/2006/relationships/hyperlink" Target="https://login.consultant.ru/link/?req=doc&amp;base=LAW&amp;n=371416&amp;date=20.02.2026&amp;dst=110367&amp;field=134" TargetMode = "External"/><Relationship Id="rId873" Type="http://schemas.openxmlformats.org/officeDocument/2006/relationships/hyperlink" Target="https://login.consultant.ru/link/?req=doc&amp;base=LAW&amp;n=371416&amp;date=20.02.2026&amp;dst=110383&amp;field=134" TargetMode = "External"/><Relationship Id="rId874" Type="http://schemas.openxmlformats.org/officeDocument/2006/relationships/hyperlink" Target="https://login.consultant.ru/link/?req=doc&amp;base=LAW&amp;n=371416&amp;date=20.02.2026&amp;dst=110389&amp;field=134" TargetMode = "External"/><Relationship Id="rId875" Type="http://schemas.openxmlformats.org/officeDocument/2006/relationships/hyperlink" Target="https://login.consultant.ru/link/?req=doc&amp;base=LAW&amp;n=371416&amp;date=20.02.2026&amp;dst=110391&amp;field=134" TargetMode = "External"/><Relationship Id="rId876" Type="http://schemas.openxmlformats.org/officeDocument/2006/relationships/hyperlink" Target="https://login.consultant.ru/link/?req=doc&amp;base=LAW&amp;n=371416&amp;date=20.02.2026&amp;dst=110393&amp;field=134" TargetMode = "External"/><Relationship Id="rId877" Type="http://schemas.openxmlformats.org/officeDocument/2006/relationships/hyperlink" Target="https://login.consultant.ru/link/?req=doc&amp;base=LAW&amp;n=371416&amp;date=20.02.2026&amp;dst=110395&amp;field=134" TargetMode = "External"/><Relationship Id="rId878" Type="http://schemas.openxmlformats.org/officeDocument/2006/relationships/hyperlink" Target="https://login.consultant.ru/link/?req=doc&amp;base=LAW&amp;n=371416&amp;date=20.02.2026&amp;dst=110035&amp;field=134" TargetMode = "External"/><Relationship Id="rId879" Type="http://schemas.openxmlformats.org/officeDocument/2006/relationships/hyperlink" Target="https://login.consultant.ru/link/?req=doc&amp;base=LAW&amp;n=371416&amp;date=20.02.2026&amp;dst=110037&amp;field=134" TargetMode = "External"/><Relationship Id="rId880" Type="http://schemas.openxmlformats.org/officeDocument/2006/relationships/hyperlink" Target="https://login.consultant.ru/link/?req=doc&amp;base=LAW&amp;n=371416&amp;date=20.02.2026&amp;dst=110039&amp;field=134" TargetMode = "External"/><Relationship Id="rId881" Type="http://schemas.openxmlformats.org/officeDocument/2006/relationships/hyperlink" Target="https://login.consultant.ru/link/?req=doc&amp;base=LAW&amp;n=371416&amp;date=20.02.2026&amp;dst=110043&amp;field=134" TargetMode = "External"/><Relationship Id="rId882" Type="http://schemas.openxmlformats.org/officeDocument/2006/relationships/hyperlink" Target="https://login.consultant.ru/link/?req=doc&amp;base=LAW&amp;n=371416&amp;date=20.02.2026&amp;dst=110045&amp;field=134" TargetMode = "External"/><Relationship Id="rId883" Type="http://schemas.openxmlformats.org/officeDocument/2006/relationships/hyperlink" Target="https://login.consultant.ru/link/?req=doc&amp;base=LAW&amp;n=371416&amp;date=20.02.2026&amp;dst=110047&amp;field=134" TargetMode = "External"/><Relationship Id="rId884" Type="http://schemas.openxmlformats.org/officeDocument/2006/relationships/hyperlink" Target="https://login.consultant.ru/link/?req=doc&amp;base=LAW&amp;n=371416&amp;date=20.02.2026&amp;dst=110049&amp;field=134" TargetMode = "External"/><Relationship Id="rId885" Type="http://schemas.openxmlformats.org/officeDocument/2006/relationships/hyperlink" Target="https://login.consultant.ru/link/?req=doc&amp;base=LAW&amp;n=371416&amp;date=20.02.2026&amp;dst=110053&amp;field=134" TargetMode = "External"/><Relationship Id="rId886" Type="http://schemas.openxmlformats.org/officeDocument/2006/relationships/hyperlink" Target="https://login.consultant.ru/link/?req=doc&amp;base=LAW&amp;n=371416&amp;date=20.02.2026&amp;dst=110055&amp;field=134" TargetMode = "External"/><Relationship Id="rId887" Type="http://schemas.openxmlformats.org/officeDocument/2006/relationships/hyperlink" Target="https://login.consultant.ru/link/?req=doc&amp;base=LAW&amp;n=371416&amp;date=20.02.2026&amp;dst=110059&amp;field=134" TargetMode = "External"/><Relationship Id="rId888" Type="http://schemas.openxmlformats.org/officeDocument/2006/relationships/hyperlink" Target="https://login.consultant.ru/link/?req=doc&amp;base=LAW&amp;n=371416&amp;date=20.02.2026&amp;dst=110061&amp;field=134" TargetMode = "External"/><Relationship Id="rId889" Type="http://schemas.openxmlformats.org/officeDocument/2006/relationships/hyperlink" Target="https://login.consultant.ru/link/?req=doc&amp;base=LAW&amp;n=371416&amp;date=20.02.2026&amp;dst=110063&amp;field=134" TargetMode = "External"/><Relationship Id="rId890" Type="http://schemas.openxmlformats.org/officeDocument/2006/relationships/hyperlink" Target="https://login.consultant.ru/link/?req=doc&amp;base=LAW&amp;n=371416&amp;date=20.02.2026&amp;dst=110065&amp;field=134" TargetMode = "External"/><Relationship Id="rId891" Type="http://schemas.openxmlformats.org/officeDocument/2006/relationships/hyperlink" Target="https://login.consultant.ru/link/?req=doc&amp;base=LAW&amp;n=371416&amp;date=20.02.2026&amp;dst=110067&amp;field=134" TargetMode = "External"/><Relationship Id="rId892" Type="http://schemas.openxmlformats.org/officeDocument/2006/relationships/hyperlink" Target="https://login.consultant.ru/link/?req=doc&amp;base=LAW&amp;n=371416&amp;date=20.02.2026&amp;dst=110071&amp;field=134" TargetMode = "External"/><Relationship Id="rId893" Type="http://schemas.openxmlformats.org/officeDocument/2006/relationships/hyperlink" Target="https://login.consultant.ru/link/?req=doc&amp;base=LAW&amp;n=371416&amp;date=20.02.2026&amp;dst=110075&amp;field=134" TargetMode = "External"/><Relationship Id="rId894" Type="http://schemas.openxmlformats.org/officeDocument/2006/relationships/hyperlink" Target="https://login.consultant.ru/link/?req=doc&amp;base=LAW&amp;n=371416&amp;date=20.02.2026&amp;dst=110089&amp;field=134" TargetMode = "External"/><Relationship Id="rId895" Type="http://schemas.openxmlformats.org/officeDocument/2006/relationships/hyperlink" Target="https://login.consultant.ru/link/?req=doc&amp;base=LAW&amp;n=371416&amp;date=20.02.2026&amp;dst=110091&amp;field=134" TargetMode = "External"/><Relationship Id="rId896" Type="http://schemas.openxmlformats.org/officeDocument/2006/relationships/hyperlink" Target="https://login.consultant.ru/link/?req=doc&amp;base=LAW&amp;n=371416&amp;date=20.02.2026&amp;dst=110093&amp;field=134" TargetMode = "External"/><Relationship Id="rId897" Type="http://schemas.openxmlformats.org/officeDocument/2006/relationships/hyperlink" Target="https://login.consultant.ru/link/?req=doc&amp;base=LAW&amp;n=371416&amp;date=20.02.2026&amp;dst=110095&amp;field=134" TargetMode = "External"/><Relationship Id="rId898" Type="http://schemas.openxmlformats.org/officeDocument/2006/relationships/hyperlink" Target="https://login.consultant.ru/link/?req=doc&amp;base=LAW&amp;n=371416&amp;date=20.02.2026&amp;dst=110097&amp;field=134" TargetMode = "External"/><Relationship Id="rId899" Type="http://schemas.openxmlformats.org/officeDocument/2006/relationships/hyperlink" Target="https://login.consultant.ru/link/?req=doc&amp;base=LAW&amp;n=371416&amp;date=20.02.2026&amp;dst=110099&amp;field=134" TargetMode = "External"/><Relationship Id="rId900" Type="http://schemas.openxmlformats.org/officeDocument/2006/relationships/hyperlink" Target="https://login.consultant.ru/link/?req=doc&amp;base=LAW&amp;n=371416&amp;date=20.02.2026&amp;dst=110115&amp;field=134" TargetMode = "External"/><Relationship Id="rId901" Type="http://schemas.openxmlformats.org/officeDocument/2006/relationships/hyperlink" Target="https://login.consultant.ru/link/?req=doc&amp;base=LAW&amp;n=371416&amp;date=20.02.2026&amp;dst=110117&amp;field=134" TargetMode = "External"/><Relationship Id="rId902" Type="http://schemas.openxmlformats.org/officeDocument/2006/relationships/hyperlink" Target="https://login.consultant.ru/link/?req=doc&amp;base=LAW&amp;n=371416&amp;date=20.02.2026&amp;dst=110127&amp;field=134" TargetMode = "External"/><Relationship Id="rId903" Type="http://schemas.openxmlformats.org/officeDocument/2006/relationships/hyperlink" Target="https://login.consultant.ru/link/?req=doc&amp;base=LAW&amp;n=371416&amp;date=20.02.2026&amp;dst=110129&amp;field=134" TargetMode = "External"/><Relationship Id="rId904" Type="http://schemas.openxmlformats.org/officeDocument/2006/relationships/hyperlink" Target="https://login.consultant.ru/link/?req=doc&amp;base=LAW&amp;n=371416&amp;date=20.02.2026&amp;dst=110137&amp;field=134" TargetMode = "External"/><Relationship Id="rId905" Type="http://schemas.openxmlformats.org/officeDocument/2006/relationships/hyperlink" Target="https://login.consultant.ru/link/?req=doc&amp;base=LAW&amp;n=371416&amp;date=20.02.2026&amp;dst=110145&amp;field=134" TargetMode = "External"/><Relationship Id="rId906" Type="http://schemas.openxmlformats.org/officeDocument/2006/relationships/hyperlink" Target="https://login.consultant.ru/link/?req=doc&amp;base=LAW&amp;n=371416&amp;date=20.02.2026&amp;dst=110153&amp;field=134" TargetMode = "External"/><Relationship Id="rId907" Type="http://schemas.openxmlformats.org/officeDocument/2006/relationships/hyperlink" Target="https://login.consultant.ru/link/?req=doc&amp;base=LAW&amp;n=371416&amp;date=20.02.2026&amp;dst=110155&amp;field=134" TargetMode = "External"/><Relationship Id="rId908" Type="http://schemas.openxmlformats.org/officeDocument/2006/relationships/hyperlink" Target="https://login.consultant.ru/link/?req=doc&amp;base=LAW&amp;n=371416&amp;date=20.02.2026&amp;dst=110157&amp;field=134" TargetMode = "External"/><Relationship Id="rId909" Type="http://schemas.openxmlformats.org/officeDocument/2006/relationships/hyperlink" Target="https://login.consultant.ru/link/?req=doc&amp;base=LAW&amp;n=371416&amp;date=20.02.2026&amp;dst=110159&amp;field=134" TargetMode = "External"/><Relationship Id="rId910" Type="http://schemas.openxmlformats.org/officeDocument/2006/relationships/hyperlink" Target="https://login.consultant.ru/link/?req=doc&amp;base=LAW&amp;n=371416&amp;date=20.02.2026&amp;dst=110161&amp;field=134" TargetMode = "External"/><Relationship Id="rId911" Type="http://schemas.openxmlformats.org/officeDocument/2006/relationships/hyperlink" Target="https://login.consultant.ru/link/?req=doc&amp;base=LAW&amp;n=371416&amp;date=20.02.2026&amp;dst=110163&amp;field=134" TargetMode = "External"/><Relationship Id="rId912" Type="http://schemas.openxmlformats.org/officeDocument/2006/relationships/hyperlink" Target="https://login.consultant.ru/link/?req=doc&amp;base=LAW&amp;n=371416&amp;date=20.02.2026&amp;dst=110167&amp;field=134" TargetMode = "External"/><Relationship Id="rId913" Type="http://schemas.openxmlformats.org/officeDocument/2006/relationships/hyperlink" Target="https://login.consultant.ru/link/?req=doc&amp;base=LAW&amp;n=371416&amp;date=20.02.2026&amp;dst=110169&amp;field=134" TargetMode = "External"/><Relationship Id="rId914" Type="http://schemas.openxmlformats.org/officeDocument/2006/relationships/hyperlink" Target="https://login.consultant.ru/link/?req=doc&amp;base=LAW&amp;n=371416&amp;date=20.02.2026&amp;dst=110171&amp;field=134" TargetMode = "External"/><Relationship Id="rId915" Type="http://schemas.openxmlformats.org/officeDocument/2006/relationships/hyperlink" Target="https://login.consultant.ru/link/?req=doc&amp;base=LAW&amp;n=371416&amp;date=20.02.2026&amp;dst=110175&amp;field=134" TargetMode = "External"/><Relationship Id="rId916" Type="http://schemas.openxmlformats.org/officeDocument/2006/relationships/hyperlink" Target="https://login.consultant.ru/link/?req=doc&amp;base=LAW&amp;n=371416&amp;date=20.02.2026&amp;dst=110177&amp;field=134" TargetMode = "External"/><Relationship Id="rId917" Type="http://schemas.openxmlformats.org/officeDocument/2006/relationships/hyperlink" Target="https://login.consultant.ru/link/?req=doc&amp;base=LAW&amp;n=371416&amp;date=20.02.2026&amp;dst=110179&amp;field=134" TargetMode = "External"/><Relationship Id="rId918" Type="http://schemas.openxmlformats.org/officeDocument/2006/relationships/hyperlink" Target="https://login.consultant.ru/link/?req=doc&amp;base=LAW&amp;n=371416&amp;date=20.02.2026&amp;dst=110181&amp;field=134" TargetMode = "External"/><Relationship Id="rId919" Type="http://schemas.openxmlformats.org/officeDocument/2006/relationships/hyperlink" Target="https://login.consultant.ru/link/?req=doc&amp;base=LAW&amp;n=371416&amp;date=20.02.2026&amp;dst=110239&amp;field=134" TargetMode = "External"/><Relationship Id="rId920" Type="http://schemas.openxmlformats.org/officeDocument/2006/relationships/hyperlink" Target="https://login.consultant.ru/link/?req=doc&amp;base=LAW&amp;n=371416&amp;date=20.02.2026&amp;dst=110247&amp;field=134" TargetMode = "External"/><Relationship Id="rId921" Type="http://schemas.openxmlformats.org/officeDocument/2006/relationships/hyperlink" Target="https://login.consultant.ru/link/?req=doc&amp;base=LAW&amp;n=371416&amp;date=20.02.2026&amp;dst=110249&amp;field=134" TargetMode = "External"/><Relationship Id="rId922" Type="http://schemas.openxmlformats.org/officeDocument/2006/relationships/hyperlink" Target="https://login.consultant.ru/link/?req=doc&amp;base=LAW&amp;n=371416&amp;date=20.02.2026&amp;dst=110251&amp;field=134" TargetMode = "External"/><Relationship Id="rId923" Type="http://schemas.openxmlformats.org/officeDocument/2006/relationships/hyperlink" Target="https://login.consultant.ru/link/?req=doc&amp;base=LAW&amp;n=371416&amp;date=20.02.2026&amp;dst=110277&amp;field=134" TargetMode = "External"/><Relationship Id="rId924" Type="http://schemas.openxmlformats.org/officeDocument/2006/relationships/hyperlink" Target="https://login.consultant.ru/link/?req=doc&amp;base=LAW&amp;n=371416&amp;date=20.02.2026&amp;dst=110279&amp;field=134" TargetMode = "External"/><Relationship Id="rId925" Type="http://schemas.openxmlformats.org/officeDocument/2006/relationships/hyperlink" Target="https://login.consultant.ru/link/?req=doc&amp;base=LAW&amp;n=371416&amp;date=20.02.2026&amp;dst=110287&amp;field=134" TargetMode = "External"/><Relationship Id="rId926" Type="http://schemas.openxmlformats.org/officeDocument/2006/relationships/hyperlink" Target="https://login.consultant.ru/link/?req=doc&amp;base=LAW&amp;n=371416&amp;date=20.02.2026&amp;dst=110293&amp;field=134" TargetMode = "External"/><Relationship Id="rId927" Type="http://schemas.openxmlformats.org/officeDocument/2006/relationships/hyperlink" Target="https://login.consultant.ru/link/?req=doc&amp;base=LAW&amp;n=371416&amp;date=20.02.2026&amp;dst=110341&amp;field=134" TargetMode = "External"/><Relationship Id="rId928" Type="http://schemas.openxmlformats.org/officeDocument/2006/relationships/hyperlink" Target="https://login.consultant.ru/link/?req=doc&amp;base=LAW&amp;n=371416&amp;date=20.02.2026&amp;dst=110343&amp;field=134" TargetMode = "External"/><Relationship Id="rId929" Type="http://schemas.openxmlformats.org/officeDocument/2006/relationships/hyperlink" Target="https://login.consultant.ru/link/?req=doc&amp;base=LAW&amp;n=371416&amp;date=20.02.2026&amp;dst=110349&amp;field=134" TargetMode = "External"/><Relationship Id="rId930" Type="http://schemas.openxmlformats.org/officeDocument/2006/relationships/hyperlink" Target="https://login.consultant.ru/link/?req=doc&amp;base=LAW&amp;n=371416&amp;date=20.02.2026&amp;dst=110355&amp;field=134" TargetMode = "External"/><Relationship Id="rId931" Type="http://schemas.openxmlformats.org/officeDocument/2006/relationships/hyperlink" Target="https://login.consultant.ru/link/?req=doc&amp;base=LAW&amp;n=371416&amp;date=20.02.2026&amp;dst=110361&amp;field=134" TargetMode = "External"/><Relationship Id="rId932" Type="http://schemas.openxmlformats.org/officeDocument/2006/relationships/hyperlink" Target="https://login.consultant.ru/link/?req=doc&amp;base=LAW&amp;n=371416&amp;date=20.02.2026&amp;dst=110363&amp;field=134" TargetMode = "External"/><Relationship Id="rId933" Type="http://schemas.openxmlformats.org/officeDocument/2006/relationships/hyperlink" Target="https://login.consultant.ru/link/?req=doc&amp;base=LAW&amp;n=371416&amp;date=20.02.2026&amp;dst=110365&amp;field=134" TargetMode = "External"/><Relationship Id="rId934" Type="http://schemas.openxmlformats.org/officeDocument/2006/relationships/hyperlink" Target="https://login.consultant.ru/link/?req=doc&amp;base=LAW&amp;n=371416&amp;date=20.02.2026&amp;dst=110369&amp;field=134" TargetMode = "External"/><Relationship Id="rId935" Type="http://schemas.openxmlformats.org/officeDocument/2006/relationships/hyperlink" Target="https://login.consultant.ru/link/?req=doc&amp;base=LAW&amp;n=371416&amp;date=20.02.2026&amp;dst=110371&amp;field=134" TargetMode = "External"/><Relationship Id="rId936" Type="http://schemas.openxmlformats.org/officeDocument/2006/relationships/hyperlink" Target="https://login.consultant.ru/link/?req=doc&amp;base=LAW&amp;n=371416&amp;date=20.02.2026&amp;dst=110373&amp;field=134" TargetMode = "External"/><Relationship Id="rId937" Type="http://schemas.openxmlformats.org/officeDocument/2006/relationships/hyperlink" Target="https://login.consultant.ru/link/?req=doc&amp;base=LAW&amp;n=371416&amp;date=20.02.2026&amp;dst=110375&amp;field=134" TargetMode = "External"/><Relationship Id="rId938" Type="http://schemas.openxmlformats.org/officeDocument/2006/relationships/hyperlink" Target="https://login.consultant.ru/link/?req=doc&amp;base=LAW&amp;n=371416&amp;date=20.02.2026&amp;dst=110377&amp;field=134" TargetMode = "External"/><Relationship Id="rId939" Type="http://schemas.openxmlformats.org/officeDocument/2006/relationships/hyperlink" Target="https://login.consultant.ru/link/?req=doc&amp;base=LAW&amp;n=371416&amp;date=20.02.2026&amp;dst=110379&amp;field=134" TargetMode = "External"/><Relationship Id="rId940" Type="http://schemas.openxmlformats.org/officeDocument/2006/relationships/hyperlink" Target="https://login.consultant.ru/link/?req=doc&amp;base=LAW&amp;n=371416&amp;date=20.02.2026&amp;dst=110381&amp;field=134" TargetMode = "External"/><Relationship Id="rId941" Type="http://schemas.openxmlformats.org/officeDocument/2006/relationships/hyperlink" Target="https://login.consultant.ru/link/?req=doc&amp;base=LAW&amp;n=371416&amp;date=20.02.2026&amp;dst=110385&amp;field=134" TargetMode = "External"/><Relationship Id="rId942" Type="http://schemas.openxmlformats.org/officeDocument/2006/relationships/hyperlink" Target="https://login.consultant.ru/link/?req=doc&amp;base=LAW&amp;n=371416&amp;date=20.02.2026&amp;dst=110387&amp;field=134" TargetMode = "External"/><Relationship Id="rId943" Type="http://schemas.openxmlformats.org/officeDocument/2006/relationships/hyperlink" Target="https://login.consultant.ru/link/?req=doc&amp;base=LAW&amp;n=371416&amp;date=20.02.2026&amp;dst=110397&amp;field=134" TargetMode = "External"/><Relationship Id="rId944" Type="http://schemas.openxmlformats.org/officeDocument/2006/relationships/hyperlink" Target="https://login.consultant.ru/link/?req=doc&amp;base=LAW&amp;n=371416&amp;date=20.02.2026&amp;dst=110399&amp;field=134" TargetMode = "External"/><Relationship Id="rId945" Type="http://schemas.openxmlformats.org/officeDocument/2006/relationships/hyperlink" Target="https://login.consultant.ru/link/?req=doc&amp;base=LAW&amp;n=371416&amp;date=20.02.2026&amp;dst=110403&amp;field=134" TargetMode = "External"/><Relationship Id="rId946" Type="http://schemas.openxmlformats.org/officeDocument/2006/relationships/hyperlink" Target="https://login.consultant.ru/link/?req=doc&amp;base=LAW&amp;n=371416&amp;date=20.02.2026&amp;dst=112601&amp;field=134" TargetMode = "External"/><Relationship Id="rId947" Type="http://schemas.openxmlformats.org/officeDocument/2006/relationships/hyperlink" Target="https://login.consultant.ru/link/?req=doc&amp;base=LAW&amp;n=371416&amp;date=20.02.2026&amp;dst=112691&amp;field=134" TargetMode = "External"/><Relationship Id="rId948" Type="http://schemas.openxmlformats.org/officeDocument/2006/relationships/hyperlink" Target="https://login.consultant.ru/link/?req=doc&amp;base=LAW&amp;n=371416&amp;date=20.02.2026&amp;dst=114763&amp;field=134" TargetMode = "External"/><Relationship Id="rId949" Type="http://schemas.openxmlformats.org/officeDocument/2006/relationships/hyperlink" Target="https://login.consultant.ru/link/?req=doc&amp;base=LAW&amp;n=371416&amp;date=20.02.2026&amp;dst=110069&amp;field=134" TargetMode = "External"/><Relationship Id="rId950" Type="http://schemas.openxmlformats.org/officeDocument/2006/relationships/hyperlink" Target="https://login.consultant.ru/link/?req=doc&amp;base=LAW&amp;n=371416&amp;date=20.02.2026&amp;dst=110125&amp;field=134" TargetMode = "External"/><Relationship Id="rId951" Type="http://schemas.openxmlformats.org/officeDocument/2006/relationships/hyperlink" Target="https://login.consultant.ru/link/?req=doc&amp;base=LAW&amp;n=371416&amp;date=20.02.2026&amp;dst=110149&amp;field=134" TargetMode = "External"/><Relationship Id="rId952" Type="http://schemas.openxmlformats.org/officeDocument/2006/relationships/hyperlink" Target="https://login.consultant.ru/link/?req=doc&amp;base=LAW&amp;n=371416&amp;date=20.02.2026&amp;dst=110165&amp;field=134" TargetMode = "External"/><Relationship Id="rId953" Type="http://schemas.openxmlformats.org/officeDocument/2006/relationships/hyperlink" Target="https://login.consultant.ru/link/?req=doc&amp;base=LAW&amp;n=371416&amp;date=20.02.2026&amp;dst=110183&amp;field=134" TargetMode = "External"/><Relationship Id="rId954" Type="http://schemas.openxmlformats.org/officeDocument/2006/relationships/hyperlink" Target="https://login.consultant.ru/link/?req=doc&amp;base=LAW&amp;n=371416&amp;date=20.02.2026&amp;dst=110185&amp;field=134" TargetMode = "External"/><Relationship Id="rId955" Type="http://schemas.openxmlformats.org/officeDocument/2006/relationships/hyperlink" Target="https://login.consultant.ru/link/?req=doc&amp;base=LAW&amp;n=371416&amp;date=20.02.2026&amp;dst=110189&amp;field=134" TargetMode = "External"/><Relationship Id="rId956" Type="http://schemas.openxmlformats.org/officeDocument/2006/relationships/hyperlink" Target="https://login.consultant.ru/link/?req=doc&amp;base=LAW&amp;n=371416&amp;date=20.02.2026&amp;dst=110197&amp;field=134" TargetMode = "External"/><Relationship Id="rId957" Type="http://schemas.openxmlformats.org/officeDocument/2006/relationships/hyperlink" Target="https://login.consultant.ru/link/?req=doc&amp;base=LAW&amp;n=371416&amp;date=20.02.2026&amp;dst=110203&amp;field=134" TargetMode = "External"/><Relationship Id="rId958" Type="http://schemas.openxmlformats.org/officeDocument/2006/relationships/hyperlink" Target="https://login.consultant.ru/link/?req=doc&amp;base=LAW&amp;n=371416&amp;date=20.02.2026&amp;dst=110209&amp;field=134" TargetMode = "External"/><Relationship Id="rId959" Type="http://schemas.openxmlformats.org/officeDocument/2006/relationships/hyperlink" Target="https://login.consultant.ru/link/?req=doc&amp;base=LAW&amp;n=371416&amp;date=20.02.2026&amp;dst=110215&amp;field=134" TargetMode = "External"/><Relationship Id="rId960" Type="http://schemas.openxmlformats.org/officeDocument/2006/relationships/hyperlink" Target="https://login.consultant.ru/link/?req=doc&amp;base=LAW&amp;n=371416&amp;date=20.02.2026&amp;dst=110221&amp;field=134" TargetMode = "External"/><Relationship Id="rId961" Type="http://schemas.openxmlformats.org/officeDocument/2006/relationships/hyperlink" Target="https://login.consultant.ru/link/?req=doc&amp;base=LAW&amp;n=371416&amp;date=20.02.2026&amp;dst=110241&amp;field=134" TargetMode = "External"/><Relationship Id="rId962" Type="http://schemas.openxmlformats.org/officeDocument/2006/relationships/hyperlink" Target="https://login.consultant.ru/link/?req=doc&amp;base=LAW&amp;n=371416&amp;date=20.02.2026&amp;dst=110243&amp;field=134" TargetMode = "External"/><Relationship Id="rId963" Type="http://schemas.openxmlformats.org/officeDocument/2006/relationships/hyperlink" Target="https://login.consultant.ru/link/?req=doc&amp;base=LAW&amp;n=371416&amp;date=20.02.2026&amp;dst=110245&amp;field=134" TargetMode = "External"/><Relationship Id="rId964" Type="http://schemas.openxmlformats.org/officeDocument/2006/relationships/hyperlink" Target="https://login.consultant.ru/link/?req=doc&amp;base=LAW&amp;n=371416&amp;date=20.02.2026&amp;dst=110253&amp;field=134" TargetMode = "External"/><Relationship Id="rId965" Type="http://schemas.openxmlformats.org/officeDocument/2006/relationships/hyperlink" Target="https://login.consultant.ru/link/?req=doc&amp;base=LAW&amp;n=371416&amp;date=20.02.2026&amp;dst=110299&amp;field=134" TargetMode = "External"/><Relationship Id="rId966" Type="http://schemas.openxmlformats.org/officeDocument/2006/relationships/hyperlink" Target="https://login.consultant.ru/link/?req=doc&amp;base=LAW&amp;n=371416&amp;date=20.02.2026&amp;dst=110301&amp;field=134" TargetMode = "External"/><Relationship Id="rId967" Type="http://schemas.openxmlformats.org/officeDocument/2006/relationships/hyperlink" Target="https://login.consultant.ru/link/?req=doc&amp;base=LAW&amp;n=371416&amp;date=20.02.2026&amp;dst=110303&amp;field=134" TargetMode = "External"/><Relationship Id="rId968" Type="http://schemas.openxmlformats.org/officeDocument/2006/relationships/hyperlink" Target="https://login.consultant.ru/link/?req=doc&amp;base=LAW&amp;n=371416&amp;date=20.02.2026&amp;dst=110305&amp;field=134" TargetMode = "External"/><Relationship Id="rId969" Type="http://schemas.openxmlformats.org/officeDocument/2006/relationships/hyperlink" Target="https://login.consultant.ru/link/?req=doc&amp;base=LAW&amp;n=371416&amp;date=20.02.2026&amp;dst=110309&amp;field=134" TargetMode = "External"/><Relationship Id="rId970" Type="http://schemas.openxmlformats.org/officeDocument/2006/relationships/hyperlink" Target="https://login.consultant.ru/link/?req=doc&amp;base=LAW&amp;n=371416&amp;date=20.02.2026&amp;dst=110311&amp;field=134" TargetMode = "External"/><Relationship Id="rId971" Type="http://schemas.openxmlformats.org/officeDocument/2006/relationships/hyperlink" Target="https://login.consultant.ru/link/?req=doc&amp;base=LAW&amp;n=371416&amp;date=20.02.2026&amp;dst=110313&amp;field=134" TargetMode = "External"/><Relationship Id="rId972" Type="http://schemas.openxmlformats.org/officeDocument/2006/relationships/hyperlink" Target="https://login.consultant.ru/link/?req=doc&amp;base=LAW&amp;n=371416&amp;date=20.02.2026&amp;dst=110317&amp;field=134" TargetMode = "External"/><Relationship Id="rId973" Type="http://schemas.openxmlformats.org/officeDocument/2006/relationships/hyperlink" Target="https://login.consultant.ru/link/?req=doc&amp;base=LAW&amp;n=371416&amp;date=20.02.2026&amp;dst=110319&amp;field=134" TargetMode = "External"/><Relationship Id="rId974" Type="http://schemas.openxmlformats.org/officeDocument/2006/relationships/hyperlink" Target="https://login.consultant.ru/link/?req=doc&amp;base=LAW&amp;n=371416&amp;date=20.02.2026&amp;dst=110321&amp;field=134" TargetMode = "External"/><Relationship Id="rId975" Type="http://schemas.openxmlformats.org/officeDocument/2006/relationships/hyperlink" Target="https://login.consultant.ru/link/?req=doc&amp;base=LAW&amp;n=371416&amp;date=20.02.2026&amp;dst=110323&amp;field=134" TargetMode = "External"/><Relationship Id="rId976" Type="http://schemas.openxmlformats.org/officeDocument/2006/relationships/hyperlink" Target="https://login.consultant.ru/link/?req=doc&amp;base=LAW&amp;n=371416&amp;date=20.02.2026&amp;dst=110325&amp;field=134" TargetMode = "External"/><Relationship Id="rId977" Type="http://schemas.openxmlformats.org/officeDocument/2006/relationships/hyperlink" Target="https://login.consultant.ru/link/?req=doc&amp;base=LAW&amp;n=371416&amp;date=20.02.2026&amp;dst=110327&amp;field=134" TargetMode = "External"/><Relationship Id="rId978" Type="http://schemas.openxmlformats.org/officeDocument/2006/relationships/hyperlink" Target="https://login.consultant.ru/link/?req=doc&amp;base=LAW&amp;n=371416&amp;date=20.02.2026&amp;dst=110329&amp;field=134" TargetMode = "External"/><Relationship Id="rId979" Type="http://schemas.openxmlformats.org/officeDocument/2006/relationships/hyperlink" Target="https://login.consultant.ru/link/?req=doc&amp;base=LAW&amp;n=371416&amp;date=20.02.2026&amp;dst=110331&amp;field=134" TargetMode = "External"/><Relationship Id="rId980" Type="http://schemas.openxmlformats.org/officeDocument/2006/relationships/hyperlink" Target="https://login.consultant.ru/link/?req=doc&amp;base=LAW&amp;n=371416&amp;date=20.02.2026&amp;dst=110337&amp;field=134" TargetMode = "External"/><Relationship Id="rId981" Type="http://schemas.openxmlformats.org/officeDocument/2006/relationships/hyperlink" Target="https://login.consultant.ru/link/?req=doc&amp;base=LAW&amp;n=371416&amp;date=20.02.2026&amp;dst=110339&amp;field=134" TargetMode = "External"/><Relationship Id="rId982" Type="http://schemas.openxmlformats.org/officeDocument/2006/relationships/hyperlink" Target="https://login.consultant.ru/link/?req=doc&amp;base=LAW&amp;n=371416&amp;date=20.02.2026&amp;dst=110351&amp;field=134" TargetMode = "External"/><Relationship Id="rId983" Type="http://schemas.openxmlformats.org/officeDocument/2006/relationships/hyperlink" Target="https://login.consultant.ru/link/?req=doc&amp;base=LAW&amp;n=371416&amp;date=20.02.2026&amp;dst=110353&amp;field=134" TargetMode = "External"/><Relationship Id="rId984" Type="http://schemas.openxmlformats.org/officeDocument/2006/relationships/hyperlink" Target="https://login.consultant.ru/link/?req=doc&amp;base=LAW&amp;n=371416&amp;date=20.02.2026&amp;dst=115063&amp;field=134" TargetMode = "External"/><Relationship Id="rId985" Type="http://schemas.openxmlformats.org/officeDocument/2006/relationships/hyperlink" Target="https://login.consultant.ru/link/?req=doc&amp;base=LAW&amp;n=371416&amp;date=20.02.2026&amp;dst=110131&amp;field=134" TargetMode = "External"/><Relationship Id="rId986" Type="http://schemas.openxmlformats.org/officeDocument/2006/relationships/hyperlink" Target="https://login.consultant.ru/link/?req=doc&amp;base=LAW&amp;n=371416&amp;date=20.02.2026&amp;dst=110139&amp;field=134" TargetMode = "External"/><Relationship Id="rId987" Type="http://schemas.openxmlformats.org/officeDocument/2006/relationships/hyperlink" Target="https://login.consultant.ru/link/?req=doc&amp;base=LAW&amp;n=371416&amp;date=20.02.2026&amp;dst=110147&amp;field=134" TargetMode = "External"/><Relationship Id="rId988" Type="http://schemas.openxmlformats.org/officeDocument/2006/relationships/hyperlink" Target="https://login.consultant.ru/link/?req=doc&amp;base=LAW&amp;n=371416&amp;date=20.02.2026&amp;dst=110151&amp;field=134" TargetMode = "External"/><Relationship Id="rId989" Type="http://schemas.openxmlformats.org/officeDocument/2006/relationships/hyperlink" Target="https://login.consultant.ru/link/?req=doc&amp;base=LAW&amp;n=371416&amp;date=20.02.2026&amp;dst=110173&amp;field=134" TargetMode = "External"/><Relationship Id="rId990" Type="http://schemas.openxmlformats.org/officeDocument/2006/relationships/hyperlink" Target="https://login.consultant.ru/link/?req=doc&amp;base=LAW&amp;n=371416&amp;date=20.02.2026&amp;dst=110187&amp;field=134" TargetMode = "External"/><Relationship Id="rId991" Type="http://schemas.openxmlformats.org/officeDocument/2006/relationships/hyperlink" Target="https://login.consultant.ru/link/?req=doc&amp;base=LAW&amp;n=371416&amp;date=20.02.2026&amp;dst=110191&amp;field=134" TargetMode = "External"/><Relationship Id="rId992" Type="http://schemas.openxmlformats.org/officeDocument/2006/relationships/hyperlink" Target="https://login.consultant.ru/link/?req=doc&amp;base=LAW&amp;n=371416&amp;date=20.02.2026&amp;dst=110193&amp;field=134" TargetMode = "External"/><Relationship Id="rId993" Type="http://schemas.openxmlformats.org/officeDocument/2006/relationships/hyperlink" Target="https://login.consultant.ru/link/?req=doc&amp;base=LAW&amp;n=371416&amp;date=20.02.2026&amp;dst=110195&amp;field=134" TargetMode = "External"/><Relationship Id="rId994" Type="http://schemas.openxmlformats.org/officeDocument/2006/relationships/hyperlink" Target="https://login.consultant.ru/link/?req=doc&amp;base=LAW&amp;n=371416&amp;date=20.02.2026&amp;dst=110199&amp;field=134" TargetMode = "External"/><Relationship Id="rId995" Type="http://schemas.openxmlformats.org/officeDocument/2006/relationships/hyperlink" Target="https://login.consultant.ru/link/?req=doc&amp;base=LAW&amp;n=371416&amp;date=20.02.2026&amp;dst=110201&amp;field=134" TargetMode = "External"/><Relationship Id="rId996" Type="http://schemas.openxmlformats.org/officeDocument/2006/relationships/hyperlink" Target="https://login.consultant.ru/link/?req=doc&amp;base=LAW&amp;n=371416&amp;date=20.02.2026&amp;dst=110205&amp;field=134" TargetMode = "External"/><Relationship Id="rId997" Type="http://schemas.openxmlformats.org/officeDocument/2006/relationships/hyperlink" Target="https://login.consultant.ru/link/?req=doc&amp;base=LAW&amp;n=371416&amp;date=20.02.2026&amp;dst=110207&amp;field=134" TargetMode = "External"/><Relationship Id="rId998" Type="http://schemas.openxmlformats.org/officeDocument/2006/relationships/hyperlink" Target="https://login.consultant.ru/link/?req=doc&amp;base=LAW&amp;n=371416&amp;date=20.02.2026&amp;dst=110211&amp;field=134" TargetMode = "External"/><Relationship Id="rId999" Type="http://schemas.openxmlformats.org/officeDocument/2006/relationships/hyperlink" Target="https://login.consultant.ru/link/?req=doc&amp;base=LAW&amp;n=371416&amp;date=20.02.2026&amp;dst=110213&amp;field=134" TargetMode = "External"/><Relationship Id="rId1000" Type="http://schemas.openxmlformats.org/officeDocument/2006/relationships/hyperlink" Target="https://login.consultant.ru/link/?req=doc&amp;base=LAW&amp;n=371416&amp;date=20.02.2026&amp;dst=110217&amp;field=134" TargetMode = "External"/><Relationship Id="rId1001" Type="http://schemas.openxmlformats.org/officeDocument/2006/relationships/hyperlink" Target="https://login.consultant.ru/link/?req=doc&amp;base=LAW&amp;n=371416&amp;date=20.02.2026&amp;dst=110219&amp;field=134" TargetMode = "External"/><Relationship Id="rId1002" Type="http://schemas.openxmlformats.org/officeDocument/2006/relationships/hyperlink" Target="https://login.consultant.ru/link/?req=doc&amp;base=LAW&amp;n=371416&amp;date=20.02.2026&amp;dst=110289&amp;field=134" TargetMode = "External"/><Relationship Id="rId1003" Type="http://schemas.openxmlformats.org/officeDocument/2006/relationships/hyperlink" Target="https://login.consultant.ru/link/?req=doc&amp;base=LAW&amp;n=371416&amp;date=20.02.2026&amp;dst=110295&amp;field=134" TargetMode = "External"/><Relationship Id="rId1004" Type="http://schemas.openxmlformats.org/officeDocument/2006/relationships/hyperlink" Target="https://login.consultant.ru/link/?req=doc&amp;base=LAW&amp;n=371416&amp;date=20.02.2026&amp;dst=110297&amp;field=134" TargetMode = "External"/><Relationship Id="rId1005" Type="http://schemas.openxmlformats.org/officeDocument/2006/relationships/hyperlink" Target="https://login.consultant.ru/link/?req=doc&amp;base=LAW&amp;n=371416&amp;date=20.02.2026&amp;dst=110307&amp;field=134" TargetMode = "External"/><Relationship Id="rId1006" Type="http://schemas.openxmlformats.org/officeDocument/2006/relationships/hyperlink" Target="https://login.consultant.ru/link/?req=doc&amp;base=LAW&amp;n=371416&amp;date=20.02.2026&amp;dst=110315&amp;field=134" TargetMode = "External"/><Relationship Id="rId1007" Type="http://schemas.openxmlformats.org/officeDocument/2006/relationships/hyperlink" Target="https://login.consultant.ru/link/?req=doc&amp;base=LAW&amp;n=371416&amp;date=20.02.2026&amp;dst=110333&amp;field=134" TargetMode = "External"/><Relationship Id="rId1008" Type="http://schemas.openxmlformats.org/officeDocument/2006/relationships/hyperlink" Target="https://login.consultant.ru/link/?req=doc&amp;base=LAW&amp;n=371416&amp;date=20.02.2026&amp;dst=110345&amp;field=134" TargetMode = "External"/><Relationship Id="rId1009" Type="http://schemas.openxmlformats.org/officeDocument/2006/relationships/hyperlink" Target="https://login.consultant.ru/link/?req=doc&amp;base=LAW&amp;n=371416&amp;date=20.02.2026&amp;dst=115789&amp;field=134" TargetMode = "External"/><Relationship Id="rId1010" Type="http://schemas.openxmlformats.org/officeDocument/2006/relationships/hyperlink" Target="https://login.consultant.ru/link/?req=doc&amp;base=LAW&amp;n=371416&amp;date=20.02.2026&amp;dst=115789&amp;field=134" TargetMode = "External"/><Relationship Id="rId1011" Type="http://schemas.openxmlformats.org/officeDocument/2006/relationships/hyperlink" Target="https://login.consultant.ru/link/?req=doc&amp;base=LAW&amp;n=371416&amp;date=20.02.2026&amp;dst=115929&amp;field=134" TargetMode = "External"/><Relationship Id="rId1012" Type="http://schemas.openxmlformats.org/officeDocument/2006/relationships/hyperlink" Target="https://login.consultant.ru/link/?req=doc&amp;base=LAW&amp;n=371416&amp;date=20.02.2026&amp;dst=101528&amp;field=134" TargetMode = "External"/><Relationship Id="rId1013" Type="http://schemas.openxmlformats.org/officeDocument/2006/relationships/hyperlink" Target="https://login.consultant.ru/link/?req=doc&amp;base=LAW&amp;n=371416&amp;date=20.02.2026&amp;dst=102214&amp;field=134" TargetMode = "External"/><Relationship Id="rId1014" Type="http://schemas.openxmlformats.org/officeDocument/2006/relationships/hyperlink" Target="https://login.consultant.ru/link/?req=doc&amp;base=LAW&amp;n=371416&amp;date=20.02.2026&amp;dst=102216&amp;field=134" TargetMode = "External"/><Relationship Id="rId1015" Type="http://schemas.openxmlformats.org/officeDocument/2006/relationships/hyperlink" Target="https://login.consultant.ru/link/?req=doc&amp;base=LAW&amp;n=371416&amp;date=20.02.2026&amp;dst=102272&amp;field=134" TargetMode = "External"/><Relationship Id="rId1016" Type="http://schemas.openxmlformats.org/officeDocument/2006/relationships/hyperlink" Target="https://login.consultant.ru/link/?req=doc&amp;base=LAW&amp;n=371416&amp;date=20.02.2026&amp;dst=115931&amp;field=134" TargetMode = "External"/><Relationship Id="rId1017" Type="http://schemas.openxmlformats.org/officeDocument/2006/relationships/hyperlink" Target="https://login.consultant.ru/link/?req=doc&amp;base=LAW&amp;n=371416&amp;date=20.02.2026&amp;dst=113209&amp;field=134" TargetMode = "External"/><Relationship Id="rId1018" Type="http://schemas.openxmlformats.org/officeDocument/2006/relationships/hyperlink" Target="https://login.consultant.ru/link/?req=doc&amp;base=LAW&amp;n=371416&amp;date=20.02.2026&amp;dst=101594&amp;field=134" TargetMode = "External"/><Relationship Id="rId1019" Type="http://schemas.openxmlformats.org/officeDocument/2006/relationships/hyperlink" Target="https://login.consultant.ru/link/?req=doc&amp;base=LAW&amp;n=371416&amp;date=20.02.2026&amp;dst=111047&amp;field=134" TargetMode = "External"/><Relationship Id="rId1020" Type="http://schemas.openxmlformats.org/officeDocument/2006/relationships/hyperlink" Target="https://login.consultant.ru/link/?req=doc&amp;base=LAW&amp;n=371416&amp;date=20.02.2026&amp;dst=111049&amp;field=134" TargetMode = "External"/><Relationship Id="rId1021" Type="http://schemas.openxmlformats.org/officeDocument/2006/relationships/hyperlink" Target="https://login.consultant.ru/link/?req=doc&amp;base=LAW&amp;n=371416&amp;date=20.02.2026&amp;dst=111051&amp;field=134" TargetMode = "External"/><Relationship Id="rId1022" Type="http://schemas.openxmlformats.org/officeDocument/2006/relationships/hyperlink" Target="https://login.consultant.ru/link/?req=doc&amp;base=LAW&amp;n=371416&amp;date=20.02.2026&amp;dst=111053&amp;field=134" TargetMode = "External"/><Relationship Id="rId1023" Type="http://schemas.openxmlformats.org/officeDocument/2006/relationships/hyperlink" Target="https://login.consultant.ru/link/?req=doc&amp;base=LAW&amp;n=371416&amp;date=20.02.2026&amp;dst=111079&amp;field=134" TargetMode = "External"/><Relationship Id="rId1024" Type="http://schemas.openxmlformats.org/officeDocument/2006/relationships/hyperlink" Target="https://login.consultant.ru/link/?req=doc&amp;base=LAW&amp;n=371416&amp;date=20.02.2026&amp;dst=111097&amp;field=134" TargetMode = "External"/><Relationship Id="rId1025" Type="http://schemas.openxmlformats.org/officeDocument/2006/relationships/hyperlink" Target="https://login.consultant.ru/link/?req=doc&amp;base=LAW&amp;n=371416&amp;date=20.02.2026&amp;dst=111099&amp;field=134" TargetMode = "External"/><Relationship Id="rId1026" Type="http://schemas.openxmlformats.org/officeDocument/2006/relationships/hyperlink" Target="https://login.consultant.ru/link/?req=doc&amp;base=LAW&amp;n=371416&amp;date=20.02.2026&amp;dst=111101&amp;field=134" TargetMode = "External"/><Relationship Id="rId1027" Type="http://schemas.openxmlformats.org/officeDocument/2006/relationships/hyperlink" Target="https://login.consultant.ru/link/?req=doc&amp;base=LAW&amp;n=371416&amp;date=20.02.2026&amp;dst=111103&amp;field=134" TargetMode = "External"/><Relationship Id="rId1028" Type="http://schemas.openxmlformats.org/officeDocument/2006/relationships/hyperlink" Target="https://login.consultant.ru/link/?req=doc&amp;base=LAW&amp;n=371416&amp;date=20.02.2026&amp;dst=111105&amp;field=134" TargetMode = "External"/><Relationship Id="rId1029" Type="http://schemas.openxmlformats.org/officeDocument/2006/relationships/hyperlink" Target="https://login.consultant.ru/link/?req=doc&amp;base=LAW&amp;n=371416&amp;date=20.02.2026&amp;dst=111111&amp;field=134" TargetMode = "External"/><Relationship Id="rId1030" Type="http://schemas.openxmlformats.org/officeDocument/2006/relationships/hyperlink" Target="https://login.consultant.ru/link/?req=doc&amp;base=LAW&amp;n=371416&amp;date=20.02.2026&amp;dst=111113&amp;field=134" TargetMode = "External"/><Relationship Id="rId1031" Type="http://schemas.openxmlformats.org/officeDocument/2006/relationships/hyperlink" Target="https://login.consultant.ru/link/?req=doc&amp;base=LAW&amp;n=371416&amp;date=20.02.2026&amp;dst=111179&amp;field=134" TargetMode = "External"/><Relationship Id="rId1032" Type="http://schemas.openxmlformats.org/officeDocument/2006/relationships/hyperlink" Target="https://login.consultant.ru/link/?req=doc&amp;base=LAW&amp;n=371416&amp;date=20.02.2026&amp;dst=111183&amp;field=134" TargetMode = "External"/><Relationship Id="rId1033" Type="http://schemas.openxmlformats.org/officeDocument/2006/relationships/hyperlink" Target="https://login.consultant.ru/link/?req=doc&amp;base=LAW&amp;n=371416&amp;date=20.02.2026&amp;dst=111209&amp;field=134" TargetMode = "External"/><Relationship Id="rId1034" Type="http://schemas.openxmlformats.org/officeDocument/2006/relationships/hyperlink" Target="https://login.consultant.ru/link/?req=doc&amp;base=LAW&amp;n=371416&amp;date=20.02.2026&amp;dst=111223&amp;field=134" TargetMode = "External"/><Relationship Id="rId1035" Type="http://schemas.openxmlformats.org/officeDocument/2006/relationships/hyperlink" Target="https://login.consultant.ru/link/?req=doc&amp;base=LAW&amp;n=371416&amp;date=20.02.2026&amp;dst=111273&amp;field=134" TargetMode = "External"/><Relationship Id="rId1036" Type="http://schemas.openxmlformats.org/officeDocument/2006/relationships/hyperlink" Target="https://login.consultant.ru/link/?req=doc&amp;base=LAW&amp;n=371416&amp;date=20.02.2026&amp;dst=111289&amp;field=134" TargetMode = "External"/><Relationship Id="rId1037" Type="http://schemas.openxmlformats.org/officeDocument/2006/relationships/hyperlink" Target="https://login.consultant.ru/link/?req=doc&amp;base=LAW&amp;n=371416&amp;date=20.02.2026&amp;dst=111291&amp;field=134" TargetMode = "External"/><Relationship Id="rId1038" Type="http://schemas.openxmlformats.org/officeDocument/2006/relationships/hyperlink" Target="https://login.consultant.ru/link/?req=doc&amp;base=LAW&amp;n=371416&amp;date=20.02.2026&amp;dst=111295&amp;field=134" TargetMode = "External"/><Relationship Id="rId1039" Type="http://schemas.openxmlformats.org/officeDocument/2006/relationships/hyperlink" Target="https://login.consultant.ru/link/?req=doc&amp;base=LAW&amp;n=371416&amp;date=20.02.2026&amp;dst=111305&amp;field=134" TargetMode = "External"/><Relationship Id="rId1040" Type="http://schemas.openxmlformats.org/officeDocument/2006/relationships/hyperlink" Target="https://login.consultant.ru/link/?req=doc&amp;base=LAW&amp;n=371416&amp;date=20.02.2026&amp;dst=111307&amp;field=134" TargetMode = "External"/><Relationship Id="rId1041" Type="http://schemas.openxmlformats.org/officeDocument/2006/relationships/hyperlink" Target="https://login.consultant.ru/link/?req=doc&amp;base=LAW&amp;n=371416&amp;date=20.02.2026&amp;dst=111317&amp;field=134" TargetMode = "External"/><Relationship Id="rId1042" Type="http://schemas.openxmlformats.org/officeDocument/2006/relationships/hyperlink" Target="https://login.consultant.ru/link/?req=doc&amp;base=LAW&amp;n=371416&amp;date=20.02.2026&amp;dst=111323&amp;field=134" TargetMode = "External"/><Relationship Id="rId1043" Type="http://schemas.openxmlformats.org/officeDocument/2006/relationships/hyperlink" Target="https://login.consultant.ru/link/?req=doc&amp;base=LAW&amp;n=371416&amp;date=20.02.2026&amp;dst=111337&amp;field=134" TargetMode = "External"/><Relationship Id="rId1044" Type="http://schemas.openxmlformats.org/officeDocument/2006/relationships/hyperlink" Target="https://login.consultant.ru/link/?req=doc&amp;base=LAW&amp;n=371416&amp;date=20.02.2026&amp;dst=111351&amp;field=134" TargetMode = "External"/><Relationship Id="rId1045" Type="http://schemas.openxmlformats.org/officeDocument/2006/relationships/hyperlink" Target="https://login.consultant.ru/link/?req=doc&amp;base=LAW&amp;n=371416&amp;date=20.02.2026&amp;dst=111355&amp;field=134" TargetMode = "External"/><Relationship Id="rId1046" Type="http://schemas.openxmlformats.org/officeDocument/2006/relationships/hyperlink" Target="https://login.consultant.ru/link/?req=doc&amp;base=LAW&amp;n=371416&amp;date=20.02.2026&amp;dst=111359&amp;field=134" TargetMode = "External"/><Relationship Id="rId1047" Type="http://schemas.openxmlformats.org/officeDocument/2006/relationships/hyperlink" Target="https://login.consultant.ru/link/?req=doc&amp;base=LAW&amp;n=371416&amp;date=20.02.2026&amp;dst=111361&amp;field=134" TargetMode = "External"/><Relationship Id="rId1048" Type="http://schemas.openxmlformats.org/officeDocument/2006/relationships/hyperlink" Target="https://login.consultant.ru/link/?req=doc&amp;base=LAW&amp;n=371416&amp;date=20.02.2026&amp;dst=111363&amp;field=134" TargetMode = "External"/><Relationship Id="rId1049" Type="http://schemas.openxmlformats.org/officeDocument/2006/relationships/hyperlink" Target="https://login.consultant.ru/link/?req=doc&amp;base=LAW&amp;n=371416&amp;date=20.02.2026&amp;dst=111375&amp;field=134" TargetMode = "External"/><Relationship Id="rId1050" Type="http://schemas.openxmlformats.org/officeDocument/2006/relationships/hyperlink" Target="https://login.consultant.ru/link/?req=doc&amp;base=LAW&amp;n=371416&amp;date=20.02.2026&amp;dst=111377&amp;field=134" TargetMode = "External"/><Relationship Id="rId1051" Type="http://schemas.openxmlformats.org/officeDocument/2006/relationships/hyperlink" Target="https://login.consultant.ru/link/?req=doc&amp;base=LAW&amp;n=371416&amp;date=20.02.2026&amp;dst=111379&amp;field=134" TargetMode = "External"/><Relationship Id="rId1052" Type="http://schemas.openxmlformats.org/officeDocument/2006/relationships/hyperlink" Target="https://login.consultant.ru/link/?req=doc&amp;base=LAW&amp;n=371416&amp;date=20.02.2026&amp;dst=111387&amp;field=134" TargetMode = "External"/><Relationship Id="rId1053" Type="http://schemas.openxmlformats.org/officeDocument/2006/relationships/hyperlink" Target="https://login.consultant.ru/link/?req=doc&amp;base=LAW&amp;n=371416&amp;date=20.02.2026&amp;dst=111419&amp;field=134" TargetMode = "External"/><Relationship Id="rId1054" Type="http://schemas.openxmlformats.org/officeDocument/2006/relationships/hyperlink" Target="https://login.consultant.ru/link/?req=doc&amp;base=LAW&amp;n=371416&amp;date=20.02.2026&amp;dst=111433&amp;field=134" TargetMode = "External"/><Relationship Id="rId1055" Type="http://schemas.openxmlformats.org/officeDocument/2006/relationships/hyperlink" Target="https://login.consultant.ru/link/?req=doc&amp;base=LAW&amp;n=371416&amp;date=20.02.2026&amp;dst=111451&amp;field=134" TargetMode = "External"/><Relationship Id="rId1056" Type="http://schemas.openxmlformats.org/officeDocument/2006/relationships/hyperlink" Target="https://login.consultant.ru/link/?req=doc&amp;base=LAW&amp;n=371416&amp;date=20.02.2026&amp;dst=111455&amp;field=134" TargetMode = "External"/><Relationship Id="rId1057" Type="http://schemas.openxmlformats.org/officeDocument/2006/relationships/hyperlink" Target="https://login.consultant.ru/link/?req=doc&amp;base=LAW&amp;n=371416&amp;date=20.02.2026&amp;dst=111459&amp;field=134" TargetMode = "External"/><Relationship Id="rId1058" Type="http://schemas.openxmlformats.org/officeDocument/2006/relationships/hyperlink" Target="https://login.consultant.ru/link/?req=doc&amp;base=LAW&amp;n=371416&amp;date=20.02.2026&amp;dst=111463&amp;field=134" TargetMode = "External"/><Relationship Id="rId1059" Type="http://schemas.openxmlformats.org/officeDocument/2006/relationships/hyperlink" Target="https://login.consultant.ru/link/?req=doc&amp;base=LAW&amp;n=371416&amp;date=20.02.2026&amp;dst=111469&amp;field=134" TargetMode = "External"/><Relationship Id="rId1060" Type="http://schemas.openxmlformats.org/officeDocument/2006/relationships/hyperlink" Target="https://login.consultant.ru/link/?req=doc&amp;base=LAW&amp;n=371416&amp;date=20.02.2026&amp;dst=111473&amp;field=134" TargetMode = "External"/><Relationship Id="rId1061" Type="http://schemas.openxmlformats.org/officeDocument/2006/relationships/hyperlink" Target="https://login.consultant.ru/link/?req=doc&amp;base=LAW&amp;n=371416&amp;date=20.02.2026&amp;dst=111477&amp;field=134" TargetMode = "External"/><Relationship Id="rId1062" Type="http://schemas.openxmlformats.org/officeDocument/2006/relationships/hyperlink" Target="https://login.consultant.ru/link/?req=doc&amp;base=LAW&amp;n=371416&amp;date=20.02.2026&amp;dst=111481&amp;field=134" TargetMode = "External"/><Relationship Id="rId1063" Type="http://schemas.openxmlformats.org/officeDocument/2006/relationships/hyperlink" Target="https://login.consultant.ru/link/?req=doc&amp;base=LAW&amp;n=371416&amp;date=20.02.2026&amp;dst=111503&amp;field=134" TargetMode = "External"/><Relationship Id="rId1064" Type="http://schemas.openxmlformats.org/officeDocument/2006/relationships/hyperlink" Target="https://login.consultant.ru/link/?req=doc&amp;base=LAW&amp;n=371416&amp;date=20.02.2026&amp;dst=111505&amp;field=134" TargetMode = "External"/><Relationship Id="rId1065" Type="http://schemas.openxmlformats.org/officeDocument/2006/relationships/hyperlink" Target="https://login.consultant.ru/link/?req=doc&amp;base=LAW&amp;n=371416&amp;date=20.02.2026&amp;dst=111507&amp;field=134" TargetMode = "External"/><Relationship Id="rId1066" Type="http://schemas.openxmlformats.org/officeDocument/2006/relationships/hyperlink" Target="https://login.consultant.ru/link/?req=doc&amp;base=LAW&amp;n=371416&amp;date=20.02.2026&amp;dst=111509&amp;field=134" TargetMode = "External"/><Relationship Id="rId1067" Type="http://schemas.openxmlformats.org/officeDocument/2006/relationships/hyperlink" Target="https://login.consultant.ru/link/?req=doc&amp;base=LAW&amp;n=371416&amp;date=20.02.2026&amp;dst=111513&amp;field=134" TargetMode = "External"/><Relationship Id="rId1068" Type="http://schemas.openxmlformats.org/officeDocument/2006/relationships/hyperlink" Target="https://login.consultant.ru/link/?req=doc&amp;base=LAW&amp;n=371416&amp;date=20.02.2026&amp;dst=111515&amp;field=134" TargetMode = "External"/><Relationship Id="rId1069" Type="http://schemas.openxmlformats.org/officeDocument/2006/relationships/hyperlink" Target="https://login.consultant.ru/link/?req=doc&amp;base=LAW&amp;n=371416&amp;date=20.02.2026&amp;dst=111517&amp;field=134" TargetMode = "External"/><Relationship Id="rId1070" Type="http://schemas.openxmlformats.org/officeDocument/2006/relationships/hyperlink" Target="https://login.consultant.ru/link/?req=doc&amp;base=LAW&amp;n=371416&amp;date=20.02.2026&amp;dst=111519&amp;field=134" TargetMode = "External"/><Relationship Id="rId1071" Type="http://schemas.openxmlformats.org/officeDocument/2006/relationships/hyperlink" Target="https://login.consultant.ru/link/?req=doc&amp;base=LAW&amp;n=371416&amp;date=20.02.2026&amp;dst=111521&amp;field=134" TargetMode = "External"/><Relationship Id="rId1072" Type="http://schemas.openxmlformats.org/officeDocument/2006/relationships/hyperlink" Target="https://login.consultant.ru/link/?req=doc&amp;base=LAW&amp;n=371416&amp;date=20.02.2026&amp;dst=111081&amp;field=134" TargetMode = "External"/><Relationship Id="rId1073" Type="http://schemas.openxmlformats.org/officeDocument/2006/relationships/hyperlink" Target="https://login.consultant.ru/link/?req=doc&amp;base=LAW&amp;n=371416&amp;date=20.02.2026&amp;dst=111083&amp;field=134" TargetMode = "External"/><Relationship Id="rId1074" Type="http://schemas.openxmlformats.org/officeDocument/2006/relationships/hyperlink" Target="https://login.consultant.ru/link/?req=doc&amp;base=LAW&amp;n=371416&amp;date=20.02.2026&amp;dst=111085&amp;field=134" TargetMode = "External"/><Relationship Id="rId1075" Type="http://schemas.openxmlformats.org/officeDocument/2006/relationships/hyperlink" Target="https://login.consultant.ru/link/?req=doc&amp;base=LAW&amp;n=371416&amp;date=20.02.2026&amp;dst=111109&amp;field=134" TargetMode = "External"/><Relationship Id="rId1076" Type="http://schemas.openxmlformats.org/officeDocument/2006/relationships/hyperlink" Target="https://login.consultant.ru/link/?req=doc&amp;base=LAW&amp;n=371416&amp;date=20.02.2026&amp;dst=111115&amp;field=134" TargetMode = "External"/><Relationship Id="rId1077" Type="http://schemas.openxmlformats.org/officeDocument/2006/relationships/hyperlink" Target="https://login.consultant.ru/link/?req=doc&amp;base=LAW&amp;n=371416&amp;date=20.02.2026&amp;dst=111117&amp;field=134" TargetMode = "External"/><Relationship Id="rId1078" Type="http://schemas.openxmlformats.org/officeDocument/2006/relationships/hyperlink" Target="https://login.consultant.ru/link/?req=doc&amp;base=LAW&amp;n=371416&amp;date=20.02.2026&amp;dst=111121&amp;field=134" TargetMode = "External"/><Relationship Id="rId1079" Type="http://schemas.openxmlformats.org/officeDocument/2006/relationships/hyperlink" Target="https://login.consultant.ru/link/?req=doc&amp;base=LAW&amp;n=371416&amp;date=20.02.2026&amp;dst=111123&amp;field=134" TargetMode = "External"/><Relationship Id="rId1080" Type="http://schemas.openxmlformats.org/officeDocument/2006/relationships/hyperlink" Target="https://login.consultant.ru/link/?req=doc&amp;base=LAW&amp;n=371416&amp;date=20.02.2026&amp;dst=111125&amp;field=134" TargetMode = "External"/><Relationship Id="rId1081" Type="http://schemas.openxmlformats.org/officeDocument/2006/relationships/hyperlink" Target="https://login.consultant.ru/link/?req=doc&amp;base=LAW&amp;n=371416&amp;date=20.02.2026&amp;dst=111127&amp;field=134" TargetMode = "External"/><Relationship Id="rId1082" Type="http://schemas.openxmlformats.org/officeDocument/2006/relationships/hyperlink" Target="https://login.consultant.ru/link/?req=doc&amp;base=LAW&amp;n=371416&amp;date=20.02.2026&amp;dst=111129&amp;field=134" TargetMode = "External"/><Relationship Id="rId1083" Type="http://schemas.openxmlformats.org/officeDocument/2006/relationships/hyperlink" Target="https://login.consultant.ru/link/?req=doc&amp;base=LAW&amp;n=371416&amp;date=20.02.2026&amp;dst=111131&amp;field=134" TargetMode = "External"/><Relationship Id="rId1084" Type="http://schemas.openxmlformats.org/officeDocument/2006/relationships/hyperlink" Target="https://login.consultant.ru/link/?req=doc&amp;base=LAW&amp;n=371416&amp;date=20.02.2026&amp;dst=111135&amp;field=134" TargetMode = "External"/><Relationship Id="rId1085" Type="http://schemas.openxmlformats.org/officeDocument/2006/relationships/hyperlink" Target="https://login.consultant.ru/link/?req=doc&amp;base=LAW&amp;n=371416&amp;date=20.02.2026&amp;dst=111137&amp;field=134" TargetMode = "External"/><Relationship Id="rId1086" Type="http://schemas.openxmlformats.org/officeDocument/2006/relationships/hyperlink" Target="https://login.consultant.ru/link/?req=doc&amp;base=LAW&amp;n=371416&amp;date=20.02.2026&amp;dst=111141&amp;field=134" TargetMode = "External"/><Relationship Id="rId1087" Type="http://schemas.openxmlformats.org/officeDocument/2006/relationships/hyperlink" Target="https://login.consultant.ru/link/?req=doc&amp;base=LAW&amp;n=371416&amp;date=20.02.2026&amp;dst=111143&amp;field=134" TargetMode = "External"/><Relationship Id="rId1088" Type="http://schemas.openxmlformats.org/officeDocument/2006/relationships/hyperlink" Target="https://login.consultant.ru/link/?req=doc&amp;base=LAW&amp;n=371416&amp;date=20.02.2026&amp;dst=111145&amp;field=134" TargetMode = "External"/><Relationship Id="rId1089" Type="http://schemas.openxmlformats.org/officeDocument/2006/relationships/hyperlink" Target="https://login.consultant.ru/link/?req=doc&amp;base=LAW&amp;n=371416&amp;date=20.02.2026&amp;dst=111147&amp;field=134" TargetMode = "External"/><Relationship Id="rId1090" Type="http://schemas.openxmlformats.org/officeDocument/2006/relationships/hyperlink" Target="https://login.consultant.ru/link/?req=doc&amp;base=LAW&amp;n=371416&amp;date=20.02.2026&amp;dst=111149&amp;field=134" TargetMode = "External"/><Relationship Id="rId1091" Type="http://schemas.openxmlformats.org/officeDocument/2006/relationships/hyperlink" Target="https://login.consultant.ru/link/?req=doc&amp;base=LAW&amp;n=371416&amp;date=20.02.2026&amp;dst=111151&amp;field=134" TargetMode = "External"/><Relationship Id="rId1092" Type="http://schemas.openxmlformats.org/officeDocument/2006/relationships/hyperlink" Target="https://login.consultant.ru/link/?req=doc&amp;base=LAW&amp;n=371416&amp;date=20.02.2026&amp;dst=111153&amp;field=134" TargetMode = "External"/><Relationship Id="rId1093" Type="http://schemas.openxmlformats.org/officeDocument/2006/relationships/hyperlink" Target="https://login.consultant.ru/link/?req=doc&amp;base=LAW&amp;n=371416&amp;date=20.02.2026&amp;dst=111155&amp;field=134" TargetMode = "External"/><Relationship Id="rId1094" Type="http://schemas.openxmlformats.org/officeDocument/2006/relationships/hyperlink" Target="https://login.consultant.ru/link/?req=doc&amp;base=LAW&amp;n=371416&amp;date=20.02.2026&amp;dst=111157&amp;field=134" TargetMode = "External"/><Relationship Id="rId1095" Type="http://schemas.openxmlformats.org/officeDocument/2006/relationships/hyperlink" Target="https://login.consultant.ru/link/?req=doc&amp;base=LAW&amp;n=371416&amp;date=20.02.2026&amp;dst=111159&amp;field=134" TargetMode = "External"/><Relationship Id="rId1096" Type="http://schemas.openxmlformats.org/officeDocument/2006/relationships/hyperlink" Target="https://login.consultant.ru/link/?req=doc&amp;base=LAW&amp;n=371416&amp;date=20.02.2026&amp;dst=111161&amp;field=134" TargetMode = "External"/><Relationship Id="rId1097" Type="http://schemas.openxmlformats.org/officeDocument/2006/relationships/hyperlink" Target="https://login.consultant.ru/link/?req=doc&amp;base=LAW&amp;n=371416&amp;date=20.02.2026&amp;dst=111163&amp;field=134" TargetMode = "External"/><Relationship Id="rId1098" Type="http://schemas.openxmlformats.org/officeDocument/2006/relationships/hyperlink" Target="https://login.consultant.ru/link/?req=doc&amp;base=LAW&amp;n=371416&amp;date=20.02.2026&amp;dst=111165&amp;field=134" TargetMode = "External"/><Relationship Id="rId1099" Type="http://schemas.openxmlformats.org/officeDocument/2006/relationships/hyperlink" Target="https://login.consultant.ru/link/?req=doc&amp;base=LAW&amp;n=371416&amp;date=20.02.2026&amp;dst=111167&amp;field=134" TargetMode = "External"/><Relationship Id="rId1100" Type="http://schemas.openxmlformats.org/officeDocument/2006/relationships/hyperlink" Target="https://login.consultant.ru/link/?req=doc&amp;base=LAW&amp;n=371416&amp;date=20.02.2026&amp;dst=111169&amp;field=134" TargetMode = "External"/><Relationship Id="rId1101" Type="http://schemas.openxmlformats.org/officeDocument/2006/relationships/hyperlink" Target="https://login.consultant.ru/link/?req=doc&amp;base=LAW&amp;n=371416&amp;date=20.02.2026&amp;dst=111171&amp;field=134" TargetMode = "External"/><Relationship Id="rId1102" Type="http://schemas.openxmlformats.org/officeDocument/2006/relationships/hyperlink" Target="https://login.consultant.ru/link/?req=doc&amp;base=LAW&amp;n=371416&amp;date=20.02.2026&amp;dst=111177&amp;field=134" TargetMode = "External"/><Relationship Id="rId1103" Type="http://schemas.openxmlformats.org/officeDocument/2006/relationships/hyperlink" Target="https://login.consultant.ru/link/?req=doc&amp;base=LAW&amp;n=371416&amp;date=20.02.2026&amp;dst=111181&amp;field=134" TargetMode = "External"/><Relationship Id="rId1104" Type="http://schemas.openxmlformats.org/officeDocument/2006/relationships/hyperlink" Target="https://login.consultant.ru/link/?req=doc&amp;base=LAW&amp;n=371416&amp;date=20.02.2026&amp;dst=111185&amp;field=134" TargetMode = "External"/><Relationship Id="rId1105" Type="http://schemas.openxmlformats.org/officeDocument/2006/relationships/hyperlink" Target="https://login.consultant.ru/link/?req=doc&amp;base=LAW&amp;n=371416&amp;date=20.02.2026&amp;dst=111193&amp;field=134" TargetMode = "External"/><Relationship Id="rId1106" Type="http://schemas.openxmlformats.org/officeDocument/2006/relationships/hyperlink" Target="https://login.consultant.ru/link/?req=doc&amp;base=LAW&amp;n=371416&amp;date=20.02.2026&amp;dst=111195&amp;field=134" TargetMode = "External"/><Relationship Id="rId1107" Type="http://schemas.openxmlformats.org/officeDocument/2006/relationships/hyperlink" Target="https://login.consultant.ru/link/?req=doc&amp;base=LAW&amp;n=371416&amp;date=20.02.2026&amp;dst=111197&amp;field=134" TargetMode = "External"/><Relationship Id="rId1108" Type="http://schemas.openxmlformats.org/officeDocument/2006/relationships/hyperlink" Target="https://login.consultant.ru/link/?req=doc&amp;base=LAW&amp;n=371416&amp;date=20.02.2026&amp;dst=111199&amp;field=134" TargetMode = "External"/><Relationship Id="rId1109" Type="http://schemas.openxmlformats.org/officeDocument/2006/relationships/hyperlink" Target="https://login.consultant.ru/link/?req=doc&amp;base=LAW&amp;n=371416&amp;date=20.02.2026&amp;dst=111201&amp;field=134" TargetMode = "External"/><Relationship Id="rId1110" Type="http://schemas.openxmlformats.org/officeDocument/2006/relationships/hyperlink" Target="https://login.consultant.ru/link/?req=doc&amp;base=LAW&amp;n=371416&amp;date=20.02.2026&amp;dst=111203&amp;field=134" TargetMode = "External"/><Relationship Id="rId1111" Type="http://schemas.openxmlformats.org/officeDocument/2006/relationships/hyperlink" Target="https://login.consultant.ru/link/?req=doc&amp;base=LAW&amp;n=371416&amp;date=20.02.2026&amp;dst=111207&amp;field=134" TargetMode = "External"/><Relationship Id="rId1112" Type="http://schemas.openxmlformats.org/officeDocument/2006/relationships/hyperlink" Target="https://login.consultant.ru/link/?req=doc&amp;base=LAW&amp;n=371416&amp;date=20.02.2026&amp;dst=111211&amp;field=134" TargetMode = "External"/><Relationship Id="rId1113" Type="http://schemas.openxmlformats.org/officeDocument/2006/relationships/hyperlink" Target="https://login.consultant.ru/link/?req=doc&amp;base=LAW&amp;n=371416&amp;date=20.02.2026&amp;dst=111213&amp;field=134" TargetMode = "External"/><Relationship Id="rId1114" Type="http://schemas.openxmlformats.org/officeDocument/2006/relationships/hyperlink" Target="https://login.consultant.ru/link/?req=doc&amp;base=LAW&amp;n=371416&amp;date=20.02.2026&amp;dst=111215&amp;field=134" TargetMode = "External"/><Relationship Id="rId1115" Type="http://schemas.openxmlformats.org/officeDocument/2006/relationships/hyperlink" Target="https://login.consultant.ru/link/?req=doc&amp;base=LAW&amp;n=371416&amp;date=20.02.2026&amp;dst=111217&amp;field=134" TargetMode = "External"/><Relationship Id="rId1116" Type="http://schemas.openxmlformats.org/officeDocument/2006/relationships/hyperlink" Target="https://login.consultant.ru/link/?req=doc&amp;base=LAW&amp;n=371416&amp;date=20.02.2026&amp;dst=111219&amp;field=134" TargetMode = "External"/><Relationship Id="rId1117" Type="http://schemas.openxmlformats.org/officeDocument/2006/relationships/hyperlink" Target="https://login.consultant.ru/link/?req=doc&amp;base=LAW&amp;n=371416&amp;date=20.02.2026&amp;dst=111225&amp;field=134" TargetMode = "External"/><Relationship Id="rId1118" Type="http://schemas.openxmlformats.org/officeDocument/2006/relationships/hyperlink" Target="https://login.consultant.ru/link/?req=doc&amp;base=LAW&amp;n=371416&amp;date=20.02.2026&amp;dst=111231&amp;field=134" TargetMode = "External"/><Relationship Id="rId1119" Type="http://schemas.openxmlformats.org/officeDocument/2006/relationships/hyperlink" Target="https://login.consultant.ru/link/?req=doc&amp;base=LAW&amp;n=371416&amp;date=20.02.2026&amp;dst=111233&amp;field=134" TargetMode = "External"/><Relationship Id="rId1120" Type="http://schemas.openxmlformats.org/officeDocument/2006/relationships/hyperlink" Target="https://login.consultant.ru/link/?req=doc&amp;base=LAW&amp;n=371416&amp;date=20.02.2026&amp;dst=111235&amp;field=134" TargetMode = "External"/><Relationship Id="rId1121" Type="http://schemas.openxmlformats.org/officeDocument/2006/relationships/hyperlink" Target="https://login.consultant.ru/link/?req=doc&amp;base=LAW&amp;n=371416&amp;date=20.02.2026&amp;dst=111237&amp;field=134" TargetMode = "External"/><Relationship Id="rId1122" Type="http://schemas.openxmlformats.org/officeDocument/2006/relationships/hyperlink" Target="https://login.consultant.ru/link/?req=doc&amp;base=LAW&amp;n=371416&amp;date=20.02.2026&amp;dst=111239&amp;field=134" TargetMode = "External"/><Relationship Id="rId1123" Type="http://schemas.openxmlformats.org/officeDocument/2006/relationships/hyperlink" Target="https://login.consultant.ru/link/?req=doc&amp;base=LAW&amp;n=371416&amp;date=20.02.2026&amp;dst=111241&amp;field=134" TargetMode = "External"/><Relationship Id="rId1124" Type="http://schemas.openxmlformats.org/officeDocument/2006/relationships/hyperlink" Target="https://login.consultant.ru/link/?req=doc&amp;base=LAW&amp;n=371416&amp;date=20.02.2026&amp;dst=111243&amp;field=134" TargetMode = "External"/><Relationship Id="rId1125" Type="http://schemas.openxmlformats.org/officeDocument/2006/relationships/hyperlink" Target="https://login.consultant.ru/link/?req=doc&amp;base=LAW&amp;n=371416&amp;date=20.02.2026&amp;dst=111245&amp;field=134" TargetMode = "External"/><Relationship Id="rId1126" Type="http://schemas.openxmlformats.org/officeDocument/2006/relationships/hyperlink" Target="https://login.consultant.ru/link/?req=doc&amp;base=LAW&amp;n=371416&amp;date=20.02.2026&amp;dst=111247&amp;field=134" TargetMode = "External"/><Relationship Id="rId1127" Type="http://schemas.openxmlformats.org/officeDocument/2006/relationships/hyperlink" Target="https://login.consultant.ru/link/?req=doc&amp;base=LAW&amp;n=371416&amp;date=20.02.2026&amp;dst=111259&amp;field=134" TargetMode = "External"/><Relationship Id="rId1128" Type="http://schemas.openxmlformats.org/officeDocument/2006/relationships/hyperlink" Target="https://login.consultant.ru/link/?req=doc&amp;base=LAW&amp;n=371416&amp;date=20.02.2026&amp;dst=111261&amp;field=134" TargetMode = "External"/><Relationship Id="rId1129" Type="http://schemas.openxmlformats.org/officeDocument/2006/relationships/hyperlink" Target="https://login.consultant.ru/link/?req=doc&amp;base=LAW&amp;n=371416&amp;date=20.02.2026&amp;dst=111265&amp;field=134" TargetMode = "External"/><Relationship Id="rId1130" Type="http://schemas.openxmlformats.org/officeDocument/2006/relationships/hyperlink" Target="https://login.consultant.ru/link/?req=doc&amp;base=LAW&amp;n=371416&amp;date=20.02.2026&amp;dst=111267&amp;field=134" TargetMode = "External"/><Relationship Id="rId1131" Type="http://schemas.openxmlformats.org/officeDocument/2006/relationships/hyperlink" Target="https://login.consultant.ru/link/?req=doc&amp;base=LAW&amp;n=371416&amp;date=20.02.2026&amp;dst=111271&amp;field=134" TargetMode = "External"/><Relationship Id="rId1132" Type="http://schemas.openxmlformats.org/officeDocument/2006/relationships/hyperlink" Target="https://login.consultant.ru/link/?req=doc&amp;base=LAW&amp;n=371416&amp;date=20.02.2026&amp;dst=111275&amp;field=134" TargetMode = "External"/><Relationship Id="rId1133" Type="http://schemas.openxmlformats.org/officeDocument/2006/relationships/hyperlink" Target="https://login.consultant.ru/link/?req=doc&amp;base=LAW&amp;n=371416&amp;date=20.02.2026&amp;dst=111277&amp;field=134" TargetMode = "External"/><Relationship Id="rId1134" Type="http://schemas.openxmlformats.org/officeDocument/2006/relationships/hyperlink" Target="https://login.consultant.ru/link/?req=doc&amp;base=LAW&amp;n=371416&amp;date=20.02.2026&amp;dst=111279&amp;field=134" TargetMode = "External"/><Relationship Id="rId1135" Type="http://schemas.openxmlformats.org/officeDocument/2006/relationships/hyperlink" Target="https://login.consultant.ru/link/?req=doc&amp;base=LAW&amp;n=371416&amp;date=20.02.2026&amp;dst=111281&amp;field=134" TargetMode = "External"/><Relationship Id="rId1136" Type="http://schemas.openxmlformats.org/officeDocument/2006/relationships/hyperlink" Target="https://login.consultant.ru/link/?req=doc&amp;base=LAW&amp;n=371416&amp;date=20.02.2026&amp;dst=111283&amp;field=134" TargetMode = "External"/><Relationship Id="rId1137" Type="http://schemas.openxmlformats.org/officeDocument/2006/relationships/hyperlink" Target="https://login.consultant.ru/link/?req=doc&amp;base=LAW&amp;n=371416&amp;date=20.02.2026&amp;dst=111293&amp;field=134" TargetMode = "External"/><Relationship Id="rId1138" Type="http://schemas.openxmlformats.org/officeDocument/2006/relationships/hyperlink" Target="https://login.consultant.ru/link/?req=doc&amp;base=LAW&amp;n=371416&amp;date=20.02.2026&amp;dst=111297&amp;field=134" TargetMode = "External"/><Relationship Id="rId1139" Type="http://schemas.openxmlformats.org/officeDocument/2006/relationships/hyperlink" Target="https://login.consultant.ru/link/?req=doc&amp;base=LAW&amp;n=371416&amp;date=20.02.2026&amp;dst=111303&amp;field=134" TargetMode = "External"/><Relationship Id="rId1140" Type="http://schemas.openxmlformats.org/officeDocument/2006/relationships/hyperlink" Target="https://login.consultant.ru/link/?req=doc&amp;base=LAW&amp;n=371416&amp;date=20.02.2026&amp;dst=111309&amp;field=134" TargetMode = "External"/><Relationship Id="rId1141" Type="http://schemas.openxmlformats.org/officeDocument/2006/relationships/hyperlink" Target="https://login.consultant.ru/link/?req=doc&amp;base=LAW&amp;n=371416&amp;date=20.02.2026&amp;dst=111311&amp;field=134" TargetMode = "External"/><Relationship Id="rId1142" Type="http://schemas.openxmlformats.org/officeDocument/2006/relationships/hyperlink" Target="https://login.consultant.ru/link/?req=doc&amp;base=LAW&amp;n=371416&amp;date=20.02.2026&amp;dst=111313&amp;field=134" TargetMode = "External"/><Relationship Id="rId1143" Type="http://schemas.openxmlformats.org/officeDocument/2006/relationships/hyperlink" Target="https://login.consultant.ru/link/?req=doc&amp;base=LAW&amp;n=371416&amp;date=20.02.2026&amp;dst=111315&amp;field=134" TargetMode = "External"/><Relationship Id="rId1144" Type="http://schemas.openxmlformats.org/officeDocument/2006/relationships/hyperlink" Target="https://login.consultant.ru/link/?req=doc&amp;base=LAW&amp;n=371416&amp;date=20.02.2026&amp;dst=111319&amp;field=134" TargetMode = "External"/><Relationship Id="rId1145" Type="http://schemas.openxmlformats.org/officeDocument/2006/relationships/hyperlink" Target="https://login.consultant.ru/link/?req=doc&amp;base=LAW&amp;n=371416&amp;date=20.02.2026&amp;dst=111321&amp;field=134" TargetMode = "External"/><Relationship Id="rId1146" Type="http://schemas.openxmlformats.org/officeDocument/2006/relationships/hyperlink" Target="https://login.consultant.ru/link/?req=doc&amp;base=LAW&amp;n=371416&amp;date=20.02.2026&amp;dst=111333&amp;field=134" TargetMode = "External"/><Relationship Id="rId1147" Type="http://schemas.openxmlformats.org/officeDocument/2006/relationships/hyperlink" Target="https://login.consultant.ru/link/?req=doc&amp;base=LAW&amp;n=371416&amp;date=20.02.2026&amp;dst=111335&amp;field=134" TargetMode = "External"/><Relationship Id="rId1148" Type="http://schemas.openxmlformats.org/officeDocument/2006/relationships/hyperlink" Target="https://login.consultant.ru/link/?req=doc&amp;base=LAW&amp;n=371416&amp;date=20.02.2026&amp;dst=111343&amp;field=134" TargetMode = "External"/><Relationship Id="rId1149" Type="http://schemas.openxmlformats.org/officeDocument/2006/relationships/hyperlink" Target="https://login.consultant.ru/link/?req=doc&amp;base=LAW&amp;n=371416&amp;date=20.02.2026&amp;dst=111345&amp;field=134" TargetMode = "External"/><Relationship Id="rId1150" Type="http://schemas.openxmlformats.org/officeDocument/2006/relationships/hyperlink" Target="https://login.consultant.ru/link/?req=doc&amp;base=LAW&amp;n=371416&amp;date=20.02.2026&amp;dst=111347&amp;field=134" TargetMode = "External"/><Relationship Id="rId1151" Type="http://schemas.openxmlformats.org/officeDocument/2006/relationships/hyperlink" Target="https://login.consultant.ru/link/?req=doc&amp;base=LAW&amp;n=371416&amp;date=20.02.2026&amp;dst=111349&amp;field=134" TargetMode = "External"/><Relationship Id="rId1152" Type="http://schemas.openxmlformats.org/officeDocument/2006/relationships/hyperlink" Target="https://login.consultant.ru/link/?req=doc&amp;base=LAW&amp;n=371416&amp;date=20.02.2026&amp;dst=111357&amp;field=134" TargetMode = "External"/><Relationship Id="rId1153" Type="http://schemas.openxmlformats.org/officeDocument/2006/relationships/hyperlink" Target="https://login.consultant.ru/link/?req=doc&amp;base=LAW&amp;n=371416&amp;date=20.02.2026&amp;dst=111365&amp;field=134" TargetMode = "External"/><Relationship Id="rId1154" Type="http://schemas.openxmlformats.org/officeDocument/2006/relationships/hyperlink" Target="https://login.consultant.ru/link/?req=doc&amp;base=LAW&amp;n=371416&amp;date=20.02.2026&amp;dst=111369&amp;field=134" TargetMode = "External"/><Relationship Id="rId1155" Type="http://schemas.openxmlformats.org/officeDocument/2006/relationships/hyperlink" Target="https://login.consultant.ru/link/?req=doc&amp;base=LAW&amp;n=371416&amp;date=20.02.2026&amp;dst=111371&amp;field=134" TargetMode = "External"/><Relationship Id="rId1156" Type="http://schemas.openxmlformats.org/officeDocument/2006/relationships/hyperlink" Target="https://login.consultant.ru/link/?req=doc&amp;base=LAW&amp;n=371416&amp;date=20.02.2026&amp;dst=111373&amp;field=134" TargetMode = "External"/><Relationship Id="rId1157" Type="http://schemas.openxmlformats.org/officeDocument/2006/relationships/hyperlink" Target="https://login.consultant.ru/link/?req=doc&amp;base=LAW&amp;n=371416&amp;date=20.02.2026&amp;dst=111381&amp;field=134" TargetMode = "External"/><Relationship Id="rId1158" Type="http://schemas.openxmlformats.org/officeDocument/2006/relationships/hyperlink" Target="https://login.consultant.ru/link/?req=doc&amp;base=LAW&amp;n=371416&amp;date=20.02.2026&amp;dst=111383&amp;field=134" TargetMode = "External"/><Relationship Id="rId1159" Type="http://schemas.openxmlformats.org/officeDocument/2006/relationships/hyperlink" Target="https://login.consultant.ru/link/?req=doc&amp;base=LAW&amp;n=371416&amp;date=20.02.2026&amp;dst=111385&amp;field=134" TargetMode = "External"/><Relationship Id="rId1160" Type="http://schemas.openxmlformats.org/officeDocument/2006/relationships/hyperlink" Target="https://login.consultant.ru/link/?req=doc&amp;base=LAW&amp;n=371416&amp;date=20.02.2026&amp;dst=111389&amp;field=134" TargetMode = "External"/><Relationship Id="rId1161" Type="http://schemas.openxmlformats.org/officeDocument/2006/relationships/hyperlink" Target="https://login.consultant.ru/link/?req=doc&amp;base=LAW&amp;n=371416&amp;date=20.02.2026&amp;dst=111391&amp;field=134" TargetMode = "External"/><Relationship Id="rId1162" Type="http://schemas.openxmlformats.org/officeDocument/2006/relationships/hyperlink" Target="https://login.consultant.ru/link/?req=doc&amp;base=LAW&amp;n=371416&amp;date=20.02.2026&amp;dst=111393&amp;field=134" TargetMode = "External"/><Relationship Id="rId1163" Type="http://schemas.openxmlformats.org/officeDocument/2006/relationships/hyperlink" Target="https://login.consultant.ru/link/?req=doc&amp;base=LAW&amp;n=371416&amp;date=20.02.2026&amp;dst=111395&amp;field=134" TargetMode = "External"/><Relationship Id="rId1164" Type="http://schemas.openxmlformats.org/officeDocument/2006/relationships/hyperlink" Target="https://login.consultant.ru/link/?req=doc&amp;base=LAW&amp;n=371416&amp;date=20.02.2026&amp;dst=111397&amp;field=134" TargetMode = "External"/><Relationship Id="rId1165" Type="http://schemas.openxmlformats.org/officeDocument/2006/relationships/hyperlink" Target="https://login.consultant.ru/link/?req=doc&amp;base=LAW&amp;n=371416&amp;date=20.02.2026&amp;dst=111399&amp;field=134" TargetMode = "External"/><Relationship Id="rId1166" Type="http://schemas.openxmlformats.org/officeDocument/2006/relationships/hyperlink" Target="https://login.consultant.ru/link/?req=doc&amp;base=LAW&amp;n=371416&amp;date=20.02.2026&amp;dst=111401&amp;field=134" TargetMode = "External"/><Relationship Id="rId1167" Type="http://schemas.openxmlformats.org/officeDocument/2006/relationships/hyperlink" Target="https://login.consultant.ru/link/?req=doc&amp;base=LAW&amp;n=371416&amp;date=20.02.2026&amp;dst=111405&amp;field=134" TargetMode = "External"/><Relationship Id="rId1168" Type="http://schemas.openxmlformats.org/officeDocument/2006/relationships/hyperlink" Target="https://login.consultant.ru/link/?req=doc&amp;base=LAW&amp;n=371416&amp;date=20.02.2026&amp;dst=111407&amp;field=134" TargetMode = "External"/><Relationship Id="rId1169" Type="http://schemas.openxmlformats.org/officeDocument/2006/relationships/hyperlink" Target="https://login.consultant.ru/link/?req=doc&amp;base=LAW&amp;n=371416&amp;date=20.02.2026&amp;dst=111411&amp;field=134" TargetMode = "External"/><Relationship Id="rId1170" Type="http://schemas.openxmlformats.org/officeDocument/2006/relationships/hyperlink" Target="https://login.consultant.ru/link/?req=doc&amp;base=LAW&amp;n=371416&amp;date=20.02.2026&amp;dst=111413&amp;field=134" TargetMode = "External"/><Relationship Id="rId1171" Type="http://schemas.openxmlformats.org/officeDocument/2006/relationships/hyperlink" Target="https://login.consultant.ru/link/?req=doc&amp;base=LAW&amp;n=371416&amp;date=20.02.2026&amp;dst=111415&amp;field=134" TargetMode = "External"/><Relationship Id="rId1172" Type="http://schemas.openxmlformats.org/officeDocument/2006/relationships/hyperlink" Target="https://login.consultant.ru/link/?req=doc&amp;base=LAW&amp;n=371416&amp;date=20.02.2026&amp;dst=111417&amp;field=134" TargetMode = "External"/><Relationship Id="rId1173" Type="http://schemas.openxmlformats.org/officeDocument/2006/relationships/hyperlink" Target="https://login.consultant.ru/link/?req=doc&amp;base=LAW&amp;n=371416&amp;date=20.02.2026&amp;dst=111421&amp;field=134" TargetMode = "External"/><Relationship Id="rId1174" Type="http://schemas.openxmlformats.org/officeDocument/2006/relationships/hyperlink" Target="https://login.consultant.ru/link/?req=doc&amp;base=LAW&amp;n=371416&amp;date=20.02.2026&amp;dst=111425&amp;field=134" TargetMode = "External"/><Relationship Id="rId1175" Type="http://schemas.openxmlformats.org/officeDocument/2006/relationships/hyperlink" Target="https://login.consultant.ru/link/?req=doc&amp;base=LAW&amp;n=371416&amp;date=20.02.2026&amp;dst=111427&amp;field=134" TargetMode = "External"/><Relationship Id="rId1176" Type="http://schemas.openxmlformats.org/officeDocument/2006/relationships/hyperlink" Target="https://login.consultant.ru/link/?req=doc&amp;base=LAW&amp;n=371416&amp;date=20.02.2026&amp;dst=111435&amp;field=134" TargetMode = "External"/><Relationship Id="rId1177" Type="http://schemas.openxmlformats.org/officeDocument/2006/relationships/hyperlink" Target="https://login.consultant.ru/link/?req=doc&amp;base=LAW&amp;n=371416&amp;date=20.02.2026&amp;dst=111441&amp;field=134" TargetMode = "External"/><Relationship Id="rId1178" Type="http://schemas.openxmlformats.org/officeDocument/2006/relationships/hyperlink" Target="https://login.consultant.ru/link/?req=doc&amp;base=LAW&amp;n=371416&amp;date=20.02.2026&amp;dst=111443&amp;field=134" TargetMode = "External"/><Relationship Id="rId1179" Type="http://schemas.openxmlformats.org/officeDocument/2006/relationships/hyperlink" Target="https://login.consultant.ru/link/?req=doc&amp;base=LAW&amp;n=371416&amp;date=20.02.2026&amp;dst=111449&amp;field=134" TargetMode = "External"/><Relationship Id="rId1180" Type="http://schemas.openxmlformats.org/officeDocument/2006/relationships/hyperlink" Target="https://login.consultant.ru/link/?req=doc&amp;base=LAW&amp;n=371416&amp;date=20.02.2026&amp;dst=111453&amp;field=134" TargetMode = "External"/><Relationship Id="rId1181" Type="http://schemas.openxmlformats.org/officeDocument/2006/relationships/hyperlink" Target="https://login.consultant.ru/link/?req=doc&amp;base=LAW&amp;n=371416&amp;date=20.02.2026&amp;dst=111457&amp;field=134" TargetMode = "External"/><Relationship Id="rId1182" Type="http://schemas.openxmlformats.org/officeDocument/2006/relationships/hyperlink" Target="https://login.consultant.ru/link/?req=doc&amp;base=LAW&amp;n=371416&amp;date=20.02.2026&amp;dst=111461&amp;field=134" TargetMode = "External"/><Relationship Id="rId1183" Type="http://schemas.openxmlformats.org/officeDocument/2006/relationships/hyperlink" Target="https://login.consultant.ru/link/?req=doc&amp;base=LAW&amp;n=371416&amp;date=20.02.2026&amp;dst=111465&amp;field=134" TargetMode = "External"/><Relationship Id="rId1184" Type="http://schemas.openxmlformats.org/officeDocument/2006/relationships/hyperlink" Target="https://login.consultant.ru/link/?req=doc&amp;base=LAW&amp;n=371416&amp;date=20.02.2026&amp;dst=111471&amp;field=134" TargetMode = "External"/><Relationship Id="rId1185" Type="http://schemas.openxmlformats.org/officeDocument/2006/relationships/hyperlink" Target="https://login.consultant.ru/link/?req=doc&amp;base=LAW&amp;n=371416&amp;date=20.02.2026&amp;dst=111475&amp;field=134" TargetMode = "External"/><Relationship Id="rId1186" Type="http://schemas.openxmlformats.org/officeDocument/2006/relationships/hyperlink" Target="https://login.consultant.ru/link/?req=doc&amp;base=LAW&amp;n=371416&amp;date=20.02.2026&amp;dst=111485&amp;field=134" TargetMode = "External"/><Relationship Id="rId1187" Type="http://schemas.openxmlformats.org/officeDocument/2006/relationships/hyperlink" Target="https://login.consultant.ru/link/?req=doc&amp;base=LAW&amp;n=371416&amp;date=20.02.2026&amp;dst=111491&amp;field=134" TargetMode = "External"/><Relationship Id="rId1188" Type="http://schemas.openxmlformats.org/officeDocument/2006/relationships/hyperlink" Target="https://login.consultant.ru/link/?req=doc&amp;base=LAW&amp;n=371416&amp;date=20.02.2026&amp;dst=111497&amp;field=134" TargetMode = "External"/><Relationship Id="rId1189" Type="http://schemas.openxmlformats.org/officeDocument/2006/relationships/hyperlink" Target="https://login.consultant.ru/link/?req=doc&amp;base=LAW&amp;n=371416&amp;date=20.02.2026&amp;dst=111525&amp;field=134" TargetMode = "External"/><Relationship Id="rId1190" Type="http://schemas.openxmlformats.org/officeDocument/2006/relationships/hyperlink" Target="https://login.consultant.ru/link/?req=doc&amp;base=LAW&amp;n=371416&amp;date=20.02.2026&amp;dst=111527&amp;field=134" TargetMode = "External"/><Relationship Id="rId1191" Type="http://schemas.openxmlformats.org/officeDocument/2006/relationships/hyperlink" Target="https://login.consultant.ru/link/?req=doc&amp;base=LAW&amp;n=371416&amp;date=20.02.2026&amp;dst=111531&amp;field=134" TargetMode = "External"/><Relationship Id="rId1192" Type="http://schemas.openxmlformats.org/officeDocument/2006/relationships/hyperlink" Target="https://login.consultant.ru/link/?req=doc&amp;base=LAW&amp;n=371416&amp;date=20.02.2026&amp;dst=111535&amp;field=134" TargetMode = "External"/><Relationship Id="rId1193" Type="http://schemas.openxmlformats.org/officeDocument/2006/relationships/hyperlink" Target="https://login.consultant.ru/link/?req=doc&amp;base=LAW&amp;n=371416&amp;date=20.02.2026&amp;dst=111539&amp;field=134" TargetMode = "External"/><Relationship Id="rId1194" Type="http://schemas.openxmlformats.org/officeDocument/2006/relationships/hyperlink" Target="https://login.consultant.ru/link/?req=doc&amp;base=LAW&amp;n=371416&amp;date=20.02.2026&amp;dst=111589&amp;field=134" TargetMode = "External"/><Relationship Id="rId1195" Type="http://schemas.openxmlformats.org/officeDocument/2006/relationships/hyperlink" Target="https://login.consultant.ru/link/?req=doc&amp;base=LAW&amp;n=371416&amp;date=20.02.2026&amp;dst=107657&amp;field=134" TargetMode = "External"/><Relationship Id="rId1196" Type="http://schemas.openxmlformats.org/officeDocument/2006/relationships/hyperlink" Target="https://login.consultant.ru/link/?req=doc&amp;base=LAW&amp;n=371416&amp;date=20.02.2026&amp;dst=111529&amp;field=134" TargetMode = "External"/><Relationship Id="rId1197" Type="http://schemas.openxmlformats.org/officeDocument/2006/relationships/hyperlink" Target="https://login.consultant.ru/link/?req=doc&amp;base=LAW&amp;n=371416&amp;date=20.02.2026&amp;dst=111533&amp;field=134" TargetMode = "External"/><Relationship Id="rId1198" Type="http://schemas.openxmlformats.org/officeDocument/2006/relationships/hyperlink" Target="https://login.consultant.ru/link/?req=doc&amp;base=LAW&amp;n=371416&amp;date=20.02.2026&amp;dst=111537&amp;field=134" TargetMode = "External"/><Relationship Id="rId1199" Type="http://schemas.openxmlformats.org/officeDocument/2006/relationships/hyperlink" Target="https://login.consultant.ru/link/?req=doc&amp;base=LAW&amp;n=371416&amp;date=20.02.2026&amp;dst=111545&amp;field=134" TargetMode = "External"/><Relationship Id="rId1200" Type="http://schemas.openxmlformats.org/officeDocument/2006/relationships/hyperlink" Target="https://login.consultant.ru/link/?req=doc&amp;base=LAW&amp;n=371416&amp;date=20.02.2026&amp;dst=111547&amp;field=134" TargetMode = "External"/><Relationship Id="rId1201" Type="http://schemas.openxmlformats.org/officeDocument/2006/relationships/hyperlink" Target="https://login.consultant.ru/link/?req=doc&amp;base=LAW&amp;n=371416&amp;date=20.02.2026&amp;dst=111549&amp;field=134" TargetMode = "External"/><Relationship Id="rId1202" Type="http://schemas.openxmlformats.org/officeDocument/2006/relationships/hyperlink" Target="https://login.consultant.ru/link/?req=doc&amp;base=LAW&amp;n=371416&amp;date=20.02.2026&amp;dst=111551&amp;field=134" TargetMode = "External"/><Relationship Id="rId1203" Type="http://schemas.openxmlformats.org/officeDocument/2006/relationships/hyperlink" Target="https://login.consultant.ru/link/?req=doc&amp;base=LAW&amp;n=371416&amp;date=20.02.2026&amp;dst=111553&amp;field=134" TargetMode = "External"/><Relationship Id="rId1204" Type="http://schemas.openxmlformats.org/officeDocument/2006/relationships/hyperlink" Target="https://login.consultant.ru/link/?req=doc&amp;base=LAW&amp;n=371416&amp;date=20.02.2026&amp;dst=111555&amp;field=134" TargetMode = "External"/><Relationship Id="rId1205" Type="http://schemas.openxmlformats.org/officeDocument/2006/relationships/hyperlink" Target="https://login.consultant.ru/link/?req=doc&amp;base=LAW&amp;n=371416&amp;date=20.02.2026&amp;dst=111561&amp;field=134" TargetMode = "External"/><Relationship Id="rId1206" Type="http://schemas.openxmlformats.org/officeDocument/2006/relationships/hyperlink" Target="https://login.consultant.ru/link/?req=doc&amp;base=LAW&amp;n=371416&amp;date=20.02.2026&amp;dst=111565&amp;field=134" TargetMode = "External"/><Relationship Id="rId1207" Type="http://schemas.openxmlformats.org/officeDocument/2006/relationships/hyperlink" Target="https://login.consultant.ru/link/?req=doc&amp;base=LAW&amp;n=371416&amp;date=20.02.2026&amp;dst=111567&amp;field=134" TargetMode = "External"/><Relationship Id="rId1208" Type="http://schemas.openxmlformats.org/officeDocument/2006/relationships/hyperlink" Target="https://login.consultant.ru/link/?req=doc&amp;base=LAW&amp;n=371416&amp;date=20.02.2026&amp;dst=111569&amp;field=134" TargetMode = "External"/><Relationship Id="rId1209" Type="http://schemas.openxmlformats.org/officeDocument/2006/relationships/hyperlink" Target="https://login.consultant.ru/link/?req=doc&amp;base=LAW&amp;n=371416&amp;date=20.02.2026&amp;dst=111571&amp;field=134" TargetMode = "External"/><Relationship Id="rId1210" Type="http://schemas.openxmlformats.org/officeDocument/2006/relationships/hyperlink" Target="https://login.consultant.ru/link/?req=doc&amp;base=LAW&amp;n=371416&amp;date=20.02.2026&amp;dst=111575&amp;field=134" TargetMode = "External"/><Relationship Id="rId1211" Type="http://schemas.openxmlformats.org/officeDocument/2006/relationships/hyperlink" Target="https://login.consultant.ru/link/?req=doc&amp;base=LAW&amp;n=371416&amp;date=20.02.2026&amp;dst=111577&amp;field=134" TargetMode = "External"/><Relationship Id="rId1212" Type="http://schemas.openxmlformats.org/officeDocument/2006/relationships/hyperlink" Target="https://login.consultant.ru/link/?req=doc&amp;base=LAW&amp;n=371416&amp;date=20.02.2026&amp;dst=107659&amp;field=134" TargetMode = "External"/><Relationship Id="rId1213" Type="http://schemas.openxmlformats.org/officeDocument/2006/relationships/hyperlink" Target="https://login.consultant.ru/link/?req=doc&amp;base=LAW&amp;n=371416&amp;date=20.02.2026&amp;dst=111541&amp;field=134" TargetMode = "External"/><Relationship Id="rId1214" Type="http://schemas.openxmlformats.org/officeDocument/2006/relationships/hyperlink" Target="https://login.consultant.ru/link/?req=doc&amp;base=LAW&amp;n=371416&amp;date=20.02.2026&amp;dst=111543&amp;field=134" TargetMode = "External"/><Relationship Id="rId1215" Type="http://schemas.openxmlformats.org/officeDocument/2006/relationships/hyperlink" Target="https://login.consultant.ru/link/?req=doc&amp;base=LAW&amp;n=371416&amp;date=20.02.2026&amp;dst=111557&amp;field=134" TargetMode = "External"/><Relationship Id="rId1216" Type="http://schemas.openxmlformats.org/officeDocument/2006/relationships/hyperlink" Target="https://login.consultant.ru/link/?req=doc&amp;base=LAW&amp;n=371416&amp;date=20.02.2026&amp;dst=111559&amp;field=134" TargetMode = "External"/><Relationship Id="rId1217" Type="http://schemas.openxmlformats.org/officeDocument/2006/relationships/hyperlink" Target="https://login.consultant.ru/link/?req=doc&amp;base=LAW&amp;n=371416&amp;date=20.02.2026&amp;dst=111563&amp;field=134" TargetMode = "External"/><Relationship Id="rId1218" Type="http://schemas.openxmlformats.org/officeDocument/2006/relationships/hyperlink" Target="https://login.consultant.ru/link/?req=doc&amp;base=LAW&amp;n=371416&amp;date=20.02.2026&amp;dst=111573&amp;field=134" TargetMode = "External"/><Relationship Id="rId1219" Type="http://schemas.openxmlformats.org/officeDocument/2006/relationships/hyperlink" Target="https://login.consultant.ru/link/?req=doc&amp;base=LAW&amp;n=371416&amp;date=20.02.2026&amp;dst=111579&amp;field=134" TargetMode = "External"/><Relationship Id="rId1220" Type="http://schemas.openxmlformats.org/officeDocument/2006/relationships/hyperlink" Target="https://login.consultant.ru/link/?req=doc&amp;base=LAW&amp;n=371416&amp;date=20.02.2026&amp;dst=111581&amp;field=134" TargetMode = "External"/><Relationship Id="rId1221" Type="http://schemas.openxmlformats.org/officeDocument/2006/relationships/hyperlink" Target="https://login.consultant.ru/link/?req=doc&amp;base=LAW&amp;n=371416&amp;date=20.02.2026&amp;dst=111583&amp;field=134" TargetMode = "External"/><Relationship Id="rId1222" Type="http://schemas.openxmlformats.org/officeDocument/2006/relationships/hyperlink" Target="https://login.consultant.ru/link/?req=doc&amp;base=LAW&amp;n=371416&amp;date=20.02.2026&amp;dst=111585&amp;field=134" TargetMode = "External"/><Relationship Id="rId1223" Type="http://schemas.openxmlformats.org/officeDocument/2006/relationships/hyperlink" Target="https://login.consultant.ru/link/?req=doc&amp;base=LAW&amp;n=371416&amp;date=20.02.2026&amp;dst=111587&amp;field=134" TargetMode = "External"/><Relationship Id="rId1224" Type="http://schemas.openxmlformats.org/officeDocument/2006/relationships/hyperlink" Target="https://login.consultant.ru/link/?req=doc&amp;base=LAW&amp;n=371416&amp;date=20.02.2026&amp;dst=114879&amp;field=134" TargetMode = "External"/><Relationship Id="rId1225" Type="http://schemas.openxmlformats.org/officeDocument/2006/relationships/hyperlink" Target="https://login.consultant.ru/link/?req=doc&amp;base=LAW&amp;n=371416&amp;date=20.02.2026&amp;dst=108503&amp;field=134" TargetMode = "External"/><Relationship Id="rId1226" Type="http://schemas.openxmlformats.org/officeDocument/2006/relationships/hyperlink" Target="https://login.consultant.ru/link/?req=doc&amp;base=LAW&amp;n=371416&amp;date=20.02.2026&amp;dst=108505&amp;field=134" TargetMode = "External"/><Relationship Id="rId1227" Type="http://schemas.openxmlformats.org/officeDocument/2006/relationships/hyperlink" Target="https://login.consultant.ru/link/?req=doc&amp;base=LAW&amp;n=371416&amp;date=20.02.2026&amp;dst=108507&amp;field=134" TargetMode = "External"/><Relationship Id="rId1228" Type="http://schemas.openxmlformats.org/officeDocument/2006/relationships/hyperlink" Target="https://login.consultant.ru/link/?req=doc&amp;base=LAW&amp;n=371416&amp;date=20.02.2026&amp;dst=108503&amp;field=134" TargetMode = "External"/><Relationship Id="rId1229" Type="http://schemas.openxmlformats.org/officeDocument/2006/relationships/hyperlink" Target="https://login.consultant.ru/link/?req=doc&amp;base=LAW&amp;n=371416&amp;date=20.02.2026&amp;dst=108505&amp;field=134" TargetMode = "External"/><Relationship Id="rId1230" Type="http://schemas.openxmlformats.org/officeDocument/2006/relationships/hyperlink" Target="https://login.consultant.ru/link/?req=doc&amp;base=LAW&amp;n=371416&amp;date=20.02.2026&amp;dst=108507&amp;field=134" TargetMode = "External"/><Relationship Id="rId1231" Type="http://schemas.openxmlformats.org/officeDocument/2006/relationships/hyperlink" Target="https://login.consultant.ru/link/?req=doc&amp;base=LAW&amp;n=371416&amp;date=20.02.2026&amp;dst=108503&amp;field=134" TargetMode = "External"/><Relationship Id="rId1232" Type="http://schemas.openxmlformats.org/officeDocument/2006/relationships/hyperlink" Target="https://login.consultant.ru/link/?req=doc&amp;base=LAW&amp;n=371416&amp;date=20.02.2026&amp;dst=108505&amp;field=134" TargetMode = "External"/><Relationship Id="rId1233" Type="http://schemas.openxmlformats.org/officeDocument/2006/relationships/hyperlink" Target="https://login.consultant.ru/link/?req=doc&amp;base=LAW&amp;n=371416&amp;date=20.02.2026&amp;dst=108507&amp;field=134" TargetMode = "External"/><Relationship Id="rId1234" Type="http://schemas.openxmlformats.org/officeDocument/2006/relationships/hyperlink" Target="https://login.consultant.ru/link/?req=doc&amp;base=LAW&amp;n=371416&amp;date=20.02.2026&amp;dst=108503&amp;field=134" TargetMode = "External"/><Relationship Id="rId1235" Type="http://schemas.openxmlformats.org/officeDocument/2006/relationships/hyperlink" Target="https://login.consultant.ru/link/?req=doc&amp;base=LAW&amp;n=371416&amp;date=20.02.2026&amp;dst=108505&amp;field=134" TargetMode = "External"/><Relationship Id="rId1236" Type="http://schemas.openxmlformats.org/officeDocument/2006/relationships/hyperlink" Target="https://login.consultant.ru/link/?req=doc&amp;base=LAW&amp;n=371416&amp;date=20.02.2026&amp;dst=108507&amp;field=134" TargetMode = "External"/><Relationship Id="rId1237" Type="http://schemas.openxmlformats.org/officeDocument/2006/relationships/hyperlink" Target="https://login.consultant.ru/link/?req=doc&amp;base=LAW&amp;n=371416&amp;date=20.02.2026&amp;dst=109247&amp;field=134" TargetMode = "External"/><Relationship Id="rId1238" Type="http://schemas.openxmlformats.org/officeDocument/2006/relationships/hyperlink" Target="https://login.consultant.ru/link/?req=doc&amp;base=LAW&amp;n=371416&amp;date=20.02.2026&amp;dst=105285&amp;field=134" TargetMode = "External"/><Relationship Id="rId1239" Type="http://schemas.openxmlformats.org/officeDocument/2006/relationships/hyperlink" Target="https://login.consultant.ru/link/?req=doc&amp;base=LAW&amp;n=371416&amp;date=20.02.2026&amp;dst=105291&amp;field=134" TargetMode = "External"/><Relationship Id="rId1240" Type="http://schemas.openxmlformats.org/officeDocument/2006/relationships/hyperlink" Target="https://login.consultant.ru/link/?req=doc&amp;base=LAW&amp;n=371416&amp;date=20.02.2026&amp;dst=105293&amp;field=134" TargetMode = "External"/><Relationship Id="rId1241" Type="http://schemas.openxmlformats.org/officeDocument/2006/relationships/hyperlink" Target="https://login.consultant.ru/link/?req=doc&amp;base=LAW&amp;n=371416&amp;date=20.02.2026&amp;dst=105295&amp;field=134" TargetMode = "External"/><Relationship Id="rId1242" Type="http://schemas.openxmlformats.org/officeDocument/2006/relationships/hyperlink" Target="https://login.consultant.ru/link/?req=doc&amp;base=LAW&amp;n=371416&amp;date=20.02.2026&amp;dst=105297&amp;field=134" TargetMode = "External"/><Relationship Id="rId1243" Type="http://schemas.openxmlformats.org/officeDocument/2006/relationships/hyperlink" Target="https://login.consultant.ru/link/?req=doc&amp;base=LAW&amp;n=371416&amp;date=20.02.2026&amp;dst=105309&amp;field=134" TargetMode = "External"/><Relationship Id="rId1244" Type="http://schemas.openxmlformats.org/officeDocument/2006/relationships/hyperlink" Target="https://login.consultant.ru/link/?req=doc&amp;base=LAW&amp;n=371416&amp;date=20.02.2026&amp;dst=105333&amp;field=134" TargetMode = "External"/><Relationship Id="rId1245" Type="http://schemas.openxmlformats.org/officeDocument/2006/relationships/hyperlink" Target="https://login.consultant.ru/link/?req=doc&amp;base=LAW&amp;n=371416&amp;date=20.02.2026&amp;dst=105335&amp;field=134" TargetMode = "External"/><Relationship Id="rId1246" Type="http://schemas.openxmlformats.org/officeDocument/2006/relationships/hyperlink" Target="https://login.consultant.ru/link/?req=doc&amp;base=LAW&amp;n=371416&amp;date=20.02.2026&amp;dst=105337&amp;field=134" TargetMode = "External"/><Relationship Id="rId1247" Type="http://schemas.openxmlformats.org/officeDocument/2006/relationships/hyperlink" Target="https://login.consultant.ru/link/?req=doc&amp;base=LAW&amp;n=371416&amp;date=20.02.2026&amp;dst=105769&amp;field=134" TargetMode = "External"/><Relationship Id="rId1248" Type="http://schemas.openxmlformats.org/officeDocument/2006/relationships/hyperlink" Target="https://login.consultant.ru/link/?req=doc&amp;base=LAW&amp;n=371416&amp;date=20.02.2026&amp;dst=105771&amp;field=134" TargetMode = "External"/><Relationship Id="rId1249" Type="http://schemas.openxmlformats.org/officeDocument/2006/relationships/hyperlink" Target="https://login.consultant.ru/link/?req=doc&amp;base=LAW&amp;n=371416&amp;date=20.02.2026&amp;dst=109247&amp;field=134" TargetMode = "External"/><Relationship Id="rId1250" Type="http://schemas.openxmlformats.org/officeDocument/2006/relationships/hyperlink" Target="https://login.consultant.ru/link/?req=doc&amp;base=LAW&amp;n=371416&amp;date=20.02.2026&amp;dst=109251&amp;field=134" TargetMode = "External"/><Relationship Id="rId1251" Type="http://schemas.openxmlformats.org/officeDocument/2006/relationships/hyperlink" Target="https://login.consultant.ru/link/?req=doc&amp;base=LAW&amp;n=371416&amp;date=20.02.2026&amp;dst=109401&amp;field=134" TargetMode = "External"/><Relationship Id="rId1252" Type="http://schemas.openxmlformats.org/officeDocument/2006/relationships/hyperlink" Target="https://login.consultant.ru/link/?req=doc&amp;base=LAW&amp;n=371416&amp;date=20.02.2026&amp;dst=109451&amp;field=134" TargetMode = "External"/><Relationship Id="rId1253" Type="http://schemas.openxmlformats.org/officeDocument/2006/relationships/hyperlink" Target="https://login.consultant.ru/link/?req=doc&amp;base=LAW&amp;n=371416&amp;date=20.02.2026&amp;dst=109453&amp;field=134" TargetMode = "External"/><Relationship Id="rId1254" Type="http://schemas.openxmlformats.org/officeDocument/2006/relationships/hyperlink" Target="https://login.consultant.ru/link/?req=doc&amp;base=LAW&amp;n=371416&amp;date=20.02.2026&amp;dst=109455&amp;field=134" TargetMode = "External"/><Relationship Id="rId1255" Type="http://schemas.openxmlformats.org/officeDocument/2006/relationships/hyperlink" Target="https://login.consultant.ru/link/?req=doc&amp;base=LAW&amp;n=371416&amp;date=20.02.2026&amp;dst=112633&amp;field=134" TargetMode = "External"/><Relationship Id="rId1256" Type="http://schemas.openxmlformats.org/officeDocument/2006/relationships/hyperlink" Target="https://login.consultant.ru/link/?req=doc&amp;base=LAW&amp;n=371416&amp;date=20.02.2026&amp;dst=112849&amp;field=134" TargetMode = "External"/><Relationship Id="rId1257" Type="http://schemas.openxmlformats.org/officeDocument/2006/relationships/hyperlink" Target="https://login.consultant.ru/link/?req=doc&amp;base=LAW&amp;n=371416&amp;date=20.02.2026&amp;dst=115841&amp;field=134" TargetMode = "External"/><Relationship Id="rId1258" Type="http://schemas.openxmlformats.org/officeDocument/2006/relationships/hyperlink" Target="https://login.consultant.ru/link/?req=doc&amp;base=LAW&amp;n=371416&amp;date=20.02.2026&amp;dst=110409&amp;field=134" TargetMode = "External"/><Relationship Id="rId1259" Type="http://schemas.openxmlformats.org/officeDocument/2006/relationships/hyperlink" Target="https://login.consultant.ru/link/?req=doc&amp;base=LAW&amp;n=371416&amp;date=20.02.2026&amp;dst=110411&amp;field=134" TargetMode = "External"/><Relationship Id="rId1260" Type="http://schemas.openxmlformats.org/officeDocument/2006/relationships/hyperlink" Target="https://login.consultant.ru/link/?req=doc&amp;base=LAW&amp;n=371416&amp;date=20.02.2026&amp;dst=110417&amp;field=134" TargetMode = "External"/><Relationship Id="rId1261" Type="http://schemas.openxmlformats.org/officeDocument/2006/relationships/hyperlink" Target="https://login.consultant.ru/link/?req=doc&amp;base=LAW&amp;n=371416&amp;date=20.02.2026&amp;dst=110433&amp;field=134" TargetMode = "External"/><Relationship Id="rId1262" Type="http://schemas.openxmlformats.org/officeDocument/2006/relationships/hyperlink" Target="https://login.consultant.ru/link/?req=doc&amp;base=LAW&amp;n=371416&amp;date=20.02.2026&amp;dst=110441&amp;field=134" TargetMode = "External"/><Relationship Id="rId1263" Type="http://schemas.openxmlformats.org/officeDocument/2006/relationships/hyperlink" Target="https://login.consultant.ru/link/?req=doc&amp;base=LAW&amp;n=371416&amp;date=20.02.2026&amp;dst=110481&amp;field=134" TargetMode = "External"/><Relationship Id="rId1264" Type="http://schemas.openxmlformats.org/officeDocument/2006/relationships/hyperlink" Target="https://login.consultant.ru/link/?req=doc&amp;base=LAW&amp;n=371416&amp;date=20.02.2026&amp;dst=110527&amp;field=134" TargetMode = "External"/><Relationship Id="rId1265" Type="http://schemas.openxmlformats.org/officeDocument/2006/relationships/hyperlink" Target="https://login.consultant.ru/link/?req=doc&amp;base=LAW&amp;n=371416&amp;date=20.02.2026&amp;dst=110695&amp;field=134" TargetMode = "External"/><Relationship Id="rId1266" Type="http://schemas.openxmlformats.org/officeDocument/2006/relationships/hyperlink" Target="https://login.consultant.ru/link/?req=doc&amp;base=LAW&amp;n=371416&amp;date=20.02.2026&amp;dst=110707&amp;field=134" TargetMode = "External"/><Relationship Id="rId1267" Type="http://schemas.openxmlformats.org/officeDocument/2006/relationships/hyperlink" Target="https://login.consultant.ru/link/?req=doc&amp;base=LAW&amp;n=371416&amp;date=20.02.2026&amp;dst=110847&amp;field=134" TargetMode = "External"/><Relationship Id="rId1268" Type="http://schemas.openxmlformats.org/officeDocument/2006/relationships/hyperlink" Target="https://login.consultant.ru/link/?req=doc&amp;base=LAW&amp;n=371416&amp;date=20.02.2026&amp;dst=110421&amp;field=134" TargetMode = "External"/><Relationship Id="rId1269" Type="http://schemas.openxmlformats.org/officeDocument/2006/relationships/hyperlink" Target="https://login.consultant.ru/link/?req=doc&amp;base=LAW&amp;n=371416&amp;date=20.02.2026&amp;dst=110425&amp;field=134" TargetMode = "External"/><Relationship Id="rId1270" Type="http://schemas.openxmlformats.org/officeDocument/2006/relationships/hyperlink" Target="https://login.consultant.ru/link/?req=doc&amp;base=LAW&amp;n=371416&amp;date=20.02.2026&amp;dst=110427&amp;field=134" TargetMode = "External"/><Relationship Id="rId1271" Type="http://schemas.openxmlformats.org/officeDocument/2006/relationships/hyperlink" Target="https://login.consultant.ru/link/?req=doc&amp;base=LAW&amp;n=371416&amp;date=20.02.2026&amp;dst=110429&amp;field=134" TargetMode = "External"/><Relationship Id="rId1272" Type="http://schemas.openxmlformats.org/officeDocument/2006/relationships/hyperlink" Target="https://login.consultant.ru/link/?req=doc&amp;base=LAW&amp;n=371416&amp;date=20.02.2026&amp;dst=110431&amp;field=134" TargetMode = "External"/><Relationship Id="rId1273" Type="http://schemas.openxmlformats.org/officeDocument/2006/relationships/hyperlink" Target="https://login.consultant.ru/link/?req=doc&amp;base=LAW&amp;n=371416&amp;date=20.02.2026&amp;dst=110435&amp;field=134" TargetMode = "External"/><Relationship Id="rId1274" Type="http://schemas.openxmlformats.org/officeDocument/2006/relationships/hyperlink" Target="https://login.consultant.ru/link/?req=doc&amp;base=LAW&amp;n=371416&amp;date=20.02.2026&amp;dst=110449&amp;field=134" TargetMode = "External"/><Relationship Id="rId1275" Type="http://schemas.openxmlformats.org/officeDocument/2006/relationships/hyperlink" Target="https://login.consultant.ru/link/?req=doc&amp;base=LAW&amp;n=371416&amp;date=20.02.2026&amp;dst=110457&amp;field=134" TargetMode = "External"/><Relationship Id="rId1276" Type="http://schemas.openxmlformats.org/officeDocument/2006/relationships/hyperlink" Target="https://login.consultant.ru/link/?req=doc&amp;base=LAW&amp;n=371416&amp;date=20.02.2026&amp;dst=110461&amp;field=134" TargetMode = "External"/><Relationship Id="rId1277" Type="http://schemas.openxmlformats.org/officeDocument/2006/relationships/hyperlink" Target="https://login.consultant.ru/link/?req=doc&amp;base=LAW&amp;n=371416&amp;date=20.02.2026&amp;dst=110485&amp;field=134" TargetMode = "External"/><Relationship Id="rId1278" Type="http://schemas.openxmlformats.org/officeDocument/2006/relationships/hyperlink" Target="https://login.consultant.ru/link/?req=doc&amp;base=LAW&amp;n=371416&amp;date=20.02.2026&amp;dst=110689&amp;field=134" TargetMode = "External"/><Relationship Id="rId1279" Type="http://schemas.openxmlformats.org/officeDocument/2006/relationships/hyperlink" Target="https://login.consultant.ru/link/?req=doc&amp;base=LAW&amp;n=371416&amp;date=20.02.2026&amp;dst=110691&amp;field=134" TargetMode = "External"/><Relationship Id="rId1280" Type="http://schemas.openxmlformats.org/officeDocument/2006/relationships/hyperlink" Target="https://login.consultant.ru/link/?req=doc&amp;base=LAW&amp;n=371416&amp;date=20.02.2026&amp;dst=110699&amp;field=134" TargetMode = "External"/><Relationship Id="rId1281" Type="http://schemas.openxmlformats.org/officeDocument/2006/relationships/hyperlink" Target="https://login.consultant.ru/link/?req=doc&amp;base=LAW&amp;n=371416&amp;date=20.02.2026&amp;dst=110715&amp;field=134" TargetMode = "External"/><Relationship Id="rId1282" Type="http://schemas.openxmlformats.org/officeDocument/2006/relationships/hyperlink" Target="https://login.consultant.ru/link/?req=doc&amp;base=LAW&amp;n=371416&amp;date=20.02.2026&amp;dst=110717&amp;field=134" TargetMode = "External"/><Relationship Id="rId1283" Type="http://schemas.openxmlformats.org/officeDocument/2006/relationships/hyperlink" Target="https://login.consultant.ru/link/?req=doc&amp;base=LAW&amp;n=371416&amp;date=20.02.2026&amp;dst=110423&amp;field=134" TargetMode = "External"/><Relationship Id="rId1284" Type="http://schemas.openxmlformats.org/officeDocument/2006/relationships/hyperlink" Target="https://login.consultant.ru/link/?req=doc&amp;base=LAW&amp;n=371416&amp;date=20.02.2026&amp;dst=110459&amp;field=134" TargetMode = "External"/><Relationship Id="rId1285" Type="http://schemas.openxmlformats.org/officeDocument/2006/relationships/hyperlink" Target="https://login.consultant.ru/link/?req=doc&amp;base=LAW&amp;n=371416&amp;date=20.02.2026&amp;dst=110463&amp;field=134" TargetMode = "External"/><Relationship Id="rId1286" Type="http://schemas.openxmlformats.org/officeDocument/2006/relationships/hyperlink" Target="https://login.consultant.ru/link/?req=doc&amp;base=LAW&amp;n=371416&amp;date=20.02.2026&amp;dst=110465&amp;field=134" TargetMode = "External"/><Relationship Id="rId1287" Type="http://schemas.openxmlformats.org/officeDocument/2006/relationships/hyperlink" Target="https://login.consultant.ru/link/?req=doc&amp;base=LAW&amp;n=371416&amp;date=20.02.2026&amp;dst=110467&amp;field=134" TargetMode = "External"/><Relationship Id="rId1288" Type="http://schemas.openxmlformats.org/officeDocument/2006/relationships/hyperlink" Target="https://login.consultant.ru/link/?req=doc&amp;base=LAW&amp;n=371416&amp;date=20.02.2026&amp;dst=110469&amp;field=134" TargetMode = "External"/><Relationship Id="rId1289" Type="http://schemas.openxmlformats.org/officeDocument/2006/relationships/hyperlink" Target="https://login.consultant.ru/link/?req=doc&amp;base=LAW&amp;n=371416&amp;date=20.02.2026&amp;dst=110471&amp;field=134" TargetMode = "External"/><Relationship Id="rId1290" Type="http://schemas.openxmlformats.org/officeDocument/2006/relationships/hyperlink" Target="https://login.consultant.ru/link/?req=doc&amp;base=LAW&amp;n=371416&amp;date=20.02.2026&amp;dst=110475&amp;field=134" TargetMode = "External"/><Relationship Id="rId1291" Type="http://schemas.openxmlformats.org/officeDocument/2006/relationships/hyperlink" Target="https://login.consultant.ru/link/?req=doc&amp;base=LAW&amp;n=371416&amp;date=20.02.2026&amp;dst=110491&amp;field=134" TargetMode = "External"/><Relationship Id="rId1292" Type="http://schemas.openxmlformats.org/officeDocument/2006/relationships/hyperlink" Target="https://login.consultant.ru/link/?req=doc&amp;base=LAW&amp;n=371416&amp;date=20.02.2026&amp;dst=110493&amp;field=134" TargetMode = "External"/><Relationship Id="rId1293" Type="http://schemas.openxmlformats.org/officeDocument/2006/relationships/hyperlink" Target="https://login.consultant.ru/link/?req=doc&amp;base=LAW&amp;n=371416&amp;date=20.02.2026&amp;dst=110693&amp;field=134" TargetMode = "External"/><Relationship Id="rId1294" Type="http://schemas.openxmlformats.org/officeDocument/2006/relationships/hyperlink" Target="https://login.consultant.ru/link/?req=doc&amp;base=LAW&amp;n=371416&amp;date=20.02.2026&amp;dst=110701&amp;field=134" TargetMode = "External"/><Relationship Id="rId1295" Type="http://schemas.openxmlformats.org/officeDocument/2006/relationships/hyperlink" Target="https://login.consultant.ru/link/?req=doc&amp;base=LAW&amp;n=371416&amp;date=20.02.2026&amp;dst=110719&amp;field=134" TargetMode = "External"/><Relationship Id="rId1296" Type="http://schemas.openxmlformats.org/officeDocument/2006/relationships/hyperlink" Target="https://login.consultant.ru/link/?req=doc&amp;base=LAW&amp;n=371416&amp;date=20.02.2026&amp;dst=110723&amp;field=134" TargetMode = "External"/><Relationship Id="rId1297" Type="http://schemas.openxmlformats.org/officeDocument/2006/relationships/hyperlink" Target="https://login.consultant.ru/link/?req=doc&amp;base=LAW&amp;n=371416&amp;date=20.02.2026&amp;dst=110725&amp;field=134" TargetMode = "External"/><Relationship Id="rId1298" Type="http://schemas.openxmlformats.org/officeDocument/2006/relationships/hyperlink" Target="https://login.consultant.ru/link/?req=doc&amp;base=LAW&amp;n=371416&amp;date=20.02.2026&amp;dst=110729&amp;field=134" TargetMode = "External"/><Relationship Id="rId1299" Type="http://schemas.openxmlformats.org/officeDocument/2006/relationships/hyperlink" Target="https://login.consultant.ru/link/?req=doc&amp;base=LAW&amp;n=371416&amp;date=20.02.2026&amp;dst=110731&amp;field=134" TargetMode = "External"/><Relationship Id="rId1300" Type="http://schemas.openxmlformats.org/officeDocument/2006/relationships/hyperlink" Target="https://login.consultant.ru/link/?req=doc&amp;base=LAW&amp;n=371416&amp;date=20.02.2026&amp;dst=110733&amp;field=134" TargetMode = "External"/><Relationship Id="rId1301" Type="http://schemas.openxmlformats.org/officeDocument/2006/relationships/hyperlink" Target="https://login.consultant.ru/link/?req=doc&amp;base=LAW&amp;n=371416&amp;date=20.02.2026&amp;dst=110037&amp;field=134" TargetMode = "External"/><Relationship Id="rId1302" Type="http://schemas.openxmlformats.org/officeDocument/2006/relationships/hyperlink" Target="https://login.consultant.ru/link/?req=doc&amp;base=LAW&amp;n=371416&amp;date=20.02.2026&amp;dst=110043&amp;field=134" TargetMode = "External"/><Relationship Id="rId1303" Type="http://schemas.openxmlformats.org/officeDocument/2006/relationships/hyperlink" Target="https://login.consultant.ru/link/?req=doc&amp;base=LAW&amp;n=371416&amp;date=20.02.2026&amp;dst=110047&amp;field=134" TargetMode = "External"/><Relationship Id="rId1304" Type="http://schemas.openxmlformats.org/officeDocument/2006/relationships/hyperlink" Target="https://login.consultant.ru/link/?req=doc&amp;base=LAW&amp;n=371416&amp;date=20.02.2026&amp;dst=110049&amp;field=134" TargetMode = "External"/><Relationship Id="rId1305" Type="http://schemas.openxmlformats.org/officeDocument/2006/relationships/hyperlink" Target="https://login.consultant.ru/link/?req=doc&amp;base=LAW&amp;n=371416&amp;date=20.02.2026&amp;dst=110051&amp;field=134" TargetMode = "External"/><Relationship Id="rId1306" Type="http://schemas.openxmlformats.org/officeDocument/2006/relationships/hyperlink" Target="https://login.consultant.ru/link/?req=doc&amp;base=LAW&amp;n=371416&amp;date=20.02.2026&amp;dst=110053&amp;field=134" TargetMode = "External"/><Relationship Id="rId1307" Type="http://schemas.openxmlformats.org/officeDocument/2006/relationships/hyperlink" Target="https://login.consultant.ru/link/?req=doc&amp;base=LAW&amp;n=371416&amp;date=20.02.2026&amp;dst=110061&amp;field=134" TargetMode = "External"/><Relationship Id="rId1308" Type="http://schemas.openxmlformats.org/officeDocument/2006/relationships/hyperlink" Target="https://login.consultant.ru/link/?req=doc&amp;base=LAW&amp;n=371416&amp;date=20.02.2026&amp;dst=110071&amp;field=134" TargetMode = "External"/><Relationship Id="rId1309" Type="http://schemas.openxmlformats.org/officeDocument/2006/relationships/hyperlink" Target="https://login.consultant.ru/link/?req=doc&amp;base=LAW&amp;n=371416&amp;date=20.02.2026&amp;dst=110073&amp;field=134" TargetMode = "External"/><Relationship Id="rId1310" Type="http://schemas.openxmlformats.org/officeDocument/2006/relationships/hyperlink" Target="https://login.consultant.ru/link/?req=doc&amp;base=LAW&amp;n=371416&amp;date=20.02.2026&amp;dst=110075&amp;field=134" TargetMode = "External"/><Relationship Id="rId1311" Type="http://schemas.openxmlformats.org/officeDocument/2006/relationships/hyperlink" Target="https://login.consultant.ru/link/?req=doc&amp;base=LAW&amp;n=371416&amp;date=20.02.2026&amp;dst=110077&amp;field=134" TargetMode = "External"/><Relationship Id="rId1312" Type="http://schemas.openxmlformats.org/officeDocument/2006/relationships/hyperlink" Target="https://login.consultant.ru/link/?req=doc&amp;base=LAW&amp;n=371416&amp;date=20.02.2026&amp;dst=110079&amp;field=134" TargetMode = "External"/><Relationship Id="rId1313" Type="http://schemas.openxmlformats.org/officeDocument/2006/relationships/hyperlink" Target="https://login.consultant.ru/link/?req=doc&amp;base=LAW&amp;n=371416&amp;date=20.02.2026&amp;dst=110091&amp;field=134" TargetMode = "External"/><Relationship Id="rId1314" Type="http://schemas.openxmlformats.org/officeDocument/2006/relationships/hyperlink" Target="https://login.consultant.ru/link/?req=doc&amp;base=LAW&amp;n=371416&amp;date=20.02.2026&amp;dst=110093&amp;field=134" TargetMode = "External"/><Relationship Id="rId1315" Type="http://schemas.openxmlformats.org/officeDocument/2006/relationships/hyperlink" Target="https://login.consultant.ru/link/?req=doc&amp;base=LAW&amp;n=371416&amp;date=20.02.2026&amp;dst=110099&amp;field=134" TargetMode = "External"/><Relationship Id="rId1316" Type="http://schemas.openxmlformats.org/officeDocument/2006/relationships/hyperlink" Target="https://login.consultant.ru/link/?req=doc&amp;base=LAW&amp;n=371416&amp;date=20.02.2026&amp;dst=110101&amp;field=134" TargetMode = "External"/><Relationship Id="rId1317" Type="http://schemas.openxmlformats.org/officeDocument/2006/relationships/hyperlink" Target="https://login.consultant.ru/link/?req=doc&amp;base=LAW&amp;n=371416&amp;date=20.02.2026&amp;dst=110103&amp;field=134" TargetMode = "External"/><Relationship Id="rId1318" Type="http://schemas.openxmlformats.org/officeDocument/2006/relationships/hyperlink" Target="https://login.consultant.ru/link/?req=doc&amp;base=LAW&amp;n=371416&amp;date=20.02.2026&amp;dst=110105&amp;field=134" TargetMode = "External"/><Relationship Id="rId1319" Type="http://schemas.openxmlformats.org/officeDocument/2006/relationships/hyperlink" Target="https://login.consultant.ru/link/?req=doc&amp;base=LAW&amp;n=371416&amp;date=20.02.2026&amp;dst=110107&amp;field=134" TargetMode = "External"/><Relationship Id="rId1320" Type="http://schemas.openxmlformats.org/officeDocument/2006/relationships/hyperlink" Target="https://login.consultant.ru/link/?req=doc&amp;base=LAW&amp;n=371416&amp;date=20.02.2026&amp;dst=110117&amp;field=134" TargetMode = "External"/><Relationship Id="rId1321" Type="http://schemas.openxmlformats.org/officeDocument/2006/relationships/hyperlink" Target="https://login.consultant.ru/link/?req=doc&amp;base=LAW&amp;n=371416&amp;date=20.02.2026&amp;dst=110119&amp;field=134" TargetMode = "External"/><Relationship Id="rId1322" Type="http://schemas.openxmlformats.org/officeDocument/2006/relationships/hyperlink" Target="https://login.consultant.ru/link/?req=doc&amp;base=LAW&amp;n=371416&amp;date=20.02.2026&amp;dst=110121&amp;field=134" TargetMode = "External"/><Relationship Id="rId1323" Type="http://schemas.openxmlformats.org/officeDocument/2006/relationships/hyperlink" Target="https://login.consultant.ru/link/?req=doc&amp;base=LAW&amp;n=371416&amp;date=20.02.2026&amp;dst=110123&amp;field=134" TargetMode = "External"/><Relationship Id="rId1324" Type="http://schemas.openxmlformats.org/officeDocument/2006/relationships/hyperlink" Target="https://login.consultant.ru/link/?req=doc&amp;base=LAW&amp;n=371416&amp;date=20.02.2026&amp;dst=110161&amp;field=134" TargetMode = "External"/><Relationship Id="rId1325" Type="http://schemas.openxmlformats.org/officeDocument/2006/relationships/hyperlink" Target="https://login.consultant.ru/link/?req=doc&amp;base=LAW&amp;n=371416&amp;date=20.02.2026&amp;dst=110175&amp;field=134" TargetMode = "External"/><Relationship Id="rId1326" Type="http://schemas.openxmlformats.org/officeDocument/2006/relationships/hyperlink" Target="https://login.consultant.ru/link/?req=doc&amp;base=LAW&amp;n=371416&amp;date=20.02.2026&amp;dst=110361&amp;field=134" TargetMode = "External"/><Relationship Id="rId1327" Type="http://schemas.openxmlformats.org/officeDocument/2006/relationships/hyperlink" Target="https://login.consultant.ru/link/?req=doc&amp;base=LAW&amp;n=371416&amp;date=20.02.2026&amp;dst=110363&amp;field=134" TargetMode = "External"/><Relationship Id="rId1328" Type="http://schemas.openxmlformats.org/officeDocument/2006/relationships/hyperlink" Target="https://login.consultant.ru/link/?req=doc&amp;base=LAW&amp;n=371416&amp;date=20.02.2026&amp;dst=110365&amp;field=134" TargetMode = "External"/><Relationship Id="rId1329" Type="http://schemas.openxmlformats.org/officeDocument/2006/relationships/hyperlink" Target="https://login.consultant.ru/link/?req=doc&amp;base=LAW&amp;n=371416&amp;date=20.02.2026&amp;dst=114763&amp;field=134" TargetMode = "External"/><Relationship Id="rId1330" Type="http://schemas.openxmlformats.org/officeDocument/2006/relationships/hyperlink" Target="https://login.consultant.ru/link/?req=doc&amp;base=LAW&amp;n=371416&amp;date=20.02.2026&amp;dst=110057&amp;field=134" TargetMode = "External"/><Relationship Id="rId1331" Type="http://schemas.openxmlformats.org/officeDocument/2006/relationships/hyperlink" Target="https://login.consultant.ru/link/?req=doc&amp;base=LAW&amp;n=371416&amp;date=20.02.2026&amp;dst=110069&amp;field=134" TargetMode = "External"/><Relationship Id="rId1332" Type="http://schemas.openxmlformats.org/officeDocument/2006/relationships/hyperlink" Target="https://login.consultant.ru/link/?req=doc&amp;base=LAW&amp;n=371416&amp;date=20.02.2026&amp;dst=110095&amp;field=134" TargetMode = "External"/><Relationship Id="rId1333" Type="http://schemas.openxmlformats.org/officeDocument/2006/relationships/hyperlink" Target="https://login.consultant.ru/link/?req=doc&amp;base=LAW&amp;n=371416&amp;date=20.02.2026&amp;dst=110097&amp;field=134" TargetMode = "External"/><Relationship Id="rId1334" Type="http://schemas.openxmlformats.org/officeDocument/2006/relationships/hyperlink" Target="https://login.consultant.ru/link/?req=doc&amp;base=LAW&amp;n=371416&amp;date=20.02.2026&amp;dst=110127&amp;field=134" TargetMode = "External"/><Relationship Id="rId1335" Type="http://schemas.openxmlformats.org/officeDocument/2006/relationships/hyperlink" Target="https://login.consultant.ru/link/?req=doc&amp;base=LAW&amp;n=371416&amp;date=20.02.2026&amp;dst=110129&amp;field=134" TargetMode = "External"/><Relationship Id="rId1336" Type="http://schemas.openxmlformats.org/officeDocument/2006/relationships/hyperlink" Target="https://login.consultant.ru/link/?req=doc&amp;base=LAW&amp;n=371416&amp;date=20.02.2026&amp;dst=110131&amp;field=134" TargetMode = "External"/><Relationship Id="rId1337" Type="http://schemas.openxmlformats.org/officeDocument/2006/relationships/hyperlink" Target="https://login.consultant.ru/link/?req=doc&amp;base=LAW&amp;n=371416&amp;date=20.02.2026&amp;dst=110135&amp;field=134" TargetMode = "External"/><Relationship Id="rId1338" Type="http://schemas.openxmlformats.org/officeDocument/2006/relationships/hyperlink" Target="https://login.consultant.ru/link/?req=doc&amp;base=LAW&amp;n=371416&amp;date=20.02.2026&amp;dst=110137&amp;field=134" TargetMode = "External"/><Relationship Id="rId1339" Type="http://schemas.openxmlformats.org/officeDocument/2006/relationships/hyperlink" Target="https://login.consultant.ru/link/?req=doc&amp;base=LAW&amp;n=371416&amp;date=20.02.2026&amp;dst=110139&amp;field=134" TargetMode = "External"/><Relationship Id="rId1340" Type="http://schemas.openxmlformats.org/officeDocument/2006/relationships/hyperlink" Target="https://login.consultant.ru/link/?req=doc&amp;base=LAW&amp;n=371416&amp;date=20.02.2026&amp;dst=110143&amp;field=134" TargetMode = "External"/><Relationship Id="rId1341" Type="http://schemas.openxmlformats.org/officeDocument/2006/relationships/hyperlink" Target="https://login.consultant.ru/link/?req=doc&amp;base=LAW&amp;n=371416&amp;date=20.02.2026&amp;dst=110145&amp;field=134" TargetMode = "External"/><Relationship Id="rId1342" Type="http://schemas.openxmlformats.org/officeDocument/2006/relationships/hyperlink" Target="https://login.consultant.ru/link/?req=doc&amp;base=LAW&amp;n=371416&amp;date=20.02.2026&amp;dst=110147&amp;field=134" TargetMode = "External"/><Relationship Id="rId1343" Type="http://schemas.openxmlformats.org/officeDocument/2006/relationships/hyperlink" Target="https://login.consultant.ru/link/?req=doc&amp;base=LAW&amp;n=371416&amp;date=20.02.2026&amp;dst=110149&amp;field=134" TargetMode = "External"/><Relationship Id="rId1344" Type="http://schemas.openxmlformats.org/officeDocument/2006/relationships/hyperlink" Target="https://login.consultant.ru/link/?req=doc&amp;base=LAW&amp;n=371416&amp;date=20.02.2026&amp;dst=110151&amp;field=134" TargetMode = "External"/><Relationship Id="rId1345" Type="http://schemas.openxmlformats.org/officeDocument/2006/relationships/hyperlink" Target="https://login.consultant.ru/link/?req=doc&amp;base=LAW&amp;n=371416&amp;date=20.02.2026&amp;dst=110163&amp;field=134" TargetMode = "External"/><Relationship Id="rId1346" Type="http://schemas.openxmlformats.org/officeDocument/2006/relationships/hyperlink" Target="https://login.consultant.ru/link/?req=doc&amp;base=LAW&amp;n=371416&amp;date=20.02.2026&amp;dst=110173&amp;field=134" TargetMode = "External"/><Relationship Id="rId1347" Type="http://schemas.openxmlformats.org/officeDocument/2006/relationships/hyperlink" Target="https://login.consultant.ru/link/?req=doc&amp;base=LAW&amp;n=371416&amp;date=20.02.2026&amp;dst=110239&amp;field=134" TargetMode = "External"/><Relationship Id="rId1348" Type="http://schemas.openxmlformats.org/officeDocument/2006/relationships/hyperlink" Target="https://login.consultant.ru/link/?req=doc&amp;base=LAW&amp;n=371416&amp;date=20.02.2026&amp;dst=110241&amp;field=134" TargetMode = "External"/><Relationship Id="rId1349" Type="http://schemas.openxmlformats.org/officeDocument/2006/relationships/hyperlink" Target="https://login.consultant.ru/link/?req=doc&amp;base=LAW&amp;n=371416&amp;date=20.02.2026&amp;dst=110245&amp;field=134" TargetMode = "External"/><Relationship Id="rId1350" Type="http://schemas.openxmlformats.org/officeDocument/2006/relationships/hyperlink" Target="https://login.consultant.ru/link/?req=doc&amp;base=LAW&amp;n=371416&amp;date=20.02.2026&amp;dst=110287&amp;field=134" TargetMode = "External"/><Relationship Id="rId1351" Type="http://schemas.openxmlformats.org/officeDocument/2006/relationships/hyperlink" Target="https://login.consultant.ru/link/?req=doc&amp;base=LAW&amp;n=371416&amp;date=20.02.2026&amp;dst=110289&amp;field=134" TargetMode = "External"/><Relationship Id="rId1352" Type="http://schemas.openxmlformats.org/officeDocument/2006/relationships/hyperlink" Target="https://login.consultant.ru/link/?req=doc&amp;base=LAW&amp;n=371416&amp;date=20.02.2026&amp;dst=110293&amp;field=134" TargetMode = "External"/><Relationship Id="rId1353" Type="http://schemas.openxmlformats.org/officeDocument/2006/relationships/hyperlink" Target="https://login.consultant.ru/link/?req=doc&amp;base=LAW&amp;n=371416&amp;date=20.02.2026&amp;dst=110295&amp;field=134" TargetMode = "External"/><Relationship Id="rId1354" Type="http://schemas.openxmlformats.org/officeDocument/2006/relationships/hyperlink" Target="https://login.consultant.ru/link/?req=doc&amp;base=LAW&amp;n=371416&amp;date=20.02.2026&amp;dst=110297&amp;field=134" TargetMode = "External"/><Relationship Id="rId1355" Type="http://schemas.openxmlformats.org/officeDocument/2006/relationships/hyperlink" Target="https://login.consultant.ru/link/?req=doc&amp;base=LAW&amp;n=371416&amp;date=20.02.2026&amp;dst=110299&amp;field=134" TargetMode = "External"/><Relationship Id="rId1356" Type="http://schemas.openxmlformats.org/officeDocument/2006/relationships/hyperlink" Target="https://login.consultant.ru/link/?req=doc&amp;base=LAW&amp;n=371416&amp;date=20.02.2026&amp;dst=110303&amp;field=134" TargetMode = "External"/><Relationship Id="rId1357" Type="http://schemas.openxmlformats.org/officeDocument/2006/relationships/hyperlink" Target="https://login.consultant.ru/link/?req=doc&amp;base=LAW&amp;n=371416&amp;date=20.02.2026&amp;dst=110305&amp;field=134" TargetMode = "External"/><Relationship Id="rId1358" Type="http://schemas.openxmlformats.org/officeDocument/2006/relationships/hyperlink" Target="https://login.consultant.ru/link/?req=doc&amp;base=LAW&amp;n=371416&amp;date=20.02.2026&amp;dst=110307&amp;field=134" TargetMode = "External"/><Relationship Id="rId1359" Type="http://schemas.openxmlformats.org/officeDocument/2006/relationships/hyperlink" Target="https://login.consultant.ru/link/?req=doc&amp;base=LAW&amp;n=371416&amp;date=20.02.2026&amp;dst=110309&amp;field=134" TargetMode = "External"/><Relationship Id="rId1360" Type="http://schemas.openxmlformats.org/officeDocument/2006/relationships/hyperlink" Target="https://login.consultant.ru/link/?req=doc&amp;base=LAW&amp;n=371416&amp;date=20.02.2026&amp;dst=110311&amp;field=134" TargetMode = "External"/><Relationship Id="rId1361" Type="http://schemas.openxmlformats.org/officeDocument/2006/relationships/hyperlink" Target="https://login.consultant.ru/link/?req=doc&amp;base=LAW&amp;n=371416&amp;date=20.02.2026&amp;dst=110313&amp;field=134" TargetMode = "External"/><Relationship Id="rId1362" Type="http://schemas.openxmlformats.org/officeDocument/2006/relationships/hyperlink" Target="https://login.consultant.ru/link/?req=doc&amp;base=LAW&amp;n=371416&amp;date=20.02.2026&amp;dst=110315&amp;field=134" TargetMode = "External"/><Relationship Id="rId1363" Type="http://schemas.openxmlformats.org/officeDocument/2006/relationships/hyperlink" Target="https://login.consultant.ru/link/?req=doc&amp;base=LAW&amp;n=371416&amp;date=20.02.2026&amp;dst=110317&amp;field=134" TargetMode = "External"/><Relationship Id="rId1364" Type="http://schemas.openxmlformats.org/officeDocument/2006/relationships/hyperlink" Target="https://login.consultant.ru/link/?req=doc&amp;base=LAW&amp;n=371416&amp;date=20.02.2026&amp;dst=110319&amp;field=134" TargetMode = "External"/><Relationship Id="rId1365" Type="http://schemas.openxmlformats.org/officeDocument/2006/relationships/hyperlink" Target="https://login.consultant.ru/link/?req=doc&amp;base=LAW&amp;n=371416&amp;date=20.02.2026&amp;dst=110321&amp;field=134" TargetMode = "External"/><Relationship Id="rId1366" Type="http://schemas.openxmlformats.org/officeDocument/2006/relationships/hyperlink" Target="https://login.consultant.ru/link/?req=doc&amp;base=LAW&amp;n=371416&amp;date=20.02.2026&amp;dst=110323&amp;field=134" TargetMode = "External"/><Relationship Id="rId1367" Type="http://schemas.openxmlformats.org/officeDocument/2006/relationships/hyperlink" Target="https://login.consultant.ru/link/?req=doc&amp;base=LAW&amp;n=371416&amp;date=20.02.2026&amp;dst=110325&amp;field=134" TargetMode = "External"/><Relationship Id="rId1368" Type="http://schemas.openxmlformats.org/officeDocument/2006/relationships/hyperlink" Target="https://login.consultant.ru/link/?req=doc&amp;base=LAW&amp;n=371416&amp;date=20.02.2026&amp;dst=110327&amp;field=134" TargetMode = "External"/><Relationship Id="rId1369" Type="http://schemas.openxmlformats.org/officeDocument/2006/relationships/hyperlink" Target="https://login.consultant.ru/link/?req=doc&amp;base=LAW&amp;n=371416&amp;date=20.02.2026&amp;dst=110329&amp;field=134" TargetMode = "External"/><Relationship Id="rId1370" Type="http://schemas.openxmlformats.org/officeDocument/2006/relationships/hyperlink" Target="https://login.consultant.ru/link/?req=doc&amp;base=LAW&amp;n=371416&amp;date=20.02.2026&amp;dst=110331&amp;field=134" TargetMode = "External"/><Relationship Id="rId1371" Type="http://schemas.openxmlformats.org/officeDocument/2006/relationships/hyperlink" Target="https://login.consultant.ru/link/?req=doc&amp;base=LAW&amp;n=371416&amp;date=20.02.2026&amp;dst=110333&amp;field=134" TargetMode = "External"/><Relationship Id="rId1372" Type="http://schemas.openxmlformats.org/officeDocument/2006/relationships/hyperlink" Target="https://login.consultant.ru/link/?req=doc&amp;base=LAW&amp;n=371416&amp;date=20.02.2026&amp;dst=110351&amp;field=134" TargetMode = "External"/><Relationship Id="rId1373" Type="http://schemas.openxmlformats.org/officeDocument/2006/relationships/hyperlink" Target="https://login.consultant.ru/link/?req=doc&amp;base=LAW&amp;n=371416&amp;date=20.02.2026&amp;dst=110355&amp;field=134" TargetMode = "External"/><Relationship Id="rId1374" Type="http://schemas.openxmlformats.org/officeDocument/2006/relationships/hyperlink" Target="https://login.consultant.ru/link/?req=doc&amp;base=LAW&amp;n=371416&amp;date=20.02.2026&amp;dst=112699&amp;field=134" TargetMode = "External"/><Relationship Id="rId1375" Type="http://schemas.openxmlformats.org/officeDocument/2006/relationships/hyperlink" Target="https://login.consultant.ru/link/?req=doc&amp;base=LAW&amp;n=371416&amp;date=20.02.2026&amp;dst=105675&amp;field=134" TargetMode = "External"/><Relationship Id="rId1376" Type="http://schemas.openxmlformats.org/officeDocument/2006/relationships/hyperlink" Target="https://login.consultant.ru/link/?req=doc&amp;base=LAW&amp;n=371416&amp;date=20.02.2026&amp;dst=105677&amp;field=134" TargetMode = "External"/><Relationship Id="rId1377" Type="http://schemas.openxmlformats.org/officeDocument/2006/relationships/hyperlink" Target="https://login.consultant.ru/link/?req=doc&amp;base=LAW&amp;n=371416&amp;date=20.02.2026&amp;dst=112229&amp;field=134" TargetMode = "External"/><Relationship Id="rId1378" Type="http://schemas.openxmlformats.org/officeDocument/2006/relationships/hyperlink" Target="https://login.consultant.ru/link/?req=doc&amp;base=LAW&amp;n=371416&amp;date=20.02.2026&amp;dst=112337&amp;field=134" TargetMode = "External"/><Relationship Id="rId1379" Type="http://schemas.openxmlformats.org/officeDocument/2006/relationships/hyperlink" Target="https://login.consultant.ru/link/?req=doc&amp;base=LAW&amp;n=371416&amp;date=20.02.2026&amp;dst=112349&amp;field=134" TargetMode = "External"/><Relationship Id="rId1380" Type="http://schemas.openxmlformats.org/officeDocument/2006/relationships/hyperlink" Target="https://login.consultant.ru/link/?req=doc&amp;base=LAW&amp;n=371416&amp;date=20.02.2026&amp;dst=112379&amp;field=134" TargetMode = "External"/><Relationship Id="rId1381" Type="http://schemas.openxmlformats.org/officeDocument/2006/relationships/hyperlink" Target="https://login.consultant.ru/link/?req=doc&amp;base=LAW&amp;n=371416&amp;date=20.02.2026&amp;dst=112383&amp;field=134" TargetMode = "External"/><Relationship Id="rId1382" Type="http://schemas.openxmlformats.org/officeDocument/2006/relationships/hyperlink" Target="https://login.consultant.ru/link/?req=doc&amp;base=LAW&amp;n=371416&amp;date=20.02.2026&amp;dst=112403&amp;field=134" TargetMode = "External"/><Relationship Id="rId1383" Type="http://schemas.openxmlformats.org/officeDocument/2006/relationships/hyperlink" Target="https://login.consultant.ru/link/?req=doc&amp;base=LAW&amp;n=371416&amp;date=20.02.2026&amp;dst=112137&amp;field=134" TargetMode = "External"/><Relationship Id="rId1384" Type="http://schemas.openxmlformats.org/officeDocument/2006/relationships/hyperlink" Target="https://login.consultant.ru/link/?req=doc&amp;base=LAW&amp;n=371416&amp;date=20.02.2026&amp;dst=112143&amp;field=134" TargetMode = "External"/><Relationship Id="rId1385" Type="http://schemas.openxmlformats.org/officeDocument/2006/relationships/hyperlink" Target="https://login.consultant.ru/link/?req=doc&amp;base=LAW&amp;n=371416&amp;date=20.02.2026&amp;dst=112151&amp;field=134" TargetMode = "External"/><Relationship Id="rId1386" Type="http://schemas.openxmlformats.org/officeDocument/2006/relationships/hyperlink" Target="https://login.consultant.ru/link/?req=doc&amp;base=LAW&amp;n=371416&amp;date=20.02.2026&amp;dst=112215&amp;field=134" TargetMode = "External"/><Relationship Id="rId1387" Type="http://schemas.openxmlformats.org/officeDocument/2006/relationships/hyperlink" Target="https://login.consultant.ru/link/?req=doc&amp;base=LAW&amp;n=371416&amp;date=20.02.2026&amp;dst=112217&amp;field=134" TargetMode = "External"/><Relationship Id="rId1388" Type="http://schemas.openxmlformats.org/officeDocument/2006/relationships/hyperlink" Target="https://login.consultant.ru/link/?req=doc&amp;base=LAW&amp;n=371416&amp;date=20.02.2026&amp;dst=112233&amp;field=134" TargetMode = "External"/><Relationship Id="rId1389" Type="http://schemas.openxmlformats.org/officeDocument/2006/relationships/hyperlink" Target="https://login.consultant.ru/link/?req=doc&amp;base=LAW&amp;n=371416&amp;date=20.02.2026&amp;dst=112237&amp;field=134" TargetMode = "External"/><Relationship Id="rId1390" Type="http://schemas.openxmlformats.org/officeDocument/2006/relationships/hyperlink" Target="https://login.consultant.ru/link/?req=doc&amp;base=LAW&amp;n=371416&amp;date=20.02.2026&amp;dst=112243&amp;field=134" TargetMode = "External"/><Relationship Id="rId1391" Type="http://schemas.openxmlformats.org/officeDocument/2006/relationships/hyperlink" Target="https://login.consultant.ru/link/?req=doc&amp;base=LAW&amp;n=371416&amp;date=20.02.2026&amp;dst=112245&amp;field=134" TargetMode = "External"/><Relationship Id="rId1392" Type="http://schemas.openxmlformats.org/officeDocument/2006/relationships/hyperlink" Target="https://login.consultant.ru/link/?req=doc&amp;base=LAW&amp;n=371416&amp;date=20.02.2026&amp;dst=112247&amp;field=134" TargetMode = "External"/><Relationship Id="rId1393" Type="http://schemas.openxmlformats.org/officeDocument/2006/relationships/hyperlink" Target="https://login.consultant.ru/link/?req=doc&amp;base=LAW&amp;n=371416&amp;date=20.02.2026&amp;dst=112249&amp;field=134" TargetMode = "External"/><Relationship Id="rId1394" Type="http://schemas.openxmlformats.org/officeDocument/2006/relationships/hyperlink" Target="https://login.consultant.ru/link/?req=doc&amp;base=LAW&amp;n=371416&amp;date=20.02.2026&amp;dst=112251&amp;field=134" TargetMode = "External"/><Relationship Id="rId1395" Type="http://schemas.openxmlformats.org/officeDocument/2006/relationships/hyperlink" Target="https://login.consultant.ru/link/?req=doc&amp;base=LAW&amp;n=371416&amp;date=20.02.2026&amp;dst=112281&amp;field=134" TargetMode = "External"/><Relationship Id="rId1396" Type="http://schemas.openxmlformats.org/officeDocument/2006/relationships/hyperlink" Target="https://login.consultant.ru/link/?req=doc&amp;base=LAW&amp;n=371416&amp;date=20.02.2026&amp;dst=112311&amp;field=134" TargetMode = "External"/><Relationship Id="rId1397" Type="http://schemas.openxmlformats.org/officeDocument/2006/relationships/hyperlink" Target="https://login.consultant.ru/link/?req=doc&amp;base=LAW&amp;n=371416&amp;date=20.02.2026&amp;dst=112397&amp;field=134" TargetMode = "External"/><Relationship Id="rId1398" Type="http://schemas.openxmlformats.org/officeDocument/2006/relationships/hyperlink" Target="https://login.consultant.ru/link/?req=doc&amp;base=LAW&amp;n=371416&amp;date=20.02.2026&amp;dst=112401&amp;field=134" TargetMode = "External"/><Relationship Id="rId1399" Type="http://schemas.openxmlformats.org/officeDocument/2006/relationships/hyperlink" Target="https://login.consultant.ru/link/?req=doc&amp;base=LAW&amp;n=371416&amp;date=20.02.2026&amp;dst=112405&amp;field=134" TargetMode = "External"/><Relationship Id="rId1400" Type="http://schemas.openxmlformats.org/officeDocument/2006/relationships/hyperlink" Target="https://login.consultant.ru/link/?req=doc&amp;base=LAW&amp;n=371416&amp;date=20.02.2026&amp;dst=112423&amp;field=134" TargetMode = "External"/><Relationship Id="rId1401" Type="http://schemas.openxmlformats.org/officeDocument/2006/relationships/hyperlink" Target="https://login.consultant.ru/link/?req=doc&amp;base=LAW&amp;n=371416&amp;date=20.02.2026&amp;dst=112425&amp;field=134" TargetMode = "External"/><Relationship Id="rId1402" Type="http://schemas.openxmlformats.org/officeDocument/2006/relationships/hyperlink" Target="https://login.consultant.ru/link/?req=doc&amp;base=LAW&amp;n=371416&amp;date=20.02.2026&amp;dst=112455&amp;field=134" TargetMode = "External"/><Relationship Id="rId1403" Type="http://schemas.openxmlformats.org/officeDocument/2006/relationships/hyperlink" Target="https://login.consultant.ru/link/?req=doc&amp;base=LAW&amp;n=371416&amp;date=20.02.2026&amp;dst=112145&amp;field=134" TargetMode = "External"/><Relationship Id="rId1404" Type="http://schemas.openxmlformats.org/officeDocument/2006/relationships/hyperlink" Target="https://login.consultant.ru/link/?req=doc&amp;base=LAW&amp;n=371416&amp;date=20.02.2026&amp;dst=112153&amp;field=134" TargetMode = "External"/><Relationship Id="rId1405" Type="http://schemas.openxmlformats.org/officeDocument/2006/relationships/hyperlink" Target="https://login.consultant.ru/link/?req=doc&amp;base=LAW&amp;n=371416&amp;date=20.02.2026&amp;dst=112211&amp;field=134" TargetMode = "External"/><Relationship Id="rId1406" Type="http://schemas.openxmlformats.org/officeDocument/2006/relationships/hyperlink" Target="https://login.consultant.ru/link/?req=doc&amp;base=LAW&amp;n=371416&amp;date=20.02.2026&amp;dst=112213&amp;field=134" TargetMode = "External"/><Relationship Id="rId1407" Type="http://schemas.openxmlformats.org/officeDocument/2006/relationships/hyperlink" Target="https://login.consultant.ru/link/?req=doc&amp;base=LAW&amp;n=371416&amp;date=20.02.2026&amp;dst=112219&amp;field=134" TargetMode = "External"/><Relationship Id="rId1408" Type="http://schemas.openxmlformats.org/officeDocument/2006/relationships/hyperlink" Target="https://login.consultant.ru/link/?req=doc&amp;base=LAW&amp;n=371416&amp;date=20.02.2026&amp;dst=112225&amp;field=134" TargetMode = "External"/><Relationship Id="rId1409" Type="http://schemas.openxmlformats.org/officeDocument/2006/relationships/hyperlink" Target="https://login.consultant.ru/link/?req=doc&amp;base=LAW&amp;n=371416&amp;date=20.02.2026&amp;dst=112253&amp;field=134" TargetMode = "External"/><Relationship Id="rId1410" Type="http://schemas.openxmlformats.org/officeDocument/2006/relationships/hyperlink" Target="https://login.consultant.ru/link/?req=doc&amp;base=LAW&amp;n=371416&amp;date=20.02.2026&amp;dst=112257&amp;field=134" TargetMode = "External"/><Relationship Id="rId1411" Type="http://schemas.openxmlformats.org/officeDocument/2006/relationships/hyperlink" Target="https://login.consultant.ru/link/?req=doc&amp;base=LAW&amp;n=371416&amp;date=20.02.2026&amp;dst=112265&amp;field=134" TargetMode = "External"/><Relationship Id="rId1412" Type="http://schemas.openxmlformats.org/officeDocument/2006/relationships/hyperlink" Target="https://login.consultant.ru/link/?req=doc&amp;base=LAW&amp;n=371416&amp;date=20.02.2026&amp;dst=112267&amp;field=134" TargetMode = "External"/><Relationship Id="rId1413" Type="http://schemas.openxmlformats.org/officeDocument/2006/relationships/hyperlink" Target="https://login.consultant.ru/link/?req=doc&amp;base=LAW&amp;n=371416&amp;date=20.02.2026&amp;dst=112273&amp;field=134" TargetMode = "External"/><Relationship Id="rId1414" Type="http://schemas.openxmlformats.org/officeDocument/2006/relationships/hyperlink" Target="https://login.consultant.ru/link/?req=doc&amp;base=LAW&amp;n=371416&amp;date=20.02.2026&amp;dst=112283&amp;field=134" TargetMode = "External"/><Relationship Id="rId1415" Type="http://schemas.openxmlformats.org/officeDocument/2006/relationships/hyperlink" Target="https://login.consultant.ru/link/?req=doc&amp;base=LAW&amp;n=371416&amp;date=20.02.2026&amp;dst=112287&amp;field=134" TargetMode = "External"/><Relationship Id="rId1416" Type="http://schemas.openxmlformats.org/officeDocument/2006/relationships/hyperlink" Target="https://login.consultant.ru/link/?req=doc&amp;base=LAW&amp;n=371416&amp;date=20.02.2026&amp;dst=112295&amp;field=134" TargetMode = "External"/><Relationship Id="rId1417" Type="http://schemas.openxmlformats.org/officeDocument/2006/relationships/hyperlink" Target="https://login.consultant.ru/link/?req=doc&amp;base=LAW&amp;n=371416&amp;date=20.02.2026&amp;dst=112301&amp;field=134" TargetMode = "External"/><Relationship Id="rId1418" Type="http://schemas.openxmlformats.org/officeDocument/2006/relationships/hyperlink" Target="https://login.consultant.ru/link/?req=doc&amp;base=LAW&amp;n=371416&amp;date=20.02.2026&amp;dst=112307&amp;field=134" TargetMode = "External"/><Relationship Id="rId1419" Type="http://schemas.openxmlformats.org/officeDocument/2006/relationships/hyperlink" Target="https://login.consultant.ru/link/?req=doc&amp;base=LAW&amp;n=371416&amp;date=20.02.2026&amp;dst=112309&amp;field=134" TargetMode = "External"/><Relationship Id="rId1420" Type="http://schemas.openxmlformats.org/officeDocument/2006/relationships/hyperlink" Target="https://login.consultant.ru/link/?req=doc&amp;base=LAW&amp;n=371416&amp;date=20.02.2026&amp;dst=112313&amp;field=134" TargetMode = "External"/><Relationship Id="rId1421" Type="http://schemas.openxmlformats.org/officeDocument/2006/relationships/hyperlink" Target="https://login.consultant.ru/link/?req=doc&amp;base=LAW&amp;n=371416&amp;date=20.02.2026&amp;dst=112323&amp;field=134" TargetMode = "External"/><Relationship Id="rId1422" Type="http://schemas.openxmlformats.org/officeDocument/2006/relationships/hyperlink" Target="https://login.consultant.ru/link/?req=doc&amp;base=LAW&amp;n=371416&amp;date=20.02.2026&amp;dst=112505&amp;field=134" TargetMode = "External"/><Relationship Id="rId1423" Type="http://schemas.openxmlformats.org/officeDocument/2006/relationships/hyperlink" Target="https://login.consultant.ru/link/?req=doc&amp;base=LAW&amp;n=371416&amp;date=20.02.2026&amp;dst=112507&amp;field=134" TargetMode = "External"/><Relationship Id="rId1424" Type="http://schemas.openxmlformats.org/officeDocument/2006/relationships/hyperlink" Target="https://login.consultant.ru/link/?req=doc&amp;base=LAW&amp;n=371416&amp;date=20.02.2026&amp;dst=106877&amp;field=134" TargetMode = "External"/><Relationship Id="rId1425" Type="http://schemas.openxmlformats.org/officeDocument/2006/relationships/hyperlink" Target="https://login.consultant.ru/link/?req=doc&amp;base=LAW&amp;n=371416&amp;date=20.02.2026&amp;dst=106879&amp;field=134" TargetMode = "External"/><Relationship Id="rId1426" Type="http://schemas.openxmlformats.org/officeDocument/2006/relationships/hyperlink" Target="https://login.consultant.ru/link/?req=doc&amp;base=LAW&amp;n=371416&amp;date=20.02.2026&amp;dst=112673&amp;field=134" TargetMode = "External"/><Relationship Id="rId1427" Type="http://schemas.openxmlformats.org/officeDocument/2006/relationships/hyperlink" Target="https://login.consultant.ru/link/?req=doc&amp;base=LAW&amp;n=371416&amp;date=20.02.2026&amp;dst=112675&amp;field=134" TargetMode = "External"/><Relationship Id="rId1428" Type="http://schemas.openxmlformats.org/officeDocument/2006/relationships/hyperlink" Target="https://login.consultant.ru/link/?req=doc&amp;base=LAW&amp;n=371416&amp;date=20.02.2026&amp;dst=106885&amp;field=134" TargetMode = "External"/><Relationship Id="rId1429" Type="http://schemas.openxmlformats.org/officeDocument/2006/relationships/hyperlink" Target="https://login.consultant.ru/link/?req=doc&amp;base=LAW&amp;n=371416&amp;date=20.02.2026&amp;dst=112831&amp;field=134" TargetMode = "External"/><Relationship Id="rId1430" Type="http://schemas.openxmlformats.org/officeDocument/2006/relationships/hyperlink" Target="https://login.consultant.ru/link/?req=doc&amp;base=LAW&amp;n=371416&amp;date=20.02.2026&amp;dst=112837&amp;field=134" TargetMode = "External"/><Relationship Id="rId1431" Type="http://schemas.openxmlformats.org/officeDocument/2006/relationships/hyperlink" Target="https://login.consultant.ru/link/?req=doc&amp;base=LAW&amp;n=371416&amp;date=20.02.2026&amp;dst=114447&amp;field=134" TargetMode = "External"/><Relationship Id="rId1432" Type="http://schemas.openxmlformats.org/officeDocument/2006/relationships/hyperlink" Target="https://login.consultant.ru/link/?req=doc&amp;base=LAW&amp;n=371416&amp;date=20.02.2026&amp;dst=106881&amp;field=134" TargetMode = "External"/><Relationship Id="rId1433" Type="http://schemas.openxmlformats.org/officeDocument/2006/relationships/hyperlink" Target="https://login.consultant.ru/link/?req=doc&amp;base=LAW&amp;n=371416&amp;date=20.02.2026&amp;dst=106883&amp;field=134" TargetMode = "External"/><Relationship Id="rId1434" Type="http://schemas.openxmlformats.org/officeDocument/2006/relationships/hyperlink" Target="https://login.consultant.ru/link/?req=doc&amp;base=LAW&amp;n=371416&amp;date=20.02.2026&amp;dst=106887&amp;field=134" TargetMode = "External"/><Relationship Id="rId1435" Type="http://schemas.openxmlformats.org/officeDocument/2006/relationships/hyperlink" Target="https://login.consultant.ru/link/?req=doc&amp;base=LAW&amp;n=371416&amp;date=20.02.2026&amp;dst=112677&amp;field=134" TargetMode = "External"/><Relationship Id="rId1436" Type="http://schemas.openxmlformats.org/officeDocument/2006/relationships/hyperlink" Target="https://login.consultant.ru/link/?req=doc&amp;base=LAW&amp;n=371416&amp;date=20.02.2026&amp;dst=112679&amp;field=134" TargetMode = "External"/><Relationship Id="rId1437" Type="http://schemas.openxmlformats.org/officeDocument/2006/relationships/hyperlink" Target="https://login.consultant.ru/link/?req=doc&amp;base=LAW&amp;n=371416&amp;date=20.02.2026&amp;dst=111021&amp;field=134" TargetMode = "External"/><Relationship Id="rId1438" Type="http://schemas.openxmlformats.org/officeDocument/2006/relationships/hyperlink" Target="https://login.consultant.ru/link/?req=doc&amp;base=LAW&amp;n=371416&amp;date=20.02.2026&amp;dst=111055&amp;field=134" TargetMode = "External"/><Relationship Id="rId1439" Type="http://schemas.openxmlformats.org/officeDocument/2006/relationships/hyperlink" Target="https://login.consultant.ru/link/?req=doc&amp;base=LAW&amp;n=371416&amp;date=20.02.2026&amp;dst=111059&amp;field=134" TargetMode = "External"/><Relationship Id="rId1440" Type="http://schemas.openxmlformats.org/officeDocument/2006/relationships/hyperlink" Target="https://login.consultant.ru/link/?req=doc&amp;base=LAW&amp;n=371416&amp;date=20.02.2026&amp;dst=111029&amp;field=134" TargetMode = "External"/><Relationship Id="rId1441" Type="http://schemas.openxmlformats.org/officeDocument/2006/relationships/hyperlink" Target="https://login.consultant.ru/link/?req=doc&amp;base=LAW&amp;n=371416&amp;date=20.02.2026&amp;dst=110567&amp;field=134" TargetMode = "External"/><Relationship Id="rId1442" Type="http://schemas.openxmlformats.org/officeDocument/2006/relationships/hyperlink" Target="https://login.consultant.ru/link/?req=doc&amp;base=LAW&amp;n=371416&amp;date=20.02.2026&amp;dst=110569&amp;field=134" TargetMode = "External"/><Relationship Id="rId1443" Type="http://schemas.openxmlformats.org/officeDocument/2006/relationships/hyperlink" Target="https://login.consultant.ru/link/?req=doc&amp;base=LAW&amp;n=371416&amp;date=20.02.2026&amp;dst=110577&amp;field=134" TargetMode = "External"/><Relationship Id="rId1444" Type="http://schemas.openxmlformats.org/officeDocument/2006/relationships/hyperlink" Target="https://login.consultant.ru/link/?req=doc&amp;base=LAW&amp;n=371416&amp;date=20.02.2026&amp;dst=110589&amp;field=134" TargetMode = "External"/><Relationship Id="rId1445" Type="http://schemas.openxmlformats.org/officeDocument/2006/relationships/hyperlink" Target="https://login.consultant.ru/link/?req=doc&amp;base=LAW&amp;n=371416&amp;date=20.02.2026&amp;dst=110637&amp;field=134" TargetMode = "External"/><Relationship Id="rId1446" Type="http://schemas.openxmlformats.org/officeDocument/2006/relationships/hyperlink" Target="https://login.consultant.ru/link/?req=doc&amp;base=LAW&amp;n=371416&amp;date=20.02.2026&amp;dst=110665&amp;field=134" TargetMode = "External"/><Relationship Id="rId1447" Type="http://schemas.openxmlformats.org/officeDocument/2006/relationships/hyperlink" Target="https://login.consultant.ru/link/?req=doc&amp;base=LAW&amp;n=371416&amp;date=20.02.2026&amp;dst=110669&amp;field=134" TargetMode = "External"/><Relationship Id="rId1448" Type="http://schemas.openxmlformats.org/officeDocument/2006/relationships/hyperlink" Target="https://login.consultant.ru/link/?req=doc&amp;base=LAW&amp;n=371416&amp;date=20.02.2026&amp;dst=110571&amp;field=134" TargetMode = "External"/><Relationship Id="rId1449" Type="http://schemas.openxmlformats.org/officeDocument/2006/relationships/hyperlink" Target="https://login.consultant.ru/link/?req=doc&amp;base=LAW&amp;n=371416&amp;date=20.02.2026&amp;dst=110581&amp;field=134" TargetMode = "External"/><Relationship Id="rId1450" Type="http://schemas.openxmlformats.org/officeDocument/2006/relationships/hyperlink" Target="https://login.consultant.ru/link/?req=doc&amp;base=LAW&amp;n=371416&amp;date=20.02.2026&amp;dst=110639&amp;field=134" TargetMode = "External"/><Relationship Id="rId1451" Type="http://schemas.openxmlformats.org/officeDocument/2006/relationships/hyperlink" Target="https://login.consultant.ru/link/?req=doc&amp;base=LAW&amp;n=371416&amp;date=20.02.2026&amp;dst=110641&amp;field=134" TargetMode = "External"/><Relationship Id="rId1452" Type="http://schemas.openxmlformats.org/officeDocument/2006/relationships/hyperlink" Target="https://login.consultant.ru/link/?req=doc&amp;base=LAW&amp;n=371416&amp;date=20.02.2026&amp;dst=110643&amp;field=134" TargetMode = "External"/><Relationship Id="rId1453" Type="http://schemas.openxmlformats.org/officeDocument/2006/relationships/hyperlink" Target="https://login.consultant.ru/link/?req=doc&amp;base=LAW&amp;n=371416&amp;date=20.02.2026&amp;dst=110645&amp;field=134" TargetMode = "External"/><Relationship Id="rId1454" Type="http://schemas.openxmlformats.org/officeDocument/2006/relationships/hyperlink" Target="https://login.consultant.ru/link/?req=doc&amp;base=LAW&amp;n=371416&amp;date=20.02.2026&amp;dst=110657&amp;field=134" TargetMode = "External"/><Relationship Id="rId1455" Type="http://schemas.openxmlformats.org/officeDocument/2006/relationships/hyperlink" Target="https://login.consultant.ru/link/?req=doc&amp;base=LAW&amp;n=371416&amp;date=20.02.2026&amp;dst=110661&amp;field=134" TargetMode = "External"/><Relationship Id="rId1456" Type="http://schemas.openxmlformats.org/officeDocument/2006/relationships/hyperlink" Target="https://login.consultant.ru/link/?req=doc&amp;base=LAW&amp;n=371416&amp;date=20.02.2026&amp;dst=110663&amp;field=134" TargetMode = "External"/><Relationship Id="rId1457" Type="http://schemas.openxmlformats.org/officeDocument/2006/relationships/hyperlink" Target="https://login.consultant.ru/link/?req=doc&amp;base=LAW&amp;n=371416&amp;date=20.02.2026&amp;dst=110667&amp;field=134" TargetMode = "External"/><Relationship Id="rId1458" Type="http://schemas.openxmlformats.org/officeDocument/2006/relationships/hyperlink" Target="https://login.consultant.ru/link/?req=doc&amp;base=LAW&amp;n=371416&amp;date=20.02.2026&amp;dst=110675&amp;field=134" TargetMode = "External"/><Relationship Id="rId1459" Type="http://schemas.openxmlformats.org/officeDocument/2006/relationships/hyperlink" Target="https://login.consultant.ru/link/?req=doc&amp;base=LAW&amp;n=371416&amp;date=20.02.2026&amp;dst=110887&amp;field=134" TargetMode = "External"/><Relationship Id="rId1460" Type="http://schemas.openxmlformats.org/officeDocument/2006/relationships/hyperlink" Target="https://login.consultant.ru/link/?req=doc&amp;base=LAW&amp;n=371416&amp;date=20.02.2026&amp;dst=109473&amp;field=134" TargetMode = "External"/><Relationship Id="rId1461" Type="http://schemas.openxmlformats.org/officeDocument/2006/relationships/hyperlink" Target="https://login.consultant.ru/link/?req=doc&amp;base=LAW&amp;n=371416&amp;date=20.02.2026&amp;dst=109479&amp;field=134" TargetMode = "External"/><Relationship Id="rId1462" Type="http://schemas.openxmlformats.org/officeDocument/2006/relationships/hyperlink" Target="https://login.consultant.ru/link/?req=doc&amp;base=LAW&amp;n=371416&amp;date=20.02.2026&amp;dst=109481&amp;field=134" TargetMode = "External"/><Relationship Id="rId1463" Type="http://schemas.openxmlformats.org/officeDocument/2006/relationships/hyperlink" Target="https://login.consultant.ru/link/?req=doc&amp;base=LAW&amp;n=371416&amp;date=20.02.2026&amp;dst=109489&amp;field=134" TargetMode = "External"/><Relationship Id="rId1464" Type="http://schemas.openxmlformats.org/officeDocument/2006/relationships/hyperlink" Target="https://login.consultant.ru/link/?req=doc&amp;base=LAW&amp;n=371416&amp;date=20.02.2026&amp;dst=109497&amp;field=134" TargetMode = "External"/><Relationship Id="rId1465" Type="http://schemas.openxmlformats.org/officeDocument/2006/relationships/hyperlink" Target="https://login.consultant.ru/link/?req=doc&amp;base=LAW&amp;n=371416&amp;date=20.02.2026&amp;dst=109529&amp;field=134" TargetMode = "External"/><Relationship Id="rId1466" Type="http://schemas.openxmlformats.org/officeDocument/2006/relationships/hyperlink" Target="https://login.consultant.ru/link/?req=doc&amp;base=LAW&amp;n=371416&amp;date=20.02.2026&amp;dst=109533&amp;field=134" TargetMode = "External"/><Relationship Id="rId1467" Type="http://schemas.openxmlformats.org/officeDocument/2006/relationships/hyperlink" Target="https://login.consultant.ru/link/?req=doc&amp;base=LAW&amp;n=371416&amp;date=20.02.2026&amp;dst=109557&amp;field=134" TargetMode = "External"/><Relationship Id="rId1468" Type="http://schemas.openxmlformats.org/officeDocument/2006/relationships/hyperlink" Target="https://login.consultant.ru/link/?req=doc&amp;base=LAW&amp;n=371416&amp;date=20.02.2026&amp;dst=109583&amp;field=134" TargetMode = "External"/><Relationship Id="rId1469" Type="http://schemas.openxmlformats.org/officeDocument/2006/relationships/hyperlink" Target="https://login.consultant.ru/link/?req=doc&amp;base=LAW&amp;n=371416&amp;date=20.02.2026&amp;dst=109585&amp;field=134" TargetMode = "External"/><Relationship Id="rId1470" Type="http://schemas.openxmlformats.org/officeDocument/2006/relationships/hyperlink" Target="https://login.consultant.ru/link/?req=doc&amp;base=LAW&amp;n=371416&amp;date=20.02.2026&amp;dst=109475&amp;field=134" TargetMode = "External"/><Relationship Id="rId1471" Type="http://schemas.openxmlformats.org/officeDocument/2006/relationships/hyperlink" Target="https://login.consultant.ru/link/?req=doc&amp;base=LAW&amp;n=371416&amp;date=20.02.2026&amp;dst=109477&amp;field=134" TargetMode = "External"/><Relationship Id="rId1472" Type="http://schemas.openxmlformats.org/officeDocument/2006/relationships/hyperlink" Target="https://login.consultant.ru/link/?req=doc&amp;base=LAW&amp;n=371416&amp;date=20.02.2026&amp;dst=109487&amp;field=134" TargetMode = "External"/><Relationship Id="rId1473" Type="http://schemas.openxmlformats.org/officeDocument/2006/relationships/hyperlink" Target="https://login.consultant.ru/link/?req=doc&amp;base=LAW&amp;n=371416&amp;date=20.02.2026&amp;dst=109495&amp;field=134" TargetMode = "External"/><Relationship Id="rId1474" Type="http://schemas.openxmlformats.org/officeDocument/2006/relationships/hyperlink" Target="https://login.consultant.ru/link/?req=doc&amp;base=LAW&amp;n=371416&amp;date=20.02.2026&amp;dst=109507&amp;field=134" TargetMode = "External"/><Relationship Id="rId1475" Type="http://schemas.openxmlformats.org/officeDocument/2006/relationships/hyperlink" Target="https://login.consultant.ru/link/?req=doc&amp;base=LAW&amp;n=371416&amp;date=20.02.2026&amp;dst=109531&amp;field=134" TargetMode = "External"/><Relationship Id="rId1476" Type="http://schemas.openxmlformats.org/officeDocument/2006/relationships/hyperlink" Target="https://login.consultant.ru/link/?req=doc&amp;base=LAW&amp;n=371416&amp;date=20.02.2026&amp;dst=109537&amp;field=134" TargetMode = "External"/><Relationship Id="rId1477" Type="http://schemas.openxmlformats.org/officeDocument/2006/relationships/hyperlink" Target="https://login.consultant.ru/link/?req=doc&amp;base=LAW&amp;n=371416&amp;date=20.02.2026&amp;dst=109541&amp;field=134" TargetMode = "External"/><Relationship Id="rId1478" Type="http://schemas.openxmlformats.org/officeDocument/2006/relationships/hyperlink" Target="https://login.consultant.ru/link/?req=doc&amp;base=LAW&amp;n=371416&amp;date=20.02.2026&amp;dst=109545&amp;field=134" TargetMode = "External"/><Relationship Id="rId1479" Type="http://schemas.openxmlformats.org/officeDocument/2006/relationships/hyperlink" Target="https://login.consultant.ru/link/?req=doc&amp;base=LAW&amp;n=371416&amp;date=20.02.2026&amp;dst=109561&amp;field=134" TargetMode = "External"/><Relationship Id="rId1480" Type="http://schemas.openxmlformats.org/officeDocument/2006/relationships/hyperlink" Target="https://login.consultant.ru/link/?req=doc&amp;base=LAW&amp;n=371416&amp;date=20.02.2026&amp;dst=109591&amp;field=134" TargetMode = "External"/><Relationship Id="rId1481" Type="http://schemas.openxmlformats.org/officeDocument/2006/relationships/hyperlink" Target="https://login.consultant.ru/link/?req=doc&amp;base=LAW&amp;n=371416&amp;date=20.02.2026&amp;dst=109593&amp;field=134" TargetMode = "External"/><Relationship Id="rId1482" Type="http://schemas.openxmlformats.org/officeDocument/2006/relationships/hyperlink" Target="https://login.consultant.ru/link/?req=doc&amp;base=LAW&amp;n=371416&amp;date=20.02.2026&amp;dst=109689&amp;field=134" TargetMode = "External"/><Relationship Id="rId1483" Type="http://schemas.openxmlformats.org/officeDocument/2006/relationships/hyperlink" Target="https://login.consultant.ru/link/?req=doc&amp;base=LAW&amp;n=371416&amp;date=20.02.2026&amp;dst=109733&amp;field=134" TargetMode = "External"/><Relationship Id="rId1484" Type="http://schemas.openxmlformats.org/officeDocument/2006/relationships/hyperlink" Target="https://login.consultant.ru/link/?req=doc&amp;base=LAW&amp;n=371416&amp;date=20.02.2026&amp;dst=109775&amp;field=134" TargetMode = "External"/><Relationship Id="rId1485" Type="http://schemas.openxmlformats.org/officeDocument/2006/relationships/hyperlink" Target="https://login.consultant.ru/link/?req=doc&amp;base=LAW&amp;n=371416&amp;date=20.02.2026&amp;dst=109791&amp;field=134" TargetMode = "External"/><Relationship Id="rId1486" Type="http://schemas.openxmlformats.org/officeDocument/2006/relationships/hyperlink" Target="https://login.consultant.ru/link/?req=doc&amp;base=LAW&amp;n=371416&amp;date=20.02.2026&amp;dst=109793&amp;field=134" TargetMode = "External"/><Relationship Id="rId1487" Type="http://schemas.openxmlformats.org/officeDocument/2006/relationships/hyperlink" Target="https://login.consultant.ru/link/?req=doc&amp;base=LAW&amp;n=371416&amp;date=20.02.2026&amp;dst=109795&amp;field=134" TargetMode = "External"/><Relationship Id="rId1488" Type="http://schemas.openxmlformats.org/officeDocument/2006/relationships/hyperlink" Target="https://login.consultant.ru/link/?req=doc&amp;base=LAW&amp;n=371416&amp;date=20.02.2026&amp;dst=109943&amp;field=134" TargetMode = "External"/><Relationship Id="rId1489" Type="http://schemas.openxmlformats.org/officeDocument/2006/relationships/hyperlink" Target="https://login.consultant.ru/link/?req=doc&amp;base=LAW&amp;n=371416&amp;date=20.02.2026&amp;dst=109997&amp;field=134" TargetMode = "External"/><Relationship Id="rId1490" Type="http://schemas.openxmlformats.org/officeDocument/2006/relationships/hyperlink" Target="https://login.consultant.ru/link/?req=doc&amp;base=LAW&amp;n=371416&amp;date=20.02.2026&amp;dst=109999&amp;field=134" TargetMode = "External"/><Relationship Id="rId1491" Type="http://schemas.openxmlformats.org/officeDocument/2006/relationships/hyperlink" Target="https://login.consultant.ru/link/?req=doc&amp;base=LAW&amp;n=371416&amp;date=20.02.2026&amp;dst=109811&amp;field=134" TargetMode = "External"/><Relationship Id="rId1492" Type="http://schemas.openxmlformats.org/officeDocument/2006/relationships/hyperlink" Target="https://login.consultant.ru/link/?req=doc&amp;base=LAW&amp;n=371416&amp;date=20.02.2026&amp;dst=109813&amp;field=134" TargetMode = "External"/><Relationship Id="rId1493" Type="http://schemas.openxmlformats.org/officeDocument/2006/relationships/hyperlink" Target="https://login.consultant.ru/link/?req=doc&amp;base=LAW&amp;n=371416&amp;date=20.02.2026&amp;dst=109823&amp;field=134" TargetMode = "External"/><Relationship Id="rId1494" Type="http://schemas.openxmlformats.org/officeDocument/2006/relationships/hyperlink" Target="https://login.consultant.ru/link/?req=doc&amp;base=LAW&amp;n=371416&amp;date=20.02.2026&amp;dst=109825&amp;field=134" TargetMode = "External"/><Relationship Id="rId1495" Type="http://schemas.openxmlformats.org/officeDocument/2006/relationships/hyperlink" Target="https://login.consultant.ru/link/?req=doc&amp;base=LAW&amp;n=371416&amp;date=20.02.2026&amp;dst=109829&amp;field=134" TargetMode = "External"/><Relationship Id="rId1496" Type="http://schemas.openxmlformats.org/officeDocument/2006/relationships/hyperlink" Target="https://login.consultant.ru/link/?req=doc&amp;base=LAW&amp;n=371416&amp;date=20.02.2026&amp;dst=109831&amp;field=134" TargetMode = "External"/><Relationship Id="rId1497" Type="http://schemas.openxmlformats.org/officeDocument/2006/relationships/hyperlink" Target="https://login.consultant.ru/link/?req=doc&amp;base=LAW&amp;n=371416&amp;date=20.02.2026&amp;dst=109835&amp;field=134" TargetMode = "External"/><Relationship Id="rId1498" Type="http://schemas.openxmlformats.org/officeDocument/2006/relationships/hyperlink" Target="https://login.consultant.ru/link/?req=doc&amp;base=LAW&amp;n=371416&amp;date=20.02.2026&amp;dst=109839&amp;field=134" TargetMode = "External"/><Relationship Id="rId1499" Type="http://schemas.openxmlformats.org/officeDocument/2006/relationships/hyperlink" Target="https://login.consultant.ru/link/?req=doc&amp;base=LAW&amp;n=371416&amp;date=20.02.2026&amp;dst=109871&amp;field=134" TargetMode = "External"/><Relationship Id="rId1500" Type="http://schemas.openxmlformats.org/officeDocument/2006/relationships/hyperlink" Target="https://login.consultant.ru/link/?req=doc&amp;base=LAW&amp;n=371416&amp;date=20.02.2026&amp;dst=109929&amp;field=134" TargetMode = "External"/><Relationship Id="rId1501" Type="http://schemas.openxmlformats.org/officeDocument/2006/relationships/hyperlink" Target="https://login.consultant.ru/link/?req=doc&amp;base=LAW&amp;n=371416&amp;date=20.02.2026&amp;dst=109815&amp;field=134" TargetMode = "External"/><Relationship Id="rId1502" Type="http://schemas.openxmlformats.org/officeDocument/2006/relationships/hyperlink" Target="https://login.consultant.ru/link/?req=doc&amp;base=LAW&amp;n=371416&amp;date=20.02.2026&amp;dst=109817&amp;field=134" TargetMode = "External"/><Relationship Id="rId1503" Type="http://schemas.openxmlformats.org/officeDocument/2006/relationships/hyperlink" Target="https://login.consultant.ru/link/?req=doc&amp;base=LAW&amp;n=371416&amp;date=20.02.2026&amp;dst=109819&amp;field=134" TargetMode = "External"/><Relationship Id="rId1504" Type="http://schemas.openxmlformats.org/officeDocument/2006/relationships/hyperlink" Target="https://login.consultant.ru/link/?req=doc&amp;base=LAW&amp;n=371416&amp;date=20.02.2026&amp;dst=109827&amp;field=134" TargetMode = "External"/><Relationship Id="rId1505" Type="http://schemas.openxmlformats.org/officeDocument/2006/relationships/hyperlink" Target="https://login.consultant.ru/link/?req=doc&amp;base=LAW&amp;n=371416&amp;date=20.02.2026&amp;dst=109833&amp;field=134" TargetMode = "External"/><Relationship Id="rId1506" Type="http://schemas.openxmlformats.org/officeDocument/2006/relationships/hyperlink" Target="https://login.consultant.ru/link/?req=doc&amp;base=LAW&amp;n=371416&amp;date=20.02.2026&amp;dst=109841&amp;field=134" TargetMode = "External"/><Relationship Id="rId1507" Type="http://schemas.openxmlformats.org/officeDocument/2006/relationships/hyperlink" Target="https://login.consultant.ru/link/?req=doc&amp;base=LAW&amp;n=371416&amp;date=20.02.2026&amp;dst=109897&amp;field=134" TargetMode = "External"/><Relationship Id="rId1508" Type="http://schemas.openxmlformats.org/officeDocument/2006/relationships/hyperlink" Target="https://login.consultant.ru/link/?req=doc&amp;base=LAW&amp;n=371416&amp;date=20.02.2026&amp;dst=109901&amp;field=134" TargetMode = "External"/><Relationship Id="rId1509" Type="http://schemas.openxmlformats.org/officeDocument/2006/relationships/hyperlink" Target="https://login.consultant.ru/link/?req=doc&amp;base=LAW&amp;n=371416&amp;date=20.02.2026&amp;dst=109905&amp;field=134" TargetMode = "External"/><Relationship Id="rId1510" Type="http://schemas.openxmlformats.org/officeDocument/2006/relationships/hyperlink" Target="https://login.consultant.ru/link/?req=doc&amp;base=LAW&amp;n=371416&amp;date=20.02.2026&amp;dst=109931&amp;field=134" TargetMode = "External"/><Relationship Id="rId1511" Type="http://schemas.openxmlformats.org/officeDocument/2006/relationships/hyperlink" Target="https://login.consultant.ru/link/?req=doc&amp;base=LAW&amp;n=371416&amp;date=20.02.2026&amp;dst=109939&amp;field=134" TargetMode = "External"/><Relationship Id="rId1512" Type="http://schemas.openxmlformats.org/officeDocument/2006/relationships/hyperlink" Target="https://login.consultant.ru/link/?req=doc&amp;base=LAW&amp;n=371416&amp;date=20.02.2026&amp;dst=109953&amp;field=134" TargetMode = "External"/><Relationship Id="rId1513" Type="http://schemas.openxmlformats.org/officeDocument/2006/relationships/hyperlink" Target="https://login.consultant.ru/link/?req=doc&amp;base=LAW&amp;n=371416&amp;date=20.02.2026&amp;dst=109955&amp;field=134" TargetMode = "External"/><Relationship Id="rId1514" Type="http://schemas.openxmlformats.org/officeDocument/2006/relationships/hyperlink" Target="https://login.consultant.ru/link/?req=doc&amp;base=LAW&amp;n=371416&amp;date=20.02.2026&amp;dst=109995&amp;field=134" TargetMode = "External"/><Relationship Id="rId1515" Type="http://schemas.openxmlformats.org/officeDocument/2006/relationships/hyperlink" Target="https://login.consultant.ru/link/?req=doc&amp;base=LAW&amp;n=371416&amp;date=20.02.2026&amp;dst=109571&amp;field=134" TargetMode = "External"/><Relationship Id="rId1516" Type="http://schemas.openxmlformats.org/officeDocument/2006/relationships/hyperlink" Target="https://login.consultant.ru/link/?req=doc&amp;base=LAW&amp;n=371416&amp;date=20.02.2026&amp;dst=112653&amp;field=134" TargetMode = "External"/><Relationship Id="rId1517" Type="http://schemas.openxmlformats.org/officeDocument/2006/relationships/hyperlink" Target="https://login.consultant.ru/link/?req=doc&amp;base=LAW&amp;n=371416&amp;date=20.02.2026&amp;dst=112743&amp;field=134" TargetMode = "External"/><Relationship Id="rId1518" Type="http://schemas.openxmlformats.org/officeDocument/2006/relationships/hyperlink" Target="https://login.consultant.ru/link/?req=doc&amp;base=LAW&amp;n=371416&amp;date=20.02.2026&amp;dst=108227&amp;field=134" TargetMode = "External"/><Relationship Id="rId1519" Type="http://schemas.openxmlformats.org/officeDocument/2006/relationships/hyperlink" Target="https://login.consultant.ru/link/?req=doc&amp;base=LAW&amp;n=371416&amp;date=20.02.2026&amp;dst=108243&amp;field=134" TargetMode = "External"/><Relationship Id="rId1520" Type="http://schemas.openxmlformats.org/officeDocument/2006/relationships/hyperlink" Target="https://login.consultant.ru/link/?req=doc&amp;base=LAW&amp;n=371416&amp;date=20.02.2026&amp;dst=108261&amp;field=134" TargetMode = "External"/><Relationship Id="rId1521" Type="http://schemas.openxmlformats.org/officeDocument/2006/relationships/hyperlink" Target="https://login.consultant.ru/link/?req=doc&amp;base=LAW&amp;n=371416&amp;date=20.02.2026&amp;dst=108271&amp;field=134" TargetMode = "External"/><Relationship Id="rId1522" Type="http://schemas.openxmlformats.org/officeDocument/2006/relationships/hyperlink" Target="https://login.consultant.ru/link/?req=doc&amp;base=LAW&amp;n=371416&amp;date=20.02.2026&amp;dst=108289&amp;field=134" TargetMode = "External"/><Relationship Id="rId1523" Type="http://schemas.openxmlformats.org/officeDocument/2006/relationships/hyperlink" Target="https://login.consultant.ru/link/?req=doc&amp;base=LAW&amp;n=371416&amp;date=20.02.2026&amp;dst=108291&amp;field=134" TargetMode = "External"/><Relationship Id="rId1524" Type="http://schemas.openxmlformats.org/officeDocument/2006/relationships/hyperlink" Target="https://login.consultant.ru/link/?req=doc&amp;base=LAW&amp;n=371416&amp;date=20.02.2026&amp;dst=108295&amp;field=134" TargetMode = "External"/><Relationship Id="rId1525" Type="http://schemas.openxmlformats.org/officeDocument/2006/relationships/hyperlink" Target="https://login.consultant.ru/link/?req=doc&amp;base=LAW&amp;n=371416&amp;date=20.02.2026&amp;dst=108313&amp;field=134" TargetMode = "External"/><Relationship Id="rId1526" Type="http://schemas.openxmlformats.org/officeDocument/2006/relationships/hyperlink" Target="https://login.consultant.ru/link/?req=doc&amp;base=LAW&amp;n=371416&amp;date=20.02.2026&amp;dst=108315&amp;field=134" TargetMode = "External"/><Relationship Id="rId1527" Type="http://schemas.openxmlformats.org/officeDocument/2006/relationships/hyperlink" Target="https://login.consultant.ru/link/?req=doc&amp;base=LAW&amp;n=371416&amp;date=20.02.2026&amp;dst=108319&amp;field=134" TargetMode = "External"/><Relationship Id="rId1528" Type="http://schemas.openxmlformats.org/officeDocument/2006/relationships/hyperlink" Target="https://login.consultant.ru/link/?req=doc&amp;base=LAW&amp;n=371416&amp;date=20.02.2026&amp;dst=108347&amp;field=134" TargetMode = "External"/><Relationship Id="rId1529" Type="http://schemas.openxmlformats.org/officeDocument/2006/relationships/hyperlink" Target="https://login.consultant.ru/link/?req=doc&amp;base=LAW&amp;n=371416&amp;date=20.02.2026&amp;dst=108349&amp;field=134" TargetMode = "External"/><Relationship Id="rId1530" Type="http://schemas.openxmlformats.org/officeDocument/2006/relationships/hyperlink" Target="https://login.consultant.ru/link/?req=doc&amp;base=LAW&amp;n=371416&amp;date=20.02.2026&amp;dst=108351&amp;field=134" TargetMode = "External"/><Relationship Id="rId1531" Type="http://schemas.openxmlformats.org/officeDocument/2006/relationships/hyperlink" Target="https://login.consultant.ru/link/?req=doc&amp;base=LAW&amp;n=371416&amp;date=20.02.2026&amp;dst=108353&amp;field=134" TargetMode = "External"/><Relationship Id="rId1532" Type="http://schemas.openxmlformats.org/officeDocument/2006/relationships/hyperlink" Target="https://login.consultant.ru/link/?req=doc&amp;base=LAW&amp;n=371416&amp;date=20.02.2026&amp;dst=108363&amp;field=134" TargetMode = "External"/><Relationship Id="rId1533" Type="http://schemas.openxmlformats.org/officeDocument/2006/relationships/hyperlink" Target="https://login.consultant.ru/link/?req=doc&amp;base=LAW&amp;n=371416&amp;date=20.02.2026&amp;dst=108367&amp;field=134" TargetMode = "External"/><Relationship Id="rId1534" Type="http://schemas.openxmlformats.org/officeDocument/2006/relationships/hyperlink" Target="https://login.consultant.ru/link/?req=doc&amp;base=LAW&amp;n=371416&amp;date=20.02.2026&amp;dst=108369&amp;field=134" TargetMode = "External"/><Relationship Id="rId1535" Type="http://schemas.openxmlformats.org/officeDocument/2006/relationships/hyperlink" Target="https://login.consultant.ru/link/?req=doc&amp;base=LAW&amp;n=371416&amp;date=20.02.2026&amp;dst=108371&amp;field=134" TargetMode = "External"/><Relationship Id="rId1536" Type="http://schemas.openxmlformats.org/officeDocument/2006/relationships/hyperlink" Target="https://login.consultant.ru/link/?req=doc&amp;base=LAW&amp;n=371416&amp;date=20.02.2026&amp;dst=108381&amp;field=134" TargetMode = "External"/><Relationship Id="rId1537" Type="http://schemas.openxmlformats.org/officeDocument/2006/relationships/hyperlink" Target="https://login.consultant.ru/link/?req=doc&amp;base=LAW&amp;n=371416&amp;date=20.02.2026&amp;dst=108383&amp;field=134" TargetMode = "External"/><Relationship Id="rId1538" Type="http://schemas.openxmlformats.org/officeDocument/2006/relationships/hyperlink" Target="https://login.consultant.ru/link/?req=doc&amp;base=LAW&amp;n=371416&amp;date=20.02.2026&amp;dst=108389&amp;field=134" TargetMode = "External"/><Relationship Id="rId1539" Type="http://schemas.openxmlformats.org/officeDocument/2006/relationships/hyperlink" Target="https://login.consultant.ru/link/?req=doc&amp;base=LAW&amp;n=371416&amp;date=20.02.2026&amp;dst=108409&amp;field=134" TargetMode = "External"/><Relationship Id="rId1540" Type="http://schemas.openxmlformats.org/officeDocument/2006/relationships/hyperlink" Target="https://login.consultant.ru/link/?req=doc&amp;base=LAW&amp;n=371416&amp;date=20.02.2026&amp;dst=111691&amp;field=134" TargetMode = "External"/><Relationship Id="rId1541" Type="http://schemas.openxmlformats.org/officeDocument/2006/relationships/hyperlink" Target="https://login.consultant.ru/link/?req=doc&amp;base=LAW&amp;n=371416&amp;date=20.02.2026&amp;dst=114525&amp;field=134" TargetMode = "External"/><Relationship Id="rId1542" Type="http://schemas.openxmlformats.org/officeDocument/2006/relationships/hyperlink" Target="https://login.consultant.ru/link/?req=doc&amp;base=LAW&amp;n=371416&amp;date=20.02.2026&amp;dst=114527&amp;field=134" TargetMode = "External"/><Relationship Id="rId1543" Type="http://schemas.openxmlformats.org/officeDocument/2006/relationships/hyperlink" Target="https://login.consultant.ru/link/?req=doc&amp;base=LAW&amp;n=371416&amp;date=20.02.2026&amp;dst=114579&amp;field=134" TargetMode = "External"/><Relationship Id="rId1544" Type="http://schemas.openxmlformats.org/officeDocument/2006/relationships/hyperlink" Target="https://login.consultant.ru/link/?req=doc&amp;base=LAW&amp;n=371416&amp;date=20.02.2026&amp;dst=114581&amp;field=134" TargetMode = "External"/><Relationship Id="rId1545" Type="http://schemas.openxmlformats.org/officeDocument/2006/relationships/hyperlink" Target="https://login.consultant.ru/link/?req=doc&amp;base=LAW&amp;n=371416&amp;date=20.02.2026&amp;dst=114583&amp;field=134" TargetMode = "External"/><Relationship Id="rId1546" Type="http://schemas.openxmlformats.org/officeDocument/2006/relationships/hyperlink" Target="https://login.consultant.ru/link/?req=doc&amp;base=LAW&amp;n=371416&amp;date=20.02.2026&amp;dst=114591&amp;field=134" TargetMode = "External"/><Relationship Id="rId1547" Type="http://schemas.openxmlformats.org/officeDocument/2006/relationships/hyperlink" Target="https://login.consultant.ru/link/?req=doc&amp;base=LAW&amp;n=371416&amp;date=20.02.2026&amp;dst=114593&amp;field=134" TargetMode = "External"/><Relationship Id="rId1548" Type="http://schemas.openxmlformats.org/officeDocument/2006/relationships/hyperlink" Target="https://login.consultant.ru/link/?req=doc&amp;base=LAW&amp;n=371416&amp;date=20.02.2026&amp;dst=114599&amp;field=134" TargetMode = "External"/><Relationship Id="rId1549" Type="http://schemas.openxmlformats.org/officeDocument/2006/relationships/hyperlink" Target="https://login.consultant.ru/link/?req=doc&amp;base=LAW&amp;n=371416&amp;date=20.02.2026&amp;dst=114621&amp;field=134" TargetMode = "External"/><Relationship Id="rId1550" Type="http://schemas.openxmlformats.org/officeDocument/2006/relationships/hyperlink" Target="https://login.consultant.ru/link/?req=doc&amp;base=LAW&amp;n=371416&amp;date=20.02.2026&amp;dst=108453&amp;field=134" TargetMode = "External"/><Relationship Id="rId1551" Type="http://schemas.openxmlformats.org/officeDocument/2006/relationships/hyperlink" Target="https://login.consultant.ru/link/?req=doc&amp;base=LAW&amp;n=371416&amp;date=20.02.2026&amp;dst=108467&amp;field=134" TargetMode = "External"/><Relationship Id="rId1552" Type="http://schemas.openxmlformats.org/officeDocument/2006/relationships/hyperlink" Target="https://login.consultant.ru/link/?req=doc&amp;base=LAW&amp;n=371416&amp;date=20.02.2026&amp;dst=108473&amp;field=134" TargetMode = "External"/><Relationship Id="rId1553" Type="http://schemas.openxmlformats.org/officeDocument/2006/relationships/hyperlink" Target="https://login.consultant.ru/link/?req=doc&amp;base=LAW&amp;n=371416&amp;date=20.02.2026&amp;dst=108475&amp;field=134" TargetMode = "External"/><Relationship Id="rId1554" Type="http://schemas.openxmlformats.org/officeDocument/2006/relationships/hyperlink" Target="https://login.consultant.ru/link/?req=doc&amp;base=LAW&amp;n=371416&amp;date=20.02.2026&amp;dst=108515&amp;field=134" TargetMode = "External"/><Relationship Id="rId1555" Type="http://schemas.openxmlformats.org/officeDocument/2006/relationships/hyperlink" Target="https://login.consultant.ru/link/?req=doc&amp;base=LAW&amp;n=371416&amp;date=20.02.2026&amp;dst=108527&amp;field=134" TargetMode = "External"/><Relationship Id="rId1556" Type="http://schemas.openxmlformats.org/officeDocument/2006/relationships/hyperlink" Target="https://login.consultant.ru/link/?req=doc&amp;base=LAW&amp;n=371416&amp;date=20.02.2026&amp;dst=108545&amp;field=134" TargetMode = "External"/><Relationship Id="rId1557" Type="http://schemas.openxmlformats.org/officeDocument/2006/relationships/hyperlink" Target="https://login.consultant.ru/link/?req=doc&amp;base=LAW&amp;n=371416&amp;date=20.02.2026&amp;dst=108563&amp;field=134" TargetMode = "External"/><Relationship Id="rId1558" Type="http://schemas.openxmlformats.org/officeDocument/2006/relationships/hyperlink" Target="https://login.consultant.ru/link/?req=doc&amp;base=LAW&amp;n=371416&amp;date=20.02.2026&amp;dst=108573&amp;field=134" TargetMode = "External"/><Relationship Id="rId1559" Type="http://schemas.openxmlformats.org/officeDocument/2006/relationships/hyperlink" Target="https://login.consultant.ru/link/?req=doc&amp;base=LAW&amp;n=371416&amp;date=20.02.2026&amp;dst=108575&amp;field=134" TargetMode = "External"/><Relationship Id="rId1560" Type="http://schemas.openxmlformats.org/officeDocument/2006/relationships/hyperlink" Target="https://login.consultant.ru/link/?req=doc&amp;base=LAW&amp;n=371416&amp;date=20.02.2026&amp;dst=108663&amp;field=134" TargetMode = "External"/><Relationship Id="rId1561" Type="http://schemas.openxmlformats.org/officeDocument/2006/relationships/hyperlink" Target="https://login.consultant.ru/link/?req=doc&amp;base=LAW&amp;n=371416&amp;date=20.02.2026&amp;dst=108665&amp;field=134" TargetMode = "External"/><Relationship Id="rId1562" Type="http://schemas.openxmlformats.org/officeDocument/2006/relationships/hyperlink" Target="https://login.consultant.ru/link/?req=doc&amp;base=LAW&amp;n=371416&amp;date=20.02.2026&amp;dst=108463&amp;field=134" TargetMode = "External"/><Relationship Id="rId1563" Type="http://schemas.openxmlformats.org/officeDocument/2006/relationships/hyperlink" Target="https://login.consultant.ru/link/?req=doc&amp;base=LAW&amp;n=371416&amp;date=20.02.2026&amp;dst=108469&amp;field=134" TargetMode = "External"/><Relationship Id="rId1564" Type="http://schemas.openxmlformats.org/officeDocument/2006/relationships/hyperlink" Target="https://login.consultant.ru/link/?req=doc&amp;base=LAW&amp;n=371416&amp;date=20.02.2026&amp;dst=108485&amp;field=134" TargetMode = "External"/><Relationship Id="rId1565" Type="http://schemas.openxmlformats.org/officeDocument/2006/relationships/hyperlink" Target="https://login.consultant.ru/link/?req=doc&amp;base=LAW&amp;n=371416&amp;date=20.02.2026&amp;dst=108487&amp;field=134" TargetMode = "External"/><Relationship Id="rId1566" Type="http://schemas.openxmlformats.org/officeDocument/2006/relationships/hyperlink" Target="https://login.consultant.ru/link/?req=doc&amp;base=LAW&amp;n=371416&amp;date=20.02.2026&amp;dst=108489&amp;field=134" TargetMode = "External"/><Relationship Id="rId1567" Type="http://schemas.openxmlformats.org/officeDocument/2006/relationships/hyperlink" Target="https://login.consultant.ru/link/?req=doc&amp;base=LAW&amp;n=371416&amp;date=20.02.2026&amp;dst=108491&amp;field=134" TargetMode = "External"/><Relationship Id="rId1568" Type="http://schemas.openxmlformats.org/officeDocument/2006/relationships/hyperlink" Target="https://login.consultant.ru/link/?req=doc&amp;base=LAW&amp;n=371416&amp;date=20.02.2026&amp;dst=108493&amp;field=134" TargetMode = "External"/><Relationship Id="rId1569" Type="http://schemas.openxmlformats.org/officeDocument/2006/relationships/hyperlink" Target="https://login.consultant.ru/link/?req=doc&amp;base=LAW&amp;n=371416&amp;date=20.02.2026&amp;dst=108495&amp;field=134" TargetMode = "External"/><Relationship Id="rId1570" Type="http://schemas.openxmlformats.org/officeDocument/2006/relationships/hyperlink" Target="https://login.consultant.ru/link/?req=doc&amp;base=LAW&amp;n=371416&amp;date=20.02.2026&amp;dst=108519&amp;field=134" TargetMode = "External"/><Relationship Id="rId1571" Type="http://schemas.openxmlformats.org/officeDocument/2006/relationships/hyperlink" Target="https://login.consultant.ru/link/?req=doc&amp;base=LAW&amp;n=371416&amp;date=20.02.2026&amp;dst=108521&amp;field=134" TargetMode = "External"/><Relationship Id="rId1572" Type="http://schemas.openxmlformats.org/officeDocument/2006/relationships/hyperlink" Target="https://login.consultant.ru/link/?req=doc&amp;base=LAW&amp;n=371416&amp;date=20.02.2026&amp;dst=108529&amp;field=134" TargetMode = "External"/><Relationship Id="rId1573" Type="http://schemas.openxmlformats.org/officeDocument/2006/relationships/hyperlink" Target="https://login.consultant.ru/link/?req=doc&amp;base=LAW&amp;n=371416&amp;date=20.02.2026&amp;dst=108539&amp;field=134" TargetMode = "External"/><Relationship Id="rId1574" Type="http://schemas.openxmlformats.org/officeDocument/2006/relationships/hyperlink" Target="https://login.consultant.ru/link/?req=doc&amp;base=LAW&amp;n=371416&amp;date=20.02.2026&amp;dst=108553&amp;field=134" TargetMode = "External"/><Relationship Id="rId1575" Type="http://schemas.openxmlformats.org/officeDocument/2006/relationships/hyperlink" Target="https://login.consultant.ru/link/?req=doc&amp;base=LAW&amp;n=371416&amp;date=20.02.2026&amp;dst=108561&amp;field=134" TargetMode = "External"/><Relationship Id="rId1576" Type="http://schemas.openxmlformats.org/officeDocument/2006/relationships/hyperlink" Target="https://login.consultant.ru/link/?req=doc&amp;base=LAW&amp;n=371416&amp;date=20.02.2026&amp;dst=108667&amp;field=134" TargetMode = "External"/><Relationship Id="rId1577" Type="http://schemas.openxmlformats.org/officeDocument/2006/relationships/hyperlink" Target="https://login.consultant.ru/link/?req=doc&amp;base=LAW&amp;n=371416&amp;date=20.02.2026&amp;dst=108669&amp;field=134" TargetMode = "External"/><Relationship Id="rId1578" Type="http://schemas.openxmlformats.org/officeDocument/2006/relationships/hyperlink" Target="https://login.consultant.ru/link/?req=doc&amp;base=LAW&amp;n=371416&amp;date=20.02.2026&amp;dst=110919&amp;field=134" TargetMode = "External"/><Relationship Id="rId1579" Type="http://schemas.openxmlformats.org/officeDocument/2006/relationships/hyperlink" Target="https://login.consultant.ru/link/?req=doc&amp;base=LAW&amp;n=371416&amp;date=20.02.2026&amp;dst=110923&amp;field=134" TargetMode = "External"/><Relationship Id="rId1580" Type="http://schemas.openxmlformats.org/officeDocument/2006/relationships/hyperlink" Target="https://login.consultant.ru/link/?req=doc&amp;base=LAW&amp;n=371416&amp;date=20.02.2026&amp;dst=110925&amp;field=134" TargetMode = "External"/><Relationship Id="rId1581" Type="http://schemas.openxmlformats.org/officeDocument/2006/relationships/hyperlink" Target="https://login.consultant.ru/link/?req=doc&amp;base=LAW&amp;n=371416&amp;date=20.02.2026&amp;dst=110985&amp;field=134" TargetMode = "External"/><Relationship Id="rId1582" Type="http://schemas.openxmlformats.org/officeDocument/2006/relationships/hyperlink" Target="https://login.consultant.ru/link/?req=doc&amp;base=LAW&amp;n=371416&amp;date=20.02.2026&amp;dst=111005&amp;field=134" TargetMode = "External"/><Relationship Id="rId1583" Type="http://schemas.openxmlformats.org/officeDocument/2006/relationships/hyperlink" Target="https://login.consultant.ru/link/?req=doc&amp;base=LAW&amp;n=371416&amp;date=20.02.2026&amp;dst=110891&amp;field=134" TargetMode = "External"/><Relationship Id="rId1584" Type="http://schemas.openxmlformats.org/officeDocument/2006/relationships/hyperlink" Target="https://login.consultant.ru/link/?req=doc&amp;base=LAW&amp;n=371416&amp;date=20.02.2026&amp;dst=110893&amp;field=134" TargetMode = "External"/><Relationship Id="rId1585" Type="http://schemas.openxmlformats.org/officeDocument/2006/relationships/hyperlink" Target="https://login.consultant.ru/link/?req=doc&amp;base=LAW&amp;n=371416&amp;date=20.02.2026&amp;dst=110899&amp;field=134" TargetMode = "External"/><Relationship Id="rId1586" Type="http://schemas.openxmlformats.org/officeDocument/2006/relationships/hyperlink" Target="https://login.consultant.ru/link/?req=doc&amp;base=LAW&amp;n=371416&amp;date=20.02.2026&amp;dst=110901&amp;field=134" TargetMode = "External"/><Relationship Id="rId1587" Type="http://schemas.openxmlformats.org/officeDocument/2006/relationships/hyperlink" Target="https://login.consultant.ru/link/?req=doc&amp;base=LAW&amp;n=371416&amp;date=20.02.2026&amp;dst=110903&amp;field=134" TargetMode = "External"/><Relationship Id="rId1588" Type="http://schemas.openxmlformats.org/officeDocument/2006/relationships/hyperlink" Target="https://login.consultant.ru/link/?req=doc&amp;base=LAW&amp;n=371416&amp;date=20.02.2026&amp;dst=110905&amp;field=134" TargetMode = "External"/><Relationship Id="rId1589" Type="http://schemas.openxmlformats.org/officeDocument/2006/relationships/hyperlink" Target="https://login.consultant.ru/link/?req=doc&amp;base=LAW&amp;n=371416&amp;date=20.02.2026&amp;dst=110907&amp;field=134" TargetMode = "External"/><Relationship Id="rId1590" Type="http://schemas.openxmlformats.org/officeDocument/2006/relationships/hyperlink" Target="https://login.consultant.ru/link/?req=doc&amp;base=LAW&amp;n=371416&amp;date=20.02.2026&amp;dst=110911&amp;field=134" TargetMode = "External"/><Relationship Id="rId1591" Type="http://schemas.openxmlformats.org/officeDocument/2006/relationships/hyperlink" Target="https://login.consultant.ru/link/?req=doc&amp;base=LAW&amp;n=371416&amp;date=20.02.2026&amp;dst=110973&amp;field=134" TargetMode = "External"/><Relationship Id="rId1592" Type="http://schemas.openxmlformats.org/officeDocument/2006/relationships/hyperlink" Target="https://login.consultant.ru/link/?req=doc&amp;base=LAW&amp;n=371416&amp;date=20.02.2026&amp;dst=111013&amp;field=134" TargetMode = "External"/><Relationship Id="rId1593" Type="http://schemas.openxmlformats.org/officeDocument/2006/relationships/hyperlink" Target="https://login.consultant.ru/link/?req=doc&amp;base=LAW&amp;n=371416&amp;date=20.02.2026&amp;dst=105035&amp;field=134" TargetMode = "External"/><Relationship Id="rId1594" Type="http://schemas.openxmlformats.org/officeDocument/2006/relationships/hyperlink" Target="https://login.consultant.ru/link/?req=doc&amp;base=LAW&amp;n=371416&amp;date=20.02.2026&amp;dst=105345&amp;field=134" TargetMode = "External"/><Relationship Id="rId1595" Type="http://schemas.openxmlformats.org/officeDocument/2006/relationships/hyperlink" Target="https://login.consultant.ru/link/?req=doc&amp;base=LAW&amp;n=371416&amp;date=20.02.2026&amp;dst=105555&amp;field=134" TargetMode = "External"/><Relationship Id="rId1596" Type="http://schemas.openxmlformats.org/officeDocument/2006/relationships/hyperlink" Target="https://login.consultant.ru/link/?req=doc&amp;base=LAW&amp;n=371416&amp;date=20.02.2026&amp;dst=105557&amp;field=134" TargetMode = "External"/><Relationship Id="rId1597" Type="http://schemas.openxmlformats.org/officeDocument/2006/relationships/hyperlink" Target="https://login.consultant.ru/link/?req=doc&amp;base=LAW&amp;n=371416&amp;date=20.02.2026&amp;dst=107737&amp;field=134" TargetMode = "External"/><Relationship Id="rId1598" Type="http://schemas.openxmlformats.org/officeDocument/2006/relationships/hyperlink" Target="https://login.consultant.ru/link/?req=doc&amp;base=LAW&amp;n=371416&amp;date=20.02.2026&amp;dst=107753&amp;field=134" TargetMode = "External"/><Relationship Id="rId1599" Type="http://schemas.openxmlformats.org/officeDocument/2006/relationships/hyperlink" Target="https://login.consultant.ru/link/?req=doc&amp;base=LAW&amp;n=371416&amp;date=20.02.2026&amp;dst=107755&amp;field=134" TargetMode = "External"/><Relationship Id="rId1600" Type="http://schemas.openxmlformats.org/officeDocument/2006/relationships/hyperlink" Target="https://login.consultant.ru/link/?req=doc&amp;base=LAW&amp;n=371416&amp;date=20.02.2026&amp;dst=107757&amp;field=134" TargetMode = "External"/><Relationship Id="rId1601" Type="http://schemas.openxmlformats.org/officeDocument/2006/relationships/hyperlink" Target="https://login.consultant.ru/link/?req=doc&amp;base=LAW&amp;n=371416&amp;date=20.02.2026&amp;dst=107789&amp;field=134" TargetMode = "External"/><Relationship Id="rId1602" Type="http://schemas.openxmlformats.org/officeDocument/2006/relationships/hyperlink" Target="https://login.consultant.ru/link/?req=doc&amp;base=LAW&amp;n=371416&amp;date=20.02.2026&amp;dst=108049&amp;field=134" TargetMode = "External"/><Relationship Id="rId1603" Type="http://schemas.openxmlformats.org/officeDocument/2006/relationships/hyperlink" Target="https://login.consultant.ru/link/?req=doc&amp;base=LAW&amp;n=371416&amp;date=20.02.2026&amp;dst=111695&amp;field=134" TargetMode = "External"/><Relationship Id="rId1604" Type="http://schemas.openxmlformats.org/officeDocument/2006/relationships/hyperlink" Target="https://login.consultant.ru/link/?req=doc&amp;base=LAW&amp;n=371416&amp;date=20.02.2026&amp;dst=112683&amp;field=134" TargetMode = "External"/><Relationship Id="rId1605" Type="http://schemas.openxmlformats.org/officeDocument/2006/relationships/hyperlink" Target="https://login.consultant.ru/link/?req=doc&amp;base=LAW&amp;n=371416&amp;date=20.02.2026&amp;dst=105085&amp;field=134" TargetMode = "External"/><Relationship Id="rId1606" Type="http://schemas.openxmlformats.org/officeDocument/2006/relationships/hyperlink" Target="https://login.consultant.ru/link/?req=doc&amp;base=LAW&amp;n=371416&amp;date=20.02.2026&amp;dst=105277&amp;field=134" TargetMode = "External"/><Relationship Id="rId1607" Type="http://schemas.openxmlformats.org/officeDocument/2006/relationships/hyperlink" Target="https://login.consultant.ru/link/?req=doc&amp;base=LAW&amp;n=371416&amp;date=20.02.2026&amp;dst=107747&amp;field=134" TargetMode = "External"/><Relationship Id="rId1608" Type="http://schemas.openxmlformats.org/officeDocument/2006/relationships/hyperlink" Target="https://login.consultant.ru/link/?req=doc&amp;base=LAW&amp;n=371416&amp;date=20.02.2026&amp;dst=108025&amp;field=134" TargetMode = "External"/><Relationship Id="rId1609" Type="http://schemas.openxmlformats.org/officeDocument/2006/relationships/hyperlink" Target="https://login.consultant.ru/link/?req=doc&amp;base=LAW&amp;n=371416&amp;date=20.02.2026&amp;dst=108031&amp;field=134" TargetMode = "External"/><Relationship Id="rId1610" Type="http://schemas.openxmlformats.org/officeDocument/2006/relationships/hyperlink" Target="https://login.consultant.ru/link/?req=doc&amp;base=LAW&amp;n=371416&amp;date=20.02.2026&amp;dst=108051&amp;field=134" TargetMode = "External"/><Relationship Id="rId1611" Type="http://schemas.openxmlformats.org/officeDocument/2006/relationships/hyperlink" Target="https://login.consultant.ru/link/?req=doc&amp;base=LAW&amp;n=371416&amp;date=20.02.2026&amp;dst=112681&amp;field=134" TargetMode = "External"/><Relationship Id="rId1612" Type="http://schemas.openxmlformats.org/officeDocument/2006/relationships/hyperlink" Target="https://login.consultant.ru/link/?req=doc&amp;base=LAW&amp;n=371416&amp;date=20.02.2026&amp;dst=112733&amp;field=134" TargetMode = "External"/><Relationship Id="rId1613" Type="http://schemas.openxmlformats.org/officeDocument/2006/relationships/hyperlink" Target="https://login.consultant.ru/link/?req=doc&amp;base=LAW&amp;n=371416&amp;date=20.02.2026&amp;dst=112741&amp;field=134" TargetMode = "External"/><Relationship Id="rId1614" Type="http://schemas.openxmlformats.org/officeDocument/2006/relationships/hyperlink" Target="https://login.consultant.ru/link/?req=doc&amp;base=LAW&amp;n=371416&amp;date=20.02.2026&amp;dst=114461&amp;field=134" TargetMode = "External"/><Relationship Id="rId1615" Type="http://schemas.openxmlformats.org/officeDocument/2006/relationships/hyperlink" Target="https://login.consultant.ru/link/?req=doc&amp;base=LAW&amp;n=371416&amp;date=20.02.2026&amp;dst=115061&amp;field=134" TargetMode = "External"/><Relationship Id="rId1616" Type="http://schemas.openxmlformats.org/officeDocument/2006/relationships/hyperlink" Target="https://login.consultant.ru/link/?req=doc&amp;base=LAW&amp;n=371416&amp;date=20.02.2026&amp;dst=115063&amp;field=134" TargetMode = "External"/><Relationship Id="rId1617" Type="http://schemas.openxmlformats.org/officeDocument/2006/relationships/hyperlink" Target="https://login.consultant.ru/link/?req=doc&amp;base=LAW&amp;n=371416&amp;date=20.02.2026&amp;dst=115065&amp;field=134" TargetMode = "External"/><Relationship Id="rId1618" Type="http://schemas.openxmlformats.org/officeDocument/2006/relationships/hyperlink" Target="https://login.consultant.ru/link/?req=doc&amp;base=LAW&amp;n=371416&amp;date=20.02.2026&amp;dst=105289&amp;field=134" TargetMode = "External"/><Relationship Id="rId1619" Type="http://schemas.openxmlformats.org/officeDocument/2006/relationships/hyperlink" Target="https://login.consultant.ru/link/?req=doc&amp;base=LAW&amp;n=371416&amp;date=20.02.2026&amp;dst=105333&amp;field=134" TargetMode = "External"/><Relationship Id="rId1620" Type="http://schemas.openxmlformats.org/officeDocument/2006/relationships/hyperlink" Target="https://login.consultant.ru/link/?req=doc&amp;base=LAW&amp;n=371416&amp;date=20.02.2026&amp;dst=101776&amp;field=134" TargetMode = "External"/><Relationship Id="rId1621" Type="http://schemas.openxmlformats.org/officeDocument/2006/relationships/hyperlink" Target="https://login.consultant.ru/link/?req=doc&amp;base=LAW&amp;n=371416&amp;date=20.02.2026&amp;dst=101940&amp;field=134" TargetMode = "External"/><Relationship Id="rId1622" Type="http://schemas.openxmlformats.org/officeDocument/2006/relationships/hyperlink" Target="https://login.consultant.ru/link/?req=doc&amp;base=LAW&amp;n=371416&amp;date=20.02.2026&amp;dst=101984&amp;field=134" TargetMode = "External"/><Relationship Id="rId1623" Type="http://schemas.openxmlformats.org/officeDocument/2006/relationships/hyperlink" Target="https://login.consultant.ru/link/?req=doc&amp;base=LAW&amp;n=371416&amp;date=20.02.2026&amp;dst=102060&amp;field=134" TargetMode = "External"/><Relationship Id="rId1624" Type="http://schemas.openxmlformats.org/officeDocument/2006/relationships/hyperlink" Target="https://login.consultant.ru/link/?req=doc&amp;base=LAW&amp;n=371416&amp;date=20.02.2026&amp;dst=102100&amp;field=134" TargetMode = "External"/><Relationship Id="rId1625" Type="http://schemas.openxmlformats.org/officeDocument/2006/relationships/hyperlink" Target="https://login.consultant.ru/link/?req=doc&amp;base=LAW&amp;n=371416&amp;date=20.02.2026&amp;dst=102140&amp;field=134" TargetMode = "External"/><Relationship Id="rId1626" Type="http://schemas.openxmlformats.org/officeDocument/2006/relationships/hyperlink" Target="https://login.consultant.ru/link/?req=doc&amp;base=LAW&amp;n=371416&amp;date=20.02.2026&amp;dst=102412&amp;field=134" TargetMode = "External"/><Relationship Id="rId1627" Type="http://schemas.openxmlformats.org/officeDocument/2006/relationships/hyperlink" Target="https://login.consultant.ru/link/?req=doc&amp;base=LAW&amp;n=371416&amp;date=20.02.2026&amp;dst=102460&amp;field=134" TargetMode = "External"/><Relationship Id="rId1628" Type="http://schemas.openxmlformats.org/officeDocument/2006/relationships/hyperlink" Target="https://login.consultant.ru/link/?req=doc&amp;base=LAW&amp;n=371416&amp;date=20.02.2026&amp;dst=102602&amp;field=134" TargetMode = "External"/><Relationship Id="rId1629" Type="http://schemas.openxmlformats.org/officeDocument/2006/relationships/hyperlink" Target="https://login.consultant.ru/link/?req=doc&amp;base=LAW&amp;n=371416&amp;date=20.02.2026&amp;dst=102610&amp;field=134" TargetMode = "External"/><Relationship Id="rId1630" Type="http://schemas.openxmlformats.org/officeDocument/2006/relationships/hyperlink" Target="https://login.consultant.ru/link/?req=doc&amp;base=LAW&amp;n=371416&amp;date=20.02.2026&amp;dst=102612&amp;field=134" TargetMode = "External"/><Relationship Id="rId1631" Type="http://schemas.openxmlformats.org/officeDocument/2006/relationships/hyperlink" Target="https://login.consultant.ru/link/?req=doc&amp;base=LAW&amp;n=371416&amp;date=20.02.2026&amp;dst=102636&amp;field=134" TargetMode = "External"/><Relationship Id="rId1632" Type="http://schemas.openxmlformats.org/officeDocument/2006/relationships/hyperlink" Target="https://login.consultant.ru/link/?req=doc&amp;base=LAW&amp;n=371416&amp;date=20.02.2026&amp;dst=102638&amp;field=134" TargetMode = "External"/><Relationship Id="rId1633" Type="http://schemas.openxmlformats.org/officeDocument/2006/relationships/hyperlink" Target="https://login.consultant.ru/link/?req=doc&amp;base=LAW&amp;n=371416&amp;date=20.02.2026&amp;dst=102644&amp;field=134" TargetMode = "External"/><Relationship Id="rId1634" Type="http://schemas.openxmlformats.org/officeDocument/2006/relationships/hyperlink" Target="https://login.consultant.ru/link/?req=doc&amp;base=LAW&amp;n=371416&amp;date=20.02.2026&amp;dst=102656&amp;field=134" TargetMode = "External"/><Relationship Id="rId1635" Type="http://schemas.openxmlformats.org/officeDocument/2006/relationships/hyperlink" Target="https://login.consultant.ru/link/?req=doc&amp;base=LAW&amp;n=371416&amp;date=20.02.2026&amp;dst=102658&amp;field=134" TargetMode = "External"/><Relationship Id="rId1636" Type="http://schemas.openxmlformats.org/officeDocument/2006/relationships/hyperlink" Target="https://login.consultant.ru/link/?req=doc&amp;base=LAW&amp;n=371416&amp;date=20.02.2026&amp;dst=102674&amp;field=134" TargetMode = "External"/><Relationship Id="rId1637" Type="http://schemas.openxmlformats.org/officeDocument/2006/relationships/hyperlink" Target="https://login.consultant.ru/link/?req=doc&amp;base=LAW&amp;n=371416&amp;date=20.02.2026&amp;dst=102676&amp;field=134" TargetMode = "External"/><Relationship Id="rId1638" Type="http://schemas.openxmlformats.org/officeDocument/2006/relationships/hyperlink" Target="https://login.consultant.ru/link/?req=doc&amp;base=LAW&amp;n=371416&amp;date=20.02.2026&amp;dst=102690&amp;field=134" TargetMode = "External"/><Relationship Id="rId1639" Type="http://schemas.openxmlformats.org/officeDocument/2006/relationships/hyperlink" Target="https://login.consultant.ru/link/?req=doc&amp;base=LAW&amp;n=371416&amp;date=20.02.2026&amp;dst=102694&amp;field=134" TargetMode = "External"/><Relationship Id="rId1640" Type="http://schemas.openxmlformats.org/officeDocument/2006/relationships/hyperlink" Target="https://login.consultant.ru/link/?req=doc&amp;base=LAW&amp;n=371416&amp;date=20.02.2026&amp;dst=102696&amp;field=134" TargetMode = "External"/><Relationship Id="rId1641" Type="http://schemas.openxmlformats.org/officeDocument/2006/relationships/hyperlink" Target="https://login.consultant.ru/link/?req=doc&amp;base=LAW&amp;n=371416&amp;date=20.02.2026&amp;dst=102712&amp;field=134" TargetMode = "External"/><Relationship Id="rId1642" Type="http://schemas.openxmlformats.org/officeDocument/2006/relationships/hyperlink" Target="https://login.consultant.ru/link/?req=doc&amp;base=LAW&amp;n=371416&amp;date=20.02.2026&amp;dst=102714&amp;field=134" TargetMode = "External"/><Relationship Id="rId1643" Type="http://schemas.openxmlformats.org/officeDocument/2006/relationships/hyperlink" Target="https://login.consultant.ru/link/?req=doc&amp;base=LAW&amp;n=371416&amp;date=20.02.2026&amp;dst=102722&amp;field=134" TargetMode = "External"/><Relationship Id="rId1644" Type="http://schemas.openxmlformats.org/officeDocument/2006/relationships/hyperlink" Target="https://login.consultant.ru/link/?req=doc&amp;base=LAW&amp;n=371416&amp;date=20.02.2026&amp;dst=102762&amp;field=134" TargetMode = "External"/><Relationship Id="rId1645" Type="http://schemas.openxmlformats.org/officeDocument/2006/relationships/hyperlink" Target="https://login.consultant.ru/link/?req=doc&amp;base=LAW&amp;n=371416&amp;date=20.02.2026&amp;dst=102764&amp;field=134" TargetMode = "External"/><Relationship Id="rId1646" Type="http://schemas.openxmlformats.org/officeDocument/2006/relationships/hyperlink" Target="https://login.consultant.ru/link/?req=doc&amp;base=LAW&amp;n=371416&amp;date=20.02.2026&amp;dst=102774&amp;field=134" TargetMode = "External"/><Relationship Id="rId1647" Type="http://schemas.openxmlformats.org/officeDocument/2006/relationships/hyperlink" Target="https://login.consultant.ru/link/?req=doc&amp;base=LAW&amp;n=371416&amp;date=20.02.2026&amp;dst=102780&amp;field=134" TargetMode = "External"/><Relationship Id="rId1648" Type="http://schemas.openxmlformats.org/officeDocument/2006/relationships/hyperlink" Target="https://login.consultant.ru/link/?req=doc&amp;base=LAW&amp;n=371416&amp;date=20.02.2026&amp;dst=102784&amp;field=134" TargetMode = "External"/><Relationship Id="rId1649" Type="http://schemas.openxmlformats.org/officeDocument/2006/relationships/hyperlink" Target="https://login.consultant.ru/link/?req=doc&amp;base=LAW&amp;n=371416&amp;date=20.02.2026&amp;dst=102804&amp;field=134" TargetMode = "External"/><Relationship Id="rId1650" Type="http://schemas.openxmlformats.org/officeDocument/2006/relationships/hyperlink" Target="https://login.consultant.ru/link/?req=doc&amp;base=LAW&amp;n=371416&amp;date=20.02.2026&amp;dst=102806&amp;field=134" TargetMode = "External"/><Relationship Id="rId1651" Type="http://schemas.openxmlformats.org/officeDocument/2006/relationships/hyperlink" Target="https://login.consultant.ru/link/?req=doc&amp;base=LAW&amp;n=371416&amp;date=20.02.2026&amp;dst=102812&amp;field=134" TargetMode = "External"/><Relationship Id="rId1652" Type="http://schemas.openxmlformats.org/officeDocument/2006/relationships/hyperlink" Target="https://login.consultant.ru/link/?req=doc&amp;base=LAW&amp;n=371416&amp;date=20.02.2026&amp;dst=102814&amp;field=134" TargetMode = "External"/><Relationship Id="rId1653" Type="http://schemas.openxmlformats.org/officeDocument/2006/relationships/hyperlink" Target="https://login.consultant.ru/link/?req=doc&amp;base=LAW&amp;n=371416&amp;date=20.02.2026&amp;dst=102836&amp;field=134" TargetMode = "External"/><Relationship Id="rId1654" Type="http://schemas.openxmlformats.org/officeDocument/2006/relationships/hyperlink" Target="https://login.consultant.ru/link/?req=doc&amp;base=LAW&amp;n=371416&amp;date=20.02.2026&amp;dst=102838&amp;field=134" TargetMode = "External"/><Relationship Id="rId1655" Type="http://schemas.openxmlformats.org/officeDocument/2006/relationships/hyperlink" Target="https://login.consultant.ru/link/?req=doc&amp;base=LAW&amp;n=371416&amp;date=20.02.2026&amp;dst=102852&amp;field=134" TargetMode = "External"/><Relationship Id="rId1656" Type="http://schemas.openxmlformats.org/officeDocument/2006/relationships/hyperlink" Target="https://login.consultant.ru/link/?req=doc&amp;base=LAW&amp;n=371416&amp;date=20.02.2026&amp;dst=102854&amp;field=134" TargetMode = "External"/><Relationship Id="rId1657" Type="http://schemas.openxmlformats.org/officeDocument/2006/relationships/hyperlink" Target="https://login.consultant.ru/link/?req=doc&amp;base=LAW&amp;n=371416&amp;date=20.02.2026&amp;dst=102876&amp;field=134" TargetMode = "External"/><Relationship Id="rId1658" Type="http://schemas.openxmlformats.org/officeDocument/2006/relationships/hyperlink" Target="https://login.consultant.ru/link/?req=doc&amp;base=LAW&amp;n=371416&amp;date=20.02.2026&amp;dst=102878&amp;field=134" TargetMode = "External"/><Relationship Id="rId1659" Type="http://schemas.openxmlformats.org/officeDocument/2006/relationships/hyperlink" Target="https://login.consultant.ru/link/?req=doc&amp;base=LAW&amp;n=371416&amp;date=20.02.2026&amp;dst=102890&amp;field=134" TargetMode = "External"/><Relationship Id="rId1660" Type="http://schemas.openxmlformats.org/officeDocument/2006/relationships/hyperlink" Target="https://login.consultant.ru/link/?req=doc&amp;base=LAW&amp;n=371416&amp;date=20.02.2026&amp;dst=102892&amp;field=134" TargetMode = "External"/><Relationship Id="rId1661" Type="http://schemas.openxmlformats.org/officeDocument/2006/relationships/hyperlink" Target="https://login.consultant.ru/link/?req=doc&amp;base=LAW&amp;n=371416&amp;date=20.02.2026&amp;dst=102912&amp;field=134" TargetMode = "External"/><Relationship Id="rId1662" Type="http://schemas.openxmlformats.org/officeDocument/2006/relationships/hyperlink" Target="https://login.consultant.ru/link/?req=doc&amp;base=LAW&amp;n=371416&amp;date=20.02.2026&amp;dst=102916&amp;field=134" TargetMode = "External"/><Relationship Id="rId1663" Type="http://schemas.openxmlformats.org/officeDocument/2006/relationships/hyperlink" Target="https://login.consultant.ru/link/?req=doc&amp;base=LAW&amp;n=371416&amp;date=20.02.2026&amp;dst=102930&amp;field=134" TargetMode = "External"/><Relationship Id="rId1664" Type="http://schemas.openxmlformats.org/officeDocument/2006/relationships/hyperlink" Target="https://login.consultant.ru/link/?req=doc&amp;base=LAW&amp;n=371416&amp;date=20.02.2026&amp;dst=102932&amp;field=134" TargetMode = "External"/><Relationship Id="rId1665" Type="http://schemas.openxmlformats.org/officeDocument/2006/relationships/hyperlink" Target="https://login.consultant.ru/link/?req=doc&amp;base=LAW&amp;n=371416&amp;date=20.02.2026&amp;dst=102960&amp;field=134" TargetMode = "External"/><Relationship Id="rId1666" Type="http://schemas.openxmlformats.org/officeDocument/2006/relationships/hyperlink" Target="https://login.consultant.ru/link/?req=doc&amp;base=LAW&amp;n=371416&amp;date=20.02.2026&amp;dst=102964&amp;field=134" TargetMode = "External"/><Relationship Id="rId1667" Type="http://schemas.openxmlformats.org/officeDocument/2006/relationships/hyperlink" Target="https://login.consultant.ru/link/?req=doc&amp;base=LAW&amp;n=371416&amp;date=20.02.2026&amp;dst=102970&amp;field=134" TargetMode = "External"/><Relationship Id="rId1668" Type="http://schemas.openxmlformats.org/officeDocument/2006/relationships/hyperlink" Target="https://login.consultant.ru/link/?req=doc&amp;base=LAW&amp;n=371416&amp;date=20.02.2026&amp;dst=103000&amp;field=134" TargetMode = "External"/><Relationship Id="rId1669" Type="http://schemas.openxmlformats.org/officeDocument/2006/relationships/hyperlink" Target="https://login.consultant.ru/link/?req=doc&amp;base=LAW&amp;n=371416&amp;date=20.02.2026&amp;dst=103012&amp;field=134" TargetMode = "External"/><Relationship Id="rId1670" Type="http://schemas.openxmlformats.org/officeDocument/2006/relationships/hyperlink" Target="https://login.consultant.ru/link/?req=doc&amp;base=LAW&amp;n=371416&amp;date=20.02.2026&amp;dst=103014&amp;field=134" TargetMode = "External"/><Relationship Id="rId1671" Type="http://schemas.openxmlformats.org/officeDocument/2006/relationships/hyperlink" Target="https://login.consultant.ru/link/?req=doc&amp;base=LAW&amp;n=371416&amp;date=20.02.2026&amp;dst=103038&amp;field=134" TargetMode = "External"/><Relationship Id="rId1672" Type="http://schemas.openxmlformats.org/officeDocument/2006/relationships/hyperlink" Target="https://login.consultant.ru/link/?req=doc&amp;base=LAW&amp;n=371416&amp;date=20.02.2026&amp;dst=103100&amp;field=134" TargetMode = "External"/><Relationship Id="rId1673" Type="http://schemas.openxmlformats.org/officeDocument/2006/relationships/hyperlink" Target="https://login.consultant.ru/link/?req=doc&amp;base=LAW&amp;n=371416&amp;date=20.02.2026&amp;dst=103102&amp;field=134" TargetMode = "External"/><Relationship Id="rId1674" Type="http://schemas.openxmlformats.org/officeDocument/2006/relationships/hyperlink" Target="https://login.consultant.ru/link/?req=doc&amp;base=LAW&amp;n=371416&amp;date=20.02.2026&amp;dst=103070&amp;field=134" TargetMode = "External"/><Relationship Id="rId1675" Type="http://schemas.openxmlformats.org/officeDocument/2006/relationships/hyperlink" Target="https://login.consultant.ru/link/?req=doc&amp;base=LAW&amp;n=371416&amp;date=20.02.2026&amp;dst=101776&amp;field=134" TargetMode = "External"/><Relationship Id="rId1676" Type="http://schemas.openxmlformats.org/officeDocument/2006/relationships/hyperlink" Target="https://login.consultant.ru/link/?req=doc&amp;base=LAW&amp;n=371416&amp;date=20.02.2026&amp;dst=101940&amp;field=134" TargetMode = "External"/><Relationship Id="rId1677" Type="http://schemas.openxmlformats.org/officeDocument/2006/relationships/hyperlink" Target="https://login.consultant.ru/link/?req=doc&amp;base=LAW&amp;n=371416&amp;date=20.02.2026&amp;dst=101984&amp;field=134" TargetMode = "External"/><Relationship Id="rId1678" Type="http://schemas.openxmlformats.org/officeDocument/2006/relationships/hyperlink" Target="https://login.consultant.ru/link/?req=doc&amp;base=LAW&amp;n=371416&amp;date=20.02.2026&amp;dst=102060&amp;field=134" TargetMode = "External"/><Relationship Id="rId1679" Type="http://schemas.openxmlformats.org/officeDocument/2006/relationships/hyperlink" Target="https://login.consultant.ru/link/?req=doc&amp;base=LAW&amp;n=371416&amp;date=20.02.2026&amp;dst=102100&amp;field=134" TargetMode = "External"/><Relationship Id="rId1680" Type="http://schemas.openxmlformats.org/officeDocument/2006/relationships/hyperlink" Target="https://login.consultant.ru/link/?req=doc&amp;base=LAW&amp;n=371416&amp;date=20.02.2026&amp;dst=102140&amp;field=134" TargetMode = "External"/><Relationship Id="rId1681" Type="http://schemas.openxmlformats.org/officeDocument/2006/relationships/hyperlink" Target="https://login.consultant.ru/link/?req=doc&amp;base=LAW&amp;n=371416&amp;date=20.02.2026&amp;dst=102412&amp;field=134" TargetMode = "External"/><Relationship Id="rId1682" Type="http://schemas.openxmlformats.org/officeDocument/2006/relationships/hyperlink" Target="https://login.consultant.ru/link/?req=doc&amp;base=LAW&amp;n=371416&amp;date=20.02.2026&amp;dst=102460&amp;field=134" TargetMode = "External"/><Relationship Id="rId1683" Type="http://schemas.openxmlformats.org/officeDocument/2006/relationships/hyperlink" Target="https://login.consultant.ru/link/?req=doc&amp;base=LAW&amp;n=371416&amp;date=20.02.2026&amp;dst=102602&amp;field=134" TargetMode = "External"/><Relationship Id="rId1684" Type="http://schemas.openxmlformats.org/officeDocument/2006/relationships/hyperlink" Target="https://login.consultant.ru/link/?req=doc&amp;base=LAW&amp;n=371416&amp;date=20.02.2026&amp;dst=102610&amp;field=134" TargetMode = "External"/><Relationship Id="rId1685" Type="http://schemas.openxmlformats.org/officeDocument/2006/relationships/hyperlink" Target="https://login.consultant.ru/link/?req=doc&amp;base=LAW&amp;n=371416&amp;date=20.02.2026&amp;dst=102612&amp;field=134" TargetMode = "External"/><Relationship Id="rId1686" Type="http://schemas.openxmlformats.org/officeDocument/2006/relationships/hyperlink" Target="https://login.consultant.ru/link/?req=doc&amp;base=LAW&amp;n=371416&amp;date=20.02.2026&amp;dst=102636&amp;field=134" TargetMode = "External"/><Relationship Id="rId1687" Type="http://schemas.openxmlformats.org/officeDocument/2006/relationships/hyperlink" Target="https://login.consultant.ru/link/?req=doc&amp;base=LAW&amp;n=371416&amp;date=20.02.2026&amp;dst=102638&amp;field=134" TargetMode = "External"/><Relationship Id="rId1688" Type="http://schemas.openxmlformats.org/officeDocument/2006/relationships/hyperlink" Target="https://login.consultant.ru/link/?req=doc&amp;base=LAW&amp;n=371416&amp;date=20.02.2026&amp;dst=102644&amp;field=134" TargetMode = "External"/><Relationship Id="rId1689" Type="http://schemas.openxmlformats.org/officeDocument/2006/relationships/hyperlink" Target="https://login.consultant.ru/link/?req=doc&amp;base=LAW&amp;n=371416&amp;date=20.02.2026&amp;dst=102656&amp;field=134" TargetMode = "External"/><Relationship Id="rId1690" Type="http://schemas.openxmlformats.org/officeDocument/2006/relationships/hyperlink" Target="https://login.consultant.ru/link/?req=doc&amp;base=LAW&amp;n=371416&amp;date=20.02.2026&amp;dst=102658&amp;field=134" TargetMode = "External"/><Relationship Id="rId1691" Type="http://schemas.openxmlformats.org/officeDocument/2006/relationships/hyperlink" Target="https://login.consultant.ru/link/?req=doc&amp;base=LAW&amp;n=371416&amp;date=20.02.2026&amp;dst=102674&amp;field=134" TargetMode = "External"/><Relationship Id="rId1692" Type="http://schemas.openxmlformats.org/officeDocument/2006/relationships/hyperlink" Target="https://login.consultant.ru/link/?req=doc&amp;base=LAW&amp;n=371416&amp;date=20.02.2026&amp;dst=102676&amp;field=134" TargetMode = "External"/><Relationship Id="rId1693" Type="http://schemas.openxmlformats.org/officeDocument/2006/relationships/hyperlink" Target="https://login.consultant.ru/link/?req=doc&amp;base=LAW&amp;n=371416&amp;date=20.02.2026&amp;dst=102690&amp;field=134" TargetMode = "External"/><Relationship Id="rId1694" Type="http://schemas.openxmlformats.org/officeDocument/2006/relationships/hyperlink" Target="https://login.consultant.ru/link/?req=doc&amp;base=LAW&amp;n=371416&amp;date=20.02.2026&amp;dst=102694&amp;field=134" TargetMode = "External"/><Relationship Id="rId1695" Type="http://schemas.openxmlformats.org/officeDocument/2006/relationships/hyperlink" Target="https://login.consultant.ru/link/?req=doc&amp;base=LAW&amp;n=371416&amp;date=20.02.2026&amp;dst=102696&amp;field=134" TargetMode = "External"/><Relationship Id="rId1696" Type="http://schemas.openxmlformats.org/officeDocument/2006/relationships/hyperlink" Target="https://login.consultant.ru/link/?req=doc&amp;base=LAW&amp;n=371416&amp;date=20.02.2026&amp;dst=102712&amp;field=134" TargetMode = "External"/><Relationship Id="rId1697" Type="http://schemas.openxmlformats.org/officeDocument/2006/relationships/hyperlink" Target="https://login.consultant.ru/link/?req=doc&amp;base=LAW&amp;n=371416&amp;date=20.02.2026&amp;dst=102714&amp;field=134" TargetMode = "External"/><Relationship Id="rId1698" Type="http://schemas.openxmlformats.org/officeDocument/2006/relationships/hyperlink" Target="https://login.consultant.ru/link/?req=doc&amp;base=LAW&amp;n=371416&amp;date=20.02.2026&amp;dst=102722&amp;field=134" TargetMode = "External"/><Relationship Id="rId1699" Type="http://schemas.openxmlformats.org/officeDocument/2006/relationships/hyperlink" Target="https://login.consultant.ru/link/?req=doc&amp;base=LAW&amp;n=371416&amp;date=20.02.2026&amp;dst=102762&amp;field=134" TargetMode = "External"/><Relationship Id="rId1700" Type="http://schemas.openxmlformats.org/officeDocument/2006/relationships/hyperlink" Target="https://login.consultant.ru/link/?req=doc&amp;base=LAW&amp;n=371416&amp;date=20.02.2026&amp;dst=102764&amp;field=134" TargetMode = "External"/><Relationship Id="rId1701" Type="http://schemas.openxmlformats.org/officeDocument/2006/relationships/hyperlink" Target="https://login.consultant.ru/link/?req=doc&amp;base=LAW&amp;n=371416&amp;date=20.02.2026&amp;dst=102774&amp;field=134" TargetMode = "External"/><Relationship Id="rId1702" Type="http://schemas.openxmlformats.org/officeDocument/2006/relationships/hyperlink" Target="https://login.consultant.ru/link/?req=doc&amp;base=LAW&amp;n=371416&amp;date=20.02.2026&amp;dst=102780&amp;field=134" TargetMode = "External"/><Relationship Id="rId1703" Type="http://schemas.openxmlformats.org/officeDocument/2006/relationships/hyperlink" Target="https://login.consultant.ru/link/?req=doc&amp;base=LAW&amp;n=371416&amp;date=20.02.2026&amp;dst=102784&amp;field=134" TargetMode = "External"/><Relationship Id="rId1704" Type="http://schemas.openxmlformats.org/officeDocument/2006/relationships/hyperlink" Target="https://login.consultant.ru/link/?req=doc&amp;base=LAW&amp;n=371416&amp;date=20.02.2026&amp;dst=102804&amp;field=134" TargetMode = "External"/><Relationship Id="rId1705" Type="http://schemas.openxmlformats.org/officeDocument/2006/relationships/hyperlink" Target="https://login.consultant.ru/link/?req=doc&amp;base=LAW&amp;n=371416&amp;date=20.02.2026&amp;dst=102806&amp;field=134" TargetMode = "External"/><Relationship Id="rId1706" Type="http://schemas.openxmlformats.org/officeDocument/2006/relationships/hyperlink" Target="https://login.consultant.ru/link/?req=doc&amp;base=LAW&amp;n=371416&amp;date=20.02.2026&amp;dst=102812&amp;field=134" TargetMode = "External"/><Relationship Id="rId1707" Type="http://schemas.openxmlformats.org/officeDocument/2006/relationships/hyperlink" Target="https://login.consultant.ru/link/?req=doc&amp;base=LAW&amp;n=371416&amp;date=20.02.2026&amp;dst=102814&amp;field=134" TargetMode = "External"/><Relationship Id="rId1708" Type="http://schemas.openxmlformats.org/officeDocument/2006/relationships/hyperlink" Target="https://login.consultant.ru/link/?req=doc&amp;base=LAW&amp;n=371416&amp;date=20.02.2026&amp;dst=102836&amp;field=134" TargetMode = "External"/><Relationship Id="rId1709" Type="http://schemas.openxmlformats.org/officeDocument/2006/relationships/hyperlink" Target="https://login.consultant.ru/link/?req=doc&amp;base=LAW&amp;n=371416&amp;date=20.02.2026&amp;dst=102838&amp;field=134" TargetMode = "External"/><Relationship Id="rId1710" Type="http://schemas.openxmlformats.org/officeDocument/2006/relationships/hyperlink" Target="https://login.consultant.ru/link/?req=doc&amp;base=LAW&amp;n=371416&amp;date=20.02.2026&amp;dst=102852&amp;field=134" TargetMode = "External"/><Relationship Id="rId1711" Type="http://schemas.openxmlformats.org/officeDocument/2006/relationships/hyperlink" Target="https://login.consultant.ru/link/?req=doc&amp;base=LAW&amp;n=371416&amp;date=20.02.2026&amp;dst=102854&amp;field=134" TargetMode = "External"/><Relationship Id="rId1712" Type="http://schemas.openxmlformats.org/officeDocument/2006/relationships/hyperlink" Target="https://login.consultant.ru/link/?req=doc&amp;base=LAW&amp;n=371416&amp;date=20.02.2026&amp;dst=102876&amp;field=134" TargetMode = "External"/><Relationship Id="rId1713" Type="http://schemas.openxmlformats.org/officeDocument/2006/relationships/hyperlink" Target="https://login.consultant.ru/link/?req=doc&amp;base=LAW&amp;n=371416&amp;date=20.02.2026&amp;dst=102878&amp;field=134" TargetMode = "External"/><Relationship Id="rId1714" Type="http://schemas.openxmlformats.org/officeDocument/2006/relationships/hyperlink" Target="https://login.consultant.ru/link/?req=doc&amp;base=LAW&amp;n=371416&amp;date=20.02.2026&amp;dst=102890&amp;field=134" TargetMode = "External"/><Relationship Id="rId1715" Type="http://schemas.openxmlformats.org/officeDocument/2006/relationships/hyperlink" Target="https://login.consultant.ru/link/?req=doc&amp;base=LAW&amp;n=371416&amp;date=20.02.2026&amp;dst=102892&amp;field=134" TargetMode = "External"/><Relationship Id="rId1716" Type="http://schemas.openxmlformats.org/officeDocument/2006/relationships/hyperlink" Target="https://login.consultant.ru/link/?req=doc&amp;base=LAW&amp;n=371416&amp;date=20.02.2026&amp;dst=102912&amp;field=134" TargetMode = "External"/><Relationship Id="rId1717" Type="http://schemas.openxmlformats.org/officeDocument/2006/relationships/hyperlink" Target="https://login.consultant.ru/link/?req=doc&amp;base=LAW&amp;n=371416&amp;date=20.02.2026&amp;dst=102916&amp;field=134" TargetMode = "External"/><Relationship Id="rId1718" Type="http://schemas.openxmlformats.org/officeDocument/2006/relationships/hyperlink" Target="https://login.consultant.ru/link/?req=doc&amp;base=LAW&amp;n=371416&amp;date=20.02.2026&amp;dst=102930&amp;field=134" TargetMode = "External"/><Relationship Id="rId1719" Type="http://schemas.openxmlformats.org/officeDocument/2006/relationships/hyperlink" Target="https://login.consultant.ru/link/?req=doc&amp;base=LAW&amp;n=371416&amp;date=20.02.2026&amp;dst=102932&amp;field=134" TargetMode = "External"/><Relationship Id="rId1720" Type="http://schemas.openxmlformats.org/officeDocument/2006/relationships/hyperlink" Target="https://login.consultant.ru/link/?req=doc&amp;base=LAW&amp;n=371416&amp;date=20.02.2026&amp;dst=102960&amp;field=134" TargetMode = "External"/><Relationship Id="rId1721" Type="http://schemas.openxmlformats.org/officeDocument/2006/relationships/hyperlink" Target="https://login.consultant.ru/link/?req=doc&amp;base=LAW&amp;n=371416&amp;date=20.02.2026&amp;dst=102964&amp;field=134" TargetMode = "External"/><Relationship Id="rId1722" Type="http://schemas.openxmlformats.org/officeDocument/2006/relationships/hyperlink" Target="https://login.consultant.ru/link/?req=doc&amp;base=LAW&amp;n=371416&amp;date=20.02.2026&amp;dst=102970&amp;field=134" TargetMode = "External"/><Relationship Id="rId1723" Type="http://schemas.openxmlformats.org/officeDocument/2006/relationships/hyperlink" Target="https://login.consultant.ru/link/?req=doc&amp;base=LAW&amp;n=371416&amp;date=20.02.2026&amp;dst=103000&amp;field=134" TargetMode = "External"/><Relationship Id="rId1724" Type="http://schemas.openxmlformats.org/officeDocument/2006/relationships/hyperlink" Target="https://login.consultant.ru/link/?req=doc&amp;base=LAW&amp;n=371416&amp;date=20.02.2026&amp;dst=103012&amp;field=134" TargetMode = "External"/><Relationship Id="rId1725" Type="http://schemas.openxmlformats.org/officeDocument/2006/relationships/hyperlink" Target="https://login.consultant.ru/link/?req=doc&amp;base=LAW&amp;n=371416&amp;date=20.02.2026&amp;dst=103014&amp;field=134" TargetMode = "External"/><Relationship Id="rId1726" Type="http://schemas.openxmlformats.org/officeDocument/2006/relationships/hyperlink" Target="https://login.consultant.ru/link/?req=doc&amp;base=LAW&amp;n=371416&amp;date=20.02.2026&amp;dst=103038&amp;field=134" TargetMode = "External"/><Relationship Id="rId1727" Type="http://schemas.openxmlformats.org/officeDocument/2006/relationships/hyperlink" Target="https://login.consultant.ru/link/?req=doc&amp;base=LAW&amp;n=371416&amp;date=20.02.2026&amp;dst=103100&amp;field=134" TargetMode = "External"/><Relationship Id="rId1728" Type="http://schemas.openxmlformats.org/officeDocument/2006/relationships/hyperlink" Target="https://login.consultant.ru/link/?req=doc&amp;base=LAW&amp;n=371416&amp;date=20.02.2026&amp;dst=103102&amp;field=134" TargetMode = "External"/><Relationship Id="rId1729" Type="http://schemas.openxmlformats.org/officeDocument/2006/relationships/hyperlink" Target="https://login.consultant.ru/link/?req=doc&amp;base=LAW&amp;n=371416&amp;date=20.02.2026&amp;dst=102668&amp;field=134" TargetMode = "External"/><Relationship Id="rId1730" Type="http://schemas.openxmlformats.org/officeDocument/2006/relationships/hyperlink" Target="https://login.consultant.ru/link/?req=doc&amp;base=LAW&amp;n=371416&amp;date=20.02.2026&amp;dst=102670&amp;field=134" TargetMode = "External"/><Relationship Id="rId1731" Type="http://schemas.openxmlformats.org/officeDocument/2006/relationships/hyperlink" Target="https://login.consultant.ru/link/?req=doc&amp;base=LAW&amp;n=371416&amp;date=20.02.2026&amp;dst=102686&amp;field=134" TargetMode = "External"/><Relationship Id="rId1732" Type="http://schemas.openxmlformats.org/officeDocument/2006/relationships/hyperlink" Target="https://login.consultant.ru/link/?req=doc&amp;base=LAW&amp;n=371416&amp;date=20.02.2026&amp;dst=102688&amp;field=134" TargetMode = "External"/><Relationship Id="rId1733" Type="http://schemas.openxmlformats.org/officeDocument/2006/relationships/hyperlink" Target="https://login.consultant.ru/link/?req=doc&amp;base=LAW&amp;n=371416&amp;date=20.02.2026&amp;dst=102708&amp;field=134" TargetMode = "External"/><Relationship Id="rId1734" Type="http://schemas.openxmlformats.org/officeDocument/2006/relationships/hyperlink" Target="https://login.consultant.ru/link/?req=doc&amp;base=LAW&amp;n=371416&amp;date=20.02.2026&amp;dst=102822&amp;field=134" TargetMode = "External"/><Relationship Id="rId1735" Type="http://schemas.openxmlformats.org/officeDocument/2006/relationships/hyperlink" Target="https://login.consultant.ru/link/?req=doc&amp;base=LAW&amp;n=371416&amp;date=20.02.2026&amp;dst=102862&amp;field=134" TargetMode = "External"/><Relationship Id="rId1736" Type="http://schemas.openxmlformats.org/officeDocument/2006/relationships/hyperlink" Target="https://login.consultant.ru/link/?req=doc&amp;base=LAW&amp;n=371416&amp;date=20.02.2026&amp;dst=102864&amp;field=134" TargetMode = "External"/><Relationship Id="rId1737" Type="http://schemas.openxmlformats.org/officeDocument/2006/relationships/hyperlink" Target="https://login.consultant.ru/link/?req=doc&amp;base=LAW&amp;n=371416&amp;date=20.02.2026&amp;dst=102884&amp;field=134" TargetMode = "External"/><Relationship Id="rId1738" Type="http://schemas.openxmlformats.org/officeDocument/2006/relationships/hyperlink" Target="https://login.consultant.ru/link/?req=doc&amp;base=LAW&amp;n=371416&amp;date=20.02.2026&amp;dst=102886&amp;field=134" TargetMode = "External"/><Relationship Id="rId1739" Type="http://schemas.openxmlformats.org/officeDocument/2006/relationships/hyperlink" Target="https://login.consultant.ru/link/?req=doc&amp;base=LAW&amp;n=371416&amp;date=20.02.2026&amp;dst=102900&amp;field=134" TargetMode = "External"/><Relationship Id="rId1740" Type="http://schemas.openxmlformats.org/officeDocument/2006/relationships/hyperlink" Target="https://login.consultant.ru/link/?req=doc&amp;base=LAW&amp;n=371416&amp;date=20.02.2026&amp;dst=102920&amp;field=134" TargetMode = "External"/><Relationship Id="rId1741" Type="http://schemas.openxmlformats.org/officeDocument/2006/relationships/hyperlink" Target="https://login.consultant.ru/link/?req=doc&amp;base=LAW&amp;n=371416&amp;date=20.02.2026&amp;dst=103058&amp;field=134" TargetMode = "External"/><Relationship Id="rId1742" Type="http://schemas.openxmlformats.org/officeDocument/2006/relationships/hyperlink" Target="https://login.consultant.ru/link/?req=doc&amp;base=LAW&amp;n=371416&amp;date=20.02.2026&amp;dst=103066&amp;field=134" TargetMode = "External"/><Relationship Id="rId1743" Type="http://schemas.openxmlformats.org/officeDocument/2006/relationships/hyperlink" Target="https://login.consultant.ru/link/?req=doc&amp;base=LAW&amp;n=371416&amp;date=20.02.2026&amp;dst=103076&amp;field=134" TargetMode = "External"/><Relationship Id="rId1744" Type="http://schemas.openxmlformats.org/officeDocument/2006/relationships/hyperlink" Target="https://login.consultant.ru/link/?req=doc&amp;base=LAW&amp;n=371416&amp;date=20.02.2026&amp;dst=103082&amp;field=134" TargetMode = "External"/><Relationship Id="rId1745" Type="http://schemas.openxmlformats.org/officeDocument/2006/relationships/hyperlink" Target="https://login.consultant.ru/link/?req=doc&amp;base=LAW&amp;n=371416&amp;date=20.02.2026&amp;dst=103070&amp;field=134" TargetMode = "External"/><Relationship Id="rId1746" Type="http://schemas.openxmlformats.org/officeDocument/2006/relationships/hyperlink" Target="https://login.consultant.ru/link/?req=doc&amp;base=LAW&amp;n=371416&amp;date=20.02.2026&amp;dst=101776&amp;field=134" TargetMode = "External"/><Relationship Id="rId1747" Type="http://schemas.openxmlformats.org/officeDocument/2006/relationships/hyperlink" Target="https://login.consultant.ru/link/?req=doc&amp;base=LAW&amp;n=371416&amp;date=20.02.2026&amp;dst=101940&amp;field=134" TargetMode = "External"/><Relationship Id="rId1748" Type="http://schemas.openxmlformats.org/officeDocument/2006/relationships/hyperlink" Target="https://login.consultant.ru/link/?req=doc&amp;base=LAW&amp;n=371416&amp;date=20.02.2026&amp;dst=101984&amp;field=134" TargetMode = "External"/><Relationship Id="rId1749" Type="http://schemas.openxmlformats.org/officeDocument/2006/relationships/hyperlink" Target="https://login.consultant.ru/link/?req=doc&amp;base=LAW&amp;n=371416&amp;date=20.02.2026&amp;dst=102060&amp;field=134" TargetMode = "External"/><Relationship Id="rId1750" Type="http://schemas.openxmlformats.org/officeDocument/2006/relationships/hyperlink" Target="https://login.consultant.ru/link/?req=doc&amp;base=LAW&amp;n=371416&amp;date=20.02.2026&amp;dst=102100&amp;field=134" TargetMode = "External"/><Relationship Id="rId1751" Type="http://schemas.openxmlformats.org/officeDocument/2006/relationships/hyperlink" Target="https://login.consultant.ru/link/?req=doc&amp;base=LAW&amp;n=371416&amp;date=20.02.2026&amp;dst=102140&amp;field=134" TargetMode = "External"/><Relationship Id="rId1752" Type="http://schemas.openxmlformats.org/officeDocument/2006/relationships/hyperlink" Target="https://login.consultant.ru/link/?req=doc&amp;base=LAW&amp;n=371416&amp;date=20.02.2026&amp;dst=102412&amp;field=134" TargetMode = "External"/><Relationship Id="rId1753" Type="http://schemas.openxmlformats.org/officeDocument/2006/relationships/hyperlink" Target="https://login.consultant.ru/link/?req=doc&amp;base=LAW&amp;n=371416&amp;date=20.02.2026&amp;dst=102460&amp;field=134" TargetMode = "External"/><Relationship Id="rId1754" Type="http://schemas.openxmlformats.org/officeDocument/2006/relationships/hyperlink" Target="https://login.consultant.ru/link/?req=doc&amp;base=LAW&amp;n=371416&amp;date=20.02.2026&amp;dst=102602&amp;field=134" TargetMode = "External"/><Relationship Id="rId1755" Type="http://schemas.openxmlformats.org/officeDocument/2006/relationships/hyperlink" Target="https://login.consultant.ru/link/?req=doc&amp;base=LAW&amp;n=371416&amp;date=20.02.2026&amp;dst=102610&amp;field=134" TargetMode = "External"/><Relationship Id="rId1756" Type="http://schemas.openxmlformats.org/officeDocument/2006/relationships/hyperlink" Target="https://login.consultant.ru/link/?req=doc&amp;base=LAW&amp;n=371416&amp;date=20.02.2026&amp;dst=102612&amp;field=134" TargetMode = "External"/><Relationship Id="rId1757" Type="http://schemas.openxmlformats.org/officeDocument/2006/relationships/hyperlink" Target="https://login.consultant.ru/link/?req=doc&amp;base=LAW&amp;n=371416&amp;date=20.02.2026&amp;dst=102636&amp;field=134" TargetMode = "External"/><Relationship Id="rId1758" Type="http://schemas.openxmlformats.org/officeDocument/2006/relationships/hyperlink" Target="https://login.consultant.ru/link/?req=doc&amp;base=LAW&amp;n=371416&amp;date=20.02.2026&amp;dst=102638&amp;field=134" TargetMode = "External"/><Relationship Id="rId1759" Type="http://schemas.openxmlformats.org/officeDocument/2006/relationships/hyperlink" Target="https://login.consultant.ru/link/?req=doc&amp;base=LAW&amp;n=371416&amp;date=20.02.2026&amp;dst=102644&amp;field=134" TargetMode = "External"/><Relationship Id="rId1760" Type="http://schemas.openxmlformats.org/officeDocument/2006/relationships/hyperlink" Target="https://login.consultant.ru/link/?req=doc&amp;base=LAW&amp;n=371416&amp;date=20.02.2026&amp;dst=102656&amp;field=134" TargetMode = "External"/><Relationship Id="rId1761" Type="http://schemas.openxmlformats.org/officeDocument/2006/relationships/hyperlink" Target="https://login.consultant.ru/link/?req=doc&amp;base=LAW&amp;n=371416&amp;date=20.02.2026&amp;dst=102658&amp;field=134" TargetMode = "External"/><Relationship Id="rId1762" Type="http://schemas.openxmlformats.org/officeDocument/2006/relationships/hyperlink" Target="https://login.consultant.ru/link/?req=doc&amp;base=LAW&amp;n=371416&amp;date=20.02.2026&amp;dst=102674&amp;field=134" TargetMode = "External"/><Relationship Id="rId1763" Type="http://schemas.openxmlformats.org/officeDocument/2006/relationships/hyperlink" Target="https://login.consultant.ru/link/?req=doc&amp;base=LAW&amp;n=371416&amp;date=20.02.2026&amp;dst=102676&amp;field=134" TargetMode = "External"/><Relationship Id="rId1764" Type="http://schemas.openxmlformats.org/officeDocument/2006/relationships/hyperlink" Target="https://login.consultant.ru/link/?req=doc&amp;base=LAW&amp;n=371416&amp;date=20.02.2026&amp;dst=102690&amp;field=134" TargetMode = "External"/><Relationship Id="rId1765" Type="http://schemas.openxmlformats.org/officeDocument/2006/relationships/hyperlink" Target="https://login.consultant.ru/link/?req=doc&amp;base=LAW&amp;n=371416&amp;date=20.02.2026&amp;dst=102694&amp;field=134" TargetMode = "External"/><Relationship Id="rId1766" Type="http://schemas.openxmlformats.org/officeDocument/2006/relationships/hyperlink" Target="https://login.consultant.ru/link/?req=doc&amp;base=LAW&amp;n=371416&amp;date=20.02.2026&amp;dst=102696&amp;field=134" TargetMode = "External"/><Relationship Id="rId1767" Type="http://schemas.openxmlformats.org/officeDocument/2006/relationships/hyperlink" Target="https://login.consultant.ru/link/?req=doc&amp;base=LAW&amp;n=371416&amp;date=20.02.2026&amp;dst=102712&amp;field=134" TargetMode = "External"/><Relationship Id="rId1768" Type="http://schemas.openxmlformats.org/officeDocument/2006/relationships/hyperlink" Target="https://login.consultant.ru/link/?req=doc&amp;base=LAW&amp;n=371416&amp;date=20.02.2026&amp;dst=102714&amp;field=134" TargetMode = "External"/><Relationship Id="rId1769" Type="http://schemas.openxmlformats.org/officeDocument/2006/relationships/hyperlink" Target="https://login.consultant.ru/link/?req=doc&amp;base=LAW&amp;n=371416&amp;date=20.02.2026&amp;dst=102722&amp;field=134" TargetMode = "External"/><Relationship Id="rId1770" Type="http://schemas.openxmlformats.org/officeDocument/2006/relationships/hyperlink" Target="https://login.consultant.ru/link/?req=doc&amp;base=LAW&amp;n=371416&amp;date=20.02.2026&amp;dst=102762&amp;field=134" TargetMode = "External"/><Relationship Id="rId1771" Type="http://schemas.openxmlformats.org/officeDocument/2006/relationships/hyperlink" Target="https://login.consultant.ru/link/?req=doc&amp;base=LAW&amp;n=371416&amp;date=20.02.2026&amp;dst=102764&amp;field=134" TargetMode = "External"/><Relationship Id="rId1772" Type="http://schemas.openxmlformats.org/officeDocument/2006/relationships/hyperlink" Target="https://login.consultant.ru/link/?req=doc&amp;base=LAW&amp;n=371416&amp;date=20.02.2026&amp;dst=102774&amp;field=134" TargetMode = "External"/><Relationship Id="rId1773" Type="http://schemas.openxmlformats.org/officeDocument/2006/relationships/hyperlink" Target="https://login.consultant.ru/link/?req=doc&amp;base=LAW&amp;n=371416&amp;date=20.02.2026&amp;dst=102780&amp;field=134" TargetMode = "External"/><Relationship Id="rId1774" Type="http://schemas.openxmlformats.org/officeDocument/2006/relationships/hyperlink" Target="https://login.consultant.ru/link/?req=doc&amp;base=LAW&amp;n=371416&amp;date=20.02.2026&amp;dst=102784&amp;field=134" TargetMode = "External"/><Relationship Id="rId1775" Type="http://schemas.openxmlformats.org/officeDocument/2006/relationships/hyperlink" Target="https://login.consultant.ru/link/?req=doc&amp;base=LAW&amp;n=371416&amp;date=20.02.2026&amp;dst=102804&amp;field=134" TargetMode = "External"/><Relationship Id="rId1776" Type="http://schemas.openxmlformats.org/officeDocument/2006/relationships/hyperlink" Target="https://login.consultant.ru/link/?req=doc&amp;base=LAW&amp;n=371416&amp;date=20.02.2026&amp;dst=102806&amp;field=134" TargetMode = "External"/><Relationship Id="rId1777" Type="http://schemas.openxmlformats.org/officeDocument/2006/relationships/hyperlink" Target="https://login.consultant.ru/link/?req=doc&amp;base=LAW&amp;n=371416&amp;date=20.02.2026&amp;dst=102812&amp;field=134" TargetMode = "External"/><Relationship Id="rId1778" Type="http://schemas.openxmlformats.org/officeDocument/2006/relationships/hyperlink" Target="https://login.consultant.ru/link/?req=doc&amp;base=LAW&amp;n=371416&amp;date=20.02.2026&amp;dst=102814&amp;field=134" TargetMode = "External"/><Relationship Id="rId1779" Type="http://schemas.openxmlformats.org/officeDocument/2006/relationships/hyperlink" Target="https://login.consultant.ru/link/?req=doc&amp;base=LAW&amp;n=371416&amp;date=20.02.2026&amp;dst=102836&amp;field=134" TargetMode = "External"/><Relationship Id="rId1780" Type="http://schemas.openxmlformats.org/officeDocument/2006/relationships/hyperlink" Target="https://login.consultant.ru/link/?req=doc&amp;base=LAW&amp;n=371416&amp;date=20.02.2026&amp;dst=102838&amp;field=134" TargetMode = "External"/><Relationship Id="rId1781" Type="http://schemas.openxmlformats.org/officeDocument/2006/relationships/hyperlink" Target="https://login.consultant.ru/link/?req=doc&amp;base=LAW&amp;n=371416&amp;date=20.02.2026&amp;dst=102852&amp;field=134" TargetMode = "External"/><Relationship Id="rId1782" Type="http://schemas.openxmlformats.org/officeDocument/2006/relationships/hyperlink" Target="https://login.consultant.ru/link/?req=doc&amp;base=LAW&amp;n=371416&amp;date=20.02.2026&amp;dst=102854&amp;field=134" TargetMode = "External"/><Relationship Id="rId1783" Type="http://schemas.openxmlformats.org/officeDocument/2006/relationships/hyperlink" Target="https://login.consultant.ru/link/?req=doc&amp;base=LAW&amp;n=371416&amp;date=20.02.2026&amp;dst=102876&amp;field=134" TargetMode = "External"/><Relationship Id="rId1784" Type="http://schemas.openxmlformats.org/officeDocument/2006/relationships/hyperlink" Target="https://login.consultant.ru/link/?req=doc&amp;base=LAW&amp;n=371416&amp;date=20.02.2026&amp;dst=102878&amp;field=134" TargetMode = "External"/><Relationship Id="rId1785" Type="http://schemas.openxmlformats.org/officeDocument/2006/relationships/hyperlink" Target="https://login.consultant.ru/link/?req=doc&amp;base=LAW&amp;n=371416&amp;date=20.02.2026&amp;dst=102890&amp;field=134" TargetMode = "External"/><Relationship Id="rId1786" Type="http://schemas.openxmlformats.org/officeDocument/2006/relationships/hyperlink" Target="https://login.consultant.ru/link/?req=doc&amp;base=LAW&amp;n=371416&amp;date=20.02.2026&amp;dst=102892&amp;field=134" TargetMode = "External"/><Relationship Id="rId1787" Type="http://schemas.openxmlformats.org/officeDocument/2006/relationships/hyperlink" Target="https://login.consultant.ru/link/?req=doc&amp;base=LAW&amp;n=371416&amp;date=20.02.2026&amp;dst=102912&amp;field=134" TargetMode = "External"/><Relationship Id="rId1788" Type="http://schemas.openxmlformats.org/officeDocument/2006/relationships/hyperlink" Target="https://login.consultant.ru/link/?req=doc&amp;base=LAW&amp;n=371416&amp;date=20.02.2026&amp;dst=102916&amp;field=134" TargetMode = "External"/><Relationship Id="rId1789" Type="http://schemas.openxmlformats.org/officeDocument/2006/relationships/hyperlink" Target="https://login.consultant.ru/link/?req=doc&amp;base=LAW&amp;n=371416&amp;date=20.02.2026&amp;dst=102930&amp;field=134" TargetMode = "External"/><Relationship Id="rId1790" Type="http://schemas.openxmlformats.org/officeDocument/2006/relationships/hyperlink" Target="https://login.consultant.ru/link/?req=doc&amp;base=LAW&amp;n=371416&amp;date=20.02.2026&amp;dst=102932&amp;field=134" TargetMode = "External"/><Relationship Id="rId1791" Type="http://schemas.openxmlformats.org/officeDocument/2006/relationships/hyperlink" Target="https://login.consultant.ru/link/?req=doc&amp;base=LAW&amp;n=371416&amp;date=20.02.2026&amp;dst=102960&amp;field=134" TargetMode = "External"/><Relationship Id="rId1792" Type="http://schemas.openxmlformats.org/officeDocument/2006/relationships/hyperlink" Target="https://login.consultant.ru/link/?req=doc&amp;base=LAW&amp;n=371416&amp;date=20.02.2026&amp;dst=102964&amp;field=134" TargetMode = "External"/><Relationship Id="rId1793" Type="http://schemas.openxmlformats.org/officeDocument/2006/relationships/hyperlink" Target="https://login.consultant.ru/link/?req=doc&amp;base=LAW&amp;n=371416&amp;date=20.02.2026&amp;dst=102970&amp;field=134" TargetMode = "External"/><Relationship Id="rId1794" Type="http://schemas.openxmlformats.org/officeDocument/2006/relationships/hyperlink" Target="https://login.consultant.ru/link/?req=doc&amp;base=LAW&amp;n=371416&amp;date=20.02.2026&amp;dst=103000&amp;field=134" TargetMode = "External"/><Relationship Id="rId1795" Type="http://schemas.openxmlformats.org/officeDocument/2006/relationships/hyperlink" Target="https://login.consultant.ru/link/?req=doc&amp;base=LAW&amp;n=371416&amp;date=20.02.2026&amp;dst=103012&amp;field=134" TargetMode = "External"/><Relationship Id="rId1796" Type="http://schemas.openxmlformats.org/officeDocument/2006/relationships/hyperlink" Target="https://login.consultant.ru/link/?req=doc&amp;base=LAW&amp;n=371416&amp;date=20.02.2026&amp;dst=103014&amp;field=134" TargetMode = "External"/><Relationship Id="rId1797" Type="http://schemas.openxmlformats.org/officeDocument/2006/relationships/hyperlink" Target="https://login.consultant.ru/link/?req=doc&amp;base=LAW&amp;n=371416&amp;date=20.02.2026&amp;dst=103038&amp;field=134" TargetMode = "External"/><Relationship Id="rId1798" Type="http://schemas.openxmlformats.org/officeDocument/2006/relationships/hyperlink" Target="https://login.consultant.ru/link/?req=doc&amp;base=LAW&amp;n=371416&amp;date=20.02.2026&amp;dst=103100&amp;field=134" TargetMode = "External"/><Relationship Id="rId1799" Type="http://schemas.openxmlformats.org/officeDocument/2006/relationships/hyperlink" Target="https://login.consultant.ru/link/?req=doc&amp;base=LAW&amp;n=371416&amp;date=20.02.2026&amp;dst=103102&amp;field=134" TargetMode = "External"/><Relationship Id="rId1800" Type="http://schemas.openxmlformats.org/officeDocument/2006/relationships/hyperlink" Target="https://login.consultant.ru/link/?req=doc&amp;base=LAW&amp;n=371416&amp;date=20.02.2026&amp;dst=103070&amp;field=134" TargetMode = "External"/><Relationship Id="rId1801" Type="http://schemas.openxmlformats.org/officeDocument/2006/relationships/hyperlink" Target="https://login.consultant.ru/link/?req=doc&amp;base=LAW&amp;n=371416&amp;date=20.02.2026&amp;dst=103044&amp;field=134" TargetMode = "External"/><Relationship Id="rId1802" Type="http://schemas.openxmlformats.org/officeDocument/2006/relationships/hyperlink" Target="https://login.consultant.ru/link/?req=doc&amp;base=LAW&amp;n=371416&amp;date=20.02.2026&amp;dst=103080&amp;field=134" TargetMode = "External"/><Relationship Id="rId1803" Type="http://schemas.openxmlformats.org/officeDocument/2006/relationships/hyperlink" Target="https://login.consultant.ru/link/?req=doc&amp;base=LAW&amp;n=371416&amp;date=20.02.2026&amp;dst=101776&amp;field=134" TargetMode = "External"/><Relationship Id="rId1804" Type="http://schemas.openxmlformats.org/officeDocument/2006/relationships/hyperlink" Target="https://login.consultant.ru/link/?req=doc&amp;base=LAW&amp;n=371416&amp;date=20.02.2026&amp;dst=101940&amp;field=134" TargetMode = "External"/><Relationship Id="rId1805" Type="http://schemas.openxmlformats.org/officeDocument/2006/relationships/hyperlink" Target="https://login.consultant.ru/link/?req=doc&amp;base=LAW&amp;n=371416&amp;date=20.02.2026&amp;dst=101984&amp;field=134" TargetMode = "External"/><Relationship Id="rId1806" Type="http://schemas.openxmlformats.org/officeDocument/2006/relationships/hyperlink" Target="https://login.consultant.ru/link/?req=doc&amp;base=LAW&amp;n=371416&amp;date=20.02.2026&amp;dst=102060&amp;field=134" TargetMode = "External"/><Relationship Id="rId1807" Type="http://schemas.openxmlformats.org/officeDocument/2006/relationships/hyperlink" Target="https://login.consultant.ru/link/?req=doc&amp;base=LAW&amp;n=371416&amp;date=20.02.2026&amp;dst=102100&amp;field=134" TargetMode = "External"/><Relationship Id="rId1808" Type="http://schemas.openxmlformats.org/officeDocument/2006/relationships/hyperlink" Target="https://login.consultant.ru/link/?req=doc&amp;base=LAW&amp;n=371416&amp;date=20.02.2026&amp;dst=102140&amp;field=134" TargetMode = "External"/><Relationship Id="rId1809" Type="http://schemas.openxmlformats.org/officeDocument/2006/relationships/hyperlink" Target="https://login.consultant.ru/link/?req=doc&amp;base=LAW&amp;n=371416&amp;date=20.02.2026&amp;dst=102412&amp;field=134" TargetMode = "External"/><Relationship Id="rId1810" Type="http://schemas.openxmlformats.org/officeDocument/2006/relationships/hyperlink" Target="https://login.consultant.ru/link/?req=doc&amp;base=LAW&amp;n=371416&amp;date=20.02.2026&amp;dst=102460&amp;field=134" TargetMode = "External"/><Relationship Id="rId1811" Type="http://schemas.openxmlformats.org/officeDocument/2006/relationships/hyperlink" Target="https://login.consultant.ru/link/?req=doc&amp;base=LAW&amp;n=371416&amp;date=20.02.2026&amp;dst=102602&amp;field=134" TargetMode = "External"/><Relationship Id="rId1812" Type="http://schemas.openxmlformats.org/officeDocument/2006/relationships/hyperlink" Target="https://login.consultant.ru/link/?req=doc&amp;base=LAW&amp;n=371416&amp;date=20.02.2026&amp;dst=102610&amp;field=134" TargetMode = "External"/><Relationship Id="rId1813" Type="http://schemas.openxmlformats.org/officeDocument/2006/relationships/hyperlink" Target="https://login.consultant.ru/link/?req=doc&amp;base=LAW&amp;n=371416&amp;date=20.02.2026&amp;dst=102612&amp;field=134" TargetMode = "External"/><Relationship Id="rId1814" Type="http://schemas.openxmlformats.org/officeDocument/2006/relationships/hyperlink" Target="https://login.consultant.ru/link/?req=doc&amp;base=LAW&amp;n=371416&amp;date=20.02.2026&amp;dst=102636&amp;field=134" TargetMode = "External"/><Relationship Id="rId1815" Type="http://schemas.openxmlformats.org/officeDocument/2006/relationships/hyperlink" Target="https://login.consultant.ru/link/?req=doc&amp;base=LAW&amp;n=371416&amp;date=20.02.2026&amp;dst=102638&amp;field=134" TargetMode = "External"/><Relationship Id="rId1816" Type="http://schemas.openxmlformats.org/officeDocument/2006/relationships/hyperlink" Target="https://login.consultant.ru/link/?req=doc&amp;base=LAW&amp;n=371416&amp;date=20.02.2026&amp;dst=102644&amp;field=134" TargetMode = "External"/><Relationship Id="rId1817" Type="http://schemas.openxmlformats.org/officeDocument/2006/relationships/hyperlink" Target="https://login.consultant.ru/link/?req=doc&amp;base=LAW&amp;n=371416&amp;date=20.02.2026&amp;dst=102656&amp;field=134" TargetMode = "External"/><Relationship Id="rId1818" Type="http://schemas.openxmlformats.org/officeDocument/2006/relationships/hyperlink" Target="https://login.consultant.ru/link/?req=doc&amp;base=LAW&amp;n=371416&amp;date=20.02.2026&amp;dst=102658&amp;field=134" TargetMode = "External"/><Relationship Id="rId1819" Type="http://schemas.openxmlformats.org/officeDocument/2006/relationships/hyperlink" Target="https://login.consultant.ru/link/?req=doc&amp;base=LAW&amp;n=371416&amp;date=20.02.2026&amp;dst=102674&amp;field=134" TargetMode = "External"/><Relationship Id="rId1820" Type="http://schemas.openxmlformats.org/officeDocument/2006/relationships/hyperlink" Target="https://login.consultant.ru/link/?req=doc&amp;base=LAW&amp;n=371416&amp;date=20.02.2026&amp;dst=102676&amp;field=134" TargetMode = "External"/><Relationship Id="rId1821" Type="http://schemas.openxmlformats.org/officeDocument/2006/relationships/hyperlink" Target="https://login.consultant.ru/link/?req=doc&amp;base=LAW&amp;n=371416&amp;date=20.02.2026&amp;dst=102690&amp;field=134" TargetMode = "External"/><Relationship Id="rId1822" Type="http://schemas.openxmlformats.org/officeDocument/2006/relationships/hyperlink" Target="https://login.consultant.ru/link/?req=doc&amp;base=LAW&amp;n=371416&amp;date=20.02.2026&amp;dst=102694&amp;field=134" TargetMode = "External"/><Relationship Id="rId1823" Type="http://schemas.openxmlformats.org/officeDocument/2006/relationships/hyperlink" Target="https://login.consultant.ru/link/?req=doc&amp;base=LAW&amp;n=371416&amp;date=20.02.2026&amp;dst=102696&amp;field=134" TargetMode = "External"/><Relationship Id="rId1824" Type="http://schemas.openxmlformats.org/officeDocument/2006/relationships/hyperlink" Target="https://login.consultant.ru/link/?req=doc&amp;base=LAW&amp;n=371416&amp;date=20.02.2026&amp;dst=102712&amp;field=134" TargetMode = "External"/><Relationship Id="rId1825" Type="http://schemas.openxmlformats.org/officeDocument/2006/relationships/hyperlink" Target="https://login.consultant.ru/link/?req=doc&amp;base=LAW&amp;n=371416&amp;date=20.02.2026&amp;dst=102714&amp;field=134" TargetMode = "External"/><Relationship Id="rId1826" Type="http://schemas.openxmlformats.org/officeDocument/2006/relationships/hyperlink" Target="https://login.consultant.ru/link/?req=doc&amp;base=LAW&amp;n=371416&amp;date=20.02.2026&amp;dst=102722&amp;field=134" TargetMode = "External"/><Relationship Id="rId1827" Type="http://schemas.openxmlformats.org/officeDocument/2006/relationships/hyperlink" Target="https://login.consultant.ru/link/?req=doc&amp;base=LAW&amp;n=371416&amp;date=20.02.2026&amp;dst=102762&amp;field=134" TargetMode = "External"/><Relationship Id="rId1828" Type="http://schemas.openxmlformats.org/officeDocument/2006/relationships/hyperlink" Target="https://login.consultant.ru/link/?req=doc&amp;base=LAW&amp;n=371416&amp;date=20.02.2026&amp;dst=102764&amp;field=134" TargetMode = "External"/><Relationship Id="rId1829" Type="http://schemas.openxmlformats.org/officeDocument/2006/relationships/hyperlink" Target="https://login.consultant.ru/link/?req=doc&amp;base=LAW&amp;n=371416&amp;date=20.02.2026&amp;dst=102774&amp;field=134" TargetMode = "External"/><Relationship Id="rId1830" Type="http://schemas.openxmlformats.org/officeDocument/2006/relationships/hyperlink" Target="https://login.consultant.ru/link/?req=doc&amp;base=LAW&amp;n=371416&amp;date=20.02.2026&amp;dst=102780&amp;field=134" TargetMode = "External"/><Relationship Id="rId1831" Type="http://schemas.openxmlformats.org/officeDocument/2006/relationships/hyperlink" Target="https://login.consultant.ru/link/?req=doc&amp;base=LAW&amp;n=371416&amp;date=20.02.2026&amp;dst=102784&amp;field=134" TargetMode = "External"/><Relationship Id="rId1832" Type="http://schemas.openxmlformats.org/officeDocument/2006/relationships/hyperlink" Target="https://login.consultant.ru/link/?req=doc&amp;base=LAW&amp;n=371416&amp;date=20.02.2026&amp;dst=102804&amp;field=134" TargetMode = "External"/><Relationship Id="rId1833" Type="http://schemas.openxmlformats.org/officeDocument/2006/relationships/hyperlink" Target="https://login.consultant.ru/link/?req=doc&amp;base=LAW&amp;n=371416&amp;date=20.02.2026&amp;dst=102806&amp;field=134" TargetMode = "External"/><Relationship Id="rId1834" Type="http://schemas.openxmlformats.org/officeDocument/2006/relationships/hyperlink" Target="https://login.consultant.ru/link/?req=doc&amp;base=LAW&amp;n=371416&amp;date=20.02.2026&amp;dst=102812&amp;field=134" TargetMode = "External"/><Relationship Id="rId1835" Type="http://schemas.openxmlformats.org/officeDocument/2006/relationships/hyperlink" Target="https://login.consultant.ru/link/?req=doc&amp;base=LAW&amp;n=371416&amp;date=20.02.2026&amp;dst=102814&amp;field=134" TargetMode = "External"/><Relationship Id="rId1836" Type="http://schemas.openxmlformats.org/officeDocument/2006/relationships/hyperlink" Target="https://login.consultant.ru/link/?req=doc&amp;base=LAW&amp;n=371416&amp;date=20.02.2026&amp;dst=102836&amp;field=134" TargetMode = "External"/><Relationship Id="rId1837" Type="http://schemas.openxmlformats.org/officeDocument/2006/relationships/hyperlink" Target="https://login.consultant.ru/link/?req=doc&amp;base=LAW&amp;n=371416&amp;date=20.02.2026&amp;dst=102838&amp;field=134" TargetMode = "External"/><Relationship Id="rId1838" Type="http://schemas.openxmlformats.org/officeDocument/2006/relationships/hyperlink" Target="https://login.consultant.ru/link/?req=doc&amp;base=LAW&amp;n=371416&amp;date=20.02.2026&amp;dst=102852&amp;field=134" TargetMode = "External"/><Relationship Id="rId1839" Type="http://schemas.openxmlformats.org/officeDocument/2006/relationships/hyperlink" Target="https://login.consultant.ru/link/?req=doc&amp;base=LAW&amp;n=371416&amp;date=20.02.2026&amp;dst=102854&amp;field=134" TargetMode = "External"/><Relationship Id="rId1840" Type="http://schemas.openxmlformats.org/officeDocument/2006/relationships/hyperlink" Target="https://login.consultant.ru/link/?req=doc&amp;base=LAW&amp;n=371416&amp;date=20.02.2026&amp;dst=102876&amp;field=134" TargetMode = "External"/><Relationship Id="rId1841" Type="http://schemas.openxmlformats.org/officeDocument/2006/relationships/hyperlink" Target="https://login.consultant.ru/link/?req=doc&amp;base=LAW&amp;n=371416&amp;date=20.02.2026&amp;dst=102878&amp;field=134" TargetMode = "External"/><Relationship Id="rId1842" Type="http://schemas.openxmlformats.org/officeDocument/2006/relationships/hyperlink" Target="https://login.consultant.ru/link/?req=doc&amp;base=LAW&amp;n=371416&amp;date=20.02.2026&amp;dst=102890&amp;field=134" TargetMode = "External"/><Relationship Id="rId1843" Type="http://schemas.openxmlformats.org/officeDocument/2006/relationships/hyperlink" Target="https://login.consultant.ru/link/?req=doc&amp;base=LAW&amp;n=371416&amp;date=20.02.2026&amp;dst=102892&amp;field=134" TargetMode = "External"/><Relationship Id="rId1844" Type="http://schemas.openxmlformats.org/officeDocument/2006/relationships/hyperlink" Target="https://login.consultant.ru/link/?req=doc&amp;base=LAW&amp;n=371416&amp;date=20.02.2026&amp;dst=102912&amp;field=134" TargetMode = "External"/><Relationship Id="rId1845" Type="http://schemas.openxmlformats.org/officeDocument/2006/relationships/hyperlink" Target="https://login.consultant.ru/link/?req=doc&amp;base=LAW&amp;n=371416&amp;date=20.02.2026&amp;dst=102916&amp;field=134" TargetMode = "External"/><Relationship Id="rId1846" Type="http://schemas.openxmlformats.org/officeDocument/2006/relationships/hyperlink" Target="https://login.consultant.ru/link/?req=doc&amp;base=LAW&amp;n=371416&amp;date=20.02.2026&amp;dst=102930&amp;field=134" TargetMode = "External"/><Relationship Id="rId1847" Type="http://schemas.openxmlformats.org/officeDocument/2006/relationships/hyperlink" Target="https://login.consultant.ru/link/?req=doc&amp;base=LAW&amp;n=371416&amp;date=20.02.2026&amp;dst=102932&amp;field=134" TargetMode = "External"/><Relationship Id="rId1848" Type="http://schemas.openxmlformats.org/officeDocument/2006/relationships/hyperlink" Target="https://login.consultant.ru/link/?req=doc&amp;base=LAW&amp;n=371416&amp;date=20.02.2026&amp;dst=102960&amp;field=134" TargetMode = "External"/><Relationship Id="rId1849" Type="http://schemas.openxmlformats.org/officeDocument/2006/relationships/hyperlink" Target="https://login.consultant.ru/link/?req=doc&amp;base=LAW&amp;n=371416&amp;date=20.02.2026&amp;dst=102964&amp;field=134" TargetMode = "External"/><Relationship Id="rId1850" Type="http://schemas.openxmlformats.org/officeDocument/2006/relationships/hyperlink" Target="https://login.consultant.ru/link/?req=doc&amp;base=LAW&amp;n=371416&amp;date=20.02.2026&amp;dst=102970&amp;field=134" TargetMode = "External"/><Relationship Id="rId1851" Type="http://schemas.openxmlformats.org/officeDocument/2006/relationships/hyperlink" Target="https://login.consultant.ru/link/?req=doc&amp;base=LAW&amp;n=371416&amp;date=20.02.2026&amp;dst=103000&amp;field=134" TargetMode = "External"/><Relationship Id="rId1852" Type="http://schemas.openxmlformats.org/officeDocument/2006/relationships/hyperlink" Target="https://login.consultant.ru/link/?req=doc&amp;base=LAW&amp;n=371416&amp;date=20.02.2026&amp;dst=103012&amp;field=134" TargetMode = "External"/><Relationship Id="rId1853" Type="http://schemas.openxmlformats.org/officeDocument/2006/relationships/hyperlink" Target="https://login.consultant.ru/link/?req=doc&amp;base=LAW&amp;n=371416&amp;date=20.02.2026&amp;dst=103014&amp;field=134" TargetMode = "External"/><Relationship Id="rId1854" Type="http://schemas.openxmlformats.org/officeDocument/2006/relationships/hyperlink" Target="https://login.consultant.ru/link/?req=doc&amp;base=LAW&amp;n=371416&amp;date=20.02.2026&amp;dst=103038&amp;field=134" TargetMode = "External"/><Relationship Id="rId1855" Type="http://schemas.openxmlformats.org/officeDocument/2006/relationships/hyperlink" Target="https://login.consultant.ru/link/?req=doc&amp;base=LAW&amp;n=371416&amp;date=20.02.2026&amp;dst=103100&amp;field=134" TargetMode = "External"/><Relationship Id="rId1856" Type="http://schemas.openxmlformats.org/officeDocument/2006/relationships/hyperlink" Target="https://login.consultant.ru/link/?req=doc&amp;base=LAW&amp;n=371416&amp;date=20.02.2026&amp;dst=103102&amp;field=134" TargetMode = "External"/><Relationship Id="rId1857" Type="http://schemas.openxmlformats.org/officeDocument/2006/relationships/hyperlink" Target="https://login.consultant.ru/link/?req=doc&amp;base=LAW&amp;n=371416&amp;date=20.02.2026&amp;dst=103070&amp;field=134" TargetMode = "External"/><Relationship Id="rId1858" Type="http://schemas.openxmlformats.org/officeDocument/2006/relationships/hyperlink" Target="https://login.consultant.ru/link/?req=doc&amp;base=LAW&amp;n=371416&amp;date=20.02.2026&amp;dst=103072&amp;field=134" TargetMode = "External"/><Relationship Id="rId1859" Type="http://schemas.openxmlformats.org/officeDocument/2006/relationships/hyperlink" Target="https://login.consultant.ru/link/?req=doc&amp;base=LAW&amp;n=371416&amp;date=20.02.2026&amp;dst=101776&amp;field=134" TargetMode = "External"/><Relationship Id="rId1860" Type="http://schemas.openxmlformats.org/officeDocument/2006/relationships/hyperlink" Target="https://login.consultant.ru/link/?req=doc&amp;base=LAW&amp;n=371416&amp;date=20.02.2026&amp;dst=101940&amp;field=134" TargetMode = "External"/><Relationship Id="rId1861" Type="http://schemas.openxmlformats.org/officeDocument/2006/relationships/hyperlink" Target="https://login.consultant.ru/link/?req=doc&amp;base=LAW&amp;n=371416&amp;date=20.02.2026&amp;dst=101984&amp;field=134" TargetMode = "External"/><Relationship Id="rId1862" Type="http://schemas.openxmlformats.org/officeDocument/2006/relationships/hyperlink" Target="https://login.consultant.ru/link/?req=doc&amp;base=LAW&amp;n=371416&amp;date=20.02.2026&amp;dst=102060&amp;field=134" TargetMode = "External"/><Relationship Id="rId1863" Type="http://schemas.openxmlformats.org/officeDocument/2006/relationships/hyperlink" Target="https://login.consultant.ru/link/?req=doc&amp;base=LAW&amp;n=371416&amp;date=20.02.2026&amp;dst=102100&amp;field=134" TargetMode = "External"/><Relationship Id="rId1864" Type="http://schemas.openxmlformats.org/officeDocument/2006/relationships/hyperlink" Target="https://login.consultant.ru/link/?req=doc&amp;base=LAW&amp;n=371416&amp;date=20.02.2026&amp;dst=102140&amp;field=134" TargetMode = "External"/><Relationship Id="rId1865" Type="http://schemas.openxmlformats.org/officeDocument/2006/relationships/hyperlink" Target="https://login.consultant.ru/link/?req=doc&amp;base=LAW&amp;n=371416&amp;date=20.02.2026&amp;dst=102412&amp;field=134" TargetMode = "External"/><Relationship Id="rId1866" Type="http://schemas.openxmlformats.org/officeDocument/2006/relationships/hyperlink" Target="https://login.consultant.ru/link/?req=doc&amp;base=LAW&amp;n=371416&amp;date=20.02.2026&amp;dst=102460&amp;field=134" TargetMode = "External"/><Relationship Id="rId1867" Type="http://schemas.openxmlformats.org/officeDocument/2006/relationships/hyperlink" Target="https://login.consultant.ru/link/?req=doc&amp;base=LAW&amp;n=371416&amp;date=20.02.2026&amp;dst=102602&amp;field=134" TargetMode = "External"/><Relationship Id="rId1868" Type="http://schemas.openxmlformats.org/officeDocument/2006/relationships/hyperlink" Target="https://login.consultant.ru/link/?req=doc&amp;base=LAW&amp;n=371416&amp;date=20.02.2026&amp;dst=102610&amp;field=134" TargetMode = "External"/><Relationship Id="rId1869" Type="http://schemas.openxmlformats.org/officeDocument/2006/relationships/hyperlink" Target="https://login.consultant.ru/link/?req=doc&amp;base=LAW&amp;n=371416&amp;date=20.02.2026&amp;dst=102612&amp;field=134" TargetMode = "External"/><Relationship Id="rId1870" Type="http://schemas.openxmlformats.org/officeDocument/2006/relationships/hyperlink" Target="https://login.consultant.ru/link/?req=doc&amp;base=LAW&amp;n=371416&amp;date=20.02.2026&amp;dst=102636&amp;field=134" TargetMode = "External"/><Relationship Id="rId1871" Type="http://schemas.openxmlformats.org/officeDocument/2006/relationships/hyperlink" Target="https://login.consultant.ru/link/?req=doc&amp;base=LAW&amp;n=371416&amp;date=20.02.2026&amp;dst=102638&amp;field=134" TargetMode = "External"/><Relationship Id="rId1872" Type="http://schemas.openxmlformats.org/officeDocument/2006/relationships/hyperlink" Target="https://login.consultant.ru/link/?req=doc&amp;base=LAW&amp;n=371416&amp;date=20.02.2026&amp;dst=102644&amp;field=134" TargetMode = "External"/><Relationship Id="rId1873" Type="http://schemas.openxmlformats.org/officeDocument/2006/relationships/hyperlink" Target="https://login.consultant.ru/link/?req=doc&amp;base=LAW&amp;n=371416&amp;date=20.02.2026&amp;dst=102656&amp;field=134" TargetMode = "External"/><Relationship Id="rId1874" Type="http://schemas.openxmlformats.org/officeDocument/2006/relationships/hyperlink" Target="https://login.consultant.ru/link/?req=doc&amp;base=LAW&amp;n=371416&amp;date=20.02.2026&amp;dst=102658&amp;field=134" TargetMode = "External"/><Relationship Id="rId1875" Type="http://schemas.openxmlformats.org/officeDocument/2006/relationships/hyperlink" Target="https://login.consultant.ru/link/?req=doc&amp;base=LAW&amp;n=371416&amp;date=20.02.2026&amp;dst=102674&amp;field=134" TargetMode = "External"/><Relationship Id="rId1876" Type="http://schemas.openxmlformats.org/officeDocument/2006/relationships/hyperlink" Target="https://login.consultant.ru/link/?req=doc&amp;base=LAW&amp;n=371416&amp;date=20.02.2026&amp;dst=102676&amp;field=134" TargetMode = "External"/><Relationship Id="rId1877" Type="http://schemas.openxmlformats.org/officeDocument/2006/relationships/hyperlink" Target="https://login.consultant.ru/link/?req=doc&amp;base=LAW&amp;n=371416&amp;date=20.02.2026&amp;dst=102690&amp;field=134" TargetMode = "External"/><Relationship Id="rId1878" Type="http://schemas.openxmlformats.org/officeDocument/2006/relationships/hyperlink" Target="https://login.consultant.ru/link/?req=doc&amp;base=LAW&amp;n=371416&amp;date=20.02.2026&amp;dst=102694&amp;field=134" TargetMode = "External"/><Relationship Id="rId1879" Type="http://schemas.openxmlformats.org/officeDocument/2006/relationships/hyperlink" Target="https://login.consultant.ru/link/?req=doc&amp;base=LAW&amp;n=371416&amp;date=20.02.2026&amp;dst=102696&amp;field=134" TargetMode = "External"/><Relationship Id="rId1880" Type="http://schemas.openxmlformats.org/officeDocument/2006/relationships/hyperlink" Target="https://login.consultant.ru/link/?req=doc&amp;base=LAW&amp;n=371416&amp;date=20.02.2026&amp;dst=102712&amp;field=134" TargetMode = "External"/><Relationship Id="rId1881" Type="http://schemas.openxmlformats.org/officeDocument/2006/relationships/hyperlink" Target="https://login.consultant.ru/link/?req=doc&amp;base=LAW&amp;n=371416&amp;date=20.02.2026&amp;dst=102714&amp;field=134" TargetMode = "External"/><Relationship Id="rId1882" Type="http://schemas.openxmlformats.org/officeDocument/2006/relationships/hyperlink" Target="https://login.consultant.ru/link/?req=doc&amp;base=LAW&amp;n=371416&amp;date=20.02.2026&amp;dst=102722&amp;field=134" TargetMode = "External"/><Relationship Id="rId1883" Type="http://schemas.openxmlformats.org/officeDocument/2006/relationships/hyperlink" Target="https://login.consultant.ru/link/?req=doc&amp;base=LAW&amp;n=371416&amp;date=20.02.2026&amp;dst=102762&amp;field=134" TargetMode = "External"/><Relationship Id="rId1884" Type="http://schemas.openxmlformats.org/officeDocument/2006/relationships/hyperlink" Target="https://login.consultant.ru/link/?req=doc&amp;base=LAW&amp;n=371416&amp;date=20.02.2026&amp;dst=102764&amp;field=134" TargetMode = "External"/><Relationship Id="rId1885" Type="http://schemas.openxmlformats.org/officeDocument/2006/relationships/hyperlink" Target="https://login.consultant.ru/link/?req=doc&amp;base=LAW&amp;n=371416&amp;date=20.02.2026&amp;dst=102774&amp;field=134" TargetMode = "External"/><Relationship Id="rId1886" Type="http://schemas.openxmlformats.org/officeDocument/2006/relationships/hyperlink" Target="https://login.consultant.ru/link/?req=doc&amp;base=LAW&amp;n=371416&amp;date=20.02.2026&amp;dst=102780&amp;field=134" TargetMode = "External"/><Relationship Id="rId1887" Type="http://schemas.openxmlformats.org/officeDocument/2006/relationships/hyperlink" Target="https://login.consultant.ru/link/?req=doc&amp;base=LAW&amp;n=371416&amp;date=20.02.2026&amp;dst=102784&amp;field=134" TargetMode = "External"/><Relationship Id="rId1888" Type="http://schemas.openxmlformats.org/officeDocument/2006/relationships/hyperlink" Target="https://login.consultant.ru/link/?req=doc&amp;base=LAW&amp;n=371416&amp;date=20.02.2026&amp;dst=102804&amp;field=134" TargetMode = "External"/><Relationship Id="rId1889" Type="http://schemas.openxmlformats.org/officeDocument/2006/relationships/hyperlink" Target="https://login.consultant.ru/link/?req=doc&amp;base=LAW&amp;n=371416&amp;date=20.02.2026&amp;dst=102806&amp;field=134" TargetMode = "External"/><Relationship Id="rId1890" Type="http://schemas.openxmlformats.org/officeDocument/2006/relationships/hyperlink" Target="https://login.consultant.ru/link/?req=doc&amp;base=LAW&amp;n=371416&amp;date=20.02.2026&amp;dst=102812&amp;field=134" TargetMode = "External"/><Relationship Id="rId1891" Type="http://schemas.openxmlformats.org/officeDocument/2006/relationships/hyperlink" Target="https://login.consultant.ru/link/?req=doc&amp;base=LAW&amp;n=371416&amp;date=20.02.2026&amp;dst=102814&amp;field=134" TargetMode = "External"/><Relationship Id="rId1892" Type="http://schemas.openxmlformats.org/officeDocument/2006/relationships/hyperlink" Target="https://login.consultant.ru/link/?req=doc&amp;base=LAW&amp;n=371416&amp;date=20.02.2026&amp;dst=102836&amp;field=134" TargetMode = "External"/><Relationship Id="rId1893" Type="http://schemas.openxmlformats.org/officeDocument/2006/relationships/hyperlink" Target="https://login.consultant.ru/link/?req=doc&amp;base=LAW&amp;n=371416&amp;date=20.02.2026&amp;dst=102838&amp;field=134" TargetMode = "External"/><Relationship Id="rId1894" Type="http://schemas.openxmlformats.org/officeDocument/2006/relationships/hyperlink" Target="https://login.consultant.ru/link/?req=doc&amp;base=LAW&amp;n=371416&amp;date=20.02.2026&amp;dst=102852&amp;field=134" TargetMode = "External"/><Relationship Id="rId1895" Type="http://schemas.openxmlformats.org/officeDocument/2006/relationships/hyperlink" Target="https://login.consultant.ru/link/?req=doc&amp;base=LAW&amp;n=371416&amp;date=20.02.2026&amp;dst=102854&amp;field=134" TargetMode = "External"/><Relationship Id="rId1896" Type="http://schemas.openxmlformats.org/officeDocument/2006/relationships/hyperlink" Target="https://login.consultant.ru/link/?req=doc&amp;base=LAW&amp;n=371416&amp;date=20.02.2026&amp;dst=102876&amp;field=134" TargetMode = "External"/><Relationship Id="rId1897" Type="http://schemas.openxmlformats.org/officeDocument/2006/relationships/hyperlink" Target="https://login.consultant.ru/link/?req=doc&amp;base=LAW&amp;n=371416&amp;date=20.02.2026&amp;dst=102878&amp;field=134" TargetMode = "External"/><Relationship Id="rId1898" Type="http://schemas.openxmlformats.org/officeDocument/2006/relationships/hyperlink" Target="https://login.consultant.ru/link/?req=doc&amp;base=LAW&amp;n=371416&amp;date=20.02.2026&amp;dst=102890&amp;field=134" TargetMode = "External"/><Relationship Id="rId1899" Type="http://schemas.openxmlformats.org/officeDocument/2006/relationships/hyperlink" Target="https://login.consultant.ru/link/?req=doc&amp;base=LAW&amp;n=371416&amp;date=20.02.2026&amp;dst=102892&amp;field=134" TargetMode = "External"/><Relationship Id="rId1900" Type="http://schemas.openxmlformats.org/officeDocument/2006/relationships/hyperlink" Target="https://login.consultant.ru/link/?req=doc&amp;base=LAW&amp;n=371416&amp;date=20.02.2026&amp;dst=102912&amp;field=134" TargetMode = "External"/><Relationship Id="rId1901" Type="http://schemas.openxmlformats.org/officeDocument/2006/relationships/hyperlink" Target="https://login.consultant.ru/link/?req=doc&amp;base=LAW&amp;n=371416&amp;date=20.02.2026&amp;dst=102916&amp;field=134" TargetMode = "External"/><Relationship Id="rId1902" Type="http://schemas.openxmlformats.org/officeDocument/2006/relationships/hyperlink" Target="https://login.consultant.ru/link/?req=doc&amp;base=LAW&amp;n=371416&amp;date=20.02.2026&amp;dst=102930&amp;field=134" TargetMode = "External"/><Relationship Id="rId1903" Type="http://schemas.openxmlformats.org/officeDocument/2006/relationships/hyperlink" Target="https://login.consultant.ru/link/?req=doc&amp;base=LAW&amp;n=371416&amp;date=20.02.2026&amp;dst=102932&amp;field=134" TargetMode = "External"/><Relationship Id="rId1904" Type="http://schemas.openxmlformats.org/officeDocument/2006/relationships/hyperlink" Target="https://login.consultant.ru/link/?req=doc&amp;base=LAW&amp;n=371416&amp;date=20.02.2026&amp;dst=102960&amp;field=134" TargetMode = "External"/><Relationship Id="rId1905" Type="http://schemas.openxmlformats.org/officeDocument/2006/relationships/hyperlink" Target="https://login.consultant.ru/link/?req=doc&amp;base=LAW&amp;n=371416&amp;date=20.02.2026&amp;dst=102964&amp;field=134" TargetMode = "External"/><Relationship Id="rId1906" Type="http://schemas.openxmlformats.org/officeDocument/2006/relationships/hyperlink" Target="https://login.consultant.ru/link/?req=doc&amp;base=LAW&amp;n=371416&amp;date=20.02.2026&amp;dst=102970&amp;field=134" TargetMode = "External"/><Relationship Id="rId1907" Type="http://schemas.openxmlformats.org/officeDocument/2006/relationships/hyperlink" Target="https://login.consultant.ru/link/?req=doc&amp;base=LAW&amp;n=371416&amp;date=20.02.2026&amp;dst=103000&amp;field=134" TargetMode = "External"/><Relationship Id="rId1908" Type="http://schemas.openxmlformats.org/officeDocument/2006/relationships/hyperlink" Target="https://login.consultant.ru/link/?req=doc&amp;base=LAW&amp;n=371416&amp;date=20.02.2026&amp;dst=103012&amp;field=134" TargetMode = "External"/><Relationship Id="rId1909" Type="http://schemas.openxmlformats.org/officeDocument/2006/relationships/hyperlink" Target="https://login.consultant.ru/link/?req=doc&amp;base=LAW&amp;n=371416&amp;date=20.02.2026&amp;dst=103014&amp;field=134" TargetMode = "External"/><Relationship Id="rId1910" Type="http://schemas.openxmlformats.org/officeDocument/2006/relationships/hyperlink" Target="https://login.consultant.ru/link/?req=doc&amp;base=LAW&amp;n=371416&amp;date=20.02.2026&amp;dst=103038&amp;field=134" TargetMode = "External"/><Relationship Id="rId1911" Type="http://schemas.openxmlformats.org/officeDocument/2006/relationships/hyperlink" Target="https://login.consultant.ru/link/?req=doc&amp;base=LAW&amp;n=371416&amp;date=20.02.2026&amp;dst=103100&amp;field=134" TargetMode = "External"/><Relationship Id="rId1912" Type="http://schemas.openxmlformats.org/officeDocument/2006/relationships/hyperlink" Target="https://login.consultant.ru/link/?req=doc&amp;base=LAW&amp;n=371416&amp;date=20.02.2026&amp;dst=103102&amp;field=134" TargetMode = "External"/><Relationship Id="rId1913" Type="http://schemas.openxmlformats.org/officeDocument/2006/relationships/hyperlink" Target="https://login.consultant.ru/link/?req=doc&amp;base=LAW&amp;n=371416&amp;date=20.02.2026&amp;dst=103070&amp;field=134" TargetMode = "External"/><Relationship Id="rId1914" Type="http://schemas.openxmlformats.org/officeDocument/2006/relationships/hyperlink" Target="https://login.consultant.ru/link/?req=doc&amp;base=LAW&amp;n=371416&amp;date=20.02.2026&amp;dst=103072&amp;field=134" TargetMode = "External"/><Relationship Id="rId1915" Type="http://schemas.openxmlformats.org/officeDocument/2006/relationships/hyperlink" Target="https://login.consultant.ru/link/?req=doc&amp;base=LAW&amp;n=371416&amp;date=20.02.2026&amp;dst=101776&amp;field=134" TargetMode = "External"/><Relationship Id="rId1916" Type="http://schemas.openxmlformats.org/officeDocument/2006/relationships/hyperlink" Target="https://login.consultant.ru/link/?req=doc&amp;base=LAW&amp;n=371416&amp;date=20.02.2026&amp;dst=101940&amp;field=134" TargetMode = "External"/><Relationship Id="rId1917" Type="http://schemas.openxmlformats.org/officeDocument/2006/relationships/hyperlink" Target="https://login.consultant.ru/link/?req=doc&amp;base=LAW&amp;n=371416&amp;date=20.02.2026&amp;dst=101984&amp;field=134" TargetMode = "External"/><Relationship Id="rId1918" Type="http://schemas.openxmlformats.org/officeDocument/2006/relationships/hyperlink" Target="https://login.consultant.ru/link/?req=doc&amp;base=LAW&amp;n=371416&amp;date=20.02.2026&amp;dst=102060&amp;field=134" TargetMode = "External"/><Relationship Id="rId1919" Type="http://schemas.openxmlformats.org/officeDocument/2006/relationships/hyperlink" Target="https://login.consultant.ru/link/?req=doc&amp;base=LAW&amp;n=371416&amp;date=20.02.2026&amp;dst=102100&amp;field=134" TargetMode = "External"/><Relationship Id="rId1920" Type="http://schemas.openxmlformats.org/officeDocument/2006/relationships/hyperlink" Target="https://login.consultant.ru/link/?req=doc&amp;base=LAW&amp;n=371416&amp;date=20.02.2026&amp;dst=102140&amp;field=134" TargetMode = "External"/><Relationship Id="rId1921" Type="http://schemas.openxmlformats.org/officeDocument/2006/relationships/hyperlink" Target="https://login.consultant.ru/link/?req=doc&amp;base=LAW&amp;n=371416&amp;date=20.02.2026&amp;dst=102412&amp;field=134" TargetMode = "External"/><Relationship Id="rId1922" Type="http://schemas.openxmlformats.org/officeDocument/2006/relationships/hyperlink" Target="https://login.consultant.ru/link/?req=doc&amp;base=LAW&amp;n=371416&amp;date=20.02.2026&amp;dst=102460&amp;field=134" TargetMode = "External"/><Relationship Id="rId1923" Type="http://schemas.openxmlformats.org/officeDocument/2006/relationships/hyperlink" Target="https://login.consultant.ru/link/?req=doc&amp;base=LAW&amp;n=371416&amp;date=20.02.2026&amp;dst=102602&amp;field=134" TargetMode = "External"/><Relationship Id="rId1924" Type="http://schemas.openxmlformats.org/officeDocument/2006/relationships/hyperlink" Target="https://login.consultant.ru/link/?req=doc&amp;base=LAW&amp;n=371416&amp;date=20.02.2026&amp;dst=102610&amp;field=134" TargetMode = "External"/><Relationship Id="rId1925" Type="http://schemas.openxmlformats.org/officeDocument/2006/relationships/hyperlink" Target="https://login.consultant.ru/link/?req=doc&amp;base=LAW&amp;n=371416&amp;date=20.02.2026&amp;dst=102612&amp;field=134" TargetMode = "External"/><Relationship Id="rId1926" Type="http://schemas.openxmlformats.org/officeDocument/2006/relationships/hyperlink" Target="https://login.consultant.ru/link/?req=doc&amp;base=LAW&amp;n=371416&amp;date=20.02.2026&amp;dst=102636&amp;field=134" TargetMode = "External"/><Relationship Id="rId1927" Type="http://schemas.openxmlformats.org/officeDocument/2006/relationships/hyperlink" Target="https://login.consultant.ru/link/?req=doc&amp;base=LAW&amp;n=371416&amp;date=20.02.2026&amp;dst=102638&amp;field=134" TargetMode = "External"/><Relationship Id="rId1928" Type="http://schemas.openxmlformats.org/officeDocument/2006/relationships/hyperlink" Target="https://login.consultant.ru/link/?req=doc&amp;base=LAW&amp;n=371416&amp;date=20.02.2026&amp;dst=102644&amp;field=134" TargetMode = "External"/><Relationship Id="rId1929" Type="http://schemas.openxmlformats.org/officeDocument/2006/relationships/hyperlink" Target="https://login.consultant.ru/link/?req=doc&amp;base=LAW&amp;n=371416&amp;date=20.02.2026&amp;dst=102656&amp;field=134" TargetMode = "External"/><Relationship Id="rId1930" Type="http://schemas.openxmlformats.org/officeDocument/2006/relationships/hyperlink" Target="https://login.consultant.ru/link/?req=doc&amp;base=LAW&amp;n=371416&amp;date=20.02.2026&amp;dst=102658&amp;field=134" TargetMode = "External"/><Relationship Id="rId1931" Type="http://schemas.openxmlformats.org/officeDocument/2006/relationships/hyperlink" Target="https://login.consultant.ru/link/?req=doc&amp;base=LAW&amp;n=371416&amp;date=20.02.2026&amp;dst=102674&amp;field=134" TargetMode = "External"/><Relationship Id="rId1932" Type="http://schemas.openxmlformats.org/officeDocument/2006/relationships/hyperlink" Target="https://login.consultant.ru/link/?req=doc&amp;base=LAW&amp;n=371416&amp;date=20.02.2026&amp;dst=102676&amp;field=134" TargetMode = "External"/><Relationship Id="rId1933" Type="http://schemas.openxmlformats.org/officeDocument/2006/relationships/hyperlink" Target="https://login.consultant.ru/link/?req=doc&amp;base=LAW&amp;n=371416&amp;date=20.02.2026&amp;dst=102690&amp;field=134" TargetMode = "External"/><Relationship Id="rId1934" Type="http://schemas.openxmlformats.org/officeDocument/2006/relationships/hyperlink" Target="https://login.consultant.ru/link/?req=doc&amp;base=LAW&amp;n=371416&amp;date=20.02.2026&amp;dst=102694&amp;field=134" TargetMode = "External"/><Relationship Id="rId1935" Type="http://schemas.openxmlformats.org/officeDocument/2006/relationships/hyperlink" Target="https://login.consultant.ru/link/?req=doc&amp;base=LAW&amp;n=371416&amp;date=20.02.2026&amp;dst=102696&amp;field=134" TargetMode = "External"/><Relationship Id="rId1936" Type="http://schemas.openxmlformats.org/officeDocument/2006/relationships/hyperlink" Target="https://login.consultant.ru/link/?req=doc&amp;base=LAW&amp;n=371416&amp;date=20.02.2026&amp;dst=102712&amp;field=134" TargetMode = "External"/><Relationship Id="rId1937" Type="http://schemas.openxmlformats.org/officeDocument/2006/relationships/hyperlink" Target="https://login.consultant.ru/link/?req=doc&amp;base=LAW&amp;n=371416&amp;date=20.02.2026&amp;dst=102714&amp;field=134" TargetMode = "External"/><Relationship Id="rId1938" Type="http://schemas.openxmlformats.org/officeDocument/2006/relationships/hyperlink" Target="https://login.consultant.ru/link/?req=doc&amp;base=LAW&amp;n=371416&amp;date=20.02.2026&amp;dst=102722&amp;field=134" TargetMode = "External"/><Relationship Id="rId1939" Type="http://schemas.openxmlformats.org/officeDocument/2006/relationships/hyperlink" Target="https://login.consultant.ru/link/?req=doc&amp;base=LAW&amp;n=371416&amp;date=20.02.2026&amp;dst=102762&amp;field=134" TargetMode = "External"/><Relationship Id="rId1940" Type="http://schemas.openxmlformats.org/officeDocument/2006/relationships/hyperlink" Target="https://login.consultant.ru/link/?req=doc&amp;base=LAW&amp;n=371416&amp;date=20.02.2026&amp;dst=102764&amp;field=134" TargetMode = "External"/><Relationship Id="rId1941" Type="http://schemas.openxmlformats.org/officeDocument/2006/relationships/hyperlink" Target="https://login.consultant.ru/link/?req=doc&amp;base=LAW&amp;n=371416&amp;date=20.02.2026&amp;dst=102774&amp;field=134" TargetMode = "External"/><Relationship Id="rId1942" Type="http://schemas.openxmlformats.org/officeDocument/2006/relationships/hyperlink" Target="https://login.consultant.ru/link/?req=doc&amp;base=LAW&amp;n=371416&amp;date=20.02.2026&amp;dst=102780&amp;field=134" TargetMode = "External"/><Relationship Id="rId1943" Type="http://schemas.openxmlformats.org/officeDocument/2006/relationships/hyperlink" Target="https://login.consultant.ru/link/?req=doc&amp;base=LAW&amp;n=371416&amp;date=20.02.2026&amp;dst=102784&amp;field=134" TargetMode = "External"/><Relationship Id="rId1944" Type="http://schemas.openxmlformats.org/officeDocument/2006/relationships/hyperlink" Target="https://login.consultant.ru/link/?req=doc&amp;base=LAW&amp;n=371416&amp;date=20.02.2026&amp;dst=102804&amp;field=134" TargetMode = "External"/><Relationship Id="rId1945" Type="http://schemas.openxmlformats.org/officeDocument/2006/relationships/hyperlink" Target="https://login.consultant.ru/link/?req=doc&amp;base=LAW&amp;n=371416&amp;date=20.02.2026&amp;dst=102806&amp;field=134" TargetMode = "External"/><Relationship Id="rId1946" Type="http://schemas.openxmlformats.org/officeDocument/2006/relationships/hyperlink" Target="https://login.consultant.ru/link/?req=doc&amp;base=LAW&amp;n=371416&amp;date=20.02.2026&amp;dst=102812&amp;field=134" TargetMode = "External"/><Relationship Id="rId1947" Type="http://schemas.openxmlformats.org/officeDocument/2006/relationships/hyperlink" Target="https://login.consultant.ru/link/?req=doc&amp;base=LAW&amp;n=371416&amp;date=20.02.2026&amp;dst=102814&amp;field=134" TargetMode = "External"/><Relationship Id="rId1948" Type="http://schemas.openxmlformats.org/officeDocument/2006/relationships/hyperlink" Target="https://login.consultant.ru/link/?req=doc&amp;base=LAW&amp;n=371416&amp;date=20.02.2026&amp;dst=102836&amp;field=134" TargetMode = "External"/><Relationship Id="rId1949" Type="http://schemas.openxmlformats.org/officeDocument/2006/relationships/hyperlink" Target="https://login.consultant.ru/link/?req=doc&amp;base=LAW&amp;n=371416&amp;date=20.02.2026&amp;dst=102838&amp;field=134" TargetMode = "External"/><Relationship Id="rId1950" Type="http://schemas.openxmlformats.org/officeDocument/2006/relationships/hyperlink" Target="https://login.consultant.ru/link/?req=doc&amp;base=LAW&amp;n=371416&amp;date=20.02.2026&amp;dst=102852&amp;field=134" TargetMode = "External"/><Relationship Id="rId1951" Type="http://schemas.openxmlformats.org/officeDocument/2006/relationships/hyperlink" Target="https://login.consultant.ru/link/?req=doc&amp;base=LAW&amp;n=371416&amp;date=20.02.2026&amp;dst=102854&amp;field=134" TargetMode = "External"/><Relationship Id="rId1952" Type="http://schemas.openxmlformats.org/officeDocument/2006/relationships/hyperlink" Target="https://login.consultant.ru/link/?req=doc&amp;base=LAW&amp;n=371416&amp;date=20.02.2026&amp;dst=102876&amp;field=134" TargetMode = "External"/><Relationship Id="rId1953" Type="http://schemas.openxmlformats.org/officeDocument/2006/relationships/hyperlink" Target="https://login.consultant.ru/link/?req=doc&amp;base=LAW&amp;n=371416&amp;date=20.02.2026&amp;dst=102878&amp;field=134" TargetMode = "External"/><Relationship Id="rId1954" Type="http://schemas.openxmlformats.org/officeDocument/2006/relationships/hyperlink" Target="https://login.consultant.ru/link/?req=doc&amp;base=LAW&amp;n=371416&amp;date=20.02.2026&amp;dst=102890&amp;field=134" TargetMode = "External"/><Relationship Id="rId1955" Type="http://schemas.openxmlformats.org/officeDocument/2006/relationships/hyperlink" Target="https://login.consultant.ru/link/?req=doc&amp;base=LAW&amp;n=371416&amp;date=20.02.2026&amp;dst=102892&amp;field=134" TargetMode = "External"/><Relationship Id="rId1956" Type="http://schemas.openxmlformats.org/officeDocument/2006/relationships/hyperlink" Target="https://login.consultant.ru/link/?req=doc&amp;base=LAW&amp;n=371416&amp;date=20.02.2026&amp;dst=102912&amp;field=134" TargetMode = "External"/><Relationship Id="rId1957" Type="http://schemas.openxmlformats.org/officeDocument/2006/relationships/hyperlink" Target="https://login.consultant.ru/link/?req=doc&amp;base=LAW&amp;n=371416&amp;date=20.02.2026&amp;dst=102916&amp;field=134" TargetMode = "External"/><Relationship Id="rId1958" Type="http://schemas.openxmlformats.org/officeDocument/2006/relationships/hyperlink" Target="https://login.consultant.ru/link/?req=doc&amp;base=LAW&amp;n=371416&amp;date=20.02.2026&amp;dst=102930&amp;field=134" TargetMode = "External"/><Relationship Id="rId1959" Type="http://schemas.openxmlformats.org/officeDocument/2006/relationships/hyperlink" Target="https://login.consultant.ru/link/?req=doc&amp;base=LAW&amp;n=371416&amp;date=20.02.2026&amp;dst=102932&amp;field=134" TargetMode = "External"/><Relationship Id="rId1960" Type="http://schemas.openxmlformats.org/officeDocument/2006/relationships/hyperlink" Target="https://login.consultant.ru/link/?req=doc&amp;base=LAW&amp;n=371416&amp;date=20.02.2026&amp;dst=102960&amp;field=134" TargetMode = "External"/><Relationship Id="rId1961" Type="http://schemas.openxmlformats.org/officeDocument/2006/relationships/hyperlink" Target="https://login.consultant.ru/link/?req=doc&amp;base=LAW&amp;n=371416&amp;date=20.02.2026&amp;dst=102964&amp;field=134" TargetMode = "External"/><Relationship Id="rId1962" Type="http://schemas.openxmlformats.org/officeDocument/2006/relationships/hyperlink" Target="https://login.consultant.ru/link/?req=doc&amp;base=LAW&amp;n=371416&amp;date=20.02.2026&amp;dst=102970&amp;field=134" TargetMode = "External"/><Relationship Id="rId1963" Type="http://schemas.openxmlformats.org/officeDocument/2006/relationships/hyperlink" Target="https://login.consultant.ru/link/?req=doc&amp;base=LAW&amp;n=371416&amp;date=20.02.2026&amp;dst=103000&amp;field=134" TargetMode = "External"/><Relationship Id="rId1964" Type="http://schemas.openxmlformats.org/officeDocument/2006/relationships/hyperlink" Target="https://login.consultant.ru/link/?req=doc&amp;base=LAW&amp;n=371416&amp;date=20.02.2026&amp;dst=103012&amp;field=134" TargetMode = "External"/><Relationship Id="rId1965" Type="http://schemas.openxmlformats.org/officeDocument/2006/relationships/hyperlink" Target="https://login.consultant.ru/link/?req=doc&amp;base=LAW&amp;n=371416&amp;date=20.02.2026&amp;dst=103014&amp;field=134" TargetMode = "External"/><Relationship Id="rId1966" Type="http://schemas.openxmlformats.org/officeDocument/2006/relationships/hyperlink" Target="https://login.consultant.ru/link/?req=doc&amp;base=LAW&amp;n=371416&amp;date=20.02.2026&amp;dst=103038&amp;field=134" TargetMode = "External"/><Relationship Id="rId1967" Type="http://schemas.openxmlformats.org/officeDocument/2006/relationships/hyperlink" Target="https://login.consultant.ru/link/?req=doc&amp;base=LAW&amp;n=371416&amp;date=20.02.2026&amp;dst=103070&amp;field=134" TargetMode = "External"/><Relationship Id="rId1968" Type="http://schemas.openxmlformats.org/officeDocument/2006/relationships/hyperlink" Target="https://login.consultant.ru/link/?req=doc&amp;base=LAW&amp;n=371416&amp;date=20.02.2026&amp;dst=103072&amp;field=134" TargetMode = "External"/><Relationship Id="rId1969" Type="http://schemas.openxmlformats.org/officeDocument/2006/relationships/hyperlink" Target="https://login.consultant.ru/link/?req=doc&amp;base=LAW&amp;n=371416&amp;date=20.02.2026&amp;dst=103100&amp;field=134" TargetMode = "External"/><Relationship Id="rId1970" Type="http://schemas.openxmlformats.org/officeDocument/2006/relationships/hyperlink" Target="https://login.consultant.ru/link/?req=doc&amp;base=LAW&amp;n=371416&amp;date=20.02.2026&amp;dst=103102&amp;field=134" TargetMode = "External"/><Relationship Id="rId1971" Type="http://schemas.openxmlformats.org/officeDocument/2006/relationships/hyperlink" Target="https://login.consultant.ru/link/?req=doc&amp;base=LAW&amp;n=371416&amp;date=20.02.2026&amp;dst=101776&amp;field=134" TargetMode = "External"/><Relationship Id="rId1972" Type="http://schemas.openxmlformats.org/officeDocument/2006/relationships/hyperlink" Target="https://login.consultant.ru/link/?req=doc&amp;base=LAW&amp;n=371416&amp;date=20.02.2026&amp;dst=101940&amp;field=134" TargetMode = "External"/><Relationship Id="rId1973" Type="http://schemas.openxmlformats.org/officeDocument/2006/relationships/hyperlink" Target="https://login.consultant.ru/link/?req=doc&amp;base=LAW&amp;n=371416&amp;date=20.02.2026&amp;dst=101984&amp;field=134" TargetMode = "External"/><Relationship Id="rId1974" Type="http://schemas.openxmlformats.org/officeDocument/2006/relationships/hyperlink" Target="https://login.consultant.ru/link/?req=doc&amp;base=LAW&amp;n=371416&amp;date=20.02.2026&amp;dst=102060&amp;field=134" TargetMode = "External"/><Relationship Id="rId1975" Type="http://schemas.openxmlformats.org/officeDocument/2006/relationships/hyperlink" Target="https://login.consultant.ru/link/?req=doc&amp;base=LAW&amp;n=371416&amp;date=20.02.2026&amp;dst=102100&amp;field=134" TargetMode = "External"/><Relationship Id="rId1976" Type="http://schemas.openxmlformats.org/officeDocument/2006/relationships/hyperlink" Target="https://login.consultant.ru/link/?req=doc&amp;base=LAW&amp;n=371416&amp;date=20.02.2026&amp;dst=102140&amp;field=134" TargetMode = "External"/><Relationship Id="rId1977" Type="http://schemas.openxmlformats.org/officeDocument/2006/relationships/hyperlink" Target="https://login.consultant.ru/link/?req=doc&amp;base=LAW&amp;n=371416&amp;date=20.02.2026&amp;dst=102412&amp;field=134" TargetMode = "External"/><Relationship Id="rId1978" Type="http://schemas.openxmlformats.org/officeDocument/2006/relationships/hyperlink" Target="https://login.consultant.ru/link/?req=doc&amp;base=LAW&amp;n=371416&amp;date=20.02.2026&amp;dst=102460&amp;field=134" TargetMode = "External"/><Relationship Id="rId1979" Type="http://schemas.openxmlformats.org/officeDocument/2006/relationships/hyperlink" Target="https://login.consultant.ru/link/?req=doc&amp;base=LAW&amp;n=371416&amp;date=20.02.2026&amp;dst=102602&amp;field=134" TargetMode = "External"/><Relationship Id="rId1980" Type="http://schemas.openxmlformats.org/officeDocument/2006/relationships/hyperlink" Target="https://login.consultant.ru/link/?req=doc&amp;base=LAW&amp;n=371416&amp;date=20.02.2026&amp;dst=102610&amp;field=134" TargetMode = "External"/><Relationship Id="rId1981" Type="http://schemas.openxmlformats.org/officeDocument/2006/relationships/hyperlink" Target="https://login.consultant.ru/link/?req=doc&amp;base=LAW&amp;n=371416&amp;date=20.02.2026&amp;dst=102612&amp;field=134" TargetMode = "External"/><Relationship Id="rId1982" Type="http://schemas.openxmlformats.org/officeDocument/2006/relationships/hyperlink" Target="https://login.consultant.ru/link/?req=doc&amp;base=LAW&amp;n=371416&amp;date=20.02.2026&amp;dst=102636&amp;field=134" TargetMode = "External"/><Relationship Id="rId1983" Type="http://schemas.openxmlformats.org/officeDocument/2006/relationships/hyperlink" Target="https://login.consultant.ru/link/?req=doc&amp;base=LAW&amp;n=371416&amp;date=20.02.2026&amp;dst=102638&amp;field=134" TargetMode = "External"/><Relationship Id="rId1984" Type="http://schemas.openxmlformats.org/officeDocument/2006/relationships/hyperlink" Target="https://login.consultant.ru/link/?req=doc&amp;base=LAW&amp;n=371416&amp;date=20.02.2026&amp;dst=102644&amp;field=134" TargetMode = "External"/><Relationship Id="rId1985" Type="http://schemas.openxmlformats.org/officeDocument/2006/relationships/hyperlink" Target="https://login.consultant.ru/link/?req=doc&amp;base=LAW&amp;n=371416&amp;date=20.02.2026&amp;dst=102656&amp;field=134" TargetMode = "External"/><Relationship Id="rId1986" Type="http://schemas.openxmlformats.org/officeDocument/2006/relationships/hyperlink" Target="https://login.consultant.ru/link/?req=doc&amp;base=LAW&amp;n=371416&amp;date=20.02.2026&amp;dst=102658&amp;field=134" TargetMode = "External"/><Relationship Id="rId1987" Type="http://schemas.openxmlformats.org/officeDocument/2006/relationships/hyperlink" Target="https://login.consultant.ru/link/?req=doc&amp;base=LAW&amp;n=371416&amp;date=20.02.2026&amp;dst=102674&amp;field=134" TargetMode = "External"/><Relationship Id="rId1988" Type="http://schemas.openxmlformats.org/officeDocument/2006/relationships/hyperlink" Target="https://login.consultant.ru/link/?req=doc&amp;base=LAW&amp;n=371416&amp;date=20.02.2026&amp;dst=102676&amp;field=134" TargetMode = "External"/><Relationship Id="rId1989" Type="http://schemas.openxmlformats.org/officeDocument/2006/relationships/hyperlink" Target="https://login.consultant.ru/link/?req=doc&amp;base=LAW&amp;n=371416&amp;date=20.02.2026&amp;dst=102690&amp;field=134" TargetMode = "External"/><Relationship Id="rId1990" Type="http://schemas.openxmlformats.org/officeDocument/2006/relationships/hyperlink" Target="https://login.consultant.ru/link/?req=doc&amp;base=LAW&amp;n=371416&amp;date=20.02.2026&amp;dst=102694&amp;field=134" TargetMode = "External"/><Relationship Id="rId1991" Type="http://schemas.openxmlformats.org/officeDocument/2006/relationships/hyperlink" Target="https://login.consultant.ru/link/?req=doc&amp;base=LAW&amp;n=371416&amp;date=20.02.2026&amp;dst=102696&amp;field=134" TargetMode = "External"/><Relationship Id="rId1992" Type="http://schemas.openxmlformats.org/officeDocument/2006/relationships/hyperlink" Target="https://login.consultant.ru/link/?req=doc&amp;base=LAW&amp;n=371416&amp;date=20.02.2026&amp;dst=102712&amp;field=134" TargetMode = "External"/><Relationship Id="rId1993" Type="http://schemas.openxmlformats.org/officeDocument/2006/relationships/hyperlink" Target="https://login.consultant.ru/link/?req=doc&amp;base=LAW&amp;n=371416&amp;date=20.02.2026&amp;dst=102714&amp;field=134" TargetMode = "External"/><Relationship Id="rId1994" Type="http://schemas.openxmlformats.org/officeDocument/2006/relationships/hyperlink" Target="https://login.consultant.ru/link/?req=doc&amp;base=LAW&amp;n=371416&amp;date=20.02.2026&amp;dst=102722&amp;field=134" TargetMode = "External"/><Relationship Id="rId1995" Type="http://schemas.openxmlformats.org/officeDocument/2006/relationships/hyperlink" Target="https://login.consultant.ru/link/?req=doc&amp;base=LAW&amp;n=371416&amp;date=20.02.2026&amp;dst=102762&amp;field=134" TargetMode = "External"/><Relationship Id="rId1996" Type="http://schemas.openxmlformats.org/officeDocument/2006/relationships/hyperlink" Target="https://login.consultant.ru/link/?req=doc&amp;base=LAW&amp;n=371416&amp;date=20.02.2026&amp;dst=102764&amp;field=134" TargetMode = "External"/><Relationship Id="rId1997" Type="http://schemas.openxmlformats.org/officeDocument/2006/relationships/hyperlink" Target="https://login.consultant.ru/link/?req=doc&amp;base=LAW&amp;n=371416&amp;date=20.02.2026&amp;dst=102774&amp;field=134" TargetMode = "External"/><Relationship Id="rId1998" Type="http://schemas.openxmlformats.org/officeDocument/2006/relationships/hyperlink" Target="https://login.consultant.ru/link/?req=doc&amp;base=LAW&amp;n=371416&amp;date=20.02.2026&amp;dst=102780&amp;field=134" TargetMode = "External"/><Relationship Id="rId1999" Type="http://schemas.openxmlformats.org/officeDocument/2006/relationships/hyperlink" Target="https://login.consultant.ru/link/?req=doc&amp;base=LAW&amp;n=371416&amp;date=20.02.2026&amp;dst=102784&amp;field=134" TargetMode = "External"/><Relationship Id="rId2000" Type="http://schemas.openxmlformats.org/officeDocument/2006/relationships/hyperlink" Target="https://login.consultant.ru/link/?req=doc&amp;base=LAW&amp;n=371416&amp;date=20.02.2026&amp;dst=102804&amp;field=134" TargetMode = "External"/><Relationship Id="rId2001" Type="http://schemas.openxmlformats.org/officeDocument/2006/relationships/hyperlink" Target="https://login.consultant.ru/link/?req=doc&amp;base=LAW&amp;n=371416&amp;date=20.02.2026&amp;dst=102806&amp;field=134" TargetMode = "External"/><Relationship Id="rId2002" Type="http://schemas.openxmlformats.org/officeDocument/2006/relationships/hyperlink" Target="https://login.consultant.ru/link/?req=doc&amp;base=LAW&amp;n=371416&amp;date=20.02.2026&amp;dst=102812&amp;field=134" TargetMode = "External"/><Relationship Id="rId2003" Type="http://schemas.openxmlformats.org/officeDocument/2006/relationships/hyperlink" Target="https://login.consultant.ru/link/?req=doc&amp;base=LAW&amp;n=371416&amp;date=20.02.2026&amp;dst=102814&amp;field=134" TargetMode = "External"/><Relationship Id="rId2004" Type="http://schemas.openxmlformats.org/officeDocument/2006/relationships/hyperlink" Target="https://login.consultant.ru/link/?req=doc&amp;base=LAW&amp;n=371416&amp;date=20.02.2026&amp;dst=102836&amp;field=134" TargetMode = "External"/><Relationship Id="rId2005" Type="http://schemas.openxmlformats.org/officeDocument/2006/relationships/hyperlink" Target="https://login.consultant.ru/link/?req=doc&amp;base=LAW&amp;n=371416&amp;date=20.02.2026&amp;dst=102838&amp;field=134" TargetMode = "External"/><Relationship Id="rId2006" Type="http://schemas.openxmlformats.org/officeDocument/2006/relationships/hyperlink" Target="https://login.consultant.ru/link/?req=doc&amp;base=LAW&amp;n=371416&amp;date=20.02.2026&amp;dst=102852&amp;field=134" TargetMode = "External"/><Relationship Id="rId2007" Type="http://schemas.openxmlformats.org/officeDocument/2006/relationships/hyperlink" Target="https://login.consultant.ru/link/?req=doc&amp;base=LAW&amp;n=371416&amp;date=20.02.2026&amp;dst=102854&amp;field=134" TargetMode = "External"/><Relationship Id="rId2008" Type="http://schemas.openxmlformats.org/officeDocument/2006/relationships/hyperlink" Target="https://login.consultant.ru/link/?req=doc&amp;base=LAW&amp;n=371416&amp;date=20.02.2026&amp;dst=102876&amp;field=134" TargetMode = "External"/><Relationship Id="rId2009" Type="http://schemas.openxmlformats.org/officeDocument/2006/relationships/hyperlink" Target="https://login.consultant.ru/link/?req=doc&amp;base=LAW&amp;n=371416&amp;date=20.02.2026&amp;dst=102878&amp;field=134" TargetMode = "External"/><Relationship Id="rId2010" Type="http://schemas.openxmlformats.org/officeDocument/2006/relationships/hyperlink" Target="https://login.consultant.ru/link/?req=doc&amp;base=LAW&amp;n=371416&amp;date=20.02.2026&amp;dst=102890&amp;field=134" TargetMode = "External"/><Relationship Id="rId2011" Type="http://schemas.openxmlformats.org/officeDocument/2006/relationships/hyperlink" Target="https://login.consultant.ru/link/?req=doc&amp;base=LAW&amp;n=371416&amp;date=20.02.2026&amp;dst=102892&amp;field=134" TargetMode = "External"/><Relationship Id="rId2012" Type="http://schemas.openxmlformats.org/officeDocument/2006/relationships/hyperlink" Target="https://login.consultant.ru/link/?req=doc&amp;base=LAW&amp;n=371416&amp;date=20.02.2026&amp;dst=102912&amp;field=134" TargetMode = "External"/><Relationship Id="rId2013" Type="http://schemas.openxmlformats.org/officeDocument/2006/relationships/hyperlink" Target="https://login.consultant.ru/link/?req=doc&amp;base=LAW&amp;n=371416&amp;date=20.02.2026&amp;dst=102916&amp;field=134" TargetMode = "External"/><Relationship Id="rId2014" Type="http://schemas.openxmlformats.org/officeDocument/2006/relationships/hyperlink" Target="https://login.consultant.ru/link/?req=doc&amp;base=LAW&amp;n=371416&amp;date=20.02.2026&amp;dst=102930&amp;field=134" TargetMode = "External"/><Relationship Id="rId2015" Type="http://schemas.openxmlformats.org/officeDocument/2006/relationships/hyperlink" Target="https://login.consultant.ru/link/?req=doc&amp;base=LAW&amp;n=371416&amp;date=20.02.2026&amp;dst=102932&amp;field=134" TargetMode = "External"/><Relationship Id="rId2016" Type="http://schemas.openxmlformats.org/officeDocument/2006/relationships/hyperlink" Target="https://login.consultant.ru/link/?req=doc&amp;base=LAW&amp;n=371416&amp;date=20.02.2026&amp;dst=102960&amp;field=134" TargetMode = "External"/><Relationship Id="rId2017" Type="http://schemas.openxmlformats.org/officeDocument/2006/relationships/hyperlink" Target="https://login.consultant.ru/link/?req=doc&amp;base=LAW&amp;n=371416&amp;date=20.02.2026&amp;dst=102964&amp;field=134" TargetMode = "External"/><Relationship Id="rId2018" Type="http://schemas.openxmlformats.org/officeDocument/2006/relationships/hyperlink" Target="https://login.consultant.ru/link/?req=doc&amp;base=LAW&amp;n=371416&amp;date=20.02.2026&amp;dst=102970&amp;field=134" TargetMode = "External"/><Relationship Id="rId2019" Type="http://schemas.openxmlformats.org/officeDocument/2006/relationships/hyperlink" Target="https://login.consultant.ru/link/?req=doc&amp;base=LAW&amp;n=371416&amp;date=20.02.2026&amp;dst=103000&amp;field=134" TargetMode = "External"/><Relationship Id="rId2020" Type="http://schemas.openxmlformats.org/officeDocument/2006/relationships/hyperlink" Target="https://login.consultant.ru/link/?req=doc&amp;base=LAW&amp;n=371416&amp;date=20.02.2026&amp;dst=103012&amp;field=134" TargetMode = "External"/><Relationship Id="rId2021" Type="http://schemas.openxmlformats.org/officeDocument/2006/relationships/hyperlink" Target="https://login.consultant.ru/link/?req=doc&amp;base=LAW&amp;n=371416&amp;date=20.02.2026&amp;dst=103014&amp;field=134" TargetMode = "External"/><Relationship Id="rId2022" Type="http://schemas.openxmlformats.org/officeDocument/2006/relationships/hyperlink" Target="https://login.consultant.ru/link/?req=doc&amp;base=LAW&amp;n=371416&amp;date=20.02.2026&amp;dst=103038&amp;field=134" TargetMode = "External"/><Relationship Id="rId2023" Type="http://schemas.openxmlformats.org/officeDocument/2006/relationships/hyperlink" Target="https://login.consultant.ru/link/?req=doc&amp;base=LAW&amp;n=371416&amp;date=20.02.2026&amp;dst=103070&amp;field=134" TargetMode = "External"/><Relationship Id="rId2024" Type="http://schemas.openxmlformats.org/officeDocument/2006/relationships/hyperlink" Target="https://login.consultant.ru/link/?req=doc&amp;base=LAW&amp;n=371416&amp;date=20.02.2026&amp;dst=103072&amp;field=134" TargetMode = "External"/><Relationship Id="rId2025" Type="http://schemas.openxmlformats.org/officeDocument/2006/relationships/hyperlink" Target="https://login.consultant.ru/link/?req=doc&amp;base=LAW&amp;n=371416&amp;date=20.02.2026&amp;dst=103100&amp;field=134" TargetMode = "External"/><Relationship Id="rId2026" Type="http://schemas.openxmlformats.org/officeDocument/2006/relationships/hyperlink" Target="https://login.consultant.ru/link/?req=doc&amp;base=LAW&amp;n=371416&amp;date=20.02.2026&amp;dst=103102&amp;field=134" TargetMode = "External"/><Relationship Id="rId2027" Type="http://schemas.openxmlformats.org/officeDocument/2006/relationships/hyperlink" Target="https://login.consultant.ru/link/?req=doc&amp;base=LAW&amp;n=371416&amp;date=20.02.2026&amp;dst=112635&amp;field=134" TargetMode = "External"/><Relationship Id="rId2028" Type="http://schemas.openxmlformats.org/officeDocument/2006/relationships/hyperlink" Target="https://login.consultant.ru/link/?req=doc&amp;base=LAW&amp;n=371416&amp;date=20.02.2026&amp;dst=112637&amp;field=134" TargetMode = "External"/><Relationship Id="rId2029" Type="http://schemas.openxmlformats.org/officeDocument/2006/relationships/hyperlink" Target="https://login.consultant.ru/link/?req=doc&amp;base=LAW&amp;n=371416&amp;date=20.02.2026&amp;dst=100838&amp;field=134" TargetMode = "External"/><Relationship Id="rId2030" Type="http://schemas.openxmlformats.org/officeDocument/2006/relationships/hyperlink" Target="https://login.consultant.ru/link/?req=doc&amp;base=LAW&amp;n=371416&amp;date=20.02.2026&amp;dst=100840&amp;field=134" TargetMode = "External"/><Relationship Id="rId2031" Type="http://schemas.openxmlformats.org/officeDocument/2006/relationships/hyperlink" Target="https://login.consultant.ru/link/?req=doc&amp;base=LAW&amp;n=371416&amp;date=20.02.2026&amp;dst=100844&amp;field=134" TargetMode = "External"/><Relationship Id="rId2032" Type="http://schemas.openxmlformats.org/officeDocument/2006/relationships/hyperlink" Target="https://login.consultant.ru/link/?req=doc&amp;base=LAW&amp;n=371416&amp;date=20.02.2026&amp;dst=100846&amp;field=134" TargetMode = "External"/><Relationship Id="rId2033" Type="http://schemas.openxmlformats.org/officeDocument/2006/relationships/hyperlink" Target="https://login.consultant.ru/link/?req=doc&amp;base=LAW&amp;n=371416&amp;date=20.02.2026&amp;dst=100854&amp;field=134" TargetMode = "External"/><Relationship Id="rId2034" Type="http://schemas.openxmlformats.org/officeDocument/2006/relationships/hyperlink" Target="https://login.consultant.ru/link/?req=doc&amp;base=LAW&amp;n=371416&amp;date=20.02.2026&amp;dst=100856&amp;field=134" TargetMode = "External"/><Relationship Id="rId2035" Type="http://schemas.openxmlformats.org/officeDocument/2006/relationships/hyperlink" Target="https://login.consultant.ru/link/?req=doc&amp;base=LAW&amp;n=371416&amp;date=20.02.2026&amp;dst=100858&amp;field=134" TargetMode = "External"/><Relationship Id="rId2036" Type="http://schemas.openxmlformats.org/officeDocument/2006/relationships/hyperlink" Target="https://login.consultant.ru/link/?req=doc&amp;base=LAW&amp;n=371416&amp;date=20.02.2026&amp;dst=100860&amp;field=134" TargetMode = "External"/><Relationship Id="rId2037" Type="http://schemas.openxmlformats.org/officeDocument/2006/relationships/hyperlink" Target="https://login.consultant.ru/link/?req=doc&amp;base=LAW&amp;n=371416&amp;date=20.02.2026&amp;dst=105159&amp;field=134" TargetMode = "External"/><Relationship Id="rId2038" Type="http://schemas.openxmlformats.org/officeDocument/2006/relationships/hyperlink" Target="https://login.consultant.ru/link/?req=doc&amp;base=LAW&amp;n=371416&amp;date=20.02.2026&amp;dst=107985&amp;field=134" TargetMode = "External"/><Relationship Id="rId2039" Type="http://schemas.openxmlformats.org/officeDocument/2006/relationships/hyperlink" Target="https://login.consultant.ru/link/?req=doc&amp;base=LAW&amp;n=371416&amp;date=20.02.2026&amp;dst=108191&amp;field=134" TargetMode = "External"/><Relationship Id="rId2040" Type="http://schemas.openxmlformats.org/officeDocument/2006/relationships/hyperlink" Target="https://login.consultant.ru/link/?req=doc&amp;base=LAW&amp;n=371416&amp;date=20.02.2026&amp;dst=108205&amp;field=134" TargetMode = "External"/><Relationship Id="rId2041" Type="http://schemas.openxmlformats.org/officeDocument/2006/relationships/hyperlink" Target="https://login.consultant.ru/link/?req=doc&amp;base=LAW&amp;n=371416&amp;date=20.02.2026&amp;dst=108213&amp;field=134" TargetMode = "External"/><Relationship Id="rId2042" Type="http://schemas.openxmlformats.org/officeDocument/2006/relationships/hyperlink" Target="https://login.consultant.ru/link/?req=doc&amp;base=LAW&amp;n=371416&amp;date=20.02.2026&amp;dst=108215&amp;field=134" TargetMode = "External"/><Relationship Id="rId2043" Type="http://schemas.openxmlformats.org/officeDocument/2006/relationships/hyperlink" Target="https://login.consultant.ru/link/?req=doc&amp;base=LAW&amp;n=371416&amp;date=20.02.2026&amp;dst=108219&amp;field=134" TargetMode = "External"/><Relationship Id="rId2044" Type="http://schemas.openxmlformats.org/officeDocument/2006/relationships/hyperlink" Target="https://login.consultant.ru/link/?req=doc&amp;base=LAW&amp;n=371416&amp;date=20.02.2026&amp;dst=108225&amp;field=134" TargetMode = "External"/><Relationship Id="rId2045" Type="http://schemas.openxmlformats.org/officeDocument/2006/relationships/hyperlink" Target="https://login.consultant.ru/link/?req=doc&amp;base=LAW&amp;n=371416&amp;date=20.02.2026&amp;dst=111591&amp;field=134" TargetMode = "External"/><Relationship Id="rId2046" Type="http://schemas.openxmlformats.org/officeDocument/2006/relationships/hyperlink" Target="https://login.consultant.ru/link/?req=doc&amp;base=LAW&amp;n=371416&amp;date=20.02.2026&amp;dst=111593&amp;field=134" TargetMode = "External"/><Relationship Id="rId2047" Type="http://schemas.openxmlformats.org/officeDocument/2006/relationships/hyperlink" Target="https://login.consultant.ru/link/?req=doc&amp;base=LAW&amp;n=371416&amp;date=20.02.2026&amp;dst=111595&amp;field=134" TargetMode = "External"/><Relationship Id="rId2048" Type="http://schemas.openxmlformats.org/officeDocument/2006/relationships/hyperlink" Target="https://login.consultant.ru/link/?req=doc&amp;base=LAW&amp;n=371416&amp;date=20.02.2026&amp;dst=111597&amp;field=134" TargetMode = "External"/><Relationship Id="rId2049" Type="http://schemas.openxmlformats.org/officeDocument/2006/relationships/hyperlink" Target="https://login.consultant.ru/link/?req=doc&amp;base=LAW&amp;n=371416&amp;date=20.02.2026&amp;dst=111599&amp;field=134" TargetMode = "External"/><Relationship Id="rId2050" Type="http://schemas.openxmlformats.org/officeDocument/2006/relationships/hyperlink" Target="https://login.consultant.ru/link/?req=doc&amp;base=LAW&amp;n=371416&amp;date=20.02.2026&amp;dst=111605&amp;field=134" TargetMode = "External"/><Relationship Id="rId2051" Type="http://schemas.openxmlformats.org/officeDocument/2006/relationships/hyperlink" Target="https://login.consultant.ru/link/?req=doc&amp;base=LAW&amp;n=371416&amp;date=20.02.2026&amp;dst=111607&amp;field=134" TargetMode = "External"/><Relationship Id="rId2052" Type="http://schemas.openxmlformats.org/officeDocument/2006/relationships/hyperlink" Target="https://login.consultant.ru/link/?req=doc&amp;base=LAW&amp;n=371416&amp;date=20.02.2026&amp;dst=111631&amp;field=134" TargetMode = "External"/><Relationship Id="rId2053" Type="http://schemas.openxmlformats.org/officeDocument/2006/relationships/hyperlink" Target="https://login.consultant.ru/link/?req=doc&amp;base=LAW&amp;n=371416&amp;date=20.02.2026&amp;dst=111685&amp;field=134" TargetMode = "External"/><Relationship Id="rId2054" Type="http://schemas.openxmlformats.org/officeDocument/2006/relationships/hyperlink" Target="https://login.consultant.ru/link/?req=doc&amp;base=LAW&amp;n=371416&amp;date=20.02.2026&amp;dst=111687&amp;field=134" TargetMode = "External"/><Relationship Id="rId2055" Type="http://schemas.openxmlformats.org/officeDocument/2006/relationships/hyperlink" Target="https://login.consultant.ru/link/?req=doc&amp;base=LAW&amp;n=371416&amp;date=20.02.2026&amp;dst=111693&amp;field=134" TargetMode = "External"/><Relationship Id="rId2056" Type="http://schemas.openxmlformats.org/officeDocument/2006/relationships/hyperlink" Target="https://login.consultant.ru/link/?req=doc&amp;base=LAW&amp;n=371416&amp;date=20.02.2026&amp;dst=108141&amp;field=134" TargetMode = "External"/><Relationship Id="rId2057" Type="http://schemas.openxmlformats.org/officeDocument/2006/relationships/hyperlink" Target="https://login.consultant.ru/link/?req=doc&amp;base=LAW&amp;n=371416&amp;date=20.02.2026&amp;dst=108145&amp;field=134" TargetMode = "External"/><Relationship Id="rId2058" Type="http://schemas.openxmlformats.org/officeDocument/2006/relationships/hyperlink" Target="https://login.consultant.ru/link/?req=doc&amp;base=LAW&amp;n=371416&amp;date=20.02.2026&amp;dst=108149&amp;field=134" TargetMode = "External"/><Relationship Id="rId2059" Type="http://schemas.openxmlformats.org/officeDocument/2006/relationships/hyperlink" Target="https://login.consultant.ru/link/?req=doc&amp;base=LAW&amp;n=371416&amp;date=20.02.2026&amp;dst=108151&amp;field=134" TargetMode = "External"/><Relationship Id="rId2060" Type="http://schemas.openxmlformats.org/officeDocument/2006/relationships/hyperlink" Target="https://login.consultant.ru/link/?req=doc&amp;base=LAW&amp;n=371416&amp;date=20.02.2026&amp;dst=108153&amp;field=134" TargetMode = "External"/><Relationship Id="rId2061" Type="http://schemas.openxmlformats.org/officeDocument/2006/relationships/hyperlink" Target="https://login.consultant.ru/link/?req=doc&amp;base=LAW&amp;n=371416&amp;date=20.02.2026&amp;dst=108155&amp;field=134" TargetMode = "External"/><Relationship Id="rId2062" Type="http://schemas.openxmlformats.org/officeDocument/2006/relationships/hyperlink" Target="https://login.consultant.ru/link/?req=doc&amp;base=LAW&amp;n=371416&amp;date=20.02.2026&amp;dst=108157&amp;field=134" TargetMode = "External"/><Relationship Id="rId2063" Type="http://schemas.openxmlformats.org/officeDocument/2006/relationships/hyperlink" Target="https://login.consultant.ru/link/?req=doc&amp;base=LAW&amp;n=371416&amp;date=20.02.2026&amp;dst=108159&amp;field=134" TargetMode = "External"/><Relationship Id="rId2064" Type="http://schemas.openxmlformats.org/officeDocument/2006/relationships/hyperlink" Target="https://login.consultant.ru/link/?req=doc&amp;base=LAW&amp;n=371416&amp;date=20.02.2026&amp;dst=108161&amp;field=134" TargetMode = "External"/><Relationship Id="rId2065" Type="http://schemas.openxmlformats.org/officeDocument/2006/relationships/hyperlink" Target="https://login.consultant.ru/link/?req=doc&amp;base=LAW&amp;n=371416&amp;date=20.02.2026&amp;dst=108177&amp;field=134" TargetMode = "External"/><Relationship Id="rId2066" Type="http://schemas.openxmlformats.org/officeDocument/2006/relationships/hyperlink" Target="https://login.consultant.ru/link/?req=doc&amp;base=LAW&amp;n=371416&amp;date=20.02.2026&amp;dst=108183&amp;field=134" TargetMode = "External"/><Relationship Id="rId2067" Type="http://schemas.openxmlformats.org/officeDocument/2006/relationships/hyperlink" Target="https://login.consultant.ru/link/?req=doc&amp;base=LAW&amp;n=371416&amp;date=20.02.2026&amp;dst=108193&amp;field=134" TargetMode = "External"/><Relationship Id="rId2068" Type="http://schemas.openxmlformats.org/officeDocument/2006/relationships/hyperlink" Target="https://login.consultant.ru/link/?req=doc&amp;base=LAW&amp;n=371416&amp;date=20.02.2026&amp;dst=108195&amp;field=134" TargetMode = "External"/><Relationship Id="rId2069" Type="http://schemas.openxmlformats.org/officeDocument/2006/relationships/hyperlink" Target="https://login.consultant.ru/link/?req=doc&amp;base=LAW&amp;n=371416&amp;date=20.02.2026&amp;dst=108199&amp;field=134" TargetMode = "External"/><Relationship Id="rId2070" Type="http://schemas.openxmlformats.org/officeDocument/2006/relationships/hyperlink" Target="https://login.consultant.ru/link/?req=doc&amp;base=LAW&amp;n=371416&amp;date=20.02.2026&amp;dst=108201&amp;field=134" TargetMode = "External"/><Relationship Id="rId2071" Type="http://schemas.openxmlformats.org/officeDocument/2006/relationships/hyperlink" Target="https://login.consultant.ru/link/?req=doc&amp;base=LAW&amp;n=371416&amp;date=20.02.2026&amp;dst=108203&amp;field=134" TargetMode = "External"/><Relationship Id="rId2072" Type="http://schemas.openxmlformats.org/officeDocument/2006/relationships/hyperlink" Target="https://login.consultant.ru/link/?req=doc&amp;base=LAW&amp;n=371416&amp;date=20.02.2026&amp;dst=108217&amp;field=134" TargetMode = "External"/><Relationship Id="rId2073" Type="http://schemas.openxmlformats.org/officeDocument/2006/relationships/hyperlink" Target="https://login.consultant.ru/link/?req=doc&amp;base=LAW&amp;n=371416&amp;date=20.02.2026&amp;dst=108221&amp;field=134" TargetMode = "External"/><Relationship Id="rId2074" Type="http://schemas.openxmlformats.org/officeDocument/2006/relationships/hyperlink" Target="https://login.consultant.ru/link/?req=doc&amp;base=LAW&amp;n=371416&amp;date=20.02.2026&amp;dst=108223&amp;field=134" TargetMode = "External"/><Relationship Id="rId2075" Type="http://schemas.openxmlformats.org/officeDocument/2006/relationships/hyperlink" Target="https://login.consultant.ru/link/?req=doc&amp;base=LAW&amp;n=371416&amp;date=20.02.2026&amp;dst=108377&amp;field=134" TargetMode = "External"/><Relationship Id="rId2076" Type="http://schemas.openxmlformats.org/officeDocument/2006/relationships/hyperlink" Target="https://login.consultant.ru/link/?req=doc&amp;base=LAW&amp;n=371416&amp;date=20.02.2026&amp;dst=108379&amp;field=134" TargetMode = "External"/><Relationship Id="rId2077" Type="http://schemas.openxmlformats.org/officeDocument/2006/relationships/hyperlink" Target="https://login.consultant.ru/link/?req=doc&amp;base=LAW&amp;n=371416&amp;date=20.02.2026&amp;dst=108385&amp;field=134" TargetMode = "External"/><Relationship Id="rId2078" Type="http://schemas.openxmlformats.org/officeDocument/2006/relationships/hyperlink" Target="https://login.consultant.ru/link/?req=doc&amp;base=LAW&amp;n=371416&amp;date=20.02.2026&amp;dst=108387&amp;field=134" TargetMode = "External"/><Relationship Id="rId2079" Type="http://schemas.openxmlformats.org/officeDocument/2006/relationships/hyperlink" Target="https://login.consultant.ru/link/?req=doc&amp;base=LAW&amp;n=371416&amp;date=20.02.2026&amp;dst=108391&amp;field=134" TargetMode = "External"/><Relationship Id="rId2080" Type="http://schemas.openxmlformats.org/officeDocument/2006/relationships/hyperlink" Target="https://login.consultant.ru/link/?req=doc&amp;base=LAW&amp;n=371416&amp;date=20.02.2026&amp;dst=108397&amp;field=134" TargetMode = "External"/><Relationship Id="rId2081" Type="http://schemas.openxmlformats.org/officeDocument/2006/relationships/hyperlink" Target="https://login.consultant.ru/link/?req=doc&amp;base=LAW&amp;n=371416&amp;date=20.02.2026&amp;dst=108399&amp;field=134" TargetMode = "External"/><Relationship Id="rId2082" Type="http://schemas.openxmlformats.org/officeDocument/2006/relationships/hyperlink" Target="https://login.consultant.ru/link/?req=doc&amp;base=LAW&amp;n=371416&amp;date=20.02.2026&amp;dst=108401&amp;field=134" TargetMode = "External"/><Relationship Id="rId2083" Type="http://schemas.openxmlformats.org/officeDocument/2006/relationships/hyperlink" Target="https://login.consultant.ru/link/?req=doc&amp;base=LAW&amp;n=371416&amp;date=20.02.2026&amp;dst=108407&amp;field=134" TargetMode = "External"/><Relationship Id="rId2084" Type="http://schemas.openxmlformats.org/officeDocument/2006/relationships/hyperlink" Target="https://login.consultant.ru/link/?req=doc&amp;base=LAW&amp;n=371416&amp;date=20.02.2026&amp;dst=108409&amp;field=134" TargetMode = "External"/><Relationship Id="rId2085" Type="http://schemas.openxmlformats.org/officeDocument/2006/relationships/hyperlink" Target="https://login.consultant.ru/link/?req=doc&amp;base=LAW&amp;n=371416&amp;date=20.02.2026&amp;dst=108411&amp;field=134" TargetMode = "External"/><Relationship Id="rId2086" Type="http://schemas.openxmlformats.org/officeDocument/2006/relationships/hyperlink" Target="https://login.consultant.ru/link/?req=doc&amp;base=LAW&amp;n=371416&amp;date=20.02.2026&amp;dst=108413&amp;field=134" TargetMode = "External"/><Relationship Id="rId2087" Type="http://schemas.openxmlformats.org/officeDocument/2006/relationships/hyperlink" Target="https://login.consultant.ru/link/?req=doc&amp;base=LAW&amp;n=371416&amp;date=20.02.2026&amp;dst=108417&amp;field=134" TargetMode = "External"/><Relationship Id="rId2088" Type="http://schemas.openxmlformats.org/officeDocument/2006/relationships/hyperlink" Target="https://login.consultant.ru/link/?req=doc&amp;base=LAW&amp;n=371416&amp;date=20.02.2026&amp;dst=108431&amp;field=134" TargetMode = "External"/><Relationship Id="rId2089" Type="http://schemas.openxmlformats.org/officeDocument/2006/relationships/hyperlink" Target="https://login.consultant.ru/link/?req=doc&amp;base=LAW&amp;n=371416&amp;date=20.02.2026&amp;dst=111613&amp;field=134" TargetMode = "External"/><Relationship Id="rId2090" Type="http://schemas.openxmlformats.org/officeDocument/2006/relationships/hyperlink" Target="https://login.consultant.ru/link/?req=doc&amp;base=LAW&amp;n=371416&amp;date=20.02.2026&amp;dst=111633&amp;field=134" TargetMode = "External"/><Relationship Id="rId2091" Type="http://schemas.openxmlformats.org/officeDocument/2006/relationships/hyperlink" Target="https://login.consultant.ru/link/?req=doc&amp;base=LAW&amp;n=371416&amp;date=20.02.2026&amp;dst=111635&amp;field=134" TargetMode = "External"/><Relationship Id="rId2092" Type="http://schemas.openxmlformats.org/officeDocument/2006/relationships/hyperlink" Target="https://login.consultant.ru/link/?req=doc&amp;base=LAW&amp;n=371416&amp;date=20.02.2026&amp;dst=111645&amp;field=134" TargetMode = "External"/><Relationship Id="rId2093" Type="http://schemas.openxmlformats.org/officeDocument/2006/relationships/hyperlink" Target="https://login.consultant.ru/link/?req=doc&amp;base=LAW&amp;n=371416&amp;date=20.02.2026&amp;dst=111647&amp;field=134" TargetMode = "External"/><Relationship Id="rId2094" Type="http://schemas.openxmlformats.org/officeDocument/2006/relationships/hyperlink" Target="https://login.consultant.ru/link/?req=doc&amp;base=LAW&amp;n=371416&amp;date=20.02.2026&amp;dst=111663&amp;field=134" TargetMode = "External"/><Relationship Id="rId2095" Type="http://schemas.openxmlformats.org/officeDocument/2006/relationships/hyperlink" Target="https://login.consultant.ru/link/?req=doc&amp;base=LAW&amp;n=371416&amp;date=20.02.2026&amp;dst=111665&amp;field=134" TargetMode = "External"/><Relationship Id="rId2096" Type="http://schemas.openxmlformats.org/officeDocument/2006/relationships/hyperlink" Target="https://login.consultant.ru/link/?req=doc&amp;base=LAW&amp;n=371416&amp;date=20.02.2026&amp;dst=111667&amp;field=134" TargetMode = "External"/><Relationship Id="rId2097" Type="http://schemas.openxmlformats.org/officeDocument/2006/relationships/hyperlink" Target="https://login.consultant.ru/link/?req=doc&amp;base=LAW&amp;n=371416&amp;date=20.02.2026&amp;dst=111695&amp;field=134" TargetMode = "External"/><Relationship Id="rId2098" Type="http://schemas.openxmlformats.org/officeDocument/2006/relationships/hyperlink" Target="https://login.consultant.ru/link/?req=doc&amp;base=LAW&amp;n=371416&amp;date=20.02.2026&amp;dst=111697&amp;field=134" TargetMode = "External"/><Relationship Id="rId2099" Type="http://schemas.openxmlformats.org/officeDocument/2006/relationships/hyperlink" Target="https://login.consultant.ru/link/?req=doc&amp;base=LAW&amp;n=371416&amp;date=20.02.2026&amp;dst=111699&amp;field=134" TargetMode = "External"/><Relationship Id="rId2100" Type="http://schemas.openxmlformats.org/officeDocument/2006/relationships/hyperlink" Target="https://login.consultant.ru/link/?req=doc&amp;base=LAW&amp;n=371416&amp;date=20.02.2026&amp;dst=108167&amp;field=134" TargetMode = "External"/><Relationship Id="rId2101" Type="http://schemas.openxmlformats.org/officeDocument/2006/relationships/hyperlink" Target="https://login.consultant.ru/link/?req=doc&amp;base=LAW&amp;n=371416&amp;date=20.02.2026&amp;dst=108169&amp;field=134" TargetMode = "External"/><Relationship Id="rId2102" Type="http://schemas.openxmlformats.org/officeDocument/2006/relationships/hyperlink" Target="https://login.consultant.ru/link/?req=doc&amp;base=LAW&amp;n=371416&amp;date=20.02.2026&amp;dst=108171&amp;field=134" TargetMode = "External"/><Relationship Id="rId2103" Type="http://schemas.openxmlformats.org/officeDocument/2006/relationships/hyperlink" Target="https://login.consultant.ru/link/?req=doc&amp;base=LAW&amp;n=371416&amp;date=20.02.2026&amp;dst=108173&amp;field=134" TargetMode = "External"/><Relationship Id="rId2104" Type="http://schemas.openxmlformats.org/officeDocument/2006/relationships/hyperlink" Target="https://login.consultant.ru/link/?req=doc&amp;base=LAW&amp;n=371416&amp;date=20.02.2026&amp;dst=108181&amp;field=134" TargetMode = "External"/><Relationship Id="rId2105" Type="http://schemas.openxmlformats.org/officeDocument/2006/relationships/hyperlink" Target="https://login.consultant.ru/link/?req=doc&amp;base=LAW&amp;n=371416&amp;date=20.02.2026&amp;dst=108207&amp;field=134" TargetMode = "External"/><Relationship Id="rId2106" Type="http://schemas.openxmlformats.org/officeDocument/2006/relationships/hyperlink" Target="https://login.consultant.ru/link/?req=doc&amp;base=LAW&amp;n=371416&amp;date=20.02.2026&amp;dst=108227&amp;field=134" TargetMode = "External"/><Relationship Id="rId2107" Type="http://schemas.openxmlformats.org/officeDocument/2006/relationships/hyperlink" Target="https://login.consultant.ru/link/?req=doc&amp;base=LAW&amp;n=371416&amp;date=20.02.2026&amp;dst=108241&amp;field=134" TargetMode = "External"/><Relationship Id="rId2108" Type="http://schemas.openxmlformats.org/officeDocument/2006/relationships/hyperlink" Target="https://login.consultant.ru/link/?req=doc&amp;base=LAW&amp;n=371416&amp;date=20.02.2026&amp;dst=108243&amp;field=134" TargetMode = "External"/><Relationship Id="rId2109" Type="http://schemas.openxmlformats.org/officeDocument/2006/relationships/hyperlink" Target="https://login.consultant.ru/link/?req=doc&amp;base=LAW&amp;n=371416&amp;date=20.02.2026&amp;dst=108245&amp;field=134" TargetMode = "External"/><Relationship Id="rId2110" Type="http://schemas.openxmlformats.org/officeDocument/2006/relationships/hyperlink" Target="https://login.consultant.ru/link/?req=doc&amp;base=LAW&amp;n=371416&amp;date=20.02.2026&amp;dst=108257&amp;field=134" TargetMode = "External"/><Relationship Id="rId2111" Type="http://schemas.openxmlformats.org/officeDocument/2006/relationships/hyperlink" Target="https://login.consultant.ru/link/?req=doc&amp;base=LAW&amp;n=371416&amp;date=20.02.2026&amp;dst=108285&amp;field=134" TargetMode = "External"/><Relationship Id="rId2112" Type="http://schemas.openxmlformats.org/officeDocument/2006/relationships/hyperlink" Target="https://login.consultant.ru/link/?req=doc&amp;base=LAW&amp;n=371416&amp;date=20.02.2026&amp;dst=108289&amp;field=134" TargetMode = "External"/><Relationship Id="rId2113" Type="http://schemas.openxmlformats.org/officeDocument/2006/relationships/hyperlink" Target="https://login.consultant.ru/link/?req=doc&amp;base=LAW&amp;n=371416&amp;date=20.02.2026&amp;dst=108295&amp;field=134" TargetMode = "External"/><Relationship Id="rId2114" Type="http://schemas.openxmlformats.org/officeDocument/2006/relationships/hyperlink" Target="https://login.consultant.ru/link/?req=doc&amp;base=LAW&amp;n=371416&amp;date=20.02.2026&amp;dst=108303&amp;field=134" TargetMode = "External"/><Relationship Id="rId2115" Type="http://schemas.openxmlformats.org/officeDocument/2006/relationships/hyperlink" Target="https://login.consultant.ru/link/?req=doc&amp;base=LAW&amp;n=371416&amp;date=20.02.2026&amp;dst=108311&amp;field=134" TargetMode = "External"/><Relationship Id="rId2116" Type="http://schemas.openxmlformats.org/officeDocument/2006/relationships/hyperlink" Target="https://login.consultant.ru/link/?req=doc&amp;base=LAW&amp;n=371416&amp;date=20.02.2026&amp;dst=108313&amp;field=134" TargetMode = "External"/><Relationship Id="rId2117" Type="http://schemas.openxmlformats.org/officeDocument/2006/relationships/hyperlink" Target="https://login.consultant.ru/link/?req=doc&amp;base=LAW&amp;n=371416&amp;date=20.02.2026&amp;dst=108331&amp;field=134" TargetMode = "External"/><Relationship Id="rId2118" Type="http://schemas.openxmlformats.org/officeDocument/2006/relationships/hyperlink" Target="https://login.consultant.ru/link/?req=doc&amp;base=LAW&amp;n=371416&amp;date=20.02.2026&amp;dst=108381&amp;field=134" TargetMode = "External"/><Relationship Id="rId2119" Type="http://schemas.openxmlformats.org/officeDocument/2006/relationships/hyperlink" Target="https://login.consultant.ru/link/?req=doc&amp;base=LAW&amp;n=371416&amp;date=20.02.2026&amp;dst=108383&amp;field=134" TargetMode = "External"/><Relationship Id="rId2120" Type="http://schemas.openxmlformats.org/officeDocument/2006/relationships/hyperlink" Target="https://login.consultant.ru/link/?req=doc&amp;base=LAW&amp;n=371416&amp;date=20.02.2026&amp;dst=108389&amp;field=134" TargetMode = "External"/><Relationship Id="rId2121" Type="http://schemas.openxmlformats.org/officeDocument/2006/relationships/hyperlink" Target="https://login.consultant.ru/link/?req=doc&amp;base=LAW&amp;n=371416&amp;date=20.02.2026&amp;dst=108393&amp;field=134" TargetMode = "External"/><Relationship Id="rId2122" Type="http://schemas.openxmlformats.org/officeDocument/2006/relationships/hyperlink" Target="https://login.consultant.ru/link/?req=doc&amp;base=LAW&amp;n=371416&amp;date=20.02.2026&amp;dst=108395&amp;field=134" TargetMode = "External"/><Relationship Id="rId2123" Type="http://schemas.openxmlformats.org/officeDocument/2006/relationships/hyperlink" Target="https://login.consultant.ru/link/?req=doc&amp;base=LAW&amp;n=371416&amp;date=20.02.2026&amp;dst=108403&amp;field=134" TargetMode = "External"/><Relationship Id="rId2124" Type="http://schemas.openxmlformats.org/officeDocument/2006/relationships/hyperlink" Target="https://login.consultant.ru/link/?req=doc&amp;base=LAW&amp;n=371416&amp;date=20.02.2026&amp;dst=108421&amp;field=134" TargetMode = "External"/><Relationship Id="rId2125" Type="http://schemas.openxmlformats.org/officeDocument/2006/relationships/hyperlink" Target="https://login.consultant.ru/link/?req=doc&amp;base=LAW&amp;n=371416&amp;date=20.02.2026&amp;dst=108433&amp;field=134" TargetMode = "External"/><Relationship Id="rId2126" Type="http://schemas.openxmlformats.org/officeDocument/2006/relationships/hyperlink" Target="https://login.consultant.ru/link/?req=doc&amp;base=LAW&amp;n=371416&amp;date=20.02.2026&amp;dst=111611&amp;field=134" TargetMode = "External"/><Relationship Id="rId2127" Type="http://schemas.openxmlformats.org/officeDocument/2006/relationships/hyperlink" Target="https://login.consultant.ru/link/?req=doc&amp;base=LAW&amp;n=371416&amp;date=20.02.2026&amp;dst=111617&amp;field=134" TargetMode = "External"/><Relationship Id="rId2128" Type="http://schemas.openxmlformats.org/officeDocument/2006/relationships/hyperlink" Target="https://login.consultant.ru/link/?req=doc&amp;base=LAW&amp;n=371416&amp;date=20.02.2026&amp;dst=111637&amp;field=134" TargetMode = "External"/><Relationship Id="rId2129" Type="http://schemas.openxmlformats.org/officeDocument/2006/relationships/hyperlink" Target="https://login.consultant.ru/link/?req=doc&amp;base=LAW&amp;n=371416&amp;date=20.02.2026&amp;dst=111649&amp;field=134" TargetMode = "External"/><Relationship Id="rId2130" Type="http://schemas.openxmlformats.org/officeDocument/2006/relationships/hyperlink" Target="https://login.consultant.ru/link/?req=doc&amp;base=LAW&amp;n=371416&amp;date=20.02.2026&amp;dst=111673&amp;field=134" TargetMode = "External"/><Relationship Id="rId2131" Type="http://schemas.openxmlformats.org/officeDocument/2006/relationships/hyperlink" Target="https://login.consultant.ru/link/?req=doc&amp;base=LAW&amp;n=371416&amp;date=20.02.2026&amp;dst=111675&amp;field=134" TargetMode = "External"/><Relationship Id="rId2132" Type="http://schemas.openxmlformats.org/officeDocument/2006/relationships/hyperlink" Target="https://login.consultant.ru/link/?req=doc&amp;base=LAW&amp;n=371416&amp;date=20.02.2026&amp;dst=112125&amp;field=134" TargetMode = "External"/><Relationship Id="rId2133" Type="http://schemas.openxmlformats.org/officeDocument/2006/relationships/hyperlink" Target="https://login.consultant.ru/link/?req=doc&amp;base=LAW&amp;n=371416&amp;date=20.02.2026&amp;dst=112129&amp;field=134" TargetMode = "External"/><Relationship Id="rId2134" Type="http://schemas.openxmlformats.org/officeDocument/2006/relationships/hyperlink" Target="https://login.consultant.ru/link/?req=doc&amp;base=LAW&amp;n=371416&amp;date=20.02.2026&amp;dst=112133&amp;field=134" TargetMode = "External"/><Relationship Id="rId2135" Type="http://schemas.openxmlformats.org/officeDocument/2006/relationships/hyperlink" Target="https://login.consultant.ru/link/?req=doc&amp;base=LAW&amp;n=371416&amp;date=20.02.2026&amp;dst=108143&amp;field=134" TargetMode = "External"/><Relationship Id="rId2136" Type="http://schemas.openxmlformats.org/officeDocument/2006/relationships/hyperlink" Target="https://login.consultant.ru/link/?req=doc&amp;base=LAW&amp;n=371416&amp;date=20.02.2026&amp;dst=108147&amp;field=134" TargetMode = "External"/><Relationship Id="rId2137" Type="http://schemas.openxmlformats.org/officeDocument/2006/relationships/hyperlink" Target="https://login.consultant.ru/link/?req=doc&amp;base=LAW&amp;n=371416&amp;date=20.02.2026&amp;dst=108163&amp;field=134" TargetMode = "External"/><Relationship Id="rId2138" Type="http://schemas.openxmlformats.org/officeDocument/2006/relationships/hyperlink" Target="https://login.consultant.ru/link/?req=doc&amp;base=LAW&amp;n=371416&amp;date=20.02.2026&amp;dst=108165&amp;field=134" TargetMode = "External"/><Relationship Id="rId2139" Type="http://schemas.openxmlformats.org/officeDocument/2006/relationships/hyperlink" Target="https://login.consultant.ru/link/?req=doc&amp;base=LAW&amp;n=371416&amp;date=20.02.2026&amp;dst=108179&amp;field=134" TargetMode = "External"/><Relationship Id="rId2140" Type="http://schemas.openxmlformats.org/officeDocument/2006/relationships/hyperlink" Target="https://login.consultant.ru/link/?req=doc&amp;base=LAW&amp;n=371416&amp;date=20.02.2026&amp;dst=108185&amp;field=134" TargetMode = "External"/><Relationship Id="rId2141" Type="http://schemas.openxmlformats.org/officeDocument/2006/relationships/hyperlink" Target="https://login.consultant.ru/link/?req=doc&amp;base=LAW&amp;n=371416&amp;date=20.02.2026&amp;dst=108187&amp;field=134" TargetMode = "External"/><Relationship Id="rId2142" Type="http://schemas.openxmlformats.org/officeDocument/2006/relationships/hyperlink" Target="https://login.consultant.ru/link/?req=doc&amp;base=LAW&amp;n=371416&amp;date=20.02.2026&amp;dst=108189&amp;field=134" TargetMode = "External"/><Relationship Id="rId2143" Type="http://schemas.openxmlformats.org/officeDocument/2006/relationships/hyperlink" Target="https://login.consultant.ru/link/?req=doc&amp;base=LAW&amp;n=371416&amp;date=20.02.2026&amp;dst=108197&amp;field=134" TargetMode = "External"/><Relationship Id="rId2144" Type="http://schemas.openxmlformats.org/officeDocument/2006/relationships/hyperlink" Target="https://login.consultant.ru/link/?req=doc&amp;base=LAW&amp;n=371416&amp;date=20.02.2026&amp;dst=108209&amp;field=134" TargetMode = "External"/><Relationship Id="rId2145" Type="http://schemas.openxmlformats.org/officeDocument/2006/relationships/hyperlink" Target="https://login.consultant.ru/link/?req=doc&amp;base=LAW&amp;n=371416&amp;date=20.02.2026&amp;dst=108211&amp;field=134" TargetMode = "External"/><Relationship Id="rId2146" Type="http://schemas.openxmlformats.org/officeDocument/2006/relationships/hyperlink" Target="https://login.consultant.ru/link/?req=doc&amp;base=LAW&amp;n=371416&amp;date=20.02.2026&amp;dst=108259&amp;field=134" TargetMode = "External"/><Relationship Id="rId2147" Type="http://schemas.openxmlformats.org/officeDocument/2006/relationships/hyperlink" Target="https://login.consultant.ru/link/?req=doc&amp;base=LAW&amp;n=371416&amp;date=20.02.2026&amp;dst=108261&amp;field=134" TargetMode = "External"/><Relationship Id="rId2148" Type="http://schemas.openxmlformats.org/officeDocument/2006/relationships/hyperlink" Target="https://login.consultant.ru/link/?req=doc&amp;base=LAW&amp;n=371416&amp;date=20.02.2026&amp;dst=108271&amp;field=134" TargetMode = "External"/><Relationship Id="rId2149" Type="http://schemas.openxmlformats.org/officeDocument/2006/relationships/hyperlink" Target="https://login.consultant.ru/link/?req=doc&amp;base=LAW&amp;n=371416&amp;date=20.02.2026&amp;dst=108287&amp;field=134" TargetMode = "External"/><Relationship Id="rId2150" Type="http://schemas.openxmlformats.org/officeDocument/2006/relationships/hyperlink" Target="https://login.consultant.ru/link/?req=doc&amp;base=LAW&amp;n=371416&amp;date=20.02.2026&amp;dst=108291&amp;field=134" TargetMode = "External"/><Relationship Id="rId2151" Type="http://schemas.openxmlformats.org/officeDocument/2006/relationships/hyperlink" Target="https://login.consultant.ru/link/?req=doc&amp;base=LAW&amp;n=371416&amp;date=20.02.2026&amp;dst=108301&amp;field=134" TargetMode = "External"/><Relationship Id="rId2152" Type="http://schemas.openxmlformats.org/officeDocument/2006/relationships/hyperlink" Target="https://login.consultant.ru/link/?req=doc&amp;base=LAW&amp;n=371416&amp;date=20.02.2026&amp;dst=108315&amp;field=134" TargetMode = "External"/><Relationship Id="rId2153" Type="http://schemas.openxmlformats.org/officeDocument/2006/relationships/hyperlink" Target="https://login.consultant.ru/link/?req=doc&amp;base=LAW&amp;n=371416&amp;date=20.02.2026&amp;dst=108317&amp;field=134" TargetMode = "External"/><Relationship Id="rId2154" Type="http://schemas.openxmlformats.org/officeDocument/2006/relationships/hyperlink" Target="https://login.consultant.ru/link/?req=doc&amp;base=LAW&amp;n=371416&amp;date=20.02.2026&amp;dst=108319&amp;field=134" TargetMode = "External"/><Relationship Id="rId2155" Type="http://schemas.openxmlformats.org/officeDocument/2006/relationships/hyperlink" Target="https://login.consultant.ru/link/?req=doc&amp;base=LAW&amp;n=371416&amp;date=20.02.2026&amp;dst=108321&amp;field=134" TargetMode = "External"/><Relationship Id="rId2156" Type="http://schemas.openxmlformats.org/officeDocument/2006/relationships/hyperlink" Target="https://login.consultant.ru/link/?req=doc&amp;base=LAW&amp;n=371416&amp;date=20.02.2026&amp;dst=108323&amp;field=134" TargetMode = "External"/><Relationship Id="rId2157" Type="http://schemas.openxmlformats.org/officeDocument/2006/relationships/hyperlink" Target="https://login.consultant.ru/link/?req=doc&amp;base=LAW&amp;n=371416&amp;date=20.02.2026&amp;dst=108325&amp;field=134" TargetMode = "External"/><Relationship Id="rId2158" Type="http://schemas.openxmlformats.org/officeDocument/2006/relationships/hyperlink" Target="https://login.consultant.ru/link/?req=doc&amp;base=LAW&amp;n=371416&amp;date=20.02.2026&amp;dst=108327&amp;field=134" TargetMode = "External"/><Relationship Id="rId2159" Type="http://schemas.openxmlformats.org/officeDocument/2006/relationships/hyperlink" Target="https://login.consultant.ru/link/?req=doc&amp;base=LAW&amp;n=371416&amp;date=20.02.2026&amp;dst=108329&amp;field=134" TargetMode = "External"/><Relationship Id="rId2160" Type="http://schemas.openxmlformats.org/officeDocument/2006/relationships/hyperlink" Target="https://login.consultant.ru/link/?req=doc&amp;base=LAW&amp;n=371416&amp;date=20.02.2026&amp;dst=108333&amp;field=134" TargetMode = "External"/><Relationship Id="rId2161" Type="http://schemas.openxmlformats.org/officeDocument/2006/relationships/hyperlink" Target="https://login.consultant.ru/link/?req=doc&amp;base=LAW&amp;n=371416&amp;date=20.02.2026&amp;dst=108335&amp;field=134" TargetMode = "External"/><Relationship Id="rId2162" Type="http://schemas.openxmlformats.org/officeDocument/2006/relationships/hyperlink" Target="https://login.consultant.ru/link/?req=doc&amp;base=LAW&amp;n=371416&amp;date=20.02.2026&amp;dst=108337&amp;field=134" TargetMode = "External"/><Relationship Id="rId2163" Type="http://schemas.openxmlformats.org/officeDocument/2006/relationships/hyperlink" Target="https://login.consultant.ru/link/?req=doc&amp;base=LAW&amp;n=371416&amp;date=20.02.2026&amp;dst=108339&amp;field=134" TargetMode = "External"/><Relationship Id="rId2164" Type="http://schemas.openxmlformats.org/officeDocument/2006/relationships/hyperlink" Target="https://login.consultant.ru/link/?req=doc&amp;base=LAW&amp;n=371416&amp;date=20.02.2026&amp;dst=108341&amp;field=134" TargetMode = "External"/><Relationship Id="rId2165" Type="http://schemas.openxmlformats.org/officeDocument/2006/relationships/hyperlink" Target="https://login.consultant.ru/link/?req=doc&amp;base=LAW&amp;n=371416&amp;date=20.02.2026&amp;dst=108363&amp;field=134" TargetMode = "External"/><Relationship Id="rId2166" Type="http://schemas.openxmlformats.org/officeDocument/2006/relationships/hyperlink" Target="https://login.consultant.ru/link/?req=doc&amp;base=LAW&amp;n=371416&amp;date=20.02.2026&amp;dst=108365&amp;field=134" TargetMode = "External"/><Relationship Id="rId2167" Type="http://schemas.openxmlformats.org/officeDocument/2006/relationships/hyperlink" Target="https://login.consultant.ru/link/?req=doc&amp;base=LAW&amp;n=371416&amp;date=20.02.2026&amp;dst=108367&amp;field=134" TargetMode = "External"/><Relationship Id="rId2168" Type="http://schemas.openxmlformats.org/officeDocument/2006/relationships/hyperlink" Target="https://login.consultant.ru/link/?req=doc&amp;base=LAW&amp;n=371416&amp;date=20.02.2026&amp;dst=108369&amp;field=134" TargetMode = "External"/><Relationship Id="rId2169" Type="http://schemas.openxmlformats.org/officeDocument/2006/relationships/hyperlink" Target="https://login.consultant.ru/link/?req=doc&amp;base=LAW&amp;n=371416&amp;date=20.02.2026&amp;dst=108371&amp;field=134" TargetMode = "External"/><Relationship Id="rId2170" Type="http://schemas.openxmlformats.org/officeDocument/2006/relationships/hyperlink" Target="https://login.consultant.ru/link/?req=doc&amp;base=LAW&amp;n=371416&amp;date=20.02.2026&amp;dst=108405&amp;field=134" TargetMode = "External"/><Relationship Id="rId2171" Type="http://schemas.openxmlformats.org/officeDocument/2006/relationships/hyperlink" Target="https://login.consultant.ru/link/?req=doc&amp;base=LAW&amp;n=371416&amp;date=20.02.2026&amp;dst=108415&amp;field=134" TargetMode = "External"/><Relationship Id="rId2172" Type="http://schemas.openxmlformats.org/officeDocument/2006/relationships/hyperlink" Target="https://login.consultant.ru/link/?req=doc&amp;base=LAW&amp;n=371416&amp;date=20.02.2026&amp;dst=108423&amp;field=134" TargetMode = "External"/><Relationship Id="rId2173" Type="http://schemas.openxmlformats.org/officeDocument/2006/relationships/hyperlink" Target="https://login.consultant.ru/link/?req=doc&amp;base=LAW&amp;n=371416&amp;date=20.02.2026&amp;dst=108425&amp;field=134" TargetMode = "External"/><Relationship Id="rId2174" Type="http://schemas.openxmlformats.org/officeDocument/2006/relationships/hyperlink" Target="https://login.consultant.ru/link/?req=doc&amp;base=LAW&amp;n=371416&amp;date=20.02.2026&amp;dst=108427&amp;field=134" TargetMode = "External"/><Relationship Id="rId2175" Type="http://schemas.openxmlformats.org/officeDocument/2006/relationships/hyperlink" Target="https://login.consultant.ru/link/?req=doc&amp;base=LAW&amp;n=371416&amp;date=20.02.2026&amp;dst=108429&amp;field=134" TargetMode = "External"/><Relationship Id="rId2176" Type="http://schemas.openxmlformats.org/officeDocument/2006/relationships/hyperlink" Target="https://login.consultant.ru/link/?req=doc&amp;base=LAW&amp;n=371416&amp;date=20.02.2026&amp;dst=108435&amp;field=134" TargetMode = "External"/><Relationship Id="rId2177" Type="http://schemas.openxmlformats.org/officeDocument/2006/relationships/hyperlink" Target="https://login.consultant.ru/link/?req=doc&amp;base=LAW&amp;n=371416&amp;date=20.02.2026&amp;dst=111691&amp;field=134" TargetMode = "External"/><Relationship Id="rId2178" Type="http://schemas.openxmlformats.org/officeDocument/2006/relationships/hyperlink" Target="https://login.consultant.ru/link/?req=doc&amp;base=LAW&amp;n=371416&amp;date=20.02.2026&amp;dst=112127&amp;field=134" TargetMode = "External"/><Relationship Id="rId2179" Type="http://schemas.openxmlformats.org/officeDocument/2006/relationships/hyperlink" Target="https://login.consultant.ru/link/?req=doc&amp;base=LAW&amp;n=371416&amp;date=20.02.2026&amp;dst=112131&amp;field=134" TargetMode = "External"/><Relationship Id="rId2180" Type="http://schemas.openxmlformats.org/officeDocument/2006/relationships/hyperlink" Target="https://login.consultant.ru/link/?req=doc&amp;base=LAW&amp;n=371416&amp;date=20.02.2026&amp;dst=112135&amp;field=134" TargetMode = "External"/><Relationship Id="rId2181" Type="http://schemas.openxmlformats.org/officeDocument/2006/relationships/hyperlink" Target="https://login.consultant.ru/link/?req=doc&amp;base=LAW&amp;n=371416&amp;date=20.02.2026&amp;dst=111541&amp;field=134" TargetMode = "External"/><Relationship Id="rId2182" Type="http://schemas.openxmlformats.org/officeDocument/2006/relationships/hyperlink" Target="https://login.consultant.ru/link/?req=doc&amp;base=LAW&amp;n=371416&amp;date=20.02.2026&amp;dst=108229&amp;field=134" TargetMode = "External"/><Relationship Id="rId2183" Type="http://schemas.openxmlformats.org/officeDocument/2006/relationships/hyperlink" Target="https://login.consultant.ru/link/?req=doc&amp;base=LAW&amp;n=371416&amp;date=20.02.2026&amp;dst=108231&amp;field=134" TargetMode = "External"/><Relationship Id="rId2184" Type="http://schemas.openxmlformats.org/officeDocument/2006/relationships/hyperlink" Target="https://login.consultant.ru/link/?req=doc&amp;base=LAW&amp;n=371416&amp;date=20.02.2026&amp;dst=108233&amp;field=134" TargetMode = "External"/><Relationship Id="rId2185" Type="http://schemas.openxmlformats.org/officeDocument/2006/relationships/hyperlink" Target="https://login.consultant.ru/link/?req=doc&amp;base=LAW&amp;n=371416&amp;date=20.02.2026&amp;dst=108235&amp;field=134" TargetMode = "External"/><Relationship Id="rId2186" Type="http://schemas.openxmlformats.org/officeDocument/2006/relationships/hyperlink" Target="https://login.consultant.ru/link/?req=doc&amp;base=LAW&amp;n=371416&amp;date=20.02.2026&amp;dst=108237&amp;field=134" TargetMode = "External"/><Relationship Id="rId2187" Type="http://schemas.openxmlformats.org/officeDocument/2006/relationships/hyperlink" Target="https://login.consultant.ru/link/?req=doc&amp;base=LAW&amp;n=371416&amp;date=20.02.2026&amp;dst=108239&amp;field=134" TargetMode = "External"/><Relationship Id="rId2188" Type="http://schemas.openxmlformats.org/officeDocument/2006/relationships/hyperlink" Target="https://login.consultant.ru/link/?req=doc&amp;base=LAW&amp;n=371416&amp;date=20.02.2026&amp;dst=108247&amp;field=134" TargetMode = "External"/><Relationship Id="rId2189" Type="http://schemas.openxmlformats.org/officeDocument/2006/relationships/hyperlink" Target="https://login.consultant.ru/link/?req=doc&amp;base=LAW&amp;n=371416&amp;date=20.02.2026&amp;dst=108249&amp;field=134" TargetMode = "External"/><Relationship Id="rId2190" Type="http://schemas.openxmlformats.org/officeDocument/2006/relationships/hyperlink" Target="https://login.consultant.ru/link/?req=doc&amp;base=LAW&amp;n=371416&amp;date=20.02.2026&amp;dst=108251&amp;field=134" TargetMode = "External"/><Relationship Id="rId2191" Type="http://schemas.openxmlformats.org/officeDocument/2006/relationships/hyperlink" Target="https://login.consultant.ru/link/?req=doc&amp;base=LAW&amp;n=371416&amp;date=20.02.2026&amp;dst=108253&amp;field=134" TargetMode = "External"/><Relationship Id="rId2192" Type="http://schemas.openxmlformats.org/officeDocument/2006/relationships/hyperlink" Target="https://login.consultant.ru/link/?req=doc&amp;base=LAW&amp;n=371416&amp;date=20.02.2026&amp;dst=108255&amp;field=134" TargetMode = "External"/><Relationship Id="rId2193" Type="http://schemas.openxmlformats.org/officeDocument/2006/relationships/hyperlink" Target="https://login.consultant.ru/link/?req=doc&amp;base=LAW&amp;n=371416&amp;date=20.02.2026&amp;dst=108263&amp;field=134" TargetMode = "External"/><Relationship Id="rId2194" Type="http://schemas.openxmlformats.org/officeDocument/2006/relationships/hyperlink" Target="https://login.consultant.ru/link/?req=doc&amp;base=LAW&amp;n=371416&amp;date=20.02.2026&amp;dst=108265&amp;field=134" TargetMode = "External"/><Relationship Id="rId2195" Type="http://schemas.openxmlformats.org/officeDocument/2006/relationships/hyperlink" Target="https://login.consultant.ru/link/?req=doc&amp;base=LAW&amp;n=371416&amp;date=20.02.2026&amp;dst=108267&amp;field=134" TargetMode = "External"/><Relationship Id="rId2196" Type="http://schemas.openxmlformats.org/officeDocument/2006/relationships/hyperlink" Target="https://login.consultant.ru/link/?req=doc&amp;base=LAW&amp;n=371416&amp;date=20.02.2026&amp;dst=108273&amp;field=134" TargetMode = "External"/><Relationship Id="rId2197" Type="http://schemas.openxmlformats.org/officeDocument/2006/relationships/hyperlink" Target="https://login.consultant.ru/link/?req=doc&amp;base=LAW&amp;n=371416&amp;date=20.02.2026&amp;dst=108275&amp;field=134" TargetMode = "External"/><Relationship Id="rId2198" Type="http://schemas.openxmlformats.org/officeDocument/2006/relationships/hyperlink" Target="https://login.consultant.ru/link/?req=doc&amp;base=LAW&amp;n=371416&amp;date=20.02.2026&amp;dst=108277&amp;field=134" TargetMode = "External"/><Relationship Id="rId2199" Type="http://schemas.openxmlformats.org/officeDocument/2006/relationships/hyperlink" Target="https://login.consultant.ru/link/?req=doc&amp;base=LAW&amp;n=371416&amp;date=20.02.2026&amp;dst=108281&amp;field=134" TargetMode = "External"/><Relationship Id="rId2200" Type="http://schemas.openxmlformats.org/officeDocument/2006/relationships/hyperlink" Target="https://login.consultant.ru/link/?req=doc&amp;base=LAW&amp;n=371416&amp;date=20.02.2026&amp;dst=108283&amp;field=134" TargetMode = "External"/><Relationship Id="rId2201" Type="http://schemas.openxmlformats.org/officeDocument/2006/relationships/hyperlink" Target="https://login.consultant.ru/link/?req=doc&amp;base=LAW&amp;n=371416&amp;date=20.02.2026&amp;dst=108305&amp;field=134" TargetMode = "External"/><Relationship Id="rId2202" Type="http://schemas.openxmlformats.org/officeDocument/2006/relationships/hyperlink" Target="https://login.consultant.ru/link/?req=doc&amp;base=LAW&amp;n=371416&amp;date=20.02.2026&amp;dst=108343&amp;field=134" TargetMode = "External"/><Relationship Id="rId2203" Type="http://schemas.openxmlformats.org/officeDocument/2006/relationships/hyperlink" Target="https://login.consultant.ru/link/?req=doc&amp;base=LAW&amp;n=371416&amp;date=20.02.2026&amp;dst=108345&amp;field=134" TargetMode = "External"/><Relationship Id="rId2204" Type="http://schemas.openxmlformats.org/officeDocument/2006/relationships/hyperlink" Target="https://login.consultant.ru/link/?req=doc&amp;base=LAW&amp;n=371416&amp;date=20.02.2026&amp;dst=108373&amp;field=134" TargetMode = "External"/><Relationship Id="rId2205" Type="http://schemas.openxmlformats.org/officeDocument/2006/relationships/hyperlink" Target="https://login.consultant.ru/link/?req=doc&amp;base=LAW&amp;n=371416&amp;date=20.02.2026&amp;dst=108375&amp;field=134" TargetMode = "External"/><Relationship Id="rId2206" Type="http://schemas.openxmlformats.org/officeDocument/2006/relationships/hyperlink" Target="https://login.consultant.ru/link/?req=doc&amp;base=LAW&amp;n=371416&amp;date=20.02.2026&amp;dst=108419&amp;field=134" TargetMode = "External"/><Relationship Id="rId2207" Type="http://schemas.openxmlformats.org/officeDocument/2006/relationships/hyperlink" Target="https://login.consultant.ru/link/?req=doc&amp;base=LAW&amp;n=371416&amp;date=20.02.2026&amp;dst=111601&amp;field=134" TargetMode = "External"/><Relationship Id="rId2208" Type="http://schemas.openxmlformats.org/officeDocument/2006/relationships/hyperlink" Target="https://login.consultant.ru/link/?req=doc&amp;base=LAW&amp;n=371416&amp;date=20.02.2026&amp;dst=111609&amp;field=134" TargetMode = "External"/><Relationship Id="rId2209" Type="http://schemas.openxmlformats.org/officeDocument/2006/relationships/hyperlink" Target="https://login.consultant.ru/link/?req=doc&amp;base=LAW&amp;n=371416&amp;date=20.02.2026&amp;dst=111619&amp;field=134" TargetMode = "External"/><Relationship Id="rId2210" Type="http://schemas.openxmlformats.org/officeDocument/2006/relationships/hyperlink" Target="https://login.consultant.ru/link/?req=doc&amp;base=LAW&amp;n=371416&amp;date=20.02.2026&amp;dst=111621&amp;field=134" TargetMode = "External"/><Relationship Id="rId2211" Type="http://schemas.openxmlformats.org/officeDocument/2006/relationships/hyperlink" Target="https://login.consultant.ru/link/?req=doc&amp;base=LAW&amp;n=371416&amp;date=20.02.2026&amp;dst=111623&amp;field=134" TargetMode = "External"/><Relationship Id="rId2212" Type="http://schemas.openxmlformats.org/officeDocument/2006/relationships/hyperlink" Target="https://login.consultant.ru/link/?req=doc&amp;base=LAW&amp;n=371416&amp;date=20.02.2026&amp;dst=111625&amp;field=134" TargetMode = "External"/><Relationship Id="rId2213" Type="http://schemas.openxmlformats.org/officeDocument/2006/relationships/hyperlink" Target="https://login.consultant.ru/link/?req=doc&amp;base=LAW&amp;n=371416&amp;date=20.02.2026&amp;dst=111627&amp;field=134" TargetMode = "External"/><Relationship Id="rId2214" Type="http://schemas.openxmlformats.org/officeDocument/2006/relationships/hyperlink" Target="https://login.consultant.ru/link/?req=doc&amp;base=LAW&amp;n=371416&amp;date=20.02.2026&amp;dst=111629&amp;field=134" TargetMode = "External"/><Relationship Id="rId2215" Type="http://schemas.openxmlformats.org/officeDocument/2006/relationships/hyperlink" Target="https://login.consultant.ru/link/?req=doc&amp;base=LAW&amp;n=371416&amp;date=20.02.2026&amp;dst=111639&amp;field=134" TargetMode = "External"/><Relationship Id="rId2216" Type="http://schemas.openxmlformats.org/officeDocument/2006/relationships/hyperlink" Target="https://login.consultant.ru/link/?req=doc&amp;base=LAW&amp;n=371416&amp;date=20.02.2026&amp;dst=111641&amp;field=134" TargetMode = "External"/><Relationship Id="rId2217" Type="http://schemas.openxmlformats.org/officeDocument/2006/relationships/hyperlink" Target="https://login.consultant.ru/link/?req=doc&amp;base=LAW&amp;n=371416&amp;date=20.02.2026&amp;dst=111643&amp;field=134" TargetMode = "External"/><Relationship Id="rId2218" Type="http://schemas.openxmlformats.org/officeDocument/2006/relationships/hyperlink" Target="https://login.consultant.ru/link/?req=doc&amp;base=LAW&amp;n=371416&amp;date=20.02.2026&amp;dst=111651&amp;field=134" TargetMode = "External"/><Relationship Id="rId2219" Type="http://schemas.openxmlformats.org/officeDocument/2006/relationships/hyperlink" Target="https://login.consultant.ru/link/?req=doc&amp;base=LAW&amp;n=371416&amp;date=20.02.2026&amp;dst=111657&amp;field=134" TargetMode = "External"/><Relationship Id="rId2220" Type="http://schemas.openxmlformats.org/officeDocument/2006/relationships/hyperlink" Target="https://login.consultant.ru/link/?req=doc&amp;base=LAW&amp;n=371416&amp;date=20.02.2026&amp;dst=111659&amp;field=134" TargetMode = "External"/><Relationship Id="rId2221" Type="http://schemas.openxmlformats.org/officeDocument/2006/relationships/hyperlink" Target="https://login.consultant.ru/link/?req=doc&amp;base=LAW&amp;n=371416&amp;date=20.02.2026&amp;dst=111661&amp;field=134" TargetMode = "External"/><Relationship Id="rId2222" Type="http://schemas.openxmlformats.org/officeDocument/2006/relationships/hyperlink" Target="https://login.consultant.ru/link/?req=doc&amp;base=LAW&amp;n=371416&amp;date=20.02.2026&amp;dst=111669&amp;field=134" TargetMode = "External"/><Relationship Id="rId2223" Type="http://schemas.openxmlformats.org/officeDocument/2006/relationships/hyperlink" Target="https://login.consultant.ru/link/?req=doc&amp;base=LAW&amp;n=371416&amp;date=20.02.2026&amp;dst=111671&amp;field=134" TargetMode = "External"/><Relationship Id="rId2224" Type="http://schemas.openxmlformats.org/officeDocument/2006/relationships/hyperlink" Target="https://login.consultant.ru/link/?req=doc&amp;base=LAW&amp;n=371416&amp;date=20.02.2026&amp;dst=111677&amp;field=134" TargetMode = "External"/><Relationship Id="rId2225" Type="http://schemas.openxmlformats.org/officeDocument/2006/relationships/hyperlink" Target="https://login.consultant.ru/link/?req=doc&amp;base=LAW&amp;n=371416&amp;date=20.02.2026&amp;dst=111679&amp;field=134" TargetMode = "External"/><Relationship Id="rId2226" Type="http://schemas.openxmlformats.org/officeDocument/2006/relationships/hyperlink" Target="https://login.consultant.ru/link/?req=doc&amp;base=LAW&amp;n=371416&amp;date=20.02.2026&amp;dst=111681&amp;field=134" TargetMode = "External"/><Relationship Id="rId2227" Type="http://schemas.openxmlformats.org/officeDocument/2006/relationships/hyperlink" Target="https://login.consultant.ru/link/?req=doc&amp;base=LAW&amp;n=371416&amp;date=20.02.2026&amp;dst=111683&amp;field=134" TargetMode = "External"/><Relationship Id="rId2228" Type="http://schemas.openxmlformats.org/officeDocument/2006/relationships/hyperlink" Target="https://login.consultant.ru/link/?req=doc&amp;base=LAW&amp;n=371416&amp;date=20.02.2026&amp;dst=111689&amp;field=134" TargetMode = "External"/><Relationship Id="rId2229" Type="http://schemas.openxmlformats.org/officeDocument/2006/relationships/hyperlink" Target="https://login.consultant.ru/link/?req=doc&amp;base=LAW&amp;n=371416&amp;date=20.02.2026&amp;dst=120930&amp;field=134" TargetMode = "External"/><Relationship Id="rId2230" Type="http://schemas.openxmlformats.org/officeDocument/2006/relationships/hyperlink" Target="https://login.consultant.ru/link/?req=doc&amp;base=LAW&amp;n=371416&amp;date=20.02.2026&amp;dst=107015&amp;field=134" TargetMode = "External"/><Relationship Id="rId2231" Type="http://schemas.openxmlformats.org/officeDocument/2006/relationships/hyperlink" Target="https://login.consultant.ru/link/?req=doc&amp;base=LAW&amp;n=371416&amp;date=20.02.2026&amp;dst=111701&amp;field=134" TargetMode = "External"/><Relationship Id="rId2232" Type="http://schemas.openxmlformats.org/officeDocument/2006/relationships/hyperlink" Target="https://login.consultant.ru/link/?req=doc&amp;base=LAW&amp;n=371416&amp;date=20.02.2026&amp;dst=111703&amp;field=134" TargetMode = "External"/><Relationship Id="rId2233" Type="http://schemas.openxmlformats.org/officeDocument/2006/relationships/hyperlink" Target="https://login.consultant.ru/link/?req=doc&amp;base=LAW&amp;n=371416&amp;date=20.02.2026&amp;dst=111709&amp;field=134" TargetMode = "External"/><Relationship Id="rId2234" Type="http://schemas.openxmlformats.org/officeDocument/2006/relationships/hyperlink" Target="https://login.consultant.ru/link/?req=doc&amp;base=LAW&amp;n=371416&amp;date=20.02.2026&amp;dst=111713&amp;field=134" TargetMode = "External"/><Relationship Id="rId2235" Type="http://schemas.openxmlformats.org/officeDocument/2006/relationships/hyperlink" Target="https://login.consultant.ru/link/?req=doc&amp;base=LAW&amp;n=371416&amp;date=20.02.2026&amp;dst=111715&amp;field=134" TargetMode = "External"/><Relationship Id="rId2236" Type="http://schemas.openxmlformats.org/officeDocument/2006/relationships/hyperlink" Target="https://login.consultant.ru/link/?req=doc&amp;base=LAW&amp;n=371416&amp;date=20.02.2026&amp;dst=111719&amp;field=134" TargetMode = "External"/><Relationship Id="rId2237" Type="http://schemas.openxmlformats.org/officeDocument/2006/relationships/hyperlink" Target="https://login.consultant.ru/link/?req=doc&amp;base=LAW&amp;n=371416&amp;date=20.02.2026&amp;dst=111737&amp;field=134" TargetMode = "External"/><Relationship Id="rId2238" Type="http://schemas.openxmlformats.org/officeDocument/2006/relationships/hyperlink" Target="https://login.consultant.ru/link/?req=doc&amp;base=LAW&amp;n=371416&amp;date=20.02.2026&amp;dst=111739&amp;field=134" TargetMode = "External"/><Relationship Id="rId2239" Type="http://schemas.openxmlformats.org/officeDocument/2006/relationships/hyperlink" Target="https://login.consultant.ru/link/?req=doc&amp;base=LAW&amp;n=371416&amp;date=20.02.2026&amp;dst=111741&amp;field=134" TargetMode = "External"/><Relationship Id="rId2240" Type="http://schemas.openxmlformats.org/officeDocument/2006/relationships/hyperlink" Target="https://login.consultant.ru/link/?req=doc&amp;base=LAW&amp;n=371416&amp;date=20.02.2026&amp;dst=111743&amp;field=134" TargetMode = "External"/><Relationship Id="rId2241" Type="http://schemas.openxmlformats.org/officeDocument/2006/relationships/hyperlink" Target="https://login.consultant.ru/link/?req=doc&amp;base=LAW&amp;n=371416&amp;date=20.02.2026&amp;dst=111745&amp;field=134" TargetMode = "External"/><Relationship Id="rId2242" Type="http://schemas.openxmlformats.org/officeDocument/2006/relationships/hyperlink" Target="https://login.consultant.ru/link/?req=doc&amp;base=LAW&amp;n=371416&amp;date=20.02.2026&amp;dst=111747&amp;field=134" TargetMode = "External"/><Relationship Id="rId2243" Type="http://schemas.openxmlformats.org/officeDocument/2006/relationships/hyperlink" Target="https://login.consultant.ru/link/?req=doc&amp;base=LAW&amp;n=371416&amp;date=20.02.2026&amp;dst=111751&amp;field=134" TargetMode = "External"/><Relationship Id="rId2244" Type="http://schemas.openxmlformats.org/officeDocument/2006/relationships/hyperlink" Target="https://login.consultant.ru/link/?req=doc&amp;base=LAW&amp;n=371416&amp;date=20.02.2026&amp;dst=111755&amp;field=134" TargetMode = "External"/><Relationship Id="rId2245" Type="http://schemas.openxmlformats.org/officeDocument/2006/relationships/hyperlink" Target="https://login.consultant.ru/link/?req=doc&amp;base=LAW&amp;n=371416&amp;date=20.02.2026&amp;dst=111765&amp;field=134" TargetMode = "External"/><Relationship Id="rId2246" Type="http://schemas.openxmlformats.org/officeDocument/2006/relationships/hyperlink" Target="https://login.consultant.ru/link/?req=doc&amp;base=LAW&amp;n=371416&amp;date=20.02.2026&amp;dst=111767&amp;field=134" TargetMode = "External"/><Relationship Id="rId2247" Type="http://schemas.openxmlformats.org/officeDocument/2006/relationships/hyperlink" Target="https://login.consultant.ru/link/?req=doc&amp;base=LAW&amp;n=371416&amp;date=20.02.2026&amp;dst=111769&amp;field=134" TargetMode = "External"/><Relationship Id="rId2248" Type="http://schemas.openxmlformats.org/officeDocument/2006/relationships/hyperlink" Target="https://login.consultant.ru/link/?req=doc&amp;base=LAW&amp;n=371416&amp;date=20.02.2026&amp;dst=111783&amp;field=134" TargetMode = "External"/><Relationship Id="rId2249" Type="http://schemas.openxmlformats.org/officeDocument/2006/relationships/hyperlink" Target="https://login.consultant.ru/link/?req=doc&amp;base=LAW&amp;n=371416&amp;date=20.02.2026&amp;dst=111785&amp;field=134" TargetMode = "External"/><Relationship Id="rId2250" Type="http://schemas.openxmlformats.org/officeDocument/2006/relationships/hyperlink" Target="https://login.consultant.ru/link/?req=doc&amp;base=LAW&amp;n=371416&amp;date=20.02.2026&amp;dst=111787&amp;field=134" TargetMode = "External"/><Relationship Id="rId2251" Type="http://schemas.openxmlformats.org/officeDocument/2006/relationships/hyperlink" Target="https://login.consultant.ru/link/?req=doc&amp;base=LAW&amp;n=371416&amp;date=20.02.2026&amp;dst=111789&amp;field=134" TargetMode = "External"/><Relationship Id="rId2252" Type="http://schemas.openxmlformats.org/officeDocument/2006/relationships/hyperlink" Target="https://login.consultant.ru/link/?req=doc&amp;base=LAW&amp;n=371416&amp;date=20.02.2026&amp;dst=111791&amp;field=134" TargetMode = "External"/><Relationship Id="rId2253" Type="http://schemas.openxmlformats.org/officeDocument/2006/relationships/hyperlink" Target="https://login.consultant.ru/link/?req=doc&amp;base=LAW&amp;n=371416&amp;date=20.02.2026&amp;dst=111803&amp;field=134" TargetMode = "External"/><Relationship Id="rId2254" Type="http://schemas.openxmlformats.org/officeDocument/2006/relationships/hyperlink" Target="https://login.consultant.ru/link/?req=doc&amp;base=LAW&amp;n=371416&amp;date=20.02.2026&amp;dst=111805&amp;field=134" TargetMode = "External"/><Relationship Id="rId2255" Type="http://schemas.openxmlformats.org/officeDocument/2006/relationships/hyperlink" Target="https://login.consultant.ru/link/?req=doc&amp;base=LAW&amp;n=371416&amp;date=20.02.2026&amp;dst=111809&amp;field=134" TargetMode = "External"/><Relationship Id="rId2256" Type="http://schemas.openxmlformats.org/officeDocument/2006/relationships/hyperlink" Target="https://login.consultant.ru/link/?req=doc&amp;base=LAW&amp;n=371416&amp;date=20.02.2026&amp;dst=111841&amp;field=134" TargetMode = "External"/><Relationship Id="rId2257" Type="http://schemas.openxmlformats.org/officeDocument/2006/relationships/hyperlink" Target="https://login.consultant.ru/link/?req=doc&amp;base=LAW&amp;n=371416&amp;date=20.02.2026&amp;dst=111847&amp;field=134" TargetMode = "External"/><Relationship Id="rId2258" Type="http://schemas.openxmlformats.org/officeDocument/2006/relationships/hyperlink" Target="https://login.consultant.ru/link/?req=doc&amp;base=LAW&amp;n=371416&amp;date=20.02.2026&amp;dst=111849&amp;field=134" TargetMode = "External"/><Relationship Id="rId2259" Type="http://schemas.openxmlformats.org/officeDocument/2006/relationships/hyperlink" Target="https://login.consultant.ru/link/?req=doc&amp;base=LAW&amp;n=371416&amp;date=20.02.2026&amp;dst=111851&amp;field=134" TargetMode = "External"/><Relationship Id="rId2260" Type="http://schemas.openxmlformats.org/officeDocument/2006/relationships/hyperlink" Target="https://login.consultant.ru/link/?req=doc&amp;base=LAW&amp;n=371416&amp;date=20.02.2026&amp;dst=111853&amp;field=134" TargetMode = "External"/><Relationship Id="rId2261" Type="http://schemas.openxmlformats.org/officeDocument/2006/relationships/hyperlink" Target="https://login.consultant.ru/link/?req=doc&amp;base=LAW&amp;n=371416&amp;date=20.02.2026&amp;dst=111859&amp;field=134" TargetMode = "External"/><Relationship Id="rId2262" Type="http://schemas.openxmlformats.org/officeDocument/2006/relationships/hyperlink" Target="https://login.consultant.ru/link/?req=doc&amp;base=LAW&amp;n=371416&amp;date=20.02.2026&amp;dst=111889&amp;field=134" TargetMode = "External"/><Relationship Id="rId2263" Type="http://schemas.openxmlformats.org/officeDocument/2006/relationships/hyperlink" Target="https://login.consultant.ru/link/?req=doc&amp;base=LAW&amp;n=371416&amp;date=20.02.2026&amp;dst=111891&amp;field=134" TargetMode = "External"/><Relationship Id="rId2264" Type="http://schemas.openxmlformats.org/officeDocument/2006/relationships/hyperlink" Target="https://login.consultant.ru/link/?req=doc&amp;base=LAW&amp;n=371416&amp;date=20.02.2026&amp;dst=111919&amp;field=134" TargetMode = "External"/><Relationship Id="rId2265" Type="http://schemas.openxmlformats.org/officeDocument/2006/relationships/hyperlink" Target="https://login.consultant.ru/link/?req=doc&amp;base=LAW&amp;n=371416&amp;date=20.02.2026&amp;dst=111927&amp;field=134" TargetMode = "External"/><Relationship Id="rId2266" Type="http://schemas.openxmlformats.org/officeDocument/2006/relationships/hyperlink" Target="https://login.consultant.ru/link/?req=doc&amp;base=LAW&amp;n=371416&amp;date=20.02.2026&amp;dst=112005&amp;field=134" TargetMode = "External"/><Relationship Id="rId2267" Type="http://schemas.openxmlformats.org/officeDocument/2006/relationships/hyperlink" Target="https://login.consultant.ru/link/?req=doc&amp;base=LAW&amp;n=371416&amp;date=20.02.2026&amp;dst=112045&amp;field=134" TargetMode = "External"/><Relationship Id="rId2268" Type="http://schemas.openxmlformats.org/officeDocument/2006/relationships/hyperlink" Target="https://login.consultant.ru/link/?req=doc&amp;base=LAW&amp;n=371416&amp;date=20.02.2026&amp;dst=112049&amp;field=134" TargetMode = "External"/><Relationship Id="rId2269" Type="http://schemas.openxmlformats.org/officeDocument/2006/relationships/hyperlink" Target="https://login.consultant.ru/link/?req=doc&amp;base=LAW&amp;n=371416&amp;date=20.02.2026&amp;dst=112053&amp;field=134" TargetMode = "External"/><Relationship Id="rId2270" Type="http://schemas.openxmlformats.org/officeDocument/2006/relationships/hyperlink" Target="https://login.consultant.ru/link/?req=doc&amp;base=LAW&amp;n=371416&amp;date=20.02.2026&amp;dst=112055&amp;field=134" TargetMode = "External"/><Relationship Id="rId2271" Type="http://schemas.openxmlformats.org/officeDocument/2006/relationships/hyperlink" Target="https://login.consultant.ru/link/?req=doc&amp;base=LAW&amp;n=371416&amp;date=20.02.2026&amp;dst=112057&amp;field=134" TargetMode = "External"/><Relationship Id="rId2272" Type="http://schemas.openxmlformats.org/officeDocument/2006/relationships/hyperlink" Target="https://login.consultant.ru/link/?req=doc&amp;base=LAW&amp;n=371416&amp;date=20.02.2026&amp;dst=112059&amp;field=134" TargetMode = "External"/><Relationship Id="rId2273" Type="http://schemas.openxmlformats.org/officeDocument/2006/relationships/hyperlink" Target="https://login.consultant.ru/link/?req=doc&amp;base=LAW&amp;n=371416&amp;date=20.02.2026&amp;dst=112089&amp;field=134" TargetMode = "External"/><Relationship Id="rId2274" Type="http://schemas.openxmlformats.org/officeDocument/2006/relationships/hyperlink" Target="https://login.consultant.ru/link/?req=doc&amp;base=LAW&amp;n=371416&amp;date=20.02.2026&amp;dst=112091&amp;field=134" TargetMode = "External"/><Relationship Id="rId2275" Type="http://schemas.openxmlformats.org/officeDocument/2006/relationships/hyperlink" Target="https://login.consultant.ru/link/?req=doc&amp;base=LAW&amp;n=371416&amp;date=20.02.2026&amp;dst=112093&amp;field=134" TargetMode = "External"/><Relationship Id="rId2276" Type="http://schemas.openxmlformats.org/officeDocument/2006/relationships/hyperlink" Target="https://login.consultant.ru/link/?req=doc&amp;base=LAW&amp;n=371416&amp;date=20.02.2026&amp;dst=112095&amp;field=134" TargetMode = "External"/><Relationship Id="rId2277" Type="http://schemas.openxmlformats.org/officeDocument/2006/relationships/hyperlink" Target="https://login.consultant.ru/link/?req=doc&amp;base=LAW&amp;n=371416&amp;date=20.02.2026&amp;dst=112105&amp;field=134" TargetMode = "External"/><Relationship Id="rId2278" Type="http://schemas.openxmlformats.org/officeDocument/2006/relationships/hyperlink" Target="https://login.consultant.ru/link/?req=doc&amp;base=LAW&amp;n=371416&amp;date=20.02.2026&amp;dst=112113&amp;field=134" TargetMode = "External"/><Relationship Id="rId2279" Type="http://schemas.openxmlformats.org/officeDocument/2006/relationships/hyperlink" Target="https://login.consultant.ru/link/?req=doc&amp;base=LAW&amp;n=371416&amp;date=20.02.2026&amp;dst=112115&amp;field=134" TargetMode = "External"/><Relationship Id="rId2280" Type="http://schemas.openxmlformats.org/officeDocument/2006/relationships/hyperlink" Target="https://login.consultant.ru/link/?req=doc&amp;base=LAW&amp;n=371416&amp;date=20.02.2026&amp;dst=114895&amp;field=134" TargetMode = "External"/><Relationship Id="rId2281" Type="http://schemas.openxmlformats.org/officeDocument/2006/relationships/hyperlink" Target="https://login.consultant.ru/link/?req=doc&amp;base=LAW&amp;n=371416&amp;date=20.02.2026&amp;dst=114897&amp;field=134" TargetMode = "External"/><Relationship Id="rId2282" Type="http://schemas.openxmlformats.org/officeDocument/2006/relationships/hyperlink" Target="https://login.consultant.ru/link/?req=doc&amp;base=LAW&amp;n=371416&amp;date=20.02.2026&amp;dst=114899&amp;field=134" TargetMode = "External"/><Relationship Id="rId2283" Type="http://schemas.openxmlformats.org/officeDocument/2006/relationships/hyperlink" Target="https://login.consultant.ru/link/?req=doc&amp;base=LAW&amp;n=371416&amp;date=20.02.2026&amp;dst=114901&amp;field=134" TargetMode = "External"/><Relationship Id="rId2284" Type="http://schemas.openxmlformats.org/officeDocument/2006/relationships/hyperlink" Target="https://login.consultant.ru/link/?req=doc&amp;base=LAW&amp;n=371416&amp;date=20.02.2026&amp;dst=114903&amp;field=134" TargetMode = "External"/><Relationship Id="rId2285" Type="http://schemas.openxmlformats.org/officeDocument/2006/relationships/hyperlink" Target="https://login.consultant.ru/link/?req=doc&amp;base=LAW&amp;n=371416&amp;date=20.02.2026&amp;dst=114905&amp;field=134" TargetMode = "External"/><Relationship Id="rId2286" Type="http://schemas.openxmlformats.org/officeDocument/2006/relationships/hyperlink" Target="https://login.consultant.ru/link/?req=doc&amp;base=LAW&amp;n=371416&amp;date=20.02.2026&amp;dst=114907&amp;field=134" TargetMode = "External"/><Relationship Id="rId2287" Type="http://schemas.openxmlformats.org/officeDocument/2006/relationships/hyperlink" Target="https://login.consultant.ru/link/?req=doc&amp;base=LAW&amp;n=371416&amp;date=20.02.2026&amp;dst=114911&amp;field=134" TargetMode = "External"/><Relationship Id="rId2288" Type="http://schemas.openxmlformats.org/officeDocument/2006/relationships/hyperlink" Target="https://login.consultant.ru/link/?req=doc&amp;base=LAW&amp;n=371416&amp;date=20.02.2026&amp;dst=114919&amp;field=134" TargetMode = "External"/><Relationship Id="rId2289" Type="http://schemas.openxmlformats.org/officeDocument/2006/relationships/hyperlink" Target="https://login.consultant.ru/link/?req=doc&amp;base=LAW&amp;n=371416&amp;date=20.02.2026&amp;dst=114925&amp;field=134" TargetMode = "External"/><Relationship Id="rId2290" Type="http://schemas.openxmlformats.org/officeDocument/2006/relationships/hyperlink" Target="https://login.consultant.ru/link/?req=doc&amp;base=LAW&amp;n=371416&amp;date=20.02.2026&amp;dst=114931&amp;field=134" TargetMode = "External"/><Relationship Id="rId2291" Type="http://schemas.openxmlformats.org/officeDocument/2006/relationships/hyperlink" Target="https://login.consultant.ru/link/?req=doc&amp;base=LAW&amp;n=371416&amp;date=20.02.2026&amp;dst=114933&amp;field=134" TargetMode = "External"/><Relationship Id="rId2292" Type="http://schemas.openxmlformats.org/officeDocument/2006/relationships/hyperlink" Target="https://login.consultant.ru/link/?req=doc&amp;base=LAW&amp;n=371416&amp;date=20.02.2026&amp;dst=114935&amp;field=134" TargetMode = "External"/><Relationship Id="rId2293" Type="http://schemas.openxmlformats.org/officeDocument/2006/relationships/hyperlink" Target="https://login.consultant.ru/link/?req=doc&amp;base=LAW&amp;n=371416&amp;date=20.02.2026&amp;dst=114937&amp;field=134" TargetMode = "External"/><Relationship Id="rId2294" Type="http://schemas.openxmlformats.org/officeDocument/2006/relationships/hyperlink" Target="https://login.consultant.ru/link/?req=doc&amp;base=LAW&amp;n=371416&amp;date=20.02.2026&amp;dst=114939&amp;field=134" TargetMode = "External"/><Relationship Id="rId2295" Type="http://schemas.openxmlformats.org/officeDocument/2006/relationships/hyperlink" Target="https://login.consultant.ru/link/?req=doc&amp;base=LAW&amp;n=371416&amp;date=20.02.2026&amp;dst=111717&amp;field=134" TargetMode = "External"/><Relationship Id="rId2296" Type="http://schemas.openxmlformats.org/officeDocument/2006/relationships/hyperlink" Target="https://login.consultant.ru/link/?req=doc&amp;base=LAW&amp;n=371416&amp;date=20.02.2026&amp;dst=111761&amp;field=134" TargetMode = "External"/><Relationship Id="rId2297" Type="http://schemas.openxmlformats.org/officeDocument/2006/relationships/hyperlink" Target="https://login.consultant.ru/link/?req=doc&amp;base=LAW&amp;n=371416&amp;date=20.02.2026&amp;dst=111763&amp;field=134" TargetMode = "External"/><Relationship Id="rId2298" Type="http://schemas.openxmlformats.org/officeDocument/2006/relationships/hyperlink" Target="https://login.consultant.ru/link/?req=doc&amp;base=LAW&amp;n=371416&amp;date=20.02.2026&amp;dst=111843&amp;field=134" TargetMode = "External"/><Relationship Id="rId2299" Type="http://schemas.openxmlformats.org/officeDocument/2006/relationships/hyperlink" Target="https://login.consultant.ru/link/?req=doc&amp;base=LAW&amp;n=371416&amp;date=20.02.2026&amp;dst=111845&amp;field=134" TargetMode = "External"/><Relationship Id="rId2300" Type="http://schemas.openxmlformats.org/officeDocument/2006/relationships/hyperlink" Target="https://login.consultant.ru/link/?req=doc&amp;base=LAW&amp;n=371416&amp;date=20.02.2026&amp;dst=111857&amp;field=134" TargetMode = "External"/><Relationship Id="rId2301" Type="http://schemas.openxmlformats.org/officeDocument/2006/relationships/hyperlink" Target="https://login.consultant.ru/link/?req=doc&amp;base=LAW&amp;n=371416&amp;date=20.02.2026&amp;dst=111861&amp;field=134" TargetMode = "External"/><Relationship Id="rId2302" Type="http://schemas.openxmlformats.org/officeDocument/2006/relationships/hyperlink" Target="https://login.consultant.ru/link/?req=doc&amp;base=LAW&amp;n=371416&amp;date=20.02.2026&amp;dst=111863&amp;field=134" TargetMode = "External"/><Relationship Id="rId2303" Type="http://schemas.openxmlformats.org/officeDocument/2006/relationships/hyperlink" Target="https://login.consultant.ru/link/?req=doc&amp;base=LAW&amp;n=371416&amp;date=20.02.2026&amp;dst=111865&amp;field=134" TargetMode = "External"/><Relationship Id="rId2304" Type="http://schemas.openxmlformats.org/officeDocument/2006/relationships/hyperlink" Target="https://login.consultant.ru/link/?req=doc&amp;base=LAW&amp;n=371416&amp;date=20.02.2026&amp;dst=111867&amp;field=134" TargetMode = "External"/><Relationship Id="rId2305" Type="http://schemas.openxmlformats.org/officeDocument/2006/relationships/hyperlink" Target="https://login.consultant.ru/link/?req=doc&amp;base=LAW&amp;n=371416&amp;date=20.02.2026&amp;dst=111869&amp;field=134" TargetMode = "External"/><Relationship Id="rId2306" Type="http://schemas.openxmlformats.org/officeDocument/2006/relationships/hyperlink" Target="https://login.consultant.ru/link/?req=doc&amp;base=LAW&amp;n=371416&amp;date=20.02.2026&amp;dst=111873&amp;field=134" TargetMode = "External"/><Relationship Id="rId2307" Type="http://schemas.openxmlformats.org/officeDocument/2006/relationships/hyperlink" Target="https://login.consultant.ru/link/?req=doc&amp;base=LAW&amp;n=371416&amp;date=20.02.2026&amp;dst=111877&amp;field=134" TargetMode = "External"/><Relationship Id="rId2308" Type="http://schemas.openxmlformats.org/officeDocument/2006/relationships/hyperlink" Target="https://login.consultant.ru/link/?req=doc&amp;base=LAW&amp;n=371416&amp;date=20.02.2026&amp;dst=111879&amp;field=134" TargetMode = "External"/><Relationship Id="rId2309" Type="http://schemas.openxmlformats.org/officeDocument/2006/relationships/hyperlink" Target="https://login.consultant.ru/link/?req=doc&amp;base=LAW&amp;n=371416&amp;date=20.02.2026&amp;dst=111881&amp;field=134" TargetMode = "External"/><Relationship Id="rId2310" Type="http://schemas.openxmlformats.org/officeDocument/2006/relationships/hyperlink" Target="https://login.consultant.ru/link/?req=doc&amp;base=LAW&amp;n=371416&amp;date=20.02.2026&amp;dst=111883&amp;field=134" TargetMode = "External"/><Relationship Id="rId2311" Type="http://schemas.openxmlformats.org/officeDocument/2006/relationships/hyperlink" Target="https://login.consultant.ru/link/?req=doc&amp;base=LAW&amp;n=371416&amp;date=20.02.2026&amp;dst=111885&amp;field=134" TargetMode = "External"/><Relationship Id="rId2312" Type="http://schemas.openxmlformats.org/officeDocument/2006/relationships/hyperlink" Target="https://login.consultant.ru/link/?req=doc&amp;base=LAW&amp;n=371416&amp;date=20.02.2026&amp;dst=111893&amp;field=134" TargetMode = "External"/><Relationship Id="rId2313" Type="http://schemas.openxmlformats.org/officeDocument/2006/relationships/hyperlink" Target="https://login.consultant.ru/link/?req=doc&amp;base=LAW&amp;n=371416&amp;date=20.02.2026&amp;dst=111895&amp;field=134" TargetMode = "External"/><Relationship Id="rId2314" Type="http://schemas.openxmlformats.org/officeDocument/2006/relationships/hyperlink" Target="https://login.consultant.ru/link/?req=doc&amp;base=LAW&amp;n=371416&amp;date=20.02.2026&amp;dst=111899&amp;field=134" TargetMode = "External"/><Relationship Id="rId2315" Type="http://schemas.openxmlformats.org/officeDocument/2006/relationships/hyperlink" Target="https://login.consultant.ru/link/?req=doc&amp;base=LAW&amp;n=371416&amp;date=20.02.2026&amp;dst=111903&amp;field=134" TargetMode = "External"/><Relationship Id="rId2316" Type="http://schemas.openxmlformats.org/officeDocument/2006/relationships/hyperlink" Target="https://login.consultant.ru/link/?req=doc&amp;base=LAW&amp;n=371416&amp;date=20.02.2026&amp;dst=111905&amp;field=134" TargetMode = "External"/><Relationship Id="rId2317" Type="http://schemas.openxmlformats.org/officeDocument/2006/relationships/hyperlink" Target="https://login.consultant.ru/link/?req=doc&amp;base=LAW&amp;n=371416&amp;date=20.02.2026&amp;dst=111907&amp;field=134" TargetMode = "External"/><Relationship Id="rId2318" Type="http://schemas.openxmlformats.org/officeDocument/2006/relationships/hyperlink" Target="https://login.consultant.ru/link/?req=doc&amp;base=LAW&amp;n=371416&amp;date=20.02.2026&amp;dst=111909&amp;field=134" TargetMode = "External"/><Relationship Id="rId2319" Type="http://schemas.openxmlformats.org/officeDocument/2006/relationships/hyperlink" Target="https://login.consultant.ru/link/?req=doc&amp;base=LAW&amp;n=371416&amp;date=20.02.2026&amp;dst=111911&amp;field=134" TargetMode = "External"/><Relationship Id="rId2320" Type="http://schemas.openxmlformats.org/officeDocument/2006/relationships/hyperlink" Target="https://login.consultant.ru/link/?req=doc&amp;base=LAW&amp;n=371416&amp;date=20.02.2026&amp;dst=111921&amp;field=134" TargetMode = "External"/><Relationship Id="rId2321" Type="http://schemas.openxmlformats.org/officeDocument/2006/relationships/hyperlink" Target="https://login.consultant.ru/link/?req=doc&amp;base=LAW&amp;n=371416&amp;date=20.02.2026&amp;dst=111967&amp;field=134" TargetMode = "External"/><Relationship Id="rId2322" Type="http://schemas.openxmlformats.org/officeDocument/2006/relationships/hyperlink" Target="https://login.consultant.ru/link/?req=doc&amp;base=LAW&amp;n=371416&amp;date=20.02.2026&amp;dst=111969&amp;field=134" TargetMode = "External"/><Relationship Id="rId2323" Type="http://schemas.openxmlformats.org/officeDocument/2006/relationships/hyperlink" Target="https://login.consultant.ru/link/?req=doc&amp;base=LAW&amp;n=371416&amp;date=20.02.2026&amp;dst=111971&amp;field=134" TargetMode = "External"/><Relationship Id="rId2324" Type="http://schemas.openxmlformats.org/officeDocument/2006/relationships/hyperlink" Target="https://login.consultant.ru/link/?req=doc&amp;base=LAW&amp;n=371416&amp;date=20.02.2026&amp;dst=112029&amp;field=134" TargetMode = "External"/><Relationship Id="rId2325" Type="http://schemas.openxmlformats.org/officeDocument/2006/relationships/hyperlink" Target="https://login.consultant.ru/link/?req=doc&amp;base=LAW&amp;n=371416&amp;date=20.02.2026&amp;dst=112037&amp;field=134" TargetMode = "External"/><Relationship Id="rId2326" Type="http://schemas.openxmlformats.org/officeDocument/2006/relationships/hyperlink" Target="https://login.consultant.ru/link/?req=doc&amp;base=LAW&amp;n=371416&amp;date=20.02.2026&amp;dst=112051&amp;field=134" TargetMode = "External"/><Relationship Id="rId2327" Type="http://schemas.openxmlformats.org/officeDocument/2006/relationships/hyperlink" Target="https://login.consultant.ru/link/?req=doc&amp;base=LAW&amp;n=371416&amp;date=20.02.2026&amp;dst=112075&amp;field=134" TargetMode = "External"/><Relationship Id="rId2328" Type="http://schemas.openxmlformats.org/officeDocument/2006/relationships/hyperlink" Target="https://login.consultant.ru/link/?req=doc&amp;base=LAW&amp;n=371416&amp;date=20.02.2026&amp;dst=112081&amp;field=134" TargetMode = "External"/><Relationship Id="rId2329" Type="http://schemas.openxmlformats.org/officeDocument/2006/relationships/hyperlink" Target="https://login.consultant.ru/link/?req=doc&amp;base=LAW&amp;n=371416&amp;date=20.02.2026&amp;dst=112083&amp;field=134" TargetMode = "External"/><Relationship Id="rId2330" Type="http://schemas.openxmlformats.org/officeDocument/2006/relationships/hyperlink" Target="https://login.consultant.ru/link/?req=doc&amp;base=LAW&amp;n=371416&amp;date=20.02.2026&amp;dst=112103&amp;field=134" TargetMode = "External"/><Relationship Id="rId2331" Type="http://schemas.openxmlformats.org/officeDocument/2006/relationships/hyperlink" Target="https://login.consultant.ru/link/?req=doc&amp;base=LAW&amp;n=371416&amp;date=20.02.2026&amp;dst=112111&amp;field=134" TargetMode = "External"/><Relationship Id="rId2332" Type="http://schemas.openxmlformats.org/officeDocument/2006/relationships/hyperlink" Target="https://login.consultant.ru/link/?req=doc&amp;base=LAW&amp;n=371416&amp;date=20.02.2026&amp;dst=114915&amp;field=134" TargetMode = "External"/><Relationship Id="rId2333" Type="http://schemas.openxmlformats.org/officeDocument/2006/relationships/hyperlink" Target="https://login.consultant.ru/link/?req=doc&amp;base=LAW&amp;n=371416&amp;date=20.02.2026&amp;dst=114929&amp;field=134" TargetMode = "External"/><Relationship Id="rId2334" Type="http://schemas.openxmlformats.org/officeDocument/2006/relationships/hyperlink" Target="https://login.consultant.ru/link/?req=doc&amp;base=LAW&amp;n=371416&amp;date=20.02.2026&amp;dst=115543&amp;field=134" TargetMode = "External"/><Relationship Id="rId2335" Type="http://schemas.openxmlformats.org/officeDocument/2006/relationships/hyperlink" Target="https://login.consultant.ru/link/?req=doc&amp;base=LAW&amp;n=371416&amp;date=20.02.2026&amp;dst=105665&amp;field=134" TargetMode = "External"/><Relationship Id="rId2336" Type="http://schemas.openxmlformats.org/officeDocument/2006/relationships/hyperlink" Target="https://login.consultant.ru/link/?req=doc&amp;base=LAW&amp;n=371416&amp;date=20.02.2026&amp;dst=105667&amp;field=134" TargetMode = "External"/><Relationship Id="rId2337" Type="http://schemas.openxmlformats.org/officeDocument/2006/relationships/hyperlink" Target="https://login.consultant.ru/link/?req=doc&amp;base=LAW&amp;n=371416&amp;date=20.02.2026&amp;dst=111705&amp;field=134" TargetMode = "External"/><Relationship Id="rId2338" Type="http://schemas.openxmlformats.org/officeDocument/2006/relationships/hyperlink" Target="https://login.consultant.ru/link/?req=doc&amp;base=LAW&amp;n=371416&amp;date=20.02.2026&amp;dst=111707&amp;field=134" TargetMode = "External"/><Relationship Id="rId2339" Type="http://schemas.openxmlformats.org/officeDocument/2006/relationships/hyperlink" Target="https://login.consultant.ru/link/?req=doc&amp;base=LAW&amp;n=371416&amp;date=20.02.2026&amp;dst=111711&amp;field=134" TargetMode = "External"/><Relationship Id="rId2340" Type="http://schemas.openxmlformats.org/officeDocument/2006/relationships/hyperlink" Target="https://login.consultant.ru/link/?req=doc&amp;base=LAW&amp;n=371416&amp;date=20.02.2026&amp;dst=111721&amp;field=134" TargetMode = "External"/><Relationship Id="rId2341" Type="http://schemas.openxmlformats.org/officeDocument/2006/relationships/hyperlink" Target="https://login.consultant.ru/link/?req=doc&amp;base=LAW&amp;n=371416&amp;date=20.02.2026&amp;dst=111723&amp;field=134" TargetMode = "External"/><Relationship Id="rId2342" Type="http://schemas.openxmlformats.org/officeDocument/2006/relationships/hyperlink" Target="https://login.consultant.ru/link/?req=doc&amp;base=LAW&amp;n=371416&amp;date=20.02.2026&amp;dst=111725&amp;field=134" TargetMode = "External"/><Relationship Id="rId2343" Type="http://schemas.openxmlformats.org/officeDocument/2006/relationships/hyperlink" Target="https://login.consultant.ru/link/?req=doc&amp;base=LAW&amp;n=371416&amp;date=20.02.2026&amp;dst=111731&amp;field=134" TargetMode = "External"/><Relationship Id="rId2344" Type="http://schemas.openxmlformats.org/officeDocument/2006/relationships/hyperlink" Target="https://login.consultant.ru/link/?req=doc&amp;base=LAW&amp;n=371416&amp;date=20.02.2026&amp;dst=111749&amp;field=134" TargetMode = "External"/><Relationship Id="rId2345" Type="http://schemas.openxmlformats.org/officeDocument/2006/relationships/hyperlink" Target="https://login.consultant.ru/link/?req=doc&amp;base=LAW&amp;n=371416&amp;date=20.02.2026&amp;dst=111757&amp;field=134" TargetMode = "External"/><Relationship Id="rId2346" Type="http://schemas.openxmlformats.org/officeDocument/2006/relationships/hyperlink" Target="https://login.consultant.ru/link/?req=doc&amp;base=LAW&amp;n=371416&amp;date=20.02.2026&amp;dst=111773&amp;field=134" TargetMode = "External"/><Relationship Id="rId2347" Type="http://schemas.openxmlformats.org/officeDocument/2006/relationships/hyperlink" Target="https://login.consultant.ru/link/?req=doc&amp;base=LAW&amp;n=371416&amp;date=20.02.2026&amp;dst=111775&amp;field=134" TargetMode = "External"/><Relationship Id="rId2348" Type="http://schemas.openxmlformats.org/officeDocument/2006/relationships/hyperlink" Target="https://login.consultant.ru/link/?req=doc&amp;base=LAW&amp;n=371416&amp;date=20.02.2026&amp;dst=111777&amp;field=134" TargetMode = "External"/><Relationship Id="rId2349" Type="http://schemas.openxmlformats.org/officeDocument/2006/relationships/hyperlink" Target="https://login.consultant.ru/link/?req=doc&amp;base=LAW&amp;n=371416&amp;date=20.02.2026&amp;dst=111779&amp;field=134" TargetMode = "External"/><Relationship Id="rId2350" Type="http://schemas.openxmlformats.org/officeDocument/2006/relationships/hyperlink" Target="https://login.consultant.ru/link/?req=doc&amp;base=LAW&amp;n=371416&amp;date=20.02.2026&amp;dst=111781&amp;field=134" TargetMode = "External"/><Relationship Id="rId2351" Type="http://schemas.openxmlformats.org/officeDocument/2006/relationships/hyperlink" Target="https://login.consultant.ru/link/?req=doc&amp;base=LAW&amp;n=371416&amp;date=20.02.2026&amp;dst=111795&amp;field=134" TargetMode = "External"/><Relationship Id="rId2352" Type="http://schemas.openxmlformats.org/officeDocument/2006/relationships/hyperlink" Target="https://login.consultant.ru/link/?req=doc&amp;base=LAW&amp;n=371416&amp;date=20.02.2026&amp;dst=111799&amp;field=134" TargetMode = "External"/><Relationship Id="rId2353" Type="http://schemas.openxmlformats.org/officeDocument/2006/relationships/hyperlink" Target="https://login.consultant.ru/link/?req=doc&amp;base=LAW&amp;n=371416&amp;date=20.02.2026&amp;dst=111807&amp;field=134" TargetMode = "External"/><Relationship Id="rId2354" Type="http://schemas.openxmlformats.org/officeDocument/2006/relationships/hyperlink" Target="https://login.consultant.ru/link/?req=doc&amp;base=LAW&amp;n=371416&amp;date=20.02.2026&amp;dst=111833&amp;field=134" TargetMode = "External"/><Relationship Id="rId2355" Type="http://schemas.openxmlformats.org/officeDocument/2006/relationships/hyperlink" Target="https://login.consultant.ru/link/?req=doc&amp;base=LAW&amp;n=371416&amp;date=20.02.2026&amp;dst=111837&amp;field=134" TargetMode = "External"/><Relationship Id="rId2356" Type="http://schemas.openxmlformats.org/officeDocument/2006/relationships/hyperlink" Target="https://login.consultant.ru/link/?req=doc&amp;base=LAW&amp;n=371416&amp;date=20.02.2026&amp;dst=111855&amp;field=134" TargetMode = "External"/><Relationship Id="rId2357" Type="http://schemas.openxmlformats.org/officeDocument/2006/relationships/hyperlink" Target="https://login.consultant.ru/link/?req=doc&amp;base=LAW&amp;n=371416&amp;date=20.02.2026&amp;dst=111887&amp;field=134" TargetMode = "External"/><Relationship Id="rId2358" Type="http://schemas.openxmlformats.org/officeDocument/2006/relationships/hyperlink" Target="https://login.consultant.ru/link/?req=doc&amp;base=LAW&amp;n=371416&amp;date=20.02.2026&amp;dst=111897&amp;field=134" TargetMode = "External"/><Relationship Id="rId2359" Type="http://schemas.openxmlformats.org/officeDocument/2006/relationships/hyperlink" Target="https://login.consultant.ru/link/?req=doc&amp;base=LAW&amp;n=371416&amp;date=20.02.2026&amp;dst=111901&amp;field=134" TargetMode = "External"/><Relationship Id="rId2360" Type="http://schemas.openxmlformats.org/officeDocument/2006/relationships/hyperlink" Target="https://login.consultant.ru/link/?req=doc&amp;base=LAW&amp;n=371416&amp;date=20.02.2026&amp;dst=111931&amp;field=134" TargetMode = "External"/><Relationship Id="rId2361" Type="http://schemas.openxmlformats.org/officeDocument/2006/relationships/hyperlink" Target="https://login.consultant.ru/link/?req=doc&amp;base=LAW&amp;n=371416&amp;date=20.02.2026&amp;dst=111935&amp;field=134" TargetMode = "External"/><Relationship Id="rId2362" Type="http://schemas.openxmlformats.org/officeDocument/2006/relationships/hyperlink" Target="https://login.consultant.ru/link/?req=doc&amp;base=LAW&amp;n=371416&amp;date=20.02.2026&amp;dst=111943&amp;field=134" TargetMode = "External"/><Relationship Id="rId2363" Type="http://schemas.openxmlformats.org/officeDocument/2006/relationships/hyperlink" Target="https://login.consultant.ru/link/?req=doc&amp;base=LAW&amp;n=371416&amp;date=20.02.2026&amp;dst=111945&amp;field=134" TargetMode = "External"/><Relationship Id="rId2364" Type="http://schemas.openxmlformats.org/officeDocument/2006/relationships/hyperlink" Target="https://login.consultant.ru/link/?req=doc&amp;base=LAW&amp;n=371416&amp;date=20.02.2026&amp;dst=111951&amp;field=134" TargetMode = "External"/><Relationship Id="rId2365" Type="http://schemas.openxmlformats.org/officeDocument/2006/relationships/hyperlink" Target="https://login.consultant.ru/link/?req=doc&amp;base=LAW&amp;n=371416&amp;date=20.02.2026&amp;dst=111953&amp;field=134" TargetMode = "External"/><Relationship Id="rId2366" Type="http://schemas.openxmlformats.org/officeDocument/2006/relationships/hyperlink" Target="https://login.consultant.ru/link/?req=doc&amp;base=LAW&amp;n=371416&amp;date=20.02.2026&amp;dst=111973&amp;field=134" TargetMode = "External"/><Relationship Id="rId2367" Type="http://schemas.openxmlformats.org/officeDocument/2006/relationships/hyperlink" Target="https://login.consultant.ru/link/?req=doc&amp;base=LAW&amp;n=371416&amp;date=20.02.2026&amp;dst=111977&amp;field=134" TargetMode = "External"/><Relationship Id="rId2368" Type="http://schemas.openxmlformats.org/officeDocument/2006/relationships/hyperlink" Target="https://login.consultant.ru/link/?req=doc&amp;base=LAW&amp;n=371416&amp;date=20.02.2026&amp;dst=112009&amp;field=134" TargetMode = "External"/><Relationship Id="rId2369" Type="http://schemas.openxmlformats.org/officeDocument/2006/relationships/hyperlink" Target="https://login.consultant.ru/link/?req=doc&amp;base=LAW&amp;n=371416&amp;date=20.02.2026&amp;dst=112011&amp;field=134" TargetMode = "External"/><Relationship Id="rId2370" Type="http://schemas.openxmlformats.org/officeDocument/2006/relationships/hyperlink" Target="https://login.consultant.ru/link/?req=doc&amp;base=LAW&amp;n=371416&amp;date=20.02.2026&amp;dst=112013&amp;field=134" TargetMode = "External"/><Relationship Id="rId2371" Type="http://schemas.openxmlformats.org/officeDocument/2006/relationships/hyperlink" Target="https://login.consultant.ru/link/?req=doc&amp;base=LAW&amp;n=371416&amp;date=20.02.2026&amp;dst=112015&amp;field=134" TargetMode = "External"/><Relationship Id="rId2372" Type="http://schemas.openxmlformats.org/officeDocument/2006/relationships/hyperlink" Target="https://login.consultant.ru/link/?req=doc&amp;base=LAW&amp;n=371416&amp;date=20.02.2026&amp;dst=112039&amp;field=134" TargetMode = "External"/><Relationship Id="rId2373" Type="http://schemas.openxmlformats.org/officeDocument/2006/relationships/hyperlink" Target="https://login.consultant.ru/link/?req=doc&amp;base=LAW&amp;n=371416&amp;date=20.02.2026&amp;dst=112041&amp;field=134" TargetMode = "External"/><Relationship Id="rId2374" Type="http://schemas.openxmlformats.org/officeDocument/2006/relationships/hyperlink" Target="https://login.consultant.ru/link/?req=doc&amp;base=LAW&amp;n=371416&amp;date=20.02.2026&amp;dst=112043&amp;field=134" TargetMode = "External"/><Relationship Id="rId2375" Type="http://schemas.openxmlformats.org/officeDocument/2006/relationships/hyperlink" Target="https://login.consultant.ru/link/?req=doc&amp;base=LAW&amp;n=371416&amp;date=20.02.2026&amp;dst=112085&amp;field=134" TargetMode = "External"/><Relationship Id="rId2376" Type="http://schemas.openxmlformats.org/officeDocument/2006/relationships/hyperlink" Target="https://login.consultant.ru/link/?req=doc&amp;base=LAW&amp;n=371416&amp;date=20.02.2026&amp;dst=112097&amp;field=134" TargetMode = "External"/><Relationship Id="rId2377" Type="http://schemas.openxmlformats.org/officeDocument/2006/relationships/hyperlink" Target="https://login.consultant.ru/link/?req=doc&amp;base=LAW&amp;n=371416&amp;date=20.02.2026&amp;dst=112099&amp;field=134" TargetMode = "External"/><Relationship Id="rId2378" Type="http://schemas.openxmlformats.org/officeDocument/2006/relationships/hyperlink" Target="https://login.consultant.ru/link/?req=doc&amp;base=LAW&amp;n=371416&amp;date=20.02.2026&amp;dst=112101&amp;field=134" TargetMode = "External"/><Relationship Id="rId2379" Type="http://schemas.openxmlformats.org/officeDocument/2006/relationships/hyperlink" Target="https://login.consultant.ru/link/?req=doc&amp;base=LAW&amp;n=371416&amp;date=20.02.2026&amp;dst=114913&amp;field=134" TargetMode = "External"/><Relationship Id="rId2380" Type="http://schemas.openxmlformats.org/officeDocument/2006/relationships/hyperlink" Target="https://login.consultant.ru/link/?req=doc&amp;base=LAW&amp;n=371416&amp;date=20.02.2026&amp;dst=114947&amp;field=134" TargetMode = "External"/><Relationship Id="rId2381" Type="http://schemas.openxmlformats.org/officeDocument/2006/relationships/hyperlink" Target="https://login.consultant.ru/link/?req=doc&amp;base=LAW&amp;n=371416&amp;date=20.02.2026&amp;dst=114955&amp;field=134" TargetMode = "External"/><Relationship Id="rId2382" Type="http://schemas.openxmlformats.org/officeDocument/2006/relationships/hyperlink" Target="https://login.consultant.ru/link/?req=doc&amp;base=LAW&amp;n=371416&amp;date=20.02.2026&amp;dst=115547&amp;field=134" TargetMode = "External"/><Relationship Id="rId2383" Type="http://schemas.openxmlformats.org/officeDocument/2006/relationships/hyperlink" Target="https://login.consultant.ru/link/?req=doc&amp;base=LAW&amp;n=371416&amp;date=20.02.2026&amp;dst=111727&amp;field=134" TargetMode = "External"/><Relationship Id="rId2384" Type="http://schemas.openxmlformats.org/officeDocument/2006/relationships/hyperlink" Target="https://login.consultant.ru/link/?req=doc&amp;base=LAW&amp;n=371416&amp;date=20.02.2026&amp;dst=111729&amp;field=134" TargetMode = "External"/><Relationship Id="rId2385" Type="http://schemas.openxmlformats.org/officeDocument/2006/relationships/hyperlink" Target="https://login.consultant.ru/link/?req=doc&amp;base=LAW&amp;n=371416&amp;date=20.02.2026&amp;dst=111733&amp;field=134" TargetMode = "External"/><Relationship Id="rId2386" Type="http://schemas.openxmlformats.org/officeDocument/2006/relationships/hyperlink" Target="https://login.consultant.ru/link/?req=doc&amp;base=LAW&amp;n=371416&amp;date=20.02.2026&amp;dst=111735&amp;field=134" TargetMode = "External"/><Relationship Id="rId2387" Type="http://schemas.openxmlformats.org/officeDocument/2006/relationships/hyperlink" Target="https://login.consultant.ru/link/?req=doc&amp;base=LAW&amp;n=371416&amp;date=20.02.2026&amp;dst=111753&amp;field=134" TargetMode = "External"/><Relationship Id="rId2388" Type="http://schemas.openxmlformats.org/officeDocument/2006/relationships/hyperlink" Target="https://login.consultant.ru/link/?req=doc&amp;base=LAW&amp;n=371416&amp;date=20.02.2026&amp;dst=111771&amp;field=134" TargetMode = "External"/><Relationship Id="rId2389" Type="http://schemas.openxmlformats.org/officeDocument/2006/relationships/hyperlink" Target="https://login.consultant.ru/link/?req=doc&amp;base=LAW&amp;n=371416&amp;date=20.02.2026&amp;dst=111793&amp;field=134" TargetMode = "External"/><Relationship Id="rId2390" Type="http://schemas.openxmlformats.org/officeDocument/2006/relationships/hyperlink" Target="https://login.consultant.ru/link/?req=doc&amp;base=LAW&amp;n=371416&amp;date=20.02.2026&amp;dst=111797&amp;field=134" TargetMode = "External"/><Relationship Id="rId2391" Type="http://schemas.openxmlformats.org/officeDocument/2006/relationships/hyperlink" Target="https://login.consultant.ru/link/?req=doc&amp;base=LAW&amp;n=371416&amp;date=20.02.2026&amp;dst=111875&amp;field=134" TargetMode = "External"/><Relationship Id="rId2392" Type="http://schemas.openxmlformats.org/officeDocument/2006/relationships/hyperlink" Target="https://login.consultant.ru/link/?req=doc&amp;base=LAW&amp;n=371416&amp;date=20.02.2026&amp;dst=111915&amp;field=134" TargetMode = "External"/><Relationship Id="rId2393" Type="http://schemas.openxmlformats.org/officeDocument/2006/relationships/hyperlink" Target="https://login.consultant.ru/link/?req=doc&amp;base=LAW&amp;n=371416&amp;date=20.02.2026&amp;dst=111917&amp;field=134" TargetMode = "External"/><Relationship Id="rId2394" Type="http://schemas.openxmlformats.org/officeDocument/2006/relationships/hyperlink" Target="https://login.consultant.ru/link/?req=doc&amp;base=LAW&amp;n=371416&amp;date=20.02.2026&amp;dst=111925&amp;field=134" TargetMode = "External"/><Relationship Id="rId2395" Type="http://schemas.openxmlformats.org/officeDocument/2006/relationships/hyperlink" Target="https://login.consultant.ru/link/?req=doc&amp;base=LAW&amp;n=371416&amp;date=20.02.2026&amp;dst=111941&amp;field=134" TargetMode = "External"/><Relationship Id="rId2396" Type="http://schemas.openxmlformats.org/officeDocument/2006/relationships/hyperlink" Target="https://login.consultant.ru/link/?req=doc&amp;base=LAW&amp;n=371416&amp;date=20.02.2026&amp;dst=111947&amp;field=134" TargetMode = "External"/><Relationship Id="rId2397" Type="http://schemas.openxmlformats.org/officeDocument/2006/relationships/hyperlink" Target="https://login.consultant.ru/link/?req=doc&amp;base=LAW&amp;n=371416&amp;date=20.02.2026&amp;dst=111955&amp;field=134" TargetMode = "External"/><Relationship Id="rId2398" Type="http://schemas.openxmlformats.org/officeDocument/2006/relationships/hyperlink" Target="https://login.consultant.ru/link/?req=doc&amp;base=LAW&amp;n=371416&amp;date=20.02.2026&amp;dst=111961&amp;field=134" TargetMode = "External"/><Relationship Id="rId2399" Type="http://schemas.openxmlformats.org/officeDocument/2006/relationships/hyperlink" Target="https://login.consultant.ru/link/?req=doc&amp;base=LAW&amp;n=371416&amp;date=20.02.2026&amp;dst=111965&amp;field=134" TargetMode = "External"/><Relationship Id="rId2400" Type="http://schemas.openxmlformats.org/officeDocument/2006/relationships/hyperlink" Target="https://login.consultant.ru/link/?req=doc&amp;base=LAW&amp;n=371416&amp;date=20.02.2026&amp;dst=111975&amp;field=134" TargetMode = "External"/><Relationship Id="rId2401" Type="http://schemas.openxmlformats.org/officeDocument/2006/relationships/hyperlink" Target="https://login.consultant.ru/link/?req=doc&amp;base=LAW&amp;n=371416&amp;date=20.02.2026&amp;dst=111983&amp;field=134" TargetMode = "External"/><Relationship Id="rId2402" Type="http://schemas.openxmlformats.org/officeDocument/2006/relationships/hyperlink" Target="https://login.consultant.ru/link/?req=doc&amp;base=LAW&amp;n=371416&amp;date=20.02.2026&amp;dst=111997&amp;field=134" TargetMode = "External"/><Relationship Id="rId2403" Type="http://schemas.openxmlformats.org/officeDocument/2006/relationships/hyperlink" Target="https://login.consultant.ru/link/?req=doc&amp;base=LAW&amp;n=371416&amp;date=20.02.2026&amp;dst=112007&amp;field=134" TargetMode = "External"/><Relationship Id="rId2404" Type="http://schemas.openxmlformats.org/officeDocument/2006/relationships/hyperlink" Target="https://login.consultant.ru/link/?req=doc&amp;base=LAW&amp;n=371416&amp;date=20.02.2026&amp;dst=112017&amp;field=134" TargetMode = "External"/><Relationship Id="rId2405" Type="http://schemas.openxmlformats.org/officeDocument/2006/relationships/hyperlink" Target="https://login.consultant.ru/link/?req=doc&amp;base=LAW&amp;n=371416&amp;date=20.02.2026&amp;dst=112019&amp;field=134" TargetMode = "External"/><Relationship Id="rId2406" Type="http://schemas.openxmlformats.org/officeDocument/2006/relationships/hyperlink" Target="https://login.consultant.ru/link/?req=doc&amp;base=LAW&amp;n=371416&amp;date=20.02.2026&amp;dst=112021&amp;field=134" TargetMode = "External"/><Relationship Id="rId2407" Type="http://schemas.openxmlformats.org/officeDocument/2006/relationships/hyperlink" Target="https://login.consultant.ru/link/?req=doc&amp;base=LAW&amp;n=371416&amp;date=20.02.2026&amp;dst=112023&amp;field=134" TargetMode = "External"/><Relationship Id="rId2408" Type="http://schemas.openxmlformats.org/officeDocument/2006/relationships/hyperlink" Target="https://login.consultant.ru/link/?req=doc&amp;base=LAW&amp;n=371416&amp;date=20.02.2026&amp;dst=112025&amp;field=134" TargetMode = "External"/><Relationship Id="rId2409" Type="http://schemas.openxmlformats.org/officeDocument/2006/relationships/hyperlink" Target="https://login.consultant.ru/link/?req=doc&amp;base=LAW&amp;n=371416&amp;date=20.02.2026&amp;dst=112031&amp;field=134" TargetMode = "External"/><Relationship Id="rId2410" Type="http://schemas.openxmlformats.org/officeDocument/2006/relationships/hyperlink" Target="https://login.consultant.ru/link/?req=doc&amp;base=LAW&amp;n=371416&amp;date=20.02.2026&amp;dst=112033&amp;field=134" TargetMode = "External"/><Relationship Id="rId2411" Type="http://schemas.openxmlformats.org/officeDocument/2006/relationships/hyperlink" Target="https://login.consultant.ru/link/?req=doc&amp;base=LAW&amp;n=371416&amp;date=20.02.2026&amp;dst=112035&amp;field=134" TargetMode = "External"/><Relationship Id="rId2412" Type="http://schemas.openxmlformats.org/officeDocument/2006/relationships/hyperlink" Target="https://login.consultant.ru/link/?req=doc&amp;base=LAW&amp;n=371416&amp;date=20.02.2026&amp;dst=112061&amp;field=134" TargetMode = "External"/><Relationship Id="rId2413" Type="http://schemas.openxmlformats.org/officeDocument/2006/relationships/hyperlink" Target="https://login.consultant.ru/link/?req=doc&amp;base=LAW&amp;n=371416&amp;date=20.02.2026&amp;dst=112065&amp;field=134" TargetMode = "External"/><Relationship Id="rId2414" Type="http://schemas.openxmlformats.org/officeDocument/2006/relationships/hyperlink" Target="https://login.consultant.ru/link/?req=doc&amp;base=LAW&amp;n=371416&amp;date=20.02.2026&amp;dst=112067&amp;field=134" TargetMode = "External"/><Relationship Id="rId2415" Type="http://schemas.openxmlformats.org/officeDocument/2006/relationships/hyperlink" Target="https://login.consultant.ru/link/?req=doc&amp;base=LAW&amp;n=371416&amp;date=20.02.2026&amp;dst=112069&amp;field=134" TargetMode = "External"/><Relationship Id="rId2416" Type="http://schemas.openxmlformats.org/officeDocument/2006/relationships/hyperlink" Target="https://login.consultant.ru/link/?req=doc&amp;base=LAW&amp;n=371416&amp;date=20.02.2026&amp;dst=112071&amp;field=134" TargetMode = "External"/><Relationship Id="rId2417" Type="http://schemas.openxmlformats.org/officeDocument/2006/relationships/hyperlink" Target="https://login.consultant.ru/link/?req=doc&amp;base=LAW&amp;n=371416&amp;date=20.02.2026&amp;dst=112077&amp;field=134" TargetMode = "External"/><Relationship Id="rId2418" Type="http://schemas.openxmlformats.org/officeDocument/2006/relationships/hyperlink" Target="https://login.consultant.ru/link/?req=doc&amp;base=LAW&amp;n=371416&amp;date=20.02.2026&amp;dst=112079&amp;field=134" TargetMode = "External"/><Relationship Id="rId2419" Type="http://schemas.openxmlformats.org/officeDocument/2006/relationships/hyperlink" Target="https://login.consultant.ru/link/?req=doc&amp;base=LAW&amp;n=371416&amp;date=20.02.2026&amp;dst=112109&amp;field=134" TargetMode = "External"/><Relationship Id="rId2420" Type="http://schemas.openxmlformats.org/officeDocument/2006/relationships/hyperlink" Target="https://login.consultant.ru/link/?req=doc&amp;base=LAW&amp;n=371416&amp;date=20.02.2026&amp;dst=114921&amp;field=134" TargetMode = "External"/><Relationship Id="rId2421" Type="http://schemas.openxmlformats.org/officeDocument/2006/relationships/hyperlink" Target="https://login.consultant.ru/link/?req=doc&amp;base=LAW&amp;n=371416&amp;date=20.02.2026&amp;dst=114923&amp;field=134" TargetMode = "External"/><Relationship Id="rId2422" Type="http://schemas.openxmlformats.org/officeDocument/2006/relationships/hyperlink" Target="https://login.consultant.ru/link/?req=doc&amp;base=LAW&amp;n=371416&amp;date=20.02.2026&amp;dst=114949&amp;field=134" TargetMode = "External"/><Relationship Id="rId2423" Type="http://schemas.openxmlformats.org/officeDocument/2006/relationships/hyperlink" Target="https://login.consultant.ru/link/?req=doc&amp;base=LAW&amp;n=371416&amp;date=20.02.2026&amp;dst=114959&amp;field=134" TargetMode = "External"/><Relationship Id="rId2424" Type="http://schemas.openxmlformats.org/officeDocument/2006/relationships/hyperlink" Target="https://login.consultant.ru/link/?req=doc&amp;base=LAW&amp;n=371416&amp;date=20.02.2026&amp;dst=111759&amp;field=134" TargetMode = "External"/><Relationship Id="rId2425" Type="http://schemas.openxmlformats.org/officeDocument/2006/relationships/hyperlink" Target="https://login.consultant.ru/link/?req=doc&amp;base=LAW&amp;n=371416&amp;date=20.02.2026&amp;dst=111801&amp;field=134" TargetMode = "External"/><Relationship Id="rId2426" Type="http://schemas.openxmlformats.org/officeDocument/2006/relationships/hyperlink" Target="https://login.consultant.ru/link/?req=doc&amp;base=LAW&amp;n=371416&amp;date=20.02.2026&amp;dst=111815&amp;field=134" TargetMode = "External"/><Relationship Id="rId2427" Type="http://schemas.openxmlformats.org/officeDocument/2006/relationships/hyperlink" Target="https://login.consultant.ru/link/?req=doc&amp;base=LAW&amp;n=371416&amp;date=20.02.2026&amp;dst=111817&amp;field=134" TargetMode = "External"/><Relationship Id="rId2428" Type="http://schemas.openxmlformats.org/officeDocument/2006/relationships/hyperlink" Target="https://login.consultant.ru/link/?req=doc&amp;base=LAW&amp;n=371416&amp;date=20.02.2026&amp;dst=111831&amp;field=134" TargetMode = "External"/><Relationship Id="rId2429" Type="http://schemas.openxmlformats.org/officeDocument/2006/relationships/hyperlink" Target="https://login.consultant.ru/link/?req=doc&amp;base=LAW&amp;n=371416&amp;date=20.02.2026&amp;dst=111835&amp;field=134" TargetMode = "External"/><Relationship Id="rId2430" Type="http://schemas.openxmlformats.org/officeDocument/2006/relationships/hyperlink" Target="https://login.consultant.ru/link/?req=doc&amp;base=LAW&amp;n=371416&amp;date=20.02.2026&amp;dst=111929&amp;field=134" TargetMode = "External"/><Relationship Id="rId2431" Type="http://schemas.openxmlformats.org/officeDocument/2006/relationships/hyperlink" Target="https://login.consultant.ru/link/?req=doc&amp;base=LAW&amp;n=371416&amp;date=20.02.2026&amp;dst=111949&amp;field=134" TargetMode = "External"/><Relationship Id="rId2432" Type="http://schemas.openxmlformats.org/officeDocument/2006/relationships/hyperlink" Target="https://login.consultant.ru/link/?req=doc&amp;base=LAW&amp;n=371416&amp;date=20.02.2026&amp;dst=111957&amp;field=134" TargetMode = "External"/><Relationship Id="rId2433" Type="http://schemas.openxmlformats.org/officeDocument/2006/relationships/hyperlink" Target="https://login.consultant.ru/link/?req=doc&amp;base=LAW&amp;n=371416&amp;date=20.02.2026&amp;dst=111963&amp;field=134" TargetMode = "External"/><Relationship Id="rId2434" Type="http://schemas.openxmlformats.org/officeDocument/2006/relationships/hyperlink" Target="https://login.consultant.ru/link/?req=doc&amp;base=LAW&amp;n=371416&amp;date=20.02.2026&amp;dst=111979&amp;field=134" TargetMode = "External"/><Relationship Id="rId2435" Type="http://schemas.openxmlformats.org/officeDocument/2006/relationships/hyperlink" Target="https://login.consultant.ru/link/?req=doc&amp;base=LAW&amp;n=371416&amp;date=20.02.2026&amp;dst=111981&amp;field=134" TargetMode = "External"/><Relationship Id="rId2436" Type="http://schemas.openxmlformats.org/officeDocument/2006/relationships/hyperlink" Target="https://login.consultant.ru/link/?req=doc&amp;base=LAW&amp;n=371416&amp;date=20.02.2026&amp;dst=111985&amp;field=134" TargetMode = "External"/><Relationship Id="rId2437" Type="http://schemas.openxmlformats.org/officeDocument/2006/relationships/hyperlink" Target="https://login.consultant.ru/link/?req=doc&amp;base=LAW&amp;n=371416&amp;date=20.02.2026&amp;dst=111987&amp;field=134" TargetMode = "External"/><Relationship Id="rId2438" Type="http://schemas.openxmlformats.org/officeDocument/2006/relationships/hyperlink" Target="https://login.consultant.ru/link/?req=doc&amp;base=LAW&amp;n=371416&amp;date=20.02.2026&amp;dst=111989&amp;field=134" TargetMode = "External"/><Relationship Id="rId2439" Type="http://schemas.openxmlformats.org/officeDocument/2006/relationships/hyperlink" Target="https://login.consultant.ru/link/?req=doc&amp;base=LAW&amp;n=371416&amp;date=20.02.2026&amp;dst=111991&amp;field=134" TargetMode = "External"/><Relationship Id="rId2440" Type="http://schemas.openxmlformats.org/officeDocument/2006/relationships/hyperlink" Target="https://login.consultant.ru/link/?req=doc&amp;base=LAW&amp;n=371416&amp;date=20.02.2026&amp;dst=111993&amp;field=134" TargetMode = "External"/><Relationship Id="rId2441" Type="http://schemas.openxmlformats.org/officeDocument/2006/relationships/hyperlink" Target="https://login.consultant.ru/link/?req=doc&amp;base=LAW&amp;n=371416&amp;date=20.02.2026&amp;dst=111995&amp;field=134" TargetMode = "External"/><Relationship Id="rId2442" Type="http://schemas.openxmlformats.org/officeDocument/2006/relationships/hyperlink" Target="https://login.consultant.ru/link/?req=doc&amp;base=LAW&amp;n=371416&amp;date=20.02.2026&amp;dst=111999&amp;field=134" TargetMode = "External"/><Relationship Id="rId2443" Type="http://schemas.openxmlformats.org/officeDocument/2006/relationships/hyperlink" Target="https://login.consultant.ru/link/?req=doc&amp;base=LAW&amp;n=371416&amp;date=20.02.2026&amp;dst=112001&amp;field=134" TargetMode = "External"/><Relationship Id="rId2444" Type="http://schemas.openxmlformats.org/officeDocument/2006/relationships/hyperlink" Target="https://login.consultant.ru/link/?req=doc&amp;base=LAW&amp;n=371416&amp;date=20.02.2026&amp;dst=112003&amp;field=134" TargetMode = "External"/><Relationship Id="rId2445" Type="http://schemas.openxmlformats.org/officeDocument/2006/relationships/hyperlink" Target="https://login.consultant.ru/link/?req=doc&amp;base=LAW&amp;n=371416&amp;date=20.02.2026&amp;dst=112073&amp;field=134" TargetMode = "External"/><Relationship Id="rId2446" Type="http://schemas.openxmlformats.org/officeDocument/2006/relationships/hyperlink" Target="https://login.consultant.ru/link/?req=doc&amp;base=LAW&amp;n=371416&amp;date=20.02.2026&amp;dst=112107&amp;field=134" TargetMode = "External"/><Relationship Id="rId2447" Type="http://schemas.openxmlformats.org/officeDocument/2006/relationships/hyperlink" Target="https://login.consultant.ru/link/?req=doc&amp;base=LAW&amp;n=371416&amp;date=20.02.2026&amp;dst=112117&amp;field=134" TargetMode = "External"/><Relationship Id="rId2448" Type="http://schemas.openxmlformats.org/officeDocument/2006/relationships/hyperlink" Target="https://login.consultant.ru/link/?req=doc&amp;base=LAW&amp;n=371416&amp;date=20.02.2026&amp;dst=112119&amp;field=134" TargetMode = "External"/><Relationship Id="rId2449" Type="http://schemas.openxmlformats.org/officeDocument/2006/relationships/hyperlink" Target="https://login.consultant.ru/link/?req=doc&amp;base=LAW&amp;n=371416&amp;date=20.02.2026&amp;dst=112123&amp;field=134" TargetMode = "External"/><Relationship Id="rId2450" Type="http://schemas.openxmlformats.org/officeDocument/2006/relationships/hyperlink" Target="https://login.consultant.ru/link/?req=doc&amp;base=LAW&amp;n=371416&amp;date=20.02.2026&amp;dst=114927&amp;field=134" TargetMode = "External"/><Relationship Id="rId2451" Type="http://schemas.openxmlformats.org/officeDocument/2006/relationships/hyperlink" Target="https://login.consultant.ru/link/?req=doc&amp;base=LAW&amp;n=371416&amp;date=20.02.2026&amp;dst=111811&amp;field=134" TargetMode = "External"/><Relationship Id="rId2452" Type="http://schemas.openxmlformats.org/officeDocument/2006/relationships/hyperlink" Target="https://login.consultant.ru/link/?req=doc&amp;base=LAW&amp;n=371416&amp;date=20.02.2026&amp;dst=111813&amp;field=134" TargetMode = "External"/><Relationship Id="rId2453" Type="http://schemas.openxmlformats.org/officeDocument/2006/relationships/hyperlink" Target="https://login.consultant.ru/link/?req=doc&amp;base=LAW&amp;n=371416&amp;date=20.02.2026&amp;dst=111819&amp;field=134" TargetMode = "External"/><Relationship Id="rId2454" Type="http://schemas.openxmlformats.org/officeDocument/2006/relationships/hyperlink" Target="https://login.consultant.ru/link/?req=doc&amp;base=LAW&amp;n=371416&amp;date=20.02.2026&amp;dst=111821&amp;field=134" TargetMode = "External"/><Relationship Id="rId2455" Type="http://schemas.openxmlformats.org/officeDocument/2006/relationships/hyperlink" Target="https://login.consultant.ru/link/?req=doc&amp;base=LAW&amp;n=371416&amp;date=20.02.2026&amp;dst=111823&amp;field=134" TargetMode = "External"/><Relationship Id="rId2456" Type="http://schemas.openxmlformats.org/officeDocument/2006/relationships/hyperlink" Target="https://login.consultant.ru/link/?req=doc&amp;base=LAW&amp;n=371416&amp;date=20.02.2026&amp;dst=111825&amp;field=134" TargetMode = "External"/><Relationship Id="rId2457" Type="http://schemas.openxmlformats.org/officeDocument/2006/relationships/hyperlink" Target="https://login.consultant.ru/link/?req=doc&amp;base=LAW&amp;n=371416&amp;date=20.02.2026&amp;dst=111827&amp;field=134" TargetMode = "External"/><Relationship Id="rId2458" Type="http://schemas.openxmlformats.org/officeDocument/2006/relationships/hyperlink" Target="https://login.consultant.ru/link/?req=doc&amp;base=LAW&amp;n=371416&amp;date=20.02.2026&amp;dst=111829&amp;field=134" TargetMode = "External"/><Relationship Id="rId2459" Type="http://schemas.openxmlformats.org/officeDocument/2006/relationships/hyperlink" Target="https://login.consultant.ru/link/?req=doc&amp;base=LAW&amp;n=371416&amp;date=20.02.2026&amp;dst=111839&amp;field=134" TargetMode = "External"/><Relationship Id="rId2460" Type="http://schemas.openxmlformats.org/officeDocument/2006/relationships/hyperlink" Target="https://login.consultant.ru/link/?req=doc&amp;base=LAW&amp;n=371416&amp;date=20.02.2026&amp;dst=111871&amp;field=134" TargetMode = "External"/><Relationship Id="rId2461" Type="http://schemas.openxmlformats.org/officeDocument/2006/relationships/hyperlink" Target="https://login.consultant.ru/link/?req=doc&amp;base=LAW&amp;n=371416&amp;date=20.02.2026&amp;dst=111913&amp;field=134" TargetMode = "External"/><Relationship Id="rId2462" Type="http://schemas.openxmlformats.org/officeDocument/2006/relationships/hyperlink" Target="https://login.consultant.ru/link/?req=doc&amp;base=LAW&amp;n=371416&amp;date=20.02.2026&amp;dst=111923&amp;field=134" TargetMode = "External"/><Relationship Id="rId2463" Type="http://schemas.openxmlformats.org/officeDocument/2006/relationships/hyperlink" Target="https://login.consultant.ru/link/?req=doc&amp;base=LAW&amp;n=371416&amp;date=20.02.2026&amp;dst=111933&amp;field=134" TargetMode = "External"/><Relationship Id="rId2464" Type="http://schemas.openxmlformats.org/officeDocument/2006/relationships/hyperlink" Target="https://login.consultant.ru/link/?req=doc&amp;base=LAW&amp;n=371416&amp;date=20.02.2026&amp;dst=111937&amp;field=134" TargetMode = "External"/><Relationship Id="rId2465" Type="http://schemas.openxmlformats.org/officeDocument/2006/relationships/hyperlink" Target="https://login.consultant.ru/link/?req=doc&amp;base=LAW&amp;n=371416&amp;date=20.02.2026&amp;dst=111939&amp;field=134" TargetMode = "External"/><Relationship Id="rId2466" Type="http://schemas.openxmlformats.org/officeDocument/2006/relationships/hyperlink" Target="https://login.consultant.ru/link/?req=doc&amp;base=LAW&amp;n=371416&amp;date=20.02.2026&amp;dst=112087&amp;field=134" TargetMode = "External"/><Relationship Id="rId2467" Type="http://schemas.openxmlformats.org/officeDocument/2006/relationships/hyperlink" Target="https://login.consultant.ru/link/?req=doc&amp;base=LAW&amp;n=371416&amp;date=20.02.2026&amp;dst=112121&amp;field=134" TargetMode = "External"/><Relationship Id="rId2468" Type="http://schemas.openxmlformats.org/officeDocument/2006/relationships/hyperlink" Target="https://login.consultant.ru/link/?req=doc&amp;base=LAW&amp;n=371416&amp;date=20.02.2026&amp;dst=111959&amp;field=134" TargetMode = "External"/><Relationship Id="rId2469" Type="http://schemas.openxmlformats.org/officeDocument/2006/relationships/hyperlink" Target="https://login.consultant.ru/link/?req=doc&amp;base=LAW&amp;n=371416&amp;date=20.02.2026&amp;dst=111927&amp;field=134" TargetMode = "External"/><Relationship Id="rId2470" Type="http://schemas.openxmlformats.org/officeDocument/2006/relationships/hyperlink" Target="https://login.consultant.ru/link/?req=doc&amp;base=LAW&amp;n=371416&amp;date=20.02.2026&amp;dst=102082&amp;field=134" TargetMode = "External"/><Relationship Id="rId2471" Type="http://schemas.openxmlformats.org/officeDocument/2006/relationships/hyperlink" Target="https://login.consultant.ru/link/?req=doc&amp;base=LAW&amp;n=371416&amp;date=20.02.2026&amp;dst=102118&amp;field=134" TargetMode = "External"/><Relationship Id="rId2472" Type="http://schemas.openxmlformats.org/officeDocument/2006/relationships/hyperlink" Target="https://login.consultant.ru/link/?req=doc&amp;base=LAW&amp;n=371416&amp;date=20.02.2026&amp;dst=102122&amp;field=134" TargetMode = "External"/><Relationship Id="rId2473" Type="http://schemas.openxmlformats.org/officeDocument/2006/relationships/hyperlink" Target="https://login.consultant.ru/link/?req=doc&amp;base=LAW&amp;n=371416&amp;date=20.02.2026&amp;dst=105257&amp;field=134" TargetMode = "External"/><Relationship Id="rId2474" Type="http://schemas.openxmlformats.org/officeDocument/2006/relationships/hyperlink" Target="https://login.consultant.ru/link/?req=doc&amp;base=LAW&amp;n=371416&amp;date=20.02.2026&amp;dst=105261&amp;field=134" TargetMode = "External"/><Relationship Id="rId2475" Type="http://schemas.openxmlformats.org/officeDocument/2006/relationships/hyperlink" Target="https://login.consultant.ru/link/?req=doc&amp;base=LAW&amp;n=371416&amp;date=20.02.2026&amp;dst=112973&amp;field=134" TargetMode = "External"/><Relationship Id="rId2476" Type="http://schemas.openxmlformats.org/officeDocument/2006/relationships/hyperlink" Target="https://login.consultant.ru/link/?req=doc&amp;base=LAW&amp;n=371416&amp;date=20.02.2026&amp;dst=112975&amp;field=134" TargetMode = "External"/><Relationship Id="rId2477" Type="http://schemas.openxmlformats.org/officeDocument/2006/relationships/hyperlink" Target="https://login.consultant.ru/link/?req=doc&amp;base=LAW&amp;n=371416&amp;date=20.02.2026&amp;dst=112979&amp;field=134" TargetMode = "External"/><Relationship Id="rId2478" Type="http://schemas.openxmlformats.org/officeDocument/2006/relationships/hyperlink" Target="https://login.consultant.ru/link/?req=doc&amp;base=LAW&amp;n=371416&amp;date=20.02.2026&amp;dst=112981&amp;field=134" TargetMode = "External"/><Relationship Id="rId2479" Type="http://schemas.openxmlformats.org/officeDocument/2006/relationships/hyperlink" Target="https://login.consultant.ru/link/?req=doc&amp;base=LAW&amp;n=371416&amp;date=20.02.2026&amp;dst=101146&amp;field=134" TargetMode = "External"/><Relationship Id="rId2480" Type="http://schemas.openxmlformats.org/officeDocument/2006/relationships/hyperlink" Target="https://login.consultant.ru/link/?req=doc&amp;base=LAW&amp;n=371416&amp;date=20.02.2026&amp;dst=102126&amp;field=134" TargetMode = "External"/><Relationship Id="rId2481" Type="http://schemas.openxmlformats.org/officeDocument/2006/relationships/hyperlink" Target="https://login.consultant.ru/link/?req=doc&amp;base=LAW&amp;n=371416&amp;date=20.02.2026&amp;dst=102154&amp;field=134" TargetMode = "External"/><Relationship Id="rId2482" Type="http://schemas.openxmlformats.org/officeDocument/2006/relationships/hyperlink" Target="https://login.consultant.ru/link/?req=doc&amp;base=LAW&amp;n=371416&amp;date=20.02.2026&amp;dst=102156&amp;field=134" TargetMode = "External"/><Relationship Id="rId2483" Type="http://schemas.openxmlformats.org/officeDocument/2006/relationships/hyperlink" Target="https://login.consultant.ru/link/?req=doc&amp;base=LAW&amp;n=371416&amp;date=20.02.2026&amp;dst=102158&amp;field=134" TargetMode = "External"/><Relationship Id="rId2484" Type="http://schemas.openxmlformats.org/officeDocument/2006/relationships/hyperlink" Target="https://login.consultant.ru/link/?req=doc&amp;base=LAW&amp;n=371416&amp;date=20.02.2026&amp;dst=102160&amp;field=134" TargetMode = "External"/><Relationship Id="rId2485" Type="http://schemas.openxmlformats.org/officeDocument/2006/relationships/hyperlink" Target="https://login.consultant.ru/link/?req=doc&amp;base=LAW&amp;n=371416&amp;date=20.02.2026&amp;dst=102162&amp;field=134" TargetMode = "External"/><Relationship Id="rId2486" Type="http://schemas.openxmlformats.org/officeDocument/2006/relationships/hyperlink" Target="https://login.consultant.ru/link/?req=doc&amp;base=LAW&amp;n=371416&amp;date=20.02.2026&amp;dst=102166&amp;field=134" TargetMode = "External"/><Relationship Id="rId2487" Type="http://schemas.openxmlformats.org/officeDocument/2006/relationships/hyperlink" Target="https://login.consultant.ru/link/?req=doc&amp;base=LAW&amp;n=371416&amp;date=20.02.2026&amp;dst=102168&amp;field=134" TargetMode = "External"/><Relationship Id="rId2488" Type="http://schemas.openxmlformats.org/officeDocument/2006/relationships/hyperlink" Target="https://login.consultant.ru/link/?req=doc&amp;base=LAW&amp;n=371416&amp;date=20.02.2026&amp;dst=102170&amp;field=134" TargetMode = "External"/><Relationship Id="rId2489" Type="http://schemas.openxmlformats.org/officeDocument/2006/relationships/hyperlink" Target="https://login.consultant.ru/link/?req=doc&amp;base=LAW&amp;n=371416&amp;date=20.02.2026&amp;dst=102190&amp;field=134" TargetMode = "External"/><Relationship Id="rId2490" Type="http://schemas.openxmlformats.org/officeDocument/2006/relationships/hyperlink" Target="https://login.consultant.ru/link/?req=doc&amp;base=LAW&amp;n=371416&amp;date=20.02.2026&amp;dst=102192&amp;field=134" TargetMode = "External"/><Relationship Id="rId2491" Type="http://schemas.openxmlformats.org/officeDocument/2006/relationships/hyperlink" Target="https://login.consultant.ru/link/?req=doc&amp;base=LAW&amp;n=371416&amp;date=20.02.2026&amp;dst=102194&amp;field=134" TargetMode = "External"/><Relationship Id="rId2492" Type="http://schemas.openxmlformats.org/officeDocument/2006/relationships/hyperlink" Target="https://login.consultant.ru/link/?req=doc&amp;base=LAW&amp;n=371416&amp;date=20.02.2026&amp;dst=102196&amp;field=134" TargetMode = "External"/><Relationship Id="rId2493" Type="http://schemas.openxmlformats.org/officeDocument/2006/relationships/hyperlink" Target="https://login.consultant.ru/link/?req=doc&amp;base=LAW&amp;n=371416&amp;date=20.02.2026&amp;dst=102198&amp;field=134" TargetMode = "External"/><Relationship Id="rId2494" Type="http://schemas.openxmlformats.org/officeDocument/2006/relationships/hyperlink" Target="https://login.consultant.ru/link/?req=doc&amp;base=LAW&amp;n=371416&amp;date=20.02.2026&amp;dst=102206&amp;field=134" TargetMode = "External"/><Relationship Id="rId2495" Type="http://schemas.openxmlformats.org/officeDocument/2006/relationships/hyperlink" Target="https://login.consultant.ru/link/?req=doc&amp;base=LAW&amp;n=371416&amp;date=20.02.2026&amp;dst=102208&amp;field=134" TargetMode = "External"/><Relationship Id="rId2496" Type="http://schemas.openxmlformats.org/officeDocument/2006/relationships/hyperlink" Target="https://login.consultant.ru/link/?req=doc&amp;base=LAW&amp;n=371416&amp;date=20.02.2026&amp;dst=102210&amp;field=134" TargetMode = "External"/><Relationship Id="rId2497" Type="http://schemas.openxmlformats.org/officeDocument/2006/relationships/hyperlink" Target="https://login.consultant.ru/link/?req=doc&amp;base=LAW&amp;n=371416&amp;date=20.02.2026&amp;dst=102212&amp;field=134" TargetMode = "External"/><Relationship Id="rId2498" Type="http://schemas.openxmlformats.org/officeDocument/2006/relationships/hyperlink" Target="https://login.consultant.ru/link/?req=doc&amp;base=LAW&amp;n=371416&amp;date=20.02.2026&amp;dst=102214&amp;field=134" TargetMode = "External"/><Relationship Id="rId2499" Type="http://schemas.openxmlformats.org/officeDocument/2006/relationships/hyperlink" Target="https://login.consultant.ru/link/?req=doc&amp;base=LAW&amp;n=371416&amp;date=20.02.2026&amp;dst=102216&amp;field=134" TargetMode = "External"/><Relationship Id="rId2500" Type="http://schemas.openxmlformats.org/officeDocument/2006/relationships/hyperlink" Target="https://login.consultant.ru/link/?req=doc&amp;base=LAW&amp;n=371416&amp;date=20.02.2026&amp;dst=102224&amp;field=134" TargetMode = "External"/><Relationship Id="rId2501" Type="http://schemas.openxmlformats.org/officeDocument/2006/relationships/hyperlink" Target="https://login.consultant.ru/link/?req=doc&amp;base=LAW&amp;n=371416&amp;date=20.02.2026&amp;dst=102226&amp;field=134" TargetMode = "External"/><Relationship Id="rId2502" Type="http://schemas.openxmlformats.org/officeDocument/2006/relationships/hyperlink" Target="https://login.consultant.ru/link/?req=doc&amp;base=LAW&amp;n=371416&amp;date=20.02.2026&amp;dst=102228&amp;field=134" TargetMode = "External"/><Relationship Id="rId2503" Type="http://schemas.openxmlformats.org/officeDocument/2006/relationships/hyperlink" Target="https://login.consultant.ru/link/?req=doc&amp;base=LAW&amp;n=371416&amp;date=20.02.2026&amp;dst=102230&amp;field=134" TargetMode = "External"/><Relationship Id="rId2504" Type="http://schemas.openxmlformats.org/officeDocument/2006/relationships/hyperlink" Target="https://login.consultant.ru/link/?req=doc&amp;base=LAW&amp;n=371416&amp;date=20.02.2026&amp;dst=102232&amp;field=134" TargetMode = "External"/><Relationship Id="rId2505" Type="http://schemas.openxmlformats.org/officeDocument/2006/relationships/hyperlink" Target="https://login.consultant.ru/link/?req=doc&amp;base=LAW&amp;n=371416&amp;date=20.02.2026&amp;dst=102240&amp;field=134" TargetMode = "External"/><Relationship Id="rId2506" Type="http://schemas.openxmlformats.org/officeDocument/2006/relationships/hyperlink" Target="https://login.consultant.ru/link/?req=doc&amp;base=LAW&amp;n=371416&amp;date=20.02.2026&amp;dst=102256&amp;field=134" TargetMode = "External"/><Relationship Id="rId2507" Type="http://schemas.openxmlformats.org/officeDocument/2006/relationships/hyperlink" Target="https://login.consultant.ru/link/?req=doc&amp;base=LAW&amp;n=371416&amp;date=20.02.2026&amp;dst=103026&amp;field=134" TargetMode = "External"/><Relationship Id="rId2508" Type="http://schemas.openxmlformats.org/officeDocument/2006/relationships/hyperlink" Target="https://login.consultant.ru/link/?req=doc&amp;base=LAW&amp;n=371416&amp;date=20.02.2026&amp;dst=101230&amp;field=134" TargetMode = "External"/><Relationship Id="rId2509" Type="http://schemas.openxmlformats.org/officeDocument/2006/relationships/hyperlink" Target="https://login.consultant.ru/link/?req=doc&amp;base=LAW&amp;n=371416&amp;date=20.02.2026&amp;dst=101512&amp;field=134" TargetMode = "External"/><Relationship Id="rId2510" Type="http://schemas.openxmlformats.org/officeDocument/2006/relationships/hyperlink" Target="https://login.consultant.ru/link/?req=doc&amp;base=LAW&amp;n=371416&amp;date=20.02.2026&amp;dst=101998&amp;field=134" TargetMode = "External"/><Relationship Id="rId2511" Type="http://schemas.openxmlformats.org/officeDocument/2006/relationships/hyperlink" Target="https://login.consultant.ru/link/?req=doc&amp;base=LAW&amp;n=371416&amp;date=20.02.2026&amp;dst=102280&amp;field=134" TargetMode = "External"/><Relationship Id="rId2512" Type="http://schemas.openxmlformats.org/officeDocument/2006/relationships/hyperlink" Target="https://login.consultant.ru/link/?req=doc&amp;base=LAW&amp;n=371416&amp;date=20.02.2026&amp;dst=102282&amp;field=134" TargetMode = "External"/><Relationship Id="rId2513" Type="http://schemas.openxmlformats.org/officeDocument/2006/relationships/hyperlink" Target="https://login.consultant.ru/link/?req=doc&amp;base=LAW&amp;n=371416&amp;date=20.02.2026&amp;dst=102082&amp;field=134" TargetMode = "External"/><Relationship Id="rId2514" Type="http://schemas.openxmlformats.org/officeDocument/2006/relationships/hyperlink" Target="https://login.consultant.ru/link/?req=doc&amp;base=LAW&amp;n=371416&amp;date=20.02.2026&amp;dst=102118&amp;field=134" TargetMode = "External"/><Relationship Id="rId2515" Type="http://schemas.openxmlformats.org/officeDocument/2006/relationships/hyperlink" Target="https://login.consultant.ru/link/?req=doc&amp;base=LAW&amp;n=371416&amp;date=20.02.2026&amp;dst=102122&amp;field=134" TargetMode = "External"/><Relationship Id="rId2516" Type="http://schemas.openxmlformats.org/officeDocument/2006/relationships/hyperlink" Target="https://login.consultant.ru/link/?req=doc&amp;base=LAW&amp;n=371416&amp;date=20.02.2026&amp;dst=102172&amp;field=134" TargetMode = "External"/><Relationship Id="rId2517" Type="http://schemas.openxmlformats.org/officeDocument/2006/relationships/hyperlink" Target="https://login.consultant.ru/link/?req=doc&amp;base=LAW&amp;n=371416&amp;date=20.02.2026&amp;dst=102184&amp;field=134" TargetMode = "External"/><Relationship Id="rId2518" Type="http://schemas.openxmlformats.org/officeDocument/2006/relationships/hyperlink" Target="https://login.consultant.ru/link/?req=doc&amp;base=LAW&amp;n=371416&amp;date=20.02.2026&amp;dst=102178&amp;field=134" TargetMode = "External"/><Relationship Id="rId2519" Type="http://schemas.openxmlformats.org/officeDocument/2006/relationships/hyperlink" Target="https://login.consultant.ru/link/?req=doc&amp;base=LAW&amp;n=371416&amp;date=20.02.2026&amp;dst=102180&amp;field=134" TargetMode = "External"/><Relationship Id="rId2520" Type="http://schemas.openxmlformats.org/officeDocument/2006/relationships/hyperlink" Target="https://login.consultant.ru/link/?req=doc&amp;base=LAW&amp;n=371416&amp;date=20.02.2026&amp;dst=102182&amp;field=134" TargetMode = "External"/><Relationship Id="rId2521" Type="http://schemas.openxmlformats.org/officeDocument/2006/relationships/hyperlink" Target="https://login.consultant.ru/link/?req=doc&amp;base=LAW&amp;n=371416&amp;date=20.02.2026&amp;dst=102186&amp;field=134" TargetMode = "External"/><Relationship Id="rId2522" Type="http://schemas.openxmlformats.org/officeDocument/2006/relationships/hyperlink" Target="https://login.consultant.ru/link/?req=doc&amp;base=LAW&amp;n=371416&amp;date=20.02.2026&amp;dst=102234&amp;field=134" TargetMode = "External"/><Relationship Id="rId2523" Type="http://schemas.openxmlformats.org/officeDocument/2006/relationships/hyperlink" Target="https://login.consultant.ru/link/?req=doc&amp;base=LAW&amp;n=371416&amp;date=20.02.2026&amp;dst=102236&amp;field=134" TargetMode = "External"/><Relationship Id="rId2524" Type="http://schemas.openxmlformats.org/officeDocument/2006/relationships/hyperlink" Target="https://login.consultant.ru/link/?req=doc&amp;base=LAW&amp;n=371416&amp;date=20.02.2026&amp;dst=108783&amp;field=134" TargetMode = "External"/><Relationship Id="rId2525" Type="http://schemas.openxmlformats.org/officeDocument/2006/relationships/hyperlink" Target="https://login.consultant.ru/link/?req=doc&amp;base=LAW&amp;n=371416&amp;date=20.02.2026&amp;dst=108785&amp;field=134" TargetMode = "External"/><Relationship Id="rId2526" Type="http://schemas.openxmlformats.org/officeDocument/2006/relationships/hyperlink" Target="https://login.consultant.ru/link/?req=doc&amp;base=LAW&amp;n=371416&amp;date=20.02.2026&amp;dst=108789&amp;field=134" TargetMode = "External"/><Relationship Id="rId2527" Type="http://schemas.openxmlformats.org/officeDocument/2006/relationships/hyperlink" Target="https://login.consultant.ru/link/?req=doc&amp;base=LAW&amp;n=371416&amp;date=20.02.2026&amp;dst=108791&amp;field=134" TargetMode = "External"/><Relationship Id="rId2528" Type="http://schemas.openxmlformats.org/officeDocument/2006/relationships/hyperlink" Target="https://login.consultant.ru/link/?req=doc&amp;base=LAW&amp;n=371416&amp;date=20.02.2026&amp;dst=108793&amp;field=134" TargetMode = "External"/><Relationship Id="rId2529" Type="http://schemas.openxmlformats.org/officeDocument/2006/relationships/hyperlink" Target="https://login.consultant.ru/link/?req=doc&amp;base=LAW&amp;n=371416&amp;date=20.02.2026&amp;dst=108795&amp;field=134" TargetMode = "External"/><Relationship Id="rId2530" Type="http://schemas.openxmlformats.org/officeDocument/2006/relationships/hyperlink" Target="https://login.consultant.ru/link/?req=doc&amp;base=LAW&amp;n=371416&amp;date=20.02.2026&amp;dst=108827&amp;field=134" TargetMode = "External"/><Relationship Id="rId2531" Type="http://schemas.openxmlformats.org/officeDocument/2006/relationships/hyperlink" Target="https://login.consultant.ru/link/?req=doc&amp;base=LAW&amp;n=371416&amp;date=20.02.2026&amp;dst=108831&amp;field=134" TargetMode = "External"/><Relationship Id="rId2532" Type="http://schemas.openxmlformats.org/officeDocument/2006/relationships/hyperlink" Target="https://login.consultant.ru/link/?req=doc&amp;base=LAW&amp;n=371416&amp;date=20.02.2026&amp;dst=108833&amp;field=134" TargetMode = "External"/><Relationship Id="rId2533" Type="http://schemas.openxmlformats.org/officeDocument/2006/relationships/hyperlink" Target="https://login.consultant.ru/link/?req=doc&amp;base=LAW&amp;n=371416&amp;date=20.02.2026&amp;dst=108835&amp;field=134" TargetMode = "External"/><Relationship Id="rId2534" Type="http://schemas.openxmlformats.org/officeDocument/2006/relationships/hyperlink" Target="https://login.consultant.ru/link/?req=doc&amp;base=LAW&amp;n=371416&amp;date=20.02.2026&amp;dst=108963&amp;field=134" TargetMode = "External"/><Relationship Id="rId2535" Type="http://schemas.openxmlformats.org/officeDocument/2006/relationships/hyperlink" Target="https://login.consultant.ru/link/?req=doc&amp;base=LAW&amp;n=371416&amp;date=20.02.2026&amp;dst=108837&amp;field=134" TargetMode = "External"/><Relationship Id="rId2536" Type="http://schemas.openxmlformats.org/officeDocument/2006/relationships/hyperlink" Target="https://login.consultant.ru/link/?req=doc&amp;base=LAW&amp;n=371416&amp;date=20.02.2026&amp;dst=108867&amp;field=134" TargetMode = "External"/><Relationship Id="rId2537" Type="http://schemas.openxmlformats.org/officeDocument/2006/relationships/hyperlink" Target="https://login.consultant.ru/link/?req=doc&amp;base=LAW&amp;n=371416&amp;date=20.02.2026&amp;dst=108933&amp;field=134" TargetMode = "External"/><Relationship Id="rId2538" Type="http://schemas.openxmlformats.org/officeDocument/2006/relationships/hyperlink" Target="https://login.consultant.ru/link/?req=doc&amp;base=LAW&amp;n=371416&amp;date=20.02.2026&amp;dst=108941&amp;field=134" TargetMode = "External"/><Relationship Id="rId2539" Type="http://schemas.openxmlformats.org/officeDocument/2006/relationships/hyperlink" Target="https://login.consultant.ru/link/?req=doc&amp;base=LAW&amp;n=371416&amp;date=20.02.2026&amp;dst=101494&amp;field=134" TargetMode = "External"/><Relationship Id="rId2540" Type="http://schemas.openxmlformats.org/officeDocument/2006/relationships/hyperlink" Target="https://login.consultant.ru/link/?req=doc&amp;base=LAW&amp;n=371416&amp;date=20.02.2026&amp;dst=108687&amp;field=134" TargetMode = "External"/><Relationship Id="rId2541" Type="http://schemas.openxmlformats.org/officeDocument/2006/relationships/hyperlink" Target="https://login.consultant.ru/link/?req=doc&amp;base=LAW&amp;n=371416&amp;date=20.02.2026&amp;dst=108689&amp;field=134" TargetMode = "External"/><Relationship Id="rId2542" Type="http://schemas.openxmlformats.org/officeDocument/2006/relationships/hyperlink" Target="https://login.consultant.ru/link/?req=doc&amp;base=LAW&amp;n=371416&amp;date=20.02.2026&amp;dst=108691&amp;field=134" TargetMode = "External"/><Relationship Id="rId2543" Type="http://schemas.openxmlformats.org/officeDocument/2006/relationships/hyperlink" Target="https://login.consultant.ru/link/?req=doc&amp;base=LAW&amp;n=371416&amp;date=20.02.2026&amp;dst=108803&amp;field=134" TargetMode = "External"/><Relationship Id="rId2544" Type="http://schemas.openxmlformats.org/officeDocument/2006/relationships/hyperlink" Target="https://login.consultant.ru/link/?req=doc&amp;base=LAW&amp;n=371416&amp;date=20.02.2026&amp;dst=108829&amp;field=134" TargetMode = "External"/><Relationship Id="rId2545" Type="http://schemas.openxmlformats.org/officeDocument/2006/relationships/hyperlink" Target="https://login.consultant.ru/link/?req=doc&amp;base=LAW&amp;n=371416&amp;date=20.02.2026&amp;dst=108865&amp;field=134" TargetMode = "External"/><Relationship Id="rId2546" Type="http://schemas.openxmlformats.org/officeDocument/2006/relationships/hyperlink" Target="https://login.consultant.ru/link/?req=doc&amp;base=LAW&amp;n=371416&amp;date=20.02.2026&amp;dst=108871&amp;field=134" TargetMode = "External"/><Relationship Id="rId2547" Type="http://schemas.openxmlformats.org/officeDocument/2006/relationships/hyperlink" Target="https://login.consultant.ru/link/?req=doc&amp;base=LAW&amp;n=371416&amp;date=20.02.2026&amp;dst=108899&amp;field=134" TargetMode = "External"/><Relationship Id="rId2548" Type="http://schemas.openxmlformats.org/officeDocument/2006/relationships/hyperlink" Target="https://login.consultant.ru/link/?req=doc&amp;base=LAW&amp;n=371416&amp;date=20.02.2026&amp;dst=108901&amp;field=134" TargetMode = "External"/><Relationship Id="rId2549" Type="http://schemas.openxmlformats.org/officeDocument/2006/relationships/hyperlink" Target="https://login.consultant.ru/link/?req=doc&amp;base=LAW&amp;n=371416&amp;date=20.02.2026&amp;dst=108923&amp;field=134" TargetMode = "External"/><Relationship Id="rId2550" Type="http://schemas.openxmlformats.org/officeDocument/2006/relationships/hyperlink" Target="https://login.consultant.ru/link/?req=doc&amp;base=LAW&amp;n=371416&amp;date=20.02.2026&amp;dst=108945&amp;field=134" TargetMode = "External"/><Relationship Id="rId2551" Type="http://schemas.openxmlformats.org/officeDocument/2006/relationships/hyperlink" Target="https://login.consultant.ru/link/?req=doc&amp;base=LAW&amp;n=371416&amp;date=20.02.2026&amp;dst=108995&amp;field=134" TargetMode = "External"/><Relationship Id="rId2552" Type="http://schemas.openxmlformats.org/officeDocument/2006/relationships/hyperlink" Target="https://login.consultant.ru/link/?req=doc&amp;base=LAW&amp;n=371416&amp;date=20.02.2026&amp;dst=108999&amp;field=134" TargetMode = "External"/><Relationship Id="rId2553" Type="http://schemas.openxmlformats.org/officeDocument/2006/relationships/hyperlink" Target="https://login.consultant.ru/link/?req=doc&amp;base=LAW&amp;n=371416&amp;date=20.02.2026&amp;dst=109001&amp;field=134" TargetMode = "External"/><Relationship Id="rId2554" Type="http://schemas.openxmlformats.org/officeDocument/2006/relationships/hyperlink" Target="https://login.consultant.ru/link/?req=doc&amp;base=LAW&amp;n=371416&amp;date=20.02.2026&amp;dst=109003&amp;field=134" TargetMode = "External"/><Relationship Id="rId2555" Type="http://schemas.openxmlformats.org/officeDocument/2006/relationships/hyperlink" Target="https://login.consultant.ru/link/?req=doc&amp;base=LAW&amp;n=371416&amp;date=20.02.2026&amp;dst=109173&amp;field=134" TargetMode = "External"/><Relationship Id="rId2556" Type="http://schemas.openxmlformats.org/officeDocument/2006/relationships/hyperlink" Target="https://login.consultant.ru/link/?req=doc&amp;base=LAW&amp;n=371416&amp;date=20.02.2026&amp;dst=109235&amp;field=134" TargetMode = "External"/><Relationship Id="rId2557" Type="http://schemas.openxmlformats.org/officeDocument/2006/relationships/hyperlink" Target="https://login.consultant.ru/link/?req=doc&amp;base=LAW&amp;n=371416&amp;date=20.02.2026&amp;dst=105289&amp;field=134" TargetMode = "External"/><Relationship Id="rId2558" Type="http://schemas.openxmlformats.org/officeDocument/2006/relationships/hyperlink" Target="https://login.consultant.ru/link/?req=doc&amp;base=LAW&amp;n=371416&amp;date=20.02.2026&amp;dst=109113&amp;field=134" TargetMode = "External"/><Relationship Id="rId2559" Type="http://schemas.openxmlformats.org/officeDocument/2006/relationships/hyperlink" Target="https://login.consultant.ru/link/?req=doc&amp;base=LAW&amp;n=371416&amp;date=20.02.2026&amp;dst=109129&amp;field=134" TargetMode = "External"/><Relationship Id="rId2560" Type="http://schemas.openxmlformats.org/officeDocument/2006/relationships/hyperlink" Target="https://login.consultant.ru/link/?req=doc&amp;base=LAW&amp;n=371416&amp;date=20.02.2026&amp;dst=109135&amp;field=134" TargetMode = "External"/><Relationship Id="rId2561" Type="http://schemas.openxmlformats.org/officeDocument/2006/relationships/hyperlink" Target="https://login.consultant.ru/link/?req=doc&amp;base=LAW&amp;n=371416&amp;date=20.02.2026&amp;dst=109137&amp;field=134" TargetMode = "External"/><Relationship Id="rId2562" Type="http://schemas.openxmlformats.org/officeDocument/2006/relationships/hyperlink" Target="https://login.consultant.ru/link/?req=doc&amp;base=LAW&amp;n=371416&amp;date=20.02.2026&amp;dst=109411&amp;field=134" TargetMode = "External"/><Relationship Id="rId2563" Type="http://schemas.openxmlformats.org/officeDocument/2006/relationships/hyperlink" Target="https://login.consultant.ru/link/?req=doc&amp;base=LAW&amp;n=371416&amp;date=20.02.2026&amp;dst=109413&amp;field=134" TargetMode = "External"/><Relationship Id="rId2564" Type="http://schemas.openxmlformats.org/officeDocument/2006/relationships/hyperlink" Target="https://login.consultant.ru/link/?req=doc&amp;base=LAW&amp;n=371416&amp;date=20.02.2026&amp;dst=109427&amp;field=134" TargetMode = "External"/><Relationship Id="rId2565" Type="http://schemas.openxmlformats.org/officeDocument/2006/relationships/hyperlink" Target="https://login.consultant.ru/link/?req=doc&amp;base=LAW&amp;n=371416&amp;date=20.02.2026&amp;dst=112843&amp;field=134" TargetMode = "External"/><Relationship Id="rId2566" Type="http://schemas.openxmlformats.org/officeDocument/2006/relationships/hyperlink" Target="https://login.consultant.ru/link/?req=doc&amp;base=LAW&amp;n=371416&amp;date=20.02.2026&amp;dst=109027&amp;field=134" TargetMode = "External"/><Relationship Id="rId2567" Type="http://schemas.openxmlformats.org/officeDocument/2006/relationships/hyperlink" Target="https://login.consultant.ru/link/?req=doc&amp;base=LAW&amp;n=371416&amp;date=20.02.2026&amp;dst=109029&amp;field=134" TargetMode = "External"/><Relationship Id="rId2568" Type="http://schemas.openxmlformats.org/officeDocument/2006/relationships/hyperlink" Target="https://login.consultant.ru/link/?req=doc&amp;base=LAW&amp;n=371416&amp;date=20.02.2026&amp;dst=109031&amp;field=134" TargetMode = "External"/><Relationship Id="rId2569" Type="http://schemas.openxmlformats.org/officeDocument/2006/relationships/hyperlink" Target="https://login.consultant.ru/link/?req=doc&amp;base=LAW&amp;n=371416&amp;date=20.02.2026&amp;dst=109033&amp;field=134" TargetMode = "External"/><Relationship Id="rId2570" Type="http://schemas.openxmlformats.org/officeDocument/2006/relationships/hyperlink" Target="https://login.consultant.ru/link/?req=doc&amp;base=LAW&amp;n=371416&amp;date=20.02.2026&amp;dst=109097&amp;field=134" TargetMode = "External"/><Relationship Id="rId2571" Type="http://schemas.openxmlformats.org/officeDocument/2006/relationships/hyperlink" Target="https://login.consultant.ru/link/?req=doc&amp;base=LAW&amp;n=371416&amp;date=20.02.2026&amp;dst=109115&amp;field=134" TargetMode = "External"/><Relationship Id="rId2572" Type="http://schemas.openxmlformats.org/officeDocument/2006/relationships/hyperlink" Target="https://login.consultant.ru/link/?req=doc&amp;base=LAW&amp;n=371416&amp;date=20.02.2026&amp;dst=109117&amp;field=134" TargetMode = "External"/><Relationship Id="rId2573" Type="http://schemas.openxmlformats.org/officeDocument/2006/relationships/hyperlink" Target="https://login.consultant.ru/link/?req=doc&amp;base=LAW&amp;n=371416&amp;date=20.02.2026&amp;dst=109119&amp;field=134" TargetMode = "External"/><Relationship Id="rId2574" Type="http://schemas.openxmlformats.org/officeDocument/2006/relationships/hyperlink" Target="https://login.consultant.ru/link/?req=doc&amp;base=LAW&amp;n=371416&amp;date=20.02.2026&amp;dst=109121&amp;field=134" TargetMode = "External"/><Relationship Id="rId2575" Type="http://schemas.openxmlformats.org/officeDocument/2006/relationships/hyperlink" Target="https://login.consultant.ru/link/?req=doc&amp;base=LAW&amp;n=371416&amp;date=20.02.2026&amp;dst=109133&amp;field=134" TargetMode = "External"/><Relationship Id="rId2576" Type="http://schemas.openxmlformats.org/officeDocument/2006/relationships/hyperlink" Target="https://login.consultant.ru/link/?req=doc&amp;base=LAW&amp;n=371416&amp;date=20.02.2026&amp;dst=109261&amp;field=134" TargetMode = "External"/><Relationship Id="rId2577" Type="http://schemas.openxmlformats.org/officeDocument/2006/relationships/hyperlink" Target="https://login.consultant.ru/link/?req=doc&amp;base=LAW&amp;n=371416&amp;date=20.02.2026&amp;dst=109293&amp;field=134" TargetMode = "External"/><Relationship Id="rId2578" Type="http://schemas.openxmlformats.org/officeDocument/2006/relationships/hyperlink" Target="https://login.consultant.ru/link/?req=doc&amp;base=LAW&amp;n=371416&amp;date=20.02.2026&amp;dst=109429&amp;field=134" TargetMode = "External"/><Relationship Id="rId2579" Type="http://schemas.openxmlformats.org/officeDocument/2006/relationships/hyperlink" Target="https://login.consultant.ru/link/?req=doc&amp;base=LAW&amp;n=371416&amp;date=20.02.2026&amp;dst=109433&amp;field=134" TargetMode = "External"/><Relationship Id="rId2580" Type="http://schemas.openxmlformats.org/officeDocument/2006/relationships/hyperlink" Target="https://login.consultant.ru/link/?req=doc&amp;base=LAW&amp;n=371416&amp;date=20.02.2026&amp;dst=114649&amp;field=134" TargetMode = "External"/><Relationship Id="rId2581" Type="http://schemas.openxmlformats.org/officeDocument/2006/relationships/hyperlink" Target="https://login.consultant.ru/link/?req=doc&amp;base=LAW&amp;n=371416&amp;date=20.02.2026&amp;dst=114651&amp;field=134" TargetMode = "External"/><Relationship Id="rId2582" Type="http://schemas.openxmlformats.org/officeDocument/2006/relationships/hyperlink" Target="https://login.consultant.ru/link/?req=doc&amp;base=LAW&amp;n=371416&amp;date=20.02.2026&amp;dst=114653&amp;field=134" TargetMode = "External"/><Relationship Id="rId2583" Type="http://schemas.openxmlformats.org/officeDocument/2006/relationships/hyperlink" Target="https://login.consultant.ru/link/?req=doc&amp;base=LAW&amp;n=371416&amp;date=20.02.2026&amp;dst=108991&amp;field=134" TargetMode = "External"/><Relationship Id="rId2584" Type="http://schemas.openxmlformats.org/officeDocument/2006/relationships/hyperlink" Target="https://login.consultant.ru/link/?req=doc&amp;base=LAW&amp;n=371416&amp;date=20.02.2026&amp;dst=108993&amp;field=134" TargetMode = "External"/><Relationship Id="rId2585" Type="http://schemas.openxmlformats.org/officeDocument/2006/relationships/hyperlink" Target="https://login.consultant.ru/link/?req=doc&amp;base=LAW&amp;n=371416&amp;date=20.02.2026&amp;dst=109025&amp;field=134" TargetMode = "External"/><Relationship Id="rId2586" Type="http://schemas.openxmlformats.org/officeDocument/2006/relationships/hyperlink" Target="https://login.consultant.ru/link/?req=doc&amp;base=LAW&amp;n=371416&amp;date=20.02.2026&amp;dst=109035&amp;field=134" TargetMode = "External"/><Relationship Id="rId2587" Type="http://schemas.openxmlformats.org/officeDocument/2006/relationships/hyperlink" Target="https://login.consultant.ru/link/?req=doc&amp;base=LAW&amp;n=371416&amp;date=20.02.2026&amp;dst=109043&amp;field=134" TargetMode = "External"/><Relationship Id="rId2588" Type="http://schemas.openxmlformats.org/officeDocument/2006/relationships/hyperlink" Target="https://login.consultant.ru/link/?req=doc&amp;base=LAW&amp;n=371416&amp;date=20.02.2026&amp;dst=109045&amp;field=134" TargetMode = "External"/><Relationship Id="rId2589" Type="http://schemas.openxmlformats.org/officeDocument/2006/relationships/hyperlink" Target="https://login.consultant.ru/link/?req=doc&amp;base=LAW&amp;n=371416&amp;date=20.02.2026&amp;dst=109047&amp;field=134" TargetMode = "External"/><Relationship Id="rId2590" Type="http://schemas.openxmlformats.org/officeDocument/2006/relationships/hyperlink" Target="https://login.consultant.ru/link/?req=doc&amp;base=LAW&amp;n=371416&amp;date=20.02.2026&amp;dst=109049&amp;field=134" TargetMode = "External"/><Relationship Id="rId2591" Type="http://schemas.openxmlformats.org/officeDocument/2006/relationships/hyperlink" Target="https://login.consultant.ru/link/?req=doc&amp;base=LAW&amp;n=371416&amp;date=20.02.2026&amp;dst=109051&amp;field=134" TargetMode = "External"/><Relationship Id="rId2592" Type="http://schemas.openxmlformats.org/officeDocument/2006/relationships/hyperlink" Target="https://login.consultant.ru/link/?req=doc&amp;base=LAW&amp;n=371416&amp;date=20.02.2026&amp;dst=109053&amp;field=134" TargetMode = "External"/><Relationship Id="rId2593" Type="http://schemas.openxmlformats.org/officeDocument/2006/relationships/hyperlink" Target="https://login.consultant.ru/link/?req=doc&amp;base=LAW&amp;n=371416&amp;date=20.02.2026&amp;dst=109055&amp;field=134" TargetMode = "External"/><Relationship Id="rId2594" Type="http://schemas.openxmlformats.org/officeDocument/2006/relationships/hyperlink" Target="https://login.consultant.ru/link/?req=doc&amp;base=LAW&amp;n=371416&amp;date=20.02.2026&amp;dst=109057&amp;field=134" TargetMode = "External"/><Relationship Id="rId2595" Type="http://schemas.openxmlformats.org/officeDocument/2006/relationships/hyperlink" Target="https://login.consultant.ru/link/?req=doc&amp;base=LAW&amp;n=371416&amp;date=20.02.2026&amp;dst=109061&amp;field=134" TargetMode = "External"/><Relationship Id="rId2596" Type="http://schemas.openxmlformats.org/officeDocument/2006/relationships/hyperlink" Target="https://login.consultant.ru/link/?req=doc&amp;base=LAW&amp;n=371416&amp;date=20.02.2026&amp;dst=109063&amp;field=134" TargetMode = "External"/><Relationship Id="rId2597" Type="http://schemas.openxmlformats.org/officeDocument/2006/relationships/hyperlink" Target="https://login.consultant.ru/link/?req=doc&amp;base=LAW&amp;n=371416&amp;date=20.02.2026&amp;dst=109065&amp;field=134" TargetMode = "External"/><Relationship Id="rId2598" Type="http://schemas.openxmlformats.org/officeDocument/2006/relationships/hyperlink" Target="https://login.consultant.ru/link/?req=doc&amp;base=LAW&amp;n=371416&amp;date=20.02.2026&amp;dst=109067&amp;field=134" TargetMode = "External"/><Relationship Id="rId2599" Type="http://schemas.openxmlformats.org/officeDocument/2006/relationships/hyperlink" Target="https://login.consultant.ru/link/?req=doc&amp;base=LAW&amp;n=371416&amp;date=20.02.2026&amp;dst=109069&amp;field=134" TargetMode = "External"/><Relationship Id="rId2600" Type="http://schemas.openxmlformats.org/officeDocument/2006/relationships/hyperlink" Target="https://login.consultant.ru/link/?req=doc&amp;base=LAW&amp;n=371416&amp;date=20.02.2026&amp;dst=109073&amp;field=134" TargetMode = "External"/><Relationship Id="rId2601" Type="http://schemas.openxmlformats.org/officeDocument/2006/relationships/hyperlink" Target="https://login.consultant.ru/link/?req=doc&amp;base=LAW&amp;n=371416&amp;date=20.02.2026&amp;dst=109077&amp;field=134" TargetMode = "External"/><Relationship Id="rId2602" Type="http://schemas.openxmlformats.org/officeDocument/2006/relationships/hyperlink" Target="https://login.consultant.ru/link/?req=doc&amp;base=LAW&amp;n=371416&amp;date=20.02.2026&amp;dst=109079&amp;field=134" TargetMode = "External"/><Relationship Id="rId2603" Type="http://schemas.openxmlformats.org/officeDocument/2006/relationships/hyperlink" Target="https://login.consultant.ru/link/?req=doc&amp;base=LAW&amp;n=371416&amp;date=20.02.2026&amp;dst=109081&amp;field=134" TargetMode = "External"/><Relationship Id="rId2604" Type="http://schemas.openxmlformats.org/officeDocument/2006/relationships/hyperlink" Target="https://login.consultant.ru/link/?req=doc&amp;base=LAW&amp;n=371416&amp;date=20.02.2026&amp;dst=109083&amp;field=134" TargetMode = "External"/><Relationship Id="rId2605" Type="http://schemas.openxmlformats.org/officeDocument/2006/relationships/hyperlink" Target="https://login.consultant.ru/link/?req=doc&amp;base=LAW&amp;n=371416&amp;date=20.02.2026&amp;dst=109085&amp;field=134" TargetMode = "External"/><Relationship Id="rId2606" Type="http://schemas.openxmlformats.org/officeDocument/2006/relationships/hyperlink" Target="https://login.consultant.ru/link/?req=doc&amp;base=LAW&amp;n=371416&amp;date=20.02.2026&amp;dst=109087&amp;field=134" TargetMode = "External"/><Relationship Id="rId2607" Type="http://schemas.openxmlformats.org/officeDocument/2006/relationships/hyperlink" Target="https://login.consultant.ru/link/?req=doc&amp;base=LAW&amp;n=371416&amp;date=20.02.2026&amp;dst=109089&amp;field=134" TargetMode = "External"/><Relationship Id="rId2608" Type="http://schemas.openxmlformats.org/officeDocument/2006/relationships/hyperlink" Target="https://login.consultant.ru/link/?req=doc&amp;base=LAW&amp;n=371416&amp;date=20.02.2026&amp;dst=109091&amp;field=134" TargetMode = "External"/><Relationship Id="rId2609" Type="http://schemas.openxmlformats.org/officeDocument/2006/relationships/hyperlink" Target="https://login.consultant.ru/link/?req=doc&amp;base=LAW&amp;n=371416&amp;date=20.02.2026&amp;dst=109099&amp;field=134" TargetMode = "External"/><Relationship Id="rId2610" Type="http://schemas.openxmlformats.org/officeDocument/2006/relationships/hyperlink" Target="https://login.consultant.ru/link/?req=doc&amp;base=LAW&amp;n=371416&amp;date=20.02.2026&amp;dst=109101&amp;field=134" TargetMode = "External"/><Relationship Id="rId2611" Type="http://schemas.openxmlformats.org/officeDocument/2006/relationships/hyperlink" Target="https://login.consultant.ru/link/?req=doc&amp;base=LAW&amp;n=371416&amp;date=20.02.2026&amp;dst=109103&amp;field=134" TargetMode = "External"/><Relationship Id="rId2612" Type="http://schemas.openxmlformats.org/officeDocument/2006/relationships/hyperlink" Target="https://login.consultant.ru/link/?req=doc&amp;base=LAW&amp;n=371416&amp;date=20.02.2026&amp;dst=109105&amp;field=134" TargetMode = "External"/><Relationship Id="rId2613" Type="http://schemas.openxmlformats.org/officeDocument/2006/relationships/hyperlink" Target="https://login.consultant.ru/link/?req=doc&amp;base=LAW&amp;n=371416&amp;date=20.02.2026&amp;dst=109123&amp;field=134" TargetMode = "External"/><Relationship Id="rId2614" Type="http://schemas.openxmlformats.org/officeDocument/2006/relationships/hyperlink" Target="https://login.consultant.ru/link/?req=doc&amp;base=LAW&amp;n=371416&amp;date=20.02.2026&amp;dst=109125&amp;field=134" TargetMode = "External"/><Relationship Id="rId2615" Type="http://schemas.openxmlformats.org/officeDocument/2006/relationships/hyperlink" Target="https://login.consultant.ru/link/?req=doc&amp;base=LAW&amp;n=371416&amp;date=20.02.2026&amp;dst=109127&amp;field=134" TargetMode = "External"/><Relationship Id="rId2616" Type="http://schemas.openxmlformats.org/officeDocument/2006/relationships/hyperlink" Target="https://login.consultant.ru/link/?req=doc&amp;base=LAW&amp;n=371416&amp;date=20.02.2026&amp;dst=109131&amp;field=134" TargetMode = "External"/><Relationship Id="rId2617" Type="http://schemas.openxmlformats.org/officeDocument/2006/relationships/hyperlink" Target="https://login.consultant.ru/link/?req=doc&amp;base=LAW&amp;n=371416&amp;date=20.02.2026&amp;dst=109141&amp;field=134" TargetMode = "External"/><Relationship Id="rId2618" Type="http://schemas.openxmlformats.org/officeDocument/2006/relationships/hyperlink" Target="https://login.consultant.ru/link/?req=doc&amp;base=LAW&amp;n=371416&amp;date=20.02.2026&amp;dst=109143&amp;field=134" TargetMode = "External"/><Relationship Id="rId2619" Type="http://schemas.openxmlformats.org/officeDocument/2006/relationships/hyperlink" Target="https://login.consultant.ru/link/?req=doc&amp;base=LAW&amp;n=371416&amp;date=20.02.2026&amp;dst=109145&amp;field=134" TargetMode = "External"/><Relationship Id="rId2620" Type="http://schemas.openxmlformats.org/officeDocument/2006/relationships/hyperlink" Target="https://login.consultant.ru/link/?req=doc&amp;base=LAW&amp;n=371416&amp;date=20.02.2026&amp;dst=109147&amp;field=134" TargetMode = "External"/><Relationship Id="rId2621" Type="http://schemas.openxmlformats.org/officeDocument/2006/relationships/hyperlink" Target="https://login.consultant.ru/link/?req=doc&amp;base=LAW&amp;n=371416&amp;date=20.02.2026&amp;dst=109149&amp;field=134" TargetMode = "External"/><Relationship Id="rId2622" Type="http://schemas.openxmlformats.org/officeDocument/2006/relationships/hyperlink" Target="https://login.consultant.ru/link/?req=doc&amp;base=LAW&amp;n=371416&amp;date=20.02.2026&amp;dst=109199&amp;field=134" TargetMode = "External"/><Relationship Id="rId2623" Type="http://schemas.openxmlformats.org/officeDocument/2006/relationships/hyperlink" Target="https://login.consultant.ru/link/?req=doc&amp;base=LAW&amp;n=371416&amp;date=20.02.2026&amp;dst=109213&amp;field=134" TargetMode = "External"/><Relationship Id="rId2624" Type="http://schemas.openxmlformats.org/officeDocument/2006/relationships/hyperlink" Target="https://login.consultant.ru/link/?req=doc&amp;base=LAW&amp;n=371416&amp;date=20.02.2026&amp;dst=109215&amp;field=134" TargetMode = "External"/><Relationship Id="rId2625" Type="http://schemas.openxmlformats.org/officeDocument/2006/relationships/hyperlink" Target="https://login.consultant.ru/link/?req=doc&amp;base=LAW&amp;n=371416&amp;date=20.02.2026&amp;dst=109217&amp;field=134" TargetMode = "External"/><Relationship Id="rId2626" Type="http://schemas.openxmlformats.org/officeDocument/2006/relationships/hyperlink" Target="https://login.consultant.ru/link/?req=doc&amp;base=LAW&amp;n=371416&amp;date=20.02.2026&amp;dst=109229&amp;field=134" TargetMode = "External"/><Relationship Id="rId2627" Type="http://schemas.openxmlformats.org/officeDocument/2006/relationships/hyperlink" Target="https://login.consultant.ru/link/?req=doc&amp;base=LAW&amp;n=371416&amp;date=20.02.2026&amp;dst=109239&amp;field=134" TargetMode = "External"/><Relationship Id="rId2628" Type="http://schemas.openxmlformats.org/officeDocument/2006/relationships/hyperlink" Target="https://login.consultant.ru/link/?req=doc&amp;base=LAW&amp;n=371416&amp;date=20.02.2026&amp;dst=109243&amp;field=134" TargetMode = "External"/><Relationship Id="rId2629" Type="http://schemas.openxmlformats.org/officeDocument/2006/relationships/hyperlink" Target="https://login.consultant.ru/link/?req=doc&amp;base=LAW&amp;n=371416&amp;date=20.02.2026&amp;dst=109249&amp;field=134" TargetMode = "External"/><Relationship Id="rId2630" Type="http://schemas.openxmlformats.org/officeDocument/2006/relationships/hyperlink" Target="https://login.consultant.ru/link/?req=doc&amp;base=LAW&amp;n=371416&amp;date=20.02.2026&amp;dst=109253&amp;field=134" TargetMode = "External"/><Relationship Id="rId2631" Type="http://schemas.openxmlformats.org/officeDocument/2006/relationships/hyperlink" Target="https://login.consultant.ru/link/?req=doc&amp;base=LAW&amp;n=371416&amp;date=20.02.2026&amp;dst=109255&amp;field=134" TargetMode = "External"/><Relationship Id="rId2632" Type="http://schemas.openxmlformats.org/officeDocument/2006/relationships/hyperlink" Target="https://login.consultant.ru/link/?req=doc&amp;base=LAW&amp;n=371416&amp;date=20.02.2026&amp;dst=109257&amp;field=134" TargetMode = "External"/><Relationship Id="rId2633" Type="http://schemas.openxmlformats.org/officeDocument/2006/relationships/hyperlink" Target="https://login.consultant.ru/link/?req=doc&amp;base=LAW&amp;n=371416&amp;date=20.02.2026&amp;dst=109259&amp;field=134" TargetMode = "External"/><Relationship Id="rId2634" Type="http://schemas.openxmlformats.org/officeDocument/2006/relationships/hyperlink" Target="https://login.consultant.ru/link/?req=doc&amp;base=LAW&amp;n=371416&amp;date=20.02.2026&amp;dst=109265&amp;field=134" TargetMode = "External"/><Relationship Id="rId2635" Type="http://schemas.openxmlformats.org/officeDocument/2006/relationships/hyperlink" Target="https://login.consultant.ru/link/?req=doc&amp;base=LAW&amp;n=371416&amp;date=20.02.2026&amp;dst=109267&amp;field=134" TargetMode = "External"/><Relationship Id="rId2636" Type="http://schemas.openxmlformats.org/officeDocument/2006/relationships/hyperlink" Target="https://login.consultant.ru/link/?req=doc&amp;base=LAW&amp;n=371416&amp;date=20.02.2026&amp;dst=109269&amp;field=134" TargetMode = "External"/><Relationship Id="rId2637" Type="http://schemas.openxmlformats.org/officeDocument/2006/relationships/hyperlink" Target="https://login.consultant.ru/link/?req=doc&amp;base=LAW&amp;n=371416&amp;date=20.02.2026&amp;dst=109271&amp;field=134" TargetMode = "External"/><Relationship Id="rId2638" Type="http://schemas.openxmlformats.org/officeDocument/2006/relationships/hyperlink" Target="https://login.consultant.ru/link/?req=doc&amp;base=LAW&amp;n=371416&amp;date=20.02.2026&amp;dst=109273&amp;field=134" TargetMode = "External"/><Relationship Id="rId2639" Type="http://schemas.openxmlformats.org/officeDocument/2006/relationships/hyperlink" Target="https://login.consultant.ru/link/?req=doc&amp;base=LAW&amp;n=371416&amp;date=20.02.2026&amp;dst=109275&amp;field=134" TargetMode = "External"/><Relationship Id="rId2640" Type="http://schemas.openxmlformats.org/officeDocument/2006/relationships/hyperlink" Target="https://login.consultant.ru/link/?req=doc&amp;base=LAW&amp;n=371416&amp;date=20.02.2026&amp;dst=109277&amp;field=134" TargetMode = "External"/><Relationship Id="rId2641" Type="http://schemas.openxmlformats.org/officeDocument/2006/relationships/hyperlink" Target="https://login.consultant.ru/link/?req=doc&amp;base=LAW&amp;n=371416&amp;date=20.02.2026&amp;dst=109279&amp;field=134" TargetMode = "External"/><Relationship Id="rId2642" Type="http://schemas.openxmlformats.org/officeDocument/2006/relationships/hyperlink" Target="https://login.consultant.ru/link/?req=doc&amp;base=LAW&amp;n=371416&amp;date=20.02.2026&amp;dst=109281&amp;field=134" TargetMode = "External"/><Relationship Id="rId2643" Type="http://schemas.openxmlformats.org/officeDocument/2006/relationships/hyperlink" Target="https://login.consultant.ru/link/?req=doc&amp;base=LAW&amp;n=371416&amp;date=20.02.2026&amp;dst=109283&amp;field=134" TargetMode = "External"/><Relationship Id="rId2644" Type="http://schemas.openxmlformats.org/officeDocument/2006/relationships/hyperlink" Target="https://login.consultant.ru/link/?req=doc&amp;base=LAW&amp;n=371416&amp;date=20.02.2026&amp;dst=109285&amp;field=134" TargetMode = "External"/><Relationship Id="rId2645" Type="http://schemas.openxmlformats.org/officeDocument/2006/relationships/hyperlink" Target="https://login.consultant.ru/link/?req=doc&amp;base=LAW&amp;n=371416&amp;date=20.02.2026&amp;dst=109287&amp;field=134" TargetMode = "External"/><Relationship Id="rId2646" Type="http://schemas.openxmlformats.org/officeDocument/2006/relationships/hyperlink" Target="https://login.consultant.ru/link/?req=doc&amp;base=LAW&amp;n=371416&amp;date=20.02.2026&amp;dst=109289&amp;field=134" TargetMode = "External"/><Relationship Id="rId2647" Type="http://schemas.openxmlformats.org/officeDocument/2006/relationships/hyperlink" Target="https://login.consultant.ru/link/?req=doc&amp;base=LAW&amp;n=371416&amp;date=20.02.2026&amp;dst=109291&amp;field=134" TargetMode = "External"/><Relationship Id="rId2648" Type="http://schemas.openxmlformats.org/officeDocument/2006/relationships/hyperlink" Target="https://login.consultant.ru/link/?req=doc&amp;base=LAW&amp;n=371416&amp;date=20.02.2026&amp;dst=109295&amp;field=134" TargetMode = "External"/><Relationship Id="rId2649" Type="http://schemas.openxmlformats.org/officeDocument/2006/relationships/hyperlink" Target="https://login.consultant.ru/link/?req=doc&amp;base=LAW&amp;n=371416&amp;date=20.02.2026&amp;dst=109303&amp;field=134" TargetMode = "External"/><Relationship Id="rId2650" Type="http://schemas.openxmlformats.org/officeDocument/2006/relationships/hyperlink" Target="https://login.consultant.ru/link/?req=doc&amp;base=LAW&amp;n=371416&amp;date=20.02.2026&amp;dst=109313&amp;field=134" TargetMode = "External"/><Relationship Id="rId2651" Type="http://schemas.openxmlformats.org/officeDocument/2006/relationships/hyperlink" Target="https://login.consultant.ru/link/?req=doc&amp;base=LAW&amp;n=371416&amp;date=20.02.2026&amp;dst=109331&amp;field=134" TargetMode = "External"/><Relationship Id="rId2652" Type="http://schemas.openxmlformats.org/officeDocument/2006/relationships/hyperlink" Target="https://login.consultant.ru/link/?req=doc&amp;base=LAW&amp;n=371416&amp;date=20.02.2026&amp;dst=109333&amp;field=134" TargetMode = "External"/><Relationship Id="rId2653" Type="http://schemas.openxmlformats.org/officeDocument/2006/relationships/hyperlink" Target="https://login.consultant.ru/link/?req=doc&amp;base=LAW&amp;n=371416&amp;date=20.02.2026&amp;dst=109335&amp;field=134" TargetMode = "External"/><Relationship Id="rId2654" Type="http://schemas.openxmlformats.org/officeDocument/2006/relationships/hyperlink" Target="https://login.consultant.ru/link/?req=doc&amp;base=LAW&amp;n=371416&amp;date=20.02.2026&amp;dst=109381&amp;field=134" TargetMode = "External"/><Relationship Id="rId2655" Type="http://schemas.openxmlformats.org/officeDocument/2006/relationships/hyperlink" Target="https://login.consultant.ru/link/?req=doc&amp;base=LAW&amp;n=371416&amp;date=20.02.2026&amp;dst=109383&amp;field=134" TargetMode = "External"/><Relationship Id="rId2656" Type="http://schemas.openxmlformats.org/officeDocument/2006/relationships/hyperlink" Target="https://login.consultant.ru/link/?req=doc&amp;base=LAW&amp;n=371416&amp;date=20.02.2026&amp;dst=109385&amp;field=134" TargetMode = "External"/><Relationship Id="rId2657" Type="http://schemas.openxmlformats.org/officeDocument/2006/relationships/hyperlink" Target="https://login.consultant.ru/link/?req=doc&amp;base=LAW&amp;n=371416&amp;date=20.02.2026&amp;dst=109389&amp;field=134" TargetMode = "External"/><Relationship Id="rId2658" Type="http://schemas.openxmlformats.org/officeDocument/2006/relationships/hyperlink" Target="https://login.consultant.ru/link/?req=doc&amp;base=LAW&amp;n=371416&amp;date=20.02.2026&amp;dst=109391&amp;field=134" TargetMode = "External"/><Relationship Id="rId2659" Type="http://schemas.openxmlformats.org/officeDocument/2006/relationships/hyperlink" Target="https://login.consultant.ru/link/?req=doc&amp;base=LAW&amp;n=371416&amp;date=20.02.2026&amp;dst=109393&amp;field=134" TargetMode = "External"/><Relationship Id="rId2660" Type="http://schemas.openxmlformats.org/officeDocument/2006/relationships/hyperlink" Target="https://login.consultant.ru/link/?req=doc&amp;base=LAW&amp;n=371416&amp;date=20.02.2026&amp;dst=109395&amp;field=134" TargetMode = "External"/><Relationship Id="rId2661" Type="http://schemas.openxmlformats.org/officeDocument/2006/relationships/hyperlink" Target="https://login.consultant.ru/link/?req=doc&amp;base=LAW&amp;n=371416&amp;date=20.02.2026&amp;dst=109397&amp;field=134" TargetMode = "External"/><Relationship Id="rId2662" Type="http://schemas.openxmlformats.org/officeDocument/2006/relationships/hyperlink" Target="https://login.consultant.ru/link/?req=doc&amp;base=LAW&amp;n=371416&amp;date=20.02.2026&amp;dst=109399&amp;field=134" TargetMode = "External"/><Relationship Id="rId2663" Type="http://schemas.openxmlformats.org/officeDocument/2006/relationships/hyperlink" Target="https://login.consultant.ru/link/?req=doc&amp;base=LAW&amp;n=371416&amp;date=20.02.2026&amp;dst=109403&amp;field=134" TargetMode = "External"/><Relationship Id="rId2664" Type="http://schemas.openxmlformats.org/officeDocument/2006/relationships/hyperlink" Target="https://login.consultant.ru/link/?req=doc&amp;base=LAW&amp;n=371416&amp;date=20.02.2026&amp;dst=109405&amp;field=134" TargetMode = "External"/><Relationship Id="rId2665" Type="http://schemas.openxmlformats.org/officeDocument/2006/relationships/hyperlink" Target="https://login.consultant.ru/link/?req=doc&amp;base=LAW&amp;n=371416&amp;date=20.02.2026&amp;dst=109407&amp;field=134" TargetMode = "External"/><Relationship Id="rId2666" Type="http://schemas.openxmlformats.org/officeDocument/2006/relationships/hyperlink" Target="https://login.consultant.ru/link/?req=doc&amp;base=LAW&amp;n=371416&amp;date=20.02.2026&amp;dst=109409&amp;field=134" TargetMode = "External"/><Relationship Id="rId2667" Type="http://schemas.openxmlformats.org/officeDocument/2006/relationships/hyperlink" Target="https://login.consultant.ru/link/?req=doc&amp;base=LAW&amp;n=371416&amp;date=20.02.2026&amp;dst=109415&amp;field=134" TargetMode = "External"/><Relationship Id="rId2668" Type="http://schemas.openxmlformats.org/officeDocument/2006/relationships/hyperlink" Target="https://login.consultant.ru/link/?req=doc&amp;base=LAW&amp;n=371416&amp;date=20.02.2026&amp;dst=109417&amp;field=134" TargetMode = "External"/><Relationship Id="rId2669" Type="http://schemas.openxmlformats.org/officeDocument/2006/relationships/hyperlink" Target="https://login.consultant.ru/link/?req=doc&amp;base=LAW&amp;n=371416&amp;date=20.02.2026&amp;dst=109421&amp;field=134" TargetMode = "External"/><Relationship Id="rId2670" Type="http://schemas.openxmlformats.org/officeDocument/2006/relationships/hyperlink" Target="https://login.consultant.ru/link/?req=doc&amp;base=LAW&amp;n=371416&amp;date=20.02.2026&amp;dst=109423&amp;field=134" TargetMode = "External"/><Relationship Id="rId2671" Type="http://schemas.openxmlformats.org/officeDocument/2006/relationships/hyperlink" Target="https://login.consultant.ru/link/?req=doc&amp;base=LAW&amp;n=371416&amp;date=20.02.2026&amp;dst=109425&amp;field=134" TargetMode = "External"/><Relationship Id="rId2672" Type="http://schemas.openxmlformats.org/officeDocument/2006/relationships/hyperlink" Target="https://login.consultant.ru/link/?req=doc&amp;base=LAW&amp;n=371416&amp;date=20.02.2026&amp;dst=109447&amp;field=134" TargetMode = "External"/><Relationship Id="rId2673" Type="http://schemas.openxmlformats.org/officeDocument/2006/relationships/hyperlink" Target="https://login.consultant.ru/link/?req=doc&amp;base=LAW&amp;n=371416&amp;date=20.02.2026&amp;dst=109037&amp;field=134" TargetMode = "External"/><Relationship Id="rId2674" Type="http://schemas.openxmlformats.org/officeDocument/2006/relationships/hyperlink" Target="https://login.consultant.ru/link/?req=doc&amp;base=LAW&amp;n=371416&amp;date=20.02.2026&amp;dst=109039&amp;field=134" TargetMode = "External"/><Relationship Id="rId2675" Type="http://schemas.openxmlformats.org/officeDocument/2006/relationships/hyperlink" Target="https://login.consultant.ru/link/?req=doc&amp;base=LAW&amp;n=371416&amp;date=20.02.2026&amp;dst=109041&amp;field=134" TargetMode = "External"/><Relationship Id="rId2676" Type="http://schemas.openxmlformats.org/officeDocument/2006/relationships/hyperlink" Target="https://login.consultant.ru/link/?req=doc&amp;base=LAW&amp;n=371416&amp;date=20.02.2026&amp;dst=109151&amp;field=134" TargetMode = "External"/><Relationship Id="rId2677" Type="http://schemas.openxmlformats.org/officeDocument/2006/relationships/hyperlink" Target="https://login.consultant.ru/link/?req=doc&amp;base=LAW&amp;n=371416&amp;date=20.02.2026&amp;dst=109153&amp;field=134" TargetMode = "External"/><Relationship Id="rId2678" Type="http://schemas.openxmlformats.org/officeDocument/2006/relationships/hyperlink" Target="https://login.consultant.ru/link/?req=doc&amp;base=LAW&amp;n=371416&amp;date=20.02.2026&amp;dst=109167&amp;field=134" TargetMode = "External"/><Relationship Id="rId2679" Type="http://schemas.openxmlformats.org/officeDocument/2006/relationships/hyperlink" Target="https://login.consultant.ru/link/?req=doc&amp;base=LAW&amp;n=371416&amp;date=20.02.2026&amp;dst=109169&amp;field=134" TargetMode = "External"/><Relationship Id="rId2680" Type="http://schemas.openxmlformats.org/officeDocument/2006/relationships/hyperlink" Target="https://login.consultant.ru/link/?req=doc&amp;base=LAW&amp;n=371416&amp;date=20.02.2026&amp;dst=109185&amp;field=134" TargetMode = "External"/><Relationship Id="rId2681" Type="http://schemas.openxmlformats.org/officeDocument/2006/relationships/hyperlink" Target="https://login.consultant.ru/link/?req=doc&amp;base=LAW&amp;n=371416&amp;date=20.02.2026&amp;dst=109197&amp;field=134" TargetMode = "External"/><Relationship Id="rId2682" Type="http://schemas.openxmlformats.org/officeDocument/2006/relationships/hyperlink" Target="https://login.consultant.ru/link/?req=doc&amp;base=LAW&amp;n=371416&amp;date=20.02.2026&amp;dst=109237&amp;field=134" TargetMode = "External"/><Relationship Id="rId2683" Type="http://schemas.openxmlformats.org/officeDocument/2006/relationships/hyperlink" Target="https://login.consultant.ru/link/?req=doc&amp;base=LAW&amp;n=371416&amp;date=20.02.2026&amp;dst=109245&amp;field=134" TargetMode = "External"/><Relationship Id="rId2684" Type="http://schemas.openxmlformats.org/officeDocument/2006/relationships/hyperlink" Target="https://login.consultant.ru/link/?req=doc&amp;base=LAW&amp;n=371416&amp;date=20.02.2026&amp;dst=109263&amp;field=134" TargetMode = "External"/><Relationship Id="rId2685" Type="http://schemas.openxmlformats.org/officeDocument/2006/relationships/hyperlink" Target="https://login.consultant.ru/link/?req=doc&amp;base=LAW&amp;n=371416&amp;date=20.02.2026&amp;dst=109431&amp;field=134" TargetMode = "External"/><Relationship Id="rId2686" Type="http://schemas.openxmlformats.org/officeDocument/2006/relationships/hyperlink" Target="https://login.consultant.ru/link/?req=doc&amp;base=LAW&amp;n=371416&amp;date=20.02.2026&amp;dst=109449&amp;field=134" TargetMode = "External"/><Relationship Id="rId2687" Type="http://schemas.openxmlformats.org/officeDocument/2006/relationships/hyperlink" Target="https://login.consultant.ru/link/?req=doc&amp;base=LAW&amp;n=371416&amp;date=20.02.2026&amp;dst=111253&amp;field=134" TargetMode = "External"/><Relationship Id="rId2688" Type="http://schemas.openxmlformats.org/officeDocument/2006/relationships/hyperlink" Target="https://login.consultant.ru/link/?req=doc&amp;base=LAW&amp;n=371416&amp;date=20.02.2026&amp;dst=111255&amp;field=134" TargetMode = "External"/><Relationship Id="rId2689" Type="http://schemas.openxmlformats.org/officeDocument/2006/relationships/hyperlink" Target="https://login.consultant.ru/link/?req=doc&amp;base=LAW&amp;n=371416&amp;date=20.02.2026&amp;dst=109155&amp;field=134" TargetMode = "External"/><Relationship Id="rId2690" Type="http://schemas.openxmlformats.org/officeDocument/2006/relationships/hyperlink" Target="https://login.consultant.ru/link/?req=doc&amp;base=LAW&amp;n=371416&amp;date=20.02.2026&amp;dst=109157&amp;field=134" TargetMode = "External"/><Relationship Id="rId2691" Type="http://schemas.openxmlformats.org/officeDocument/2006/relationships/hyperlink" Target="https://login.consultant.ru/link/?req=doc&amp;base=LAW&amp;n=371416&amp;date=20.02.2026&amp;dst=109203&amp;field=134" TargetMode = "External"/><Relationship Id="rId2692" Type="http://schemas.openxmlformats.org/officeDocument/2006/relationships/hyperlink" Target="https://login.consultant.ru/link/?req=doc&amp;base=LAW&amp;n=371416&amp;date=20.02.2026&amp;dst=109205&amp;field=134" TargetMode = "External"/><Relationship Id="rId2693" Type="http://schemas.openxmlformats.org/officeDocument/2006/relationships/hyperlink" Target="https://login.consultant.ru/link/?req=doc&amp;base=LAW&amp;n=371416&amp;date=20.02.2026&amp;dst=109297&amp;field=134" TargetMode = "External"/><Relationship Id="rId2694" Type="http://schemas.openxmlformats.org/officeDocument/2006/relationships/hyperlink" Target="https://login.consultant.ru/link/?req=doc&amp;base=LAW&amp;n=371416&amp;date=20.02.2026&amp;dst=109299&amp;field=134" TargetMode = "External"/><Relationship Id="rId2695" Type="http://schemas.openxmlformats.org/officeDocument/2006/relationships/hyperlink" Target="https://login.consultant.ru/link/?req=doc&amp;base=LAW&amp;n=371416&amp;date=20.02.2026&amp;dst=109301&amp;field=134" TargetMode = "External"/><Relationship Id="rId2696" Type="http://schemas.openxmlformats.org/officeDocument/2006/relationships/hyperlink" Target="https://login.consultant.ru/link/?req=doc&amp;base=LAW&amp;n=371416&amp;date=20.02.2026&amp;dst=109309&amp;field=134" TargetMode = "External"/><Relationship Id="rId2697" Type="http://schemas.openxmlformats.org/officeDocument/2006/relationships/hyperlink" Target="https://login.consultant.ru/link/?req=doc&amp;base=LAW&amp;n=371416&amp;date=20.02.2026&amp;dst=109339&amp;field=134" TargetMode = "External"/><Relationship Id="rId2698" Type="http://schemas.openxmlformats.org/officeDocument/2006/relationships/hyperlink" Target="https://login.consultant.ru/link/?req=doc&amp;base=LAW&amp;n=371416&amp;date=20.02.2026&amp;dst=109341&amp;field=134" TargetMode = "External"/><Relationship Id="rId2699" Type="http://schemas.openxmlformats.org/officeDocument/2006/relationships/hyperlink" Target="https://login.consultant.ru/link/?req=doc&amp;base=LAW&amp;n=371416&amp;date=20.02.2026&amp;dst=109343&amp;field=134" TargetMode = "External"/><Relationship Id="rId2700" Type="http://schemas.openxmlformats.org/officeDocument/2006/relationships/hyperlink" Target="https://login.consultant.ru/link/?req=doc&amp;base=LAW&amp;n=371416&amp;date=20.02.2026&amp;dst=109461&amp;field=134" TargetMode = "External"/><Relationship Id="rId2701" Type="http://schemas.openxmlformats.org/officeDocument/2006/relationships/hyperlink" Target="https://login.consultant.ru/link/?req=doc&amp;base=LAW&amp;n=371416&amp;date=20.02.2026&amp;dst=111257&amp;field=134" TargetMode = "External"/><Relationship Id="rId2702" Type="http://schemas.openxmlformats.org/officeDocument/2006/relationships/hyperlink" Target="https://login.consultant.ru/link/?req=doc&amp;base=LAW&amp;n=371416&amp;date=20.02.2026&amp;dst=109201&amp;field=134" TargetMode = "External"/><Relationship Id="rId2703" Type="http://schemas.openxmlformats.org/officeDocument/2006/relationships/hyperlink" Target="https://login.consultant.ru/link/?req=doc&amp;base=LAW&amp;n=371416&amp;date=20.02.2026&amp;dst=109207&amp;field=134" TargetMode = "External"/><Relationship Id="rId2704" Type="http://schemas.openxmlformats.org/officeDocument/2006/relationships/hyperlink" Target="https://login.consultant.ru/link/?req=doc&amp;base=LAW&amp;n=371416&amp;date=20.02.2026&amp;dst=109207&amp;field=134" TargetMode = "External"/><Relationship Id="rId2705" Type="http://schemas.openxmlformats.org/officeDocument/2006/relationships/hyperlink" Target="https://login.consultant.ru/link/?req=doc&amp;base=LAW&amp;n=371416&amp;date=20.02.2026&amp;dst=109207&amp;field=134" TargetMode = "External"/><Relationship Id="rId2706" Type="http://schemas.openxmlformats.org/officeDocument/2006/relationships/hyperlink" Target="https://login.consultant.ru/link/?req=doc&amp;base=LAW&amp;n=371416&amp;date=20.02.2026&amp;dst=109207&amp;field=134" TargetMode = "External"/><Relationship Id="rId2707" Type="http://schemas.openxmlformats.org/officeDocument/2006/relationships/hyperlink" Target="https://login.consultant.ru/link/?req=doc&amp;base=LAW&amp;n=371416&amp;date=20.02.2026&amp;dst=109207&amp;field=134" TargetMode = "External"/><Relationship Id="rId2708" Type="http://schemas.openxmlformats.org/officeDocument/2006/relationships/hyperlink" Target="https://login.consultant.ru/link/?req=doc&amp;base=LAW&amp;n=371416&amp;date=20.02.2026&amp;dst=109207&amp;field=134" TargetMode = "External"/><Relationship Id="rId2709" Type="http://schemas.openxmlformats.org/officeDocument/2006/relationships/hyperlink" Target="https://login.consultant.ru/link/?req=doc&amp;base=LAW&amp;n=371416&amp;date=20.02.2026&amp;dst=109207&amp;field=134" TargetMode = "External"/><Relationship Id="rId2710" Type="http://schemas.openxmlformats.org/officeDocument/2006/relationships/hyperlink" Target="https://login.consultant.ru/link/?req=doc&amp;base=LAW&amp;n=371416&amp;date=20.02.2026&amp;dst=109207&amp;field=134" TargetMode = "External"/><Relationship Id="rId2711" Type="http://schemas.openxmlformats.org/officeDocument/2006/relationships/hyperlink" Target="https://login.consultant.ru/link/?req=doc&amp;base=LAW&amp;n=371416&amp;date=20.02.2026&amp;dst=109207&amp;field=134" TargetMode = "External"/><Relationship Id="rId2712" Type="http://schemas.openxmlformats.org/officeDocument/2006/relationships/hyperlink" Target="https://login.consultant.ru/link/?req=doc&amp;base=LAW&amp;n=371416&amp;date=20.02.2026&amp;dst=108811&amp;field=134" TargetMode = "External"/><Relationship Id="rId2713" Type="http://schemas.openxmlformats.org/officeDocument/2006/relationships/hyperlink" Target="https://login.consultant.ru/link/?req=doc&amp;base=LAW&amp;n=371416&amp;date=20.02.2026&amp;dst=108997&amp;field=134" TargetMode = "External"/><Relationship Id="rId2714" Type="http://schemas.openxmlformats.org/officeDocument/2006/relationships/hyperlink" Target="https://login.consultant.ru/link/?req=doc&amp;base=LAW&amp;n=371416&amp;date=20.02.2026&amp;dst=109159&amp;field=134" TargetMode = "External"/><Relationship Id="rId2715" Type="http://schemas.openxmlformats.org/officeDocument/2006/relationships/hyperlink" Target="https://login.consultant.ru/link/?req=doc&amp;base=LAW&amp;n=371416&amp;date=20.02.2026&amp;dst=109161&amp;field=134" TargetMode = "External"/><Relationship Id="rId2716" Type="http://schemas.openxmlformats.org/officeDocument/2006/relationships/hyperlink" Target="https://login.consultant.ru/link/?req=doc&amp;base=LAW&amp;n=371416&amp;date=20.02.2026&amp;dst=109179&amp;field=134" TargetMode = "External"/><Relationship Id="rId2717" Type="http://schemas.openxmlformats.org/officeDocument/2006/relationships/hyperlink" Target="https://login.consultant.ru/link/?req=doc&amp;base=LAW&amp;n=371416&amp;date=20.02.2026&amp;dst=109183&amp;field=134" TargetMode = "External"/><Relationship Id="rId2718" Type="http://schemas.openxmlformats.org/officeDocument/2006/relationships/hyperlink" Target="https://login.consultant.ru/link/?req=doc&amp;base=LAW&amp;n=371416&amp;date=20.02.2026&amp;dst=111257&amp;field=134" TargetMode = "External"/><Relationship Id="rId2719" Type="http://schemas.openxmlformats.org/officeDocument/2006/relationships/hyperlink" Target="https://login.consultant.ru/link/?req=doc&amp;base=LAW&amp;n=371416&amp;date=20.02.2026&amp;dst=102118&amp;field=134" TargetMode = "External"/><Relationship Id="rId2720" Type="http://schemas.openxmlformats.org/officeDocument/2006/relationships/hyperlink" Target="https://login.consultant.ru/link/?req=doc&amp;base=LAW&amp;n=371416&amp;date=20.02.2026&amp;dst=102122&amp;field=134" TargetMode = "External"/><Relationship Id="rId2721" Type="http://schemas.openxmlformats.org/officeDocument/2006/relationships/hyperlink" Target="https://login.consultant.ru/link/?req=doc&amp;base=LAW&amp;n=371416&amp;date=20.02.2026&amp;dst=102734&amp;field=134" TargetMode = "External"/><Relationship Id="rId2722" Type="http://schemas.openxmlformats.org/officeDocument/2006/relationships/hyperlink" Target="https://login.consultant.ru/link/?req=doc&amp;base=LAW&amp;n=371416&amp;date=20.02.2026&amp;dst=102736&amp;field=134" TargetMode = "External"/><Relationship Id="rId2723" Type="http://schemas.openxmlformats.org/officeDocument/2006/relationships/hyperlink" Target="https://login.consultant.ru/link/?req=doc&amp;base=LAW&amp;n=371416&amp;date=20.02.2026&amp;dst=102082&amp;field=134" TargetMode = "External"/><Relationship Id="rId2724" Type="http://schemas.openxmlformats.org/officeDocument/2006/relationships/hyperlink" Target="https://login.consultant.ru/link/?req=doc&amp;base=LAW&amp;n=371416&amp;date=20.02.2026&amp;dst=102118&amp;field=134" TargetMode = "External"/><Relationship Id="rId2725" Type="http://schemas.openxmlformats.org/officeDocument/2006/relationships/hyperlink" Target="https://login.consultant.ru/link/?req=doc&amp;base=LAW&amp;n=371416&amp;date=20.02.2026&amp;dst=102122&amp;field=134" TargetMode = "External"/><Relationship Id="rId2726" Type="http://schemas.openxmlformats.org/officeDocument/2006/relationships/hyperlink" Target="https://login.consultant.ru/link/?req=doc&amp;base=LAW&amp;n=371416&amp;date=20.02.2026&amp;dst=102734&amp;field=134" TargetMode = "External"/><Relationship Id="rId2727" Type="http://schemas.openxmlformats.org/officeDocument/2006/relationships/hyperlink" Target="https://login.consultant.ru/link/?req=doc&amp;base=LAW&amp;n=371416&amp;date=20.02.2026&amp;dst=102736&amp;field=134" TargetMode = "External"/><Relationship Id="rId2728" Type="http://schemas.openxmlformats.org/officeDocument/2006/relationships/hyperlink" Target="https://login.consultant.ru/link/?req=doc&amp;base=LAW&amp;n=371416&amp;date=20.02.2026&amp;dst=105257&amp;field=134" TargetMode = "External"/><Relationship Id="rId2729" Type="http://schemas.openxmlformats.org/officeDocument/2006/relationships/hyperlink" Target="https://login.consultant.ru/link/?req=doc&amp;base=LAW&amp;n=371416&amp;date=20.02.2026&amp;dst=105261&amp;field=134" TargetMode = "External"/><Relationship Id="rId2730" Type="http://schemas.openxmlformats.org/officeDocument/2006/relationships/hyperlink" Target="https://login.consultant.ru/link/?req=doc&amp;base=LAW&amp;n=371416&amp;date=20.02.2026&amp;dst=112973&amp;field=134" TargetMode = "External"/><Relationship Id="rId2731" Type="http://schemas.openxmlformats.org/officeDocument/2006/relationships/hyperlink" Target="https://login.consultant.ru/link/?req=doc&amp;base=LAW&amp;n=371416&amp;date=20.02.2026&amp;dst=112975&amp;field=134" TargetMode = "External"/><Relationship Id="rId2732" Type="http://schemas.openxmlformats.org/officeDocument/2006/relationships/hyperlink" Target="https://login.consultant.ru/link/?req=doc&amp;base=LAW&amp;n=371416&amp;date=20.02.2026&amp;dst=112979&amp;field=134" TargetMode = "External"/><Relationship Id="rId2733" Type="http://schemas.openxmlformats.org/officeDocument/2006/relationships/hyperlink" Target="https://login.consultant.ru/link/?req=doc&amp;base=LAW&amp;n=371416&amp;date=20.02.2026&amp;dst=112981&amp;field=134" TargetMode = "External"/><Relationship Id="rId2734" Type="http://schemas.openxmlformats.org/officeDocument/2006/relationships/hyperlink" Target="https://login.consultant.ru/link/?req=doc&amp;base=LAW&amp;n=371416&amp;date=20.02.2026&amp;dst=119974&amp;field=134" TargetMode = "External"/><Relationship Id="rId2735" Type="http://schemas.openxmlformats.org/officeDocument/2006/relationships/hyperlink" Target="https://login.consultant.ru/link/?req=doc&amp;base=LAW&amp;n=371416&amp;date=20.02.2026&amp;dst=119976&amp;field=134" TargetMode = "External"/><Relationship Id="rId2736" Type="http://schemas.openxmlformats.org/officeDocument/2006/relationships/hyperlink" Target="https://login.consultant.ru/link/?req=doc&amp;base=LAW&amp;n=371416&amp;date=20.02.2026&amp;dst=119990&amp;field=134" TargetMode = "External"/><Relationship Id="rId2737" Type="http://schemas.openxmlformats.org/officeDocument/2006/relationships/hyperlink" Target="https://login.consultant.ru/link/?req=doc&amp;base=LAW&amp;n=371416&amp;date=20.02.2026&amp;dst=120014&amp;field=134" TargetMode = "External"/><Relationship Id="rId2738" Type="http://schemas.openxmlformats.org/officeDocument/2006/relationships/hyperlink" Target="https://login.consultant.ru/link/?req=doc&amp;base=LAW&amp;n=371416&amp;date=20.02.2026&amp;dst=120016&amp;field=134" TargetMode = "External"/><Relationship Id="rId2739" Type="http://schemas.openxmlformats.org/officeDocument/2006/relationships/hyperlink" Target="https://login.consultant.ru/link/?req=doc&amp;base=LAW&amp;n=371416&amp;date=20.02.2026&amp;dst=120018&amp;field=134" TargetMode = "External"/><Relationship Id="rId2740" Type="http://schemas.openxmlformats.org/officeDocument/2006/relationships/hyperlink" Target="https://login.consultant.ru/link/?req=doc&amp;base=LAW&amp;n=371416&amp;date=20.02.2026&amp;dst=120222&amp;field=134" TargetMode = "External"/><Relationship Id="rId2741" Type="http://schemas.openxmlformats.org/officeDocument/2006/relationships/hyperlink" Target="https://login.consultant.ru/link/?req=doc&amp;base=LAW&amp;n=371416&amp;date=20.02.2026&amp;dst=120224&amp;field=134" TargetMode = "External"/><Relationship Id="rId2742" Type="http://schemas.openxmlformats.org/officeDocument/2006/relationships/hyperlink" Target="https://login.consultant.ru/link/?req=doc&amp;base=LAW&amp;n=371416&amp;date=20.02.2026&amp;dst=120234&amp;field=134" TargetMode = "External"/><Relationship Id="rId2743" Type="http://schemas.openxmlformats.org/officeDocument/2006/relationships/hyperlink" Target="https://login.consultant.ru/link/?req=doc&amp;base=LAW&amp;n=371416&amp;date=20.02.2026&amp;dst=120236&amp;field=134" TargetMode = "External"/><Relationship Id="rId2744" Type="http://schemas.openxmlformats.org/officeDocument/2006/relationships/hyperlink" Target="https://login.consultant.ru/link/?req=doc&amp;base=LAW&amp;n=371416&amp;date=20.02.2026&amp;dst=120238&amp;field=134" TargetMode = "External"/><Relationship Id="rId2745" Type="http://schemas.openxmlformats.org/officeDocument/2006/relationships/hyperlink" Target="https://login.consultant.ru/link/?req=doc&amp;base=LAW&amp;n=371416&amp;date=20.02.2026&amp;dst=120240&amp;field=134" TargetMode = "External"/><Relationship Id="rId2746" Type="http://schemas.openxmlformats.org/officeDocument/2006/relationships/hyperlink" Target="https://login.consultant.ru/link/?req=doc&amp;base=LAW&amp;n=371416&amp;date=20.02.2026&amp;dst=120242&amp;field=134" TargetMode = "External"/><Relationship Id="rId2747" Type="http://schemas.openxmlformats.org/officeDocument/2006/relationships/hyperlink" Target="https://login.consultant.ru/link/?req=doc&amp;base=LAW&amp;n=371416&amp;date=20.02.2026&amp;dst=120244&amp;field=134" TargetMode = "External"/><Relationship Id="rId2748" Type="http://schemas.openxmlformats.org/officeDocument/2006/relationships/hyperlink" Target="https://login.consultant.ru/link/?req=doc&amp;base=LAW&amp;n=371416&amp;date=20.02.2026&amp;dst=120246&amp;field=134" TargetMode = "External"/><Relationship Id="rId2749" Type="http://schemas.openxmlformats.org/officeDocument/2006/relationships/hyperlink" Target="https://login.consultant.ru/link/?req=doc&amp;base=LAW&amp;n=371416&amp;date=20.02.2026&amp;dst=120248&amp;field=134" TargetMode = "External"/><Relationship Id="rId2750" Type="http://schemas.openxmlformats.org/officeDocument/2006/relationships/hyperlink" Target="https://login.consultant.ru/link/?req=doc&amp;base=LAW&amp;n=371416&amp;date=20.02.2026&amp;dst=120250&amp;field=134" TargetMode = "External"/><Relationship Id="rId2751" Type="http://schemas.openxmlformats.org/officeDocument/2006/relationships/hyperlink" Target="https://login.consultant.ru/link/?req=doc&amp;base=LAW&amp;n=371416&amp;date=20.02.2026&amp;dst=120252&amp;field=134" TargetMode = "External"/><Relationship Id="rId2752" Type="http://schemas.openxmlformats.org/officeDocument/2006/relationships/hyperlink" Target="https://login.consultant.ru/link/?req=doc&amp;base=LAW&amp;n=371416&amp;date=20.02.2026&amp;dst=120254&amp;field=134" TargetMode = "External"/><Relationship Id="rId2753" Type="http://schemas.openxmlformats.org/officeDocument/2006/relationships/hyperlink" Target="https://login.consultant.ru/link/?req=doc&amp;base=LAW&amp;n=371416&amp;date=20.02.2026&amp;dst=120256&amp;field=134" TargetMode = "External"/><Relationship Id="rId2754" Type="http://schemas.openxmlformats.org/officeDocument/2006/relationships/hyperlink" Target="https://login.consultant.ru/link/?req=doc&amp;base=LAW&amp;n=371416&amp;date=20.02.2026&amp;dst=120258&amp;field=134" TargetMode = "External"/><Relationship Id="rId2755" Type="http://schemas.openxmlformats.org/officeDocument/2006/relationships/hyperlink" Target="https://login.consultant.ru/link/?req=doc&amp;base=LAW&amp;n=371416&amp;date=20.02.2026&amp;dst=120260&amp;field=134" TargetMode = "External"/><Relationship Id="rId2756" Type="http://schemas.openxmlformats.org/officeDocument/2006/relationships/hyperlink" Target="https://login.consultant.ru/link/?req=doc&amp;base=LAW&amp;n=371416&amp;date=20.02.2026&amp;dst=120262&amp;field=134" TargetMode = "External"/><Relationship Id="rId2757" Type="http://schemas.openxmlformats.org/officeDocument/2006/relationships/hyperlink" Target="https://login.consultant.ru/link/?req=doc&amp;base=LAW&amp;n=371416&amp;date=20.02.2026&amp;dst=120264&amp;field=134" TargetMode = "External"/><Relationship Id="rId2758" Type="http://schemas.openxmlformats.org/officeDocument/2006/relationships/hyperlink" Target="https://login.consultant.ru/link/?req=doc&amp;base=LAW&amp;n=371416&amp;date=20.02.2026&amp;dst=120266&amp;field=134" TargetMode = "External"/><Relationship Id="rId2759" Type="http://schemas.openxmlformats.org/officeDocument/2006/relationships/hyperlink" Target="https://login.consultant.ru/link/?req=doc&amp;base=LAW&amp;n=371416&amp;date=20.02.2026&amp;dst=120268&amp;field=134" TargetMode = "External"/><Relationship Id="rId2760" Type="http://schemas.openxmlformats.org/officeDocument/2006/relationships/hyperlink" Target="https://login.consultant.ru/link/?req=doc&amp;base=LAW&amp;n=371416&amp;date=20.02.2026&amp;dst=120270&amp;field=134" TargetMode = "External"/><Relationship Id="rId2761" Type="http://schemas.openxmlformats.org/officeDocument/2006/relationships/hyperlink" Target="https://login.consultant.ru/link/?req=doc&amp;base=LAW&amp;n=371416&amp;date=20.02.2026&amp;dst=120272&amp;field=134" TargetMode = "External"/><Relationship Id="rId2762" Type="http://schemas.openxmlformats.org/officeDocument/2006/relationships/hyperlink" Target="https://login.consultant.ru/link/?req=doc&amp;base=LAW&amp;n=371416&amp;date=20.02.2026&amp;dst=120274&amp;field=134" TargetMode = "External"/><Relationship Id="rId2763" Type="http://schemas.openxmlformats.org/officeDocument/2006/relationships/hyperlink" Target="https://login.consultant.ru/link/?req=doc&amp;base=LAW&amp;n=371416&amp;date=20.02.2026&amp;dst=120276&amp;field=134" TargetMode = "External"/><Relationship Id="rId2764" Type="http://schemas.openxmlformats.org/officeDocument/2006/relationships/hyperlink" Target="https://login.consultant.ru/link/?req=doc&amp;base=LAW&amp;n=371416&amp;date=20.02.2026&amp;dst=120278&amp;field=134" TargetMode = "External"/><Relationship Id="rId2765" Type="http://schemas.openxmlformats.org/officeDocument/2006/relationships/hyperlink" Target="https://login.consultant.ru/link/?req=doc&amp;base=LAW&amp;n=371416&amp;date=20.02.2026&amp;dst=120280&amp;field=134" TargetMode = "External"/><Relationship Id="rId2766" Type="http://schemas.openxmlformats.org/officeDocument/2006/relationships/hyperlink" Target="https://login.consultant.ru/link/?req=doc&amp;base=LAW&amp;n=371416&amp;date=20.02.2026&amp;dst=120282&amp;field=134" TargetMode = "External"/><Relationship Id="rId2767" Type="http://schemas.openxmlformats.org/officeDocument/2006/relationships/hyperlink" Target="https://login.consultant.ru/link/?req=doc&amp;base=LAW&amp;n=371416&amp;date=20.02.2026&amp;dst=120284&amp;field=134" TargetMode = "External"/><Relationship Id="rId2768" Type="http://schemas.openxmlformats.org/officeDocument/2006/relationships/hyperlink" Target="https://login.consultant.ru/link/?req=doc&amp;base=LAW&amp;n=371416&amp;date=20.02.2026&amp;dst=120286&amp;field=134" TargetMode = "External"/><Relationship Id="rId2769" Type="http://schemas.openxmlformats.org/officeDocument/2006/relationships/hyperlink" Target="https://login.consultant.ru/link/?req=doc&amp;base=LAW&amp;n=371416&amp;date=20.02.2026&amp;dst=120288&amp;field=134" TargetMode = "External"/><Relationship Id="rId2770" Type="http://schemas.openxmlformats.org/officeDocument/2006/relationships/hyperlink" Target="https://login.consultant.ru/link/?req=doc&amp;base=LAW&amp;n=371416&amp;date=20.02.2026&amp;dst=120290&amp;field=134" TargetMode = "External"/><Relationship Id="rId2771" Type="http://schemas.openxmlformats.org/officeDocument/2006/relationships/hyperlink" Target="https://login.consultant.ru/link/?req=doc&amp;base=LAW&amp;n=371416&amp;date=20.02.2026&amp;dst=120292&amp;field=134" TargetMode = "External"/><Relationship Id="rId2772" Type="http://schemas.openxmlformats.org/officeDocument/2006/relationships/hyperlink" Target="https://login.consultant.ru/link/?req=doc&amp;base=LAW&amp;n=371416&amp;date=20.02.2026&amp;dst=120294&amp;field=134" TargetMode = "External"/><Relationship Id="rId2773" Type="http://schemas.openxmlformats.org/officeDocument/2006/relationships/hyperlink" Target="https://login.consultant.ru/link/?req=doc&amp;base=LAW&amp;n=371416&amp;date=20.02.2026&amp;dst=120296&amp;field=134" TargetMode = "External"/><Relationship Id="rId2774" Type="http://schemas.openxmlformats.org/officeDocument/2006/relationships/hyperlink" Target="https://login.consultant.ru/link/?req=doc&amp;base=LAW&amp;n=371416&amp;date=20.02.2026&amp;dst=120298&amp;field=134" TargetMode = "External"/><Relationship Id="rId2775" Type="http://schemas.openxmlformats.org/officeDocument/2006/relationships/hyperlink" Target="https://login.consultant.ru/link/?req=doc&amp;base=LAW&amp;n=371416&amp;date=20.02.2026&amp;dst=120300&amp;field=134" TargetMode = "External"/><Relationship Id="rId2776" Type="http://schemas.openxmlformats.org/officeDocument/2006/relationships/hyperlink" Target="https://login.consultant.ru/link/?req=doc&amp;base=LAW&amp;n=371416&amp;date=20.02.2026&amp;dst=120302&amp;field=134" TargetMode = "External"/><Relationship Id="rId2777" Type="http://schemas.openxmlformats.org/officeDocument/2006/relationships/hyperlink" Target="https://login.consultant.ru/link/?req=doc&amp;base=LAW&amp;n=371416&amp;date=20.02.2026&amp;dst=120304&amp;field=134" TargetMode = "External"/><Relationship Id="rId2778" Type="http://schemas.openxmlformats.org/officeDocument/2006/relationships/hyperlink" Target="https://login.consultant.ru/link/?req=doc&amp;base=LAW&amp;n=371416&amp;date=20.02.2026&amp;dst=120306&amp;field=134" TargetMode = "External"/><Relationship Id="rId2779" Type="http://schemas.openxmlformats.org/officeDocument/2006/relationships/hyperlink" Target="https://login.consultant.ru/link/?req=doc&amp;base=LAW&amp;n=371416&amp;date=20.02.2026&amp;dst=120308&amp;field=134" TargetMode = "External"/><Relationship Id="rId2780" Type="http://schemas.openxmlformats.org/officeDocument/2006/relationships/hyperlink" Target="https://login.consultant.ru/link/?req=doc&amp;base=LAW&amp;n=371416&amp;date=20.02.2026&amp;dst=120310&amp;field=134" TargetMode = "External"/><Relationship Id="rId2781" Type="http://schemas.openxmlformats.org/officeDocument/2006/relationships/hyperlink" Target="https://login.consultant.ru/link/?req=doc&amp;base=LAW&amp;n=371416&amp;date=20.02.2026&amp;dst=120312&amp;field=134" TargetMode = "External"/><Relationship Id="rId2782" Type="http://schemas.openxmlformats.org/officeDocument/2006/relationships/hyperlink" Target="https://login.consultant.ru/link/?req=doc&amp;base=LAW&amp;n=371416&amp;date=20.02.2026&amp;dst=120314&amp;field=134" TargetMode = "External"/><Relationship Id="rId2783" Type="http://schemas.openxmlformats.org/officeDocument/2006/relationships/hyperlink" Target="https://login.consultant.ru/link/?req=doc&amp;base=LAW&amp;n=371416&amp;date=20.02.2026&amp;dst=120316&amp;field=134" TargetMode = "External"/><Relationship Id="rId2784" Type="http://schemas.openxmlformats.org/officeDocument/2006/relationships/hyperlink" Target="https://login.consultant.ru/link/?req=doc&amp;base=LAW&amp;n=371416&amp;date=20.02.2026&amp;dst=120318&amp;field=134" TargetMode = "External"/><Relationship Id="rId2785" Type="http://schemas.openxmlformats.org/officeDocument/2006/relationships/hyperlink" Target="https://login.consultant.ru/link/?req=doc&amp;base=LAW&amp;n=371416&amp;date=20.02.2026&amp;dst=120320&amp;field=134" TargetMode = "External"/><Relationship Id="rId2786" Type="http://schemas.openxmlformats.org/officeDocument/2006/relationships/hyperlink" Target="https://login.consultant.ru/link/?req=doc&amp;base=LAW&amp;n=371416&amp;date=20.02.2026&amp;dst=120322&amp;field=134" TargetMode = "External"/><Relationship Id="rId2787" Type="http://schemas.openxmlformats.org/officeDocument/2006/relationships/hyperlink" Target="https://login.consultant.ru/link/?req=doc&amp;base=LAW&amp;n=371416&amp;date=20.02.2026&amp;dst=120324&amp;field=134" TargetMode = "External"/><Relationship Id="rId2788" Type="http://schemas.openxmlformats.org/officeDocument/2006/relationships/hyperlink" Target="https://login.consultant.ru/link/?req=doc&amp;base=LAW&amp;n=371416&amp;date=20.02.2026&amp;dst=120326&amp;field=134" TargetMode = "External"/><Relationship Id="rId2789" Type="http://schemas.openxmlformats.org/officeDocument/2006/relationships/hyperlink" Target="https://login.consultant.ru/link/?req=doc&amp;base=LAW&amp;n=371416&amp;date=20.02.2026&amp;dst=120328&amp;field=134" TargetMode = "External"/><Relationship Id="rId2790" Type="http://schemas.openxmlformats.org/officeDocument/2006/relationships/hyperlink" Target="https://login.consultant.ru/link/?req=doc&amp;base=LAW&amp;n=371416&amp;date=20.02.2026&amp;dst=120330&amp;field=134" TargetMode = "External"/><Relationship Id="rId2791" Type="http://schemas.openxmlformats.org/officeDocument/2006/relationships/hyperlink" Target="https://login.consultant.ru/link/?req=doc&amp;base=LAW&amp;n=371416&amp;date=20.02.2026&amp;dst=100888&amp;field=134" TargetMode = "External"/><Relationship Id="rId2792" Type="http://schemas.openxmlformats.org/officeDocument/2006/relationships/hyperlink" Target="https://login.consultant.ru/link/?req=doc&amp;base=LAW&amp;n=371416&amp;date=20.02.2026&amp;dst=100890&amp;field=134" TargetMode = "External"/><Relationship Id="rId2793" Type="http://schemas.openxmlformats.org/officeDocument/2006/relationships/hyperlink" Target="https://login.consultant.ru/link/?req=doc&amp;base=LAW&amp;n=371416&amp;date=20.02.2026&amp;dst=105223&amp;field=134" TargetMode = "External"/><Relationship Id="rId2794" Type="http://schemas.openxmlformats.org/officeDocument/2006/relationships/hyperlink" Target="https://login.consultant.ru/link/?req=doc&amp;base=LAW&amp;n=371416&amp;date=20.02.2026&amp;dst=105275&amp;field=134" TargetMode = "External"/><Relationship Id="rId2795" Type="http://schemas.openxmlformats.org/officeDocument/2006/relationships/hyperlink" Target="https://login.consultant.ru/link/?req=doc&amp;base=LAW&amp;n=371416&amp;date=20.02.2026&amp;dst=105277&amp;field=134" TargetMode = "External"/><Relationship Id="rId2796" Type="http://schemas.openxmlformats.org/officeDocument/2006/relationships/hyperlink" Target="https://login.consultant.ru/link/?req=doc&amp;base=LAW&amp;n=371416&amp;date=20.02.2026&amp;dst=108439&amp;field=134" TargetMode = "External"/><Relationship Id="rId2797" Type="http://schemas.openxmlformats.org/officeDocument/2006/relationships/hyperlink" Target="https://login.consultant.ru/link/?req=doc&amp;base=LAW&amp;n=371416&amp;date=20.02.2026&amp;dst=108455&amp;field=134" TargetMode = "External"/><Relationship Id="rId2798" Type="http://schemas.openxmlformats.org/officeDocument/2006/relationships/hyperlink" Target="https://login.consultant.ru/link/?req=doc&amp;base=LAW&amp;n=371416&amp;date=20.02.2026&amp;dst=108513&amp;field=134" TargetMode = "External"/><Relationship Id="rId2799" Type="http://schemas.openxmlformats.org/officeDocument/2006/relationships/hyperlink" Target="https://login.consultant.ru/link/?req=doc&amp;base=LAW&amp;n=371416&amp;date=20.02.2026&amp;dst=108655&amp;field=134" TargetMode = "External"/><Relationship Id="rId2800" Type="http://schemas.openxmlformats.org/officeDocument/2006/relationships/hyperlink" Target="https://login.consultant.ru/link/?req=doc&amp;base=LAW&amp;n=371416&amp;date=20.02.2026&amp;dst=108677&amp;field=134" TargetMode = "External"/><Relationship Id="rId2801" Type="http://schemas.openxmlformats.org/officeDocument/2006/relationships/hyperlink" Target="https://login.consultant.ru/link/?req=doc&amp;base=LAW&amp;n=371416&amp;date=20.02.2026&amp;dst=108441&amp;field=134" TargetMode = "External"/><Relationship Id="rId2802" Type="http://schemas.openxmlformats.org/officeDocument/2006/relationships/hyperlink" Target="https://login.consultant.ru/link/?req=doc&amp;base=LAW&amp;n=371416&amp;date=20.02.2026&amp;dst=108449&amp;field=134" TargetMode = "External"/><Relationship Id="rId2803" Type="http://schemas.openxmlformats.org/officeDocument/2006/relationships/hyperlink" Target="https://login.consultant.ru/link/?req=doc&amp;base=LAW&amp;n=371416&amp;date=20.02.2026&amp;dst=108451&amp;field=134" TargetMode = "External"/><Relationship Id="rId2804" Type="http://schemas.openxmlformats.org/officeDocument/2006/relationships/hyperlink" Target="https://login.consultant.ru/link/?req=doc&amp;base=LAW&amp;n=371416&amp;date=20.02.2026&amp;dst=108459&amp;field=134" TargetMode = "External"/><Relationship Id="rId2805" Type="http://schemas.openxmlformats.org/officeDocument/2006/relationships/hyperlink" Target="https://login.consultant.ru/link/?req=doc&amp;base=LAW&amp;n=371416&amp;date=20.02.2026&amp;dst=108461&amp;field=134" TargetMode = "External"/><Relationship Id="rId2806" Type="http://schemas.openxmlformats.org/officeDocument/2006/relationships/hyperlink" Target="https://login.consultant.ru/link/?req=doc&amp;base=LAW&amp;n=371416&amp;date=20.02.2026&amp;dst=108635&amp;field=134" TargetMode = "External"/><Relationship Id="rId2807" Type="http://schemas.openxmlformats.org/officeDocument/2006/relationships/hyperlink" Target="https://login.consultant.ru/link/?req=doc&amp;base=LAW&amp;n=371416&amp;date=20.02.2026&amp;dst=108657&amp;field=134" TargetMode = "External"/><Relationship Id="rId2808" Type="http://schemas.openxmlformats.org/officeDocument/2006/relationships/hyperlink" Target="https://login.consultant.ru/link/?req=doc&amp;base=LAW&amp;n=371416&amp;date=20.02.2026&amp;dst=108801&amp;field=134" TargetMode = "External"/><Relationship Id="rId2809" Type="http://schemas.openxmlformats.org/officeDocument/2006/relationships/hyperlink" Target="https://login.consultant.ru/link/?req=doc&amp;base=LAW&amp;n=371416&amp;date=20.02.2026&amp;dst=108987&amp;field=134" TargetMode = "External"/><Relationship Id="rId2810" Type="http://schemas.openxmlformats.org/officeDocument/2006/relationships/hyperlink" Target="https://login.consultant.ru/link/?req=doc&amp;base=LAW&amp;n=371416&amp;date=20.02.2026&amp;dst=108443&amp;field=134" TargetMode = "External"/><Relationship Id="rId2811" Type="http://schemas.openxmlformats.org/officeDocument/2006/relationships/hyperlink" Target="https://login.consultant.ru/link/?req=doc&amp;base=LAW&amp;n=371416&amp;date=20.02.2026&amp;dst=108453&amp;field=134" TargetMode = "External"/><Relationship Id="rId2812" Type="http://schemas.openxmlformats.org/officeDocument/2006/relationships/hyperlink" Target="https://login.consultant.ru/link/?req=doc&amp;base=LAW&amp;n=371416&amp;date=20.02.2026&amp;dst=108457&amp;field=134" TargetMode = "External"/><Relationship Id="rId2813" Type="http://schemas.openxmlformats.org/officeDocument/2006/relationships/hyperlink" Target="https://login.consultant.ru/link/?req=doc&amp;base=LAW&amp;n=371416&amp;date=20.02.2026&amp;dst=108463&amp;field=134" TargetMode = "External"/><Relationship Id="rId2814" Type="http://schemas.openxmlformats.org/officeDocument/2006/relationships/hyperlink" Target="https://login.consultant.ru/link/?req=doc&amp;base=LAW&amp;n=371416&amp;date=20.02.2026&amp;dst=108467&amp;field=134" TargetMode = "External"/><Relationship Id="rId2815" Type="http://schemas.openxmlformats.org/officeDocument/2006/relationships/hyperlink" Target="https://login.consultant.ru/link/?req=doc&amp;base=LAW&amp;n=371416&amp;date=20.02.2026&amp;dst=108473&amp;field=134" TargetMode = "External"/><Relationship Id="rId2816" Type="http://schemas.openxmlformats.org/officeDocument/2006/relationships/hyperlink" Target="https://login.consultant.ru/link/?req=doc&amp;base=LAW&amp;n=371416&amp;date=20.02.2026&amp;dst=108475&amp;field=134" TargetMode = "External"/><Relationship Id="rId2817" Type="http://schemas.openxmlformats.org/officeDocument/2006/relationships/hyperlink" Target="https://login.consultant.ru/link/?req=doc&amp;base=LAW&amp;n=371416&amp;date=20.02.2026&amp;dst=108479&amp;field=134" TargetMode = "External"/><Relationship Id="rId2818" Type="http://schemas.openxmlformats.org/officeDocument/2006/relationships/hyperlink" Target="https://login.consultant.ru/link/?req=doc&amp;base=LAW&amp;n=371416&amp;date=20.02.2026&amp;dst=108515&amp;field=134" TargetMode = "External"/><Relationship Id="rId2819" Type="http://schemas.openxmlformats.org/officeDocument/2006/relationships/hyperlink" Target="https://login.consultant.ru/link/?req=doc&amp;base=LAW&amp;n=371416&amp;date=20.02.2026&amp;dst=108527&amp;field=134" TargetMode = "External"/><Relationship Id="rId2820" Type="http://schemas.openxmlformats.org/officeDocument/2006/relationships/hyperlink" Target="https://login.consultant.ru/link/?req=doc&amp;base=LAW&amp;n=371416&amp;date=20.02.2026&amp;dst=108529&amp;field=134" TargetMode = "External"/><Relationship Id="rId2821" Type="http://schemas.openxmlformats.org/officeDocument/2006/relationships/hyperlink" Target="https://login.consultant.ru/link/?req=doc&amp;base=LAW&amp;n=371416&amp;date=20.02.2026&amp;dst=108539&amp;field=134" TargetMode = "External"/><Relationship Id="rId2822" Type="http://schemas.openxmlformats.org/officeDocument/2006/relationships/hyperlink" Target="https://login.consultant.ru/link/?req=doc&amp;base=LAW&amp;n=371416&amp;date=20.02.2026&amp;dst=108545&amp;field=134" TargetMode = "External"/><Relationship Id="rId2823" Type="http://schemas.openxmlformats.org/officeDocument/2006/relationships/hyperlink" Target="https://login.consultant.ru/link/?req=doc&amp;base=LAW&amp;n=371416&amp;date=20.02.2026&amp;dst=108555&amp;field=134" TargetMode = "External"/><Relationship Id="rId2824" Type="http://schemas.openxmlformats.org/officeDocument/2006/relationships/hyperlink" Target="https://login.consultant.ru/link/?req=doc&amp;base=LAW&amp;n=371416&amp;date=20.02.2026&amp;dst=108557&amp;field=134" TargetMode = "External"/><Relationship Id="rId2825" Type="http://schemas.openxmlformats.org/officeDocument/2006/relationships/hyperlink" Target="https://login.consultant.ru/link/?req=doc&amp;base=LAW&amp;n=371416&amp;date=20.02.2026&amp;dst=108559&amp;field=134" TargetMode = "External"/><Relationship Id="rId2826" Type="http://schemas.openxmlformats.org/officeDocument/2006/relationships/hyperlink" Target="https://login.consultant.ru/link/?req=doc&amp;base=LAW&amp;n=371416&amp;date=20.02.2026&amp;dst=108563&amp;field=134" TargetMode = "External"/><Relationship Id="rId2827" Type="http://schemas.openxmlformats.org/officeDocument/2006/relationships/hyperlink" Target="https://login.consultant.ru/link/?req=doc&amp;base=LAW&amp;n=371416&amp;date=20.02.2026&amp;dst=108573&amp;field=134" TargetMode = "External"/><Relationship Id="rId2828" Type="http://schemas.openxmlformats.org/officeDocument/2006/relationships/hyperlink" Target="https://login.consultant.ru/link/?req=doc&amp;base=LAW&amp;n=371416&amp;date=20.02.2026&amp;dst=108575&amp;field=134" TargetMode = "External"/><Relationship Id="rId2829" Type="http://schemas.openxmlformats.org/officeDocument/2006/relationships/hyperlink" Target="https://login.consultant.ru/link/?req=doc&amp;base=LAW&amp;n=371416&amp;date=20.02.2026&amp;dst=108581&amp;field=134" TargetMode = "External"/><Relationship Id="rId2830" Type="http://schemas.openxmlformats.org/officeDocument/2006/relationships/hyperlink" Target="https://login.consultant.ru/link/?req=doc&amp;base=LAW&amp;n=371416&amp;date=20.02.2026&amp;dst=108583&amp;field=134" TargetMode = "External"/><Relationship Id="rId2831" Type="http://schemas.openxmlformats.org/officeDocument/2006/relationships/hyperlink" Target="https://login.consultant.ru/link/?req=doc&amp;base=LAW&amp;n=371416&amp;date=20.02.2026&amp;dst=108597&amp;field=134" TargetMode = "External"/><Relationship Id="rId2832" Type="http://schemas.openxmlformats.org/officeDocument/2006/relationships/hyperlink" Target="https://login.consultant.ru/link/?req=doc&amp;base=LAW&amp;n=371416&amp;date=20.02.2026&amp;dst=108609&amp;field=134" TargetMode = "External"/><Relationship Id="rId2833" Type="http://schemas.openxmlformats.org/officeDocument/2006/relationships/hyperlink" Target="https://login.consultant.ru/link/?req=doc&amp;base=LAW&amp;n=371416&amp;date=20.02.2026&amp;dst=108625&amp;field=134" TargetMode = "External"/><Relationship Id="rId2834" Type="http://schemas.openxmlformats.org/officeDocument/2006/relationships/hyperlink" Target="https://login.consultant.ru/link/?req=doc&amp;base=LAW&amp;n=371416&amp;date=20.02.2026&amp;dst=108627&amp;field=134" TargetMode = "External"/><Relationship Id="rId2835" Type="http://schemas.openxmlformats.org/officeDocument/2006/relationships/hyperlink" Target="https://login.consultant.ru/link/?req=doc&amp;base=LAW&amp;n=371416&amp;date=20.02.2026&amp;dst=108659&amp;field=134" TargetMode = "External"/><Relationship Id="rId2836" Type="http://schemas.openxmlformats.org/officeDocument/2006/relationships/hyperlink" Target="https://login.consultant.ru/link/?req=doc&amp;base=LAW&amp;n=371416&amp;date=20.02.2026&amp;dst=108661&amp;field=134" TargetMode = "External"/><Relationship Id="rId2837" Type="http://schemas.openxmlformats.org/officeDocument/2006/relationships/hyperlink" Target="https://login.consultant.ru/link/?req=doc&amp;base=LAW&amp;n=371416&amp;date=20.02.2026&amp;dst=108663&amp;field=134" TargetMode = "External"/><Relationship Id="rId2838" Type="http://schemas.openxmlformats.org/officeDocument/2006/relationships/hyperlink" Target="https://login.consultant.ru/link/?req=doc&amp;base=LAW&amp;n=371416&amp;date=20.02.2026&amp;dst=108665&amp;field=134" TargetMode = "External"/><Relationship Id="rId2839" Type="http://schemas.openxmlformats.org/officeDocument/2006/relationships/hyperlink" Target="https://login.consultant.ru/link/?req=doc&amp;base=LAW&amp;n=371416&amp;date=20.02.2026&amp;dst=108667&amp;field=134" TargetMode = "External"/><Relationship Id="rId2840" Type="http://schemas.openxmlformats.org/officeDocument/2006/relationships/hyperlink" Target="https://login.consultant.ru/link/?req=doc&amp;base=LAW&amp;n=371416&amp;date=20.02.2026&amp;dst=108669&amp;field=134" TargetMode = "External"/><Relationship Id="rId2841" Type="http://schemas.openxmlformats.org/officeDocument/2006/relationships/hyperlink" Target="https://login.consultant.ru/link/?req=doc&amp;base=LAW&amp;n=371416&amp;date=20.02.2026&amp;dst=108671&amp;field=134" TargetMode = "External"/><Relationship Id="rId2842" Type="http://schemas.openxmlformats.org/officeDocument/2006/relationships/hyperlink" Target="https://login.consultant.ru/link/?req=doc&amp;base=LAW&amp;n=371416&amp;date=20.02.2026&amp;dst=108675&amp;field=134" TargetMode = "External"/><Relationship Id="rId2843" Type="http://schemas.openxmlformats.org/officeDocument/2006/relationships/hyperlink" Target="https://login.consultant.ru/link/?req=doc&amp;base=LAW&amp;n=371416&amp;date=20.02.2026&amp;dst=108681&amp;field=134" TargetMode = "External"/><Relationship Id="rId2844" Type="http://schemas.openxmlformats.org/officeDocument/2006/relationships/hyperlink" Target="https://login.consultant.ru/link/?req=doc&amp;base=LAW&amp;n=371416&amp;date=20.02.2026&amp;dst=108971&amp;field=134" TargetMode = "External"/><Relationship Id="rId2845" Type="http://schemas.openxmlformats.org/officeDocument/2006/relationships/hyperlink" Target="https://login.consultant.ru/link/?req=doc&amp;base=LAW&amp;n=371416&amp;date=20.02.2026&amp;dst=108985&amp;field=134" TargetMode = "External"/><Relationship Id="rId2846" Type="http://schemas.openxmlformats.org/officeDocument/2006/relationships/hyperlink" Target="https://login.consultant.ru/link/?req=doc&amp;base=LAW&amp;n=371416&amp;date=20.02.2026&amp;dst=108989&amp;field=134" TargetMode = "External"/><Relationship Id="rId2847" Type="http://schemas.openxmlformats.org/officeDocument/2006/relationships/hyperlink" Target="https://login.consultant.ru/link/?req=doc&amp;base=LAW&amp;n=371416&amp;date=20.02.2026&amp;dst=108469&amp;field=134" TargetMode = "External"/><Relationship Id="rId2848" Type="http://schemas.openxmlformats.org/officeDocument/2006/relationships/hyperlink" Target="https://login.consultant.ru/link/?req=doc&amp;base=LAW&amp;n=371416&amp;date=20.02.2026&amp;dst=108471&amp;field=134" TargetMode = "External"/><Relationship Id="rId2849" Type="http://schemas.openxmlformats.org/officeDocument/2006/relationships/hyperlink" Target="https://login.consultant.ru/link/?req=doc&amp;base=LAW&amp;n=371416&amp;date=20.02.2026&amp;dst=108483&amp;field=134" TargetMode = "External"/><Relationship Id="rId2850" Type="http://schemas.openxmlformats.org/officeDocument/2006/relationships/hyperlink" Target="https://login.consultant.ru/link/?req=doc&amp;base=LAW&amp;n=371416&amp;date=20.02.2026&amp;dst=108485&amp;field=134" TargetMode = "External"/><Relationship Id="rId2851" Type="http://schemas.openxmlformats.org/officeDocument/2006/relationships/hyperlink" Target="https://login.consultant.ru/link/?req=doc&amp;base=LAW&amp;n=371416&amp;date=20.02.2026&amp;dst=108487&amp;field=134" TargetMode = "External"/><Relationship Id="rId2852" Type="http://schemas.openxmlformats.org/officeDocument/2006/relationships/hyperlink" Target="https://login.consultant.ru/link/?req=doc&amp;base=LAW&amp;n=371416&amp;date=20.02.2026&amp;dst=108489&amp;field=134" TargetMode = "External"/><Relationship Id="rId2853" Type="http://schemas.openxmlformats.org/officeDocument/2006/relationships/hyperlink" Target="https://login.consultant.ru/link/?req=doc&amp;base=LAW&amp;n=371416&amp;date=20.02.2026&amp;dst=108491&amp;field=134" TargetMode = "External"/><Relationship Id="rId2854" Type="http://schemas.openxmlformats.org/officeDocument/2006/relationships/hyperlink" Target="https://login.consultant.ru/link/?req=doc&amp;base=LAW&amp;n=371416&amp;date=20.02.2026&amp;dst=108493&amp;field=134" TargetMode = "External"/><Relationship Id="rId2855" Type="http://schemas.openxmlformats.org/officeDocument/2006/relationships/hyperlink" Target="https://login.consultant.ru/link/?req=doc&amp;base=LAW&amp;n=371416&amp;date=20.02.2026&amp;dst=108495&amp;field=134" TargetMode = "External"/><Relationship Id="rId2856" Type="http://schemas.openxmlformats.org/officeDocument/2006/relationships/hyperlink" Target="https://login.consultant.ru/link/?req=doc&amp;base=LAW&amp;n=371416&amp;date=20.02.2026&amp;dst=108497&amp;field=134" TargetMode = "External"/><Relationship Id="rId2857" Type="http://schemas.openxmlformats.org/officeDocument/2006/relationships/hyperlink" Target="https://login.consultant.ru/link/?req=doc&amp;base=LAW&amp;n=371416&amp;date=20.02.2026&amp;dst=108517&amp;field=134" TargetMode = "External"/><Relationship Id="rId2858" Type="http://schemas.openxmlformats.org/officeDocument/2006/relationships/hyperlink" Target="https://login.consultant.ru/link/?req=doc&amp;base=LAW&amp;n=371416&amp;date=20.02.2026&amp;dst=108519&amp;field=134" TargetMode = "External"/><Relationship Id="rId2859" Type="http://schemas.openxmlformats.org/officeDocument/2006/relationships/hyperlink" Target="https://login.consultant.ru/link/?req=doc&amp;base=LAW&amp;n=371416&amp;date=20.02.2026&amp;dst=108521&amp;field=134" TargetMode = "External"/><Relationship Id="rId2860" Type="http://schemas.openxmlformats.org/officeDocument/2006/relationships/hyperlink" Target="https://login.consultant.ru/link/?req=doc&amp;base=LAW&amp;n=371416&amp;date=20.02.2026&amp;dst=108533&amp;field=134" TargetMode = "External"/><Relationship Id="rId2861" Type="http://schemas.openxmlformats.org/officeDocument/2006/relationships/hyperlink" Target="https://login.consultant.ru/link/?req=doc&amp;base=LAW&amp;n=371416&amp;date=20.02.2026&amp;dst=108535&amp;field=134" TargetMode = "External"/><Relationship Id="rId2862" Type="http://schemas.openxmlformats.org/officeDocument/2006/relationships/hyperlink" Target="https://login.consultant.ru/link/?req=doc&amp;base=LAW&amp;n=371416&amp;date=20.02.2026&amp;dst=108537&amp;field=134" TargetMode = "External"/><Relationship Id="rId2863" Type="http://schemas.openxmlformats.org/officeDocument/2006/relationships/hyperlink" Target="https://login.consultant.ru/link/?req=doc&amp;base=LAW&amp;n=371416&amp;date=20.02.2026&amp;dst=108541&amp;field=134" TargetMode = "External"/><Relationship Id="rId2864" Type="http://schemas.openxmlformats.org/officeDocument/2006/relationships/hyperlink" Target="https://login.consultant.ru/link/?req=doc&amp;base=LAW&amp;n=371416&amp;date=20.02.2026&amp;dst=108543&amp;field=134" TargetMode = "External"/><Relationship Id="rId2865" Type="http://schemas.openxmlformats.org/officeDocument/2006/relationships/hyperlink" Target="https://login.consultant.ru/link/?req=doc&amp;base=LAW&amp;n=371416&amp;date=20.02.2026&amp;dst=108551&amp;field=134" TargetMode = "External"/><Relationship Id="rId2866" Type="http://schemas.openxmlformats.org/officeDocument/2006/relationships/hyperlink" Target="https://login.consultant.ru/link/?req=doc&amp;base=LAW&amp;n=371416&amp;date=20.02.2026&amp;dst=108553&amp;field=134" TargetMode = "External"/><Relationship Id="rId2867" Type="http://schemas.openxmlformats.org/officeDocument/2006/relationships/hyperlink" Target="https://login.consultant.ru/link/?req=doc&amp;base=LAW&amp;n=371416&amp;date=20.02.2026&amp;dst=108561&amp;field=134" TargetMode = "External"/><Relationship Id="rId2868" Type="http://schemas.openxmlformats.org/officeDocument/2006/relationships/hyperlink" Target="https://login.consultant.ru/link/?req=doc&amp;base=LAW&amp;n=371416&amp;date=20.02.2026&amp;dst=108567&amp;field=134" TargetMode = "External"/><Relationship Id="rId2869" Type="http://schemas.openxmlformats.org/officeDocument/2006/relationships/hyperlink" Target="https://login.consultant.ru/link/?req=doc&amp;base=LAW&amp;n=371416&amp;date=20.02.2026&amp;dst=108571&amp;field=134" TargetMode = "External"/><Relationship Id="rId2870" Type="http://schemas.openxmlformats.org/officeDocument/2006/relationships/hyperlink" Target="https://login.consultant.ru/link/?req=doc&amp;base=LAW&amp;n=371416&amp;date=20.02.2026&amp;dst=108577&amp;field=134" TargetMode = "External"/><Relationship Id="rId2871" Type="http://schemas.openxmlformats.org/officeDocument/2006/relationships/hyperlink" Target="https://login.consultant.ru/link/?req=doc&amp;base=LAW&amp;n=371416&amp;date=20.02.2026&amp;dst=108579&amp;field=134" TargetMode = "External"/><Relationship Id="rId2872" Type="http://schemas.openxmlformats.org/officeDocument/2006/relationships/hyperlink" Target="https://login.consultant.ru/link/?req=doc&amp;base=LAW&amp;n=371416&amp;date=20.02.2026&amp;dst=108585&amp;field=134" TargetMode = "External"/><Relationship Id="rId2873" Type="http://schemas.openxmlformats.org/officeDocument/2006/relationships/hyperlink" Target="https://login.consultant.ru/link/?req=doc&amp;base=LAW&amp;n=371416&amp;date=20.02.2026&amp;dst=108587&amp;field=134" TargetMode = "External"/><Relationship Id="rId2874" Type="http://schemas.openxmlformats.org/officeDocument/2006/relationships/hyperlink" Target="https://login.consultant.ru/link/?req=doc&amp;base=LAW&amp;n=371416&amp;date=20.02.2026&amp;dst=108589&amp;field=134" TargetMode = "External"/><Relationship Id="rId2875" Type="http://schemas.openxmlformats.org/officeDocument/2006/relationships/hyperlink" Target="https://login.consultant.ru/link/?req=doc&amp;base=LAW&amp;n=371416&amp;date=20.02.2026&amp;dst=108591&amp;field=134" TargetMode = "External"/><Relationship Id="rId2876" Type="http://schemas.openxmlformats.org/officeDocument/2006/relationships/hyperlink" Target="https://login.consultant.ru/link/?req=doc&amp;base=LAW&amp;n=371416&amp;date=20.02.2026&amp;dst=108593&amp;field=134" TargetMode = "External"/><Relationship Id="rId2877" Type="http://schemas.openxmlformats.org/officeDocument/2006/relationships/hyperlink" Target="https://login.consultant.ru/link/?req=doc&amp;base=LAW&amp;n=371416&amp;date=20.02.2026&amp;dst=108595&amp;field=134" TargetMode = "External"/><Relationship Id="rId2878" Type="http://schemas.openxmlformats.org/officeDocument/2006/relationships/hyperlink" Target="https://login.consultant.ru/link/?req=doc&amp;base=LAW&amp;n=371416&amp;date=20.02.2026&amp;dst=108607&amp;field=134" TargetMode = "External"/><Relationship Id="rId2879" Type="http://schemas.openxmlformats.org/officeDocument/2006/relationships/hyperlink" Target="https://login.consultant.ru/link/?req=doc&amp;base=LAW&amp;n=371416&amp;date=20.02.2026&amp;dst=108613&amp;field=134" TargetMode = "External"/><Relationship Id="rId2880" Type="http://schemas.openxmlformats.org/officeDocument/2006/relationships/hyperlink" Target="https://login.consultant.ru/link/?req=doc&amp;base=LAW&amp;n=371416&amp;date=20.02.2026&amp;dst=108615&amp;field=134" TargetMode = "External"/><Relationship Id="rId2881" Type="http://schemas.openxmlformats.org/officeDocument/2006/relationships/hyperlink" Target="https://login.consultant.ru/link/?req=doc&amp;base=LAW&amp;n=371416&amp;date=20.02.2026&amp;dst=108617&amp;field=134" TargetMode = "External"/><Relationship Id="rId2882" Type="http://schemas.openxmlformats.org/officeDocument/2006/relationships/hyperlink" Target="https://login.consultant.ru/link/?req=doc&amp;base=LAW&amp;n=371416&amp;date=20.02.2026&amp;dst=108619&amp;field=134" TargetMode = "External"/><Relationship Id="rId2883" Type="http://schemas.openxmlformats.org/officeDocument/2006/relationships/hyperlink" Target="https://login.consultant.ru/link/?req=doc&amp;base=LAW&amp;n=371416&amp;date=20.02.2026&amp;dst=108621&amp;field=134" TargetMode = "External"/><Relationship Id="rId2884" Type="http://schemas.openxmlformats.org/officeDocument/2006/relationships/hyperlink" Target="https://login.consultant.ru/link/?req=doc&amp;base=LAW&amp;n=371416&amp;date=20.02.2026&amp;dst=108623&amp;field=134" TargetMode = "External"/><Relationship Id="rId2885" Type="http://schemas.openxmlformats.org/officeDocument/2006/relationships/hyperlink" Target="https://login.consultant.ru/link/?req=doc&amp;base=LAW&amp;n=371416&amp;date=20.02.2026&amp;dst=108629&amp;field=134" TargetMode = "External"/><Relationship Id="rId2886" Type="http://schemas.openxmlformats.org/officeDocument/2006/relationships/hyperlink" Target="https://login.consultant.ru/link/?req=doc&amp;base=LAW&amp;n=371416&amp;date=20.02.2026&amp;dst=108631&amp;field=134" TargetMode = "External"/><Relationship Id="rId2887" Type="http://schemas.openxmlformats.org/officeDocument/2006/relationships/hyperlink" Target="https://login.consultant.ru/link/?req=doc&amp;base=LAW&amp;n=371416&amp;date=20.02.2026&amp;dst=108633&amp;field=134" TargetMode = "External"/><Relationship Id="rId2888" Type="http://schemas.openxmlformats.org/officeDocument/2006/relationships/hyperlink" Target="https://login.consultant.ru/link/?req=doc&amp;base=LAW&amp;n=371416&amp;date=20.02.2026&amp;dst=108637&amp;field=134" TargetMode = "External"/><Relationship Id="rId2889" Type="http://schemas.openxmlformats.org/officeDocument/2006/relationships/hyperlink" Target="https://login.consultant.ru/link/?req=doc&amp;base=LAW&amp;n=371416&amp;date=20.02.2026&amp;dst=108643&amp;field=134" TargetMode = "External"/><Relationship Id="rId2890" Type="http://schemas.openxmlformats.org/officeDocument/2006/relationships/hyperlink" Target="https://login.consultant.ru/link/?req=doc&amp;base=LAW&amp;n=371416&amp;date=20.02.2026&amp;dst=108645&amp;field=134" TargetMode = "External"/><Relationship Id="rId2891" Type="http://schemas.openxmlformats.org/officeDocument/2006/relationships/hyperlink" Target="https://login.consultant.ru/link/?req=doc&amp;base=LAW&amp;n=371416&amp;date=20.02.2026&amp;dst=108647&amp;field=134" TargetMode = "External"/><Relationship Id="rId2892" Type="http://schemas.openxmlformats.org/officeDocument/2006/relationships/hyperlink" Target="https://login.consultant.ru/link/?req=doc&amp;base=LAW&amp;n=371416&amp;date=20.02.2026&amp;dst=108649&amp;field=134" TargetMode = "External"/><Relationship Id="rId2893" Type="http://schemas.openxmlformats.org/officeDocument/2006/relationships/hyperlink" Target="https://login.consultant.ru/link/?req=doc&amp;base=LAW&amp;n=371416&amp;date=20.02.2026&amp;dst=108651&amp;field=134" TargetMode = "External"/><Relationship Id="rId2894" Type="http://schemas.openxmlformats.org/officeDocument/2006/relationships/hyperlink" Target="https://login.consultant.ru/link/?req=doc&amp;base=LAW&amp;n=371416&amp;date=20.02.2026&amp;dst=108673&amp;field=134" TargetMode = "External"/><Relationship Id="rId2895" Type="http://schemas.openxmlformats.org/officeDocument/2006/relationships/hyperlink" Target="https://login.consultant.ru/link/?req=doc&amp;base=LAW&amp;n=371416&amp;date=20.02.2026&amp;dst=108973&amp;field=134" TargetMode = "External"/><Relationship Id="rId2896" Type="http://schemas.openxmlformats.org/officeDocument/2006/relationships/hyperlink" Target="https://login.consultant.ru/link/?req=doc&amp;base=LAW&amp;n=371416&amp;date=20.02.2026&amp;dst=108975&amp;field=134" TargetMode = "External"/><Relationship Id="rId2897" Type="http://schemas.openxmlformats.org/officeDocument/2006/relationships/hyperlink" Target="https://login.consultant.ru/link/?req=doc&amp;base=LAW&amp;n=371416&amp;date=20.02.2026&amp;dst=108977&amp;field=134" TargetMode = "External"/><Relationship Id="rId2898" Type="http://schemas.openxmlformats.org/officeDocument/2006/relationships/hyperlink" Target="https://login.consultant.ru/link/?req=doc&amp;base=LAW&amp;n=371416&amp;date=20.02.2026&amp;dst=108979&amp;field=134" TargetMode = "External"/><Relationship Id="rId2899" Type="http://schemas.openxmlformats.org/officeDocument/2006/relationships/hyperlink" Target="https://login.consultant.ru/link/?req=doc&amp;base=LAW&amp;n=371416&amp;date=20.02.2026&amp;dst=108981&amp;field=134" TargetMode = "External"/><Relationship Id="rId2900" Type="http://schemas.openxmlformats.org/officeDocument/2006/relationships/hyperlink" Target="https://login.consultant.ru/link/?req=doc&amp;base=LAW&amp;n=371416&amp;date=20.02.2026&amp;dst=107597&amp;field=134" TargetMode = "External"/><Relationship Id="rId2901" Type="http://schemas.openxmlformats.org/officeDocument/2006/relationships/hyperlink" Target="https://login.consultant.ru/link/?req=doc&amp;base=LAW&amp;n=371416&amp;date=20.02.2026&amp;dst=107599&amp;field=134" TargetMode = "External"/><Relationship Id="rId2902" Type="http://schemas.openxmlformats.org/officeDocument/2006/relationships/hyperlink" Target="https://login.consultant.ru/link/?req=doc&amp;base=LAW&amp;n=371416&amp;date=20.02.2026&amp;dst=107601&amp;field=134" TargetMode = "External"/><Relationship Id="rId2903" Type="http://schemas.openxmlformats.org/officeDocument/2006/relationships/hyperlink" Target="https://login.consultant.ru/link/?req=doc&amp;base=LAW&amp;n=371416&amp;date=20.02.2026&amp;dst=107605&amp;field=134" TargetMode = "External"/><Relationship Id="rId2904" Type="http://schemas.openxmlformats.org/officeDocument/2006/relationships/hyperlink" Target="https://login.consultant.ru/link/?req=doc&amp;base=LAW&amp;n=371416&amp;date=20.02.2026&amp;dst=107607&amp;field=134" TargetMode = "External"/><Relationship Id="rId2905" Type="http://schemas.openxmlformats.org/officeDocument/2006/relationships/hyperlink" Target="https://login.consultant.ru/link/?req=doc&amp;base=LAW&amp;n=371416&amp;date=20.02.2026&amp;dst=107609&amp;field=134" TargetMode = "External"/><Relationship Id="rId2906" Type="http://schemas.openxmlformats.org/officeDocument/2006/relationships/hyperlink" Target="https://login.consultant.ru/link/?req=doc&amp;base=LAW&amp;n=371416&amp;date=20.02.2026&amp;dst=107611&amp;field=134" TargetMode = "External"/><Relationship Id="rId2907" Type="http://schemas.openxmlformats.org/officeDocument/2006/relationships/hyperlink" Target="https://login.consultant.ru/link/?req=doc&amp;base=LAW&amp;n=371416&amp;date=20.02.2026&amp;dst=107613&amp;field=134" TargetMode = "External"/><Relationship Id="rId2908" Type="http://schemas.openxmlformats.org/officeDocument/2006/relationships/hyperlink" Target="https://login.consultant.ru/link/?req=doc&amp;base=LAW&amp;n=371416&amp;date=20.02.2026&amp;dst=107615&amp;field=134" TargetMode = "External"/><Relationship Id="rId2909" Type="http://schemas.openxmlformats.org/officeDocument/2006/relationships/hyperlink" Target="https://login.consultant.ru/link/?req=doc&amp;base=LAW&amp;n=371416&amp;date=20.02.2026&amp;dst=107617&amp;field=134" TargetMode = "External"/><Relationship Id="rId2910" Type="http://schemas.openxmlformats.org/officeDocument/2006/relationships/hyperlink" Target="https://login.consultant.ru/link/?req=doc&amp;base=LAW&amp;n=371416&amp;date=20.02.2026&amp;dst=107619&amp;field=134" TargetMode = "External"/><Relationship Id="rId2911" Type="http://schemas.openxmlformats.org/officeDocument/2006/relationships/hyperlink" Target="https://login.consultant.ru/link/?req=doc&amp;base=LAW&amp;n=371416&amp;date=20.02.2026&amp;dst=105035&amp;field=134" TargetMode = "External"/><Relationship Id="rId2912" Type="http://schemas.openxmlformats.org/officeDocument/2006/relationships/hyperlink" Target="https://login.consultant.ru/link/?req=doc&amp;base=LAW&amp;n=371416&amp;date=20.02.2026&amp;dst=105037&amp;field=134" TargetMode = "External"/><Relationship Id="rId2913" Type="http://schemas.openxmlformats.org/officeDocument/2006/relationships/hyperlink" Target="https://login.consultant.ru/link/?req=doc&amp;base=LAW&amp;n=371416&amp;date=20.02.2026&amp;dst=105039&amp;field=134" TargetMode = "External"/><Relationship Id="rId2914" Type="http://schemas.openxmlformats.org/officeDocument/2006/relationships/hyperlink" Target="https://login.consultant.ru/link/?req=doc&amp;base=LAW&amp;n=371416&amp;date=20.02.2026&amp;dst=105041&amp;field=134" TargetMode = "External"/><Relationship Id="rId2915" Type="http://schemas.openxmlformats.org/officeDocument/2006/relationships/hyperlink" Target="https://login.consultant.ru/link/?req=doc&amp;base=LAW&amp;n=371416&amp;date=20.02.2026&amp;dst=107019&amp;field=134" TargetMode = "External"/><Relationship Id="rId2916" Type="http://schemas.openxmlformats.org/officeDocument/2006/relationships/hyperlink" Target="https://login.consultant.ru/link/?req=doc&amp;base=LAW&amp;n=371416&amp;date=20.02.2026&amp;dst=107021&amp;field=134" TargetMode = "External"/><Relationship Id="rId2917" Type="http://schemas.openxmlformats.org/officeDocument/2006/relationships/hyperlink" Target="https://login.consultant.ru/link/?req=doc&amp;base=LAW&amp;n=371416&amp;date=20.02.2026&amp;dst=107023&amp;field=134" TargetMode = "External"/><Relationship Id="rId2918" Type="http://schemas.openxmlformats.org/officeDocument/2006/relationships/hyperlink" Target="https://login.consultant.ru/link/?req=doc&amp;base=LAW&amp;n=371416&amp;date=20.02.2026&amp;dst=107025&amp;field=134" TargetMode = "External"/><Relationship Id="rId2919" Type="http://schemas.openxmlformats.org/officeDocument/2006/relationships/hyperlink" Target="https://login.consultant.ru/link/?req=doc&amp;base=LAW&amp;n=371416&amp;date=20.02.2026&amp;dst=107029&amp;field=134" TargetMode = "External"/><Relationship Id="rId2920" Type="http://schemas.openxmlformats.org/officeDocument/2006/relationships/hyperlink" Target="https://login.consultant.ru/link/?req=doc&amp;base=LAW&amp;n=371416&amp;date=20.02.2026&amp;dst=107031&amp;field=134" TargetMode = "External"/><Relationship Id="rId2921" Type="http://schemas.openxmlformats.org/officeDocument/2006/relationships/hyperlink" Target="https://login.consultant.ru/link/?req=doc&amp;base=LAW&amp;n=371416&amp;date=20.02.2026&amp;dst=107033&amp;field=134" TargetMode = "External"/><Relationship Id="rId2922" Type="http://schemas.openxmlformats.org/officeDocument/2006/relationships/hyperlink" Target="https://login.consultant.ru/link/?req=doc&amp;base=LAW&amp;n=371416&amp;date=20.02.2026&amp;dst=107035&amp;field=134" TargetMode = "External"/><Relationship Id="rId2923" Type="http://schemas.openxmlformats.org/officeDocument/2006/relationships/hyperlink" Target="https://login.consultant.ru/link/?req=doc&amp;base=LAW&amp;n=371416&amp;date=20.02.2026&amp;dst=107049&amp;field=134" TargetMode = "External"/><Relationship Id="rId2924" Type="http://schemas.openxmlformats.org/officeDocument/2006/relationships/hyperlink" Target="https://login.consultant.ru/link/?req=doc&amp;base=LAW&amp;n=371416&amp;date=20.02.2026&amp;dst=107053&amp;field=134" TargetMode = "External"/><Relationship Id="rId2925" Type="http://schemas.openxmlformats.org/officeDocument/2006/relationships/hyperlink" Target="https://login.consultant.ru/link/?req=doc&amp;base=LAW&amp;n=371416&amp;date=20.02.2026&amp;dst=107055&amp;field=134" TargetMode = "External"/><Relationship Id="rId2926" Type="http://schemas.openxmlformats.org/officeDocument/2006/relationships/hyperlink" Target="https://login.consultant.ru/link/?req=doc&amp;base=LAW&amp;n=371416&amp;date=20.02.2026&amp;dst=107057&amp;field=134" TargetMode = "External"/><Relationship Id="rId2927" Type="http://schemas.openxmlformats.org/officeDocument/2006/relationships/hyperlink" Target="https://login.consultant.ru/link/?req=doc&amp;base=LAW&amp;n=371416&amp;date=20.02.2026&amp;dst=107071&amp;field=134" TargetMode = "External"/><Relationship Id="rId2928" Type="http://schemas.openxmlformats.org/officeDocument/2006/relationships/hyperlink" Target="https://login.consultant.ru/link/?req=doc&amp;base=LAW&amp;n=371416&amp;date=20.02.2026&amp;dst=107073&amp;field=134" TargetMode = "External"/><Relationship Id="rId2929" Type="http://schemas.openxmlformats.org/officeDocument/2006/relationships/hyperlink" Target="https://login.consultant.ru/link/?req=doc&amp;base=LAW&amp;n=371416&amp;date=20.02.2026&amp;dst=107093&amp;field=134" TargetMode = "External"/><Relationship Id="rId2930" Type="http://schemas.openxmlformats.org/officeDocument/2006/relationships/hyperlink" Target="https://login.consultant.ru/link/?req=doc&amp;base=LAW&amp;n=371416&amp;date=20.02.2026&amp;dst=107105&amp;field=134" TargetMode = "External"/><Relationship Id="rId2931" Type="http://schemas.openxmlformats.org/officeDocument/2006/relationships/hyperlink" Target="https://login.consultant.ru/link/?req=doc&amp;base=LAW&amp;n=371416&amp;date=20.02.2026&amp;dst=107107&amp;field=134" TargetMode = "External"/><Relationship Id="rId2932" Type="http://schemas.openxmlformats.org/officeDocument/2006/relationships/hyperlink" Target="https://login.consultant.ru/link/?req=doc&amp;base=LAW&amp;n=371416&amp;date=20.02.2026&amp;dst=107109&amp;field=134" TargetMode = "External"/><Relationship Id="rId2933" Type="http://schemas.openxmlformats.org/officeDocument/2006/relationships/hyperlink" Target="https://login.consultant.ru/link/?req=doc&amp;base=LAW&amp;n=371416&amp;date=20.02.2026&amp;dst=107123&amp;field=134" TargetMode = "External"/><Relationship Id="rId2934" Type="http://schemas.openxmlformats.org/officeDocument/2006/relationships/hyperlink" Target="https://login.consultant.ru/link/?req=doc&amp;base=LAW&amp;n=371416&amp;date=20.02.2026&amp;dst=107127&amp;field=134" TargetMode = "External"/><Relationship Id="rId2935" Type="http://schemas.openxmlformats.org/officeDocument/2006/relationships/hyperlink" Target="https://login.consultant.ru/link/?req=doc&amp;base=LAW&amp;n=371416&amp;date=20.02.2026&amp;dst=107129&amp;field=134" TargetMode = "External"/><Relationship Id="rId2936" Type="http://schemas.openxmlformats.org/officeDocument/2006/relationships/hyperlink" Target="https://login.consultant.ru/link/?req=doc&amp;base=LAW&amp;n=371416&amp;date=20.02.2026&amp;dst=107131&amp;field=134" TargetMode = "External"/><Relationship Id="rId2937" Type="http://schemas.openxmlformats.org/officeDocument/2006/relationships/hyperlink" Target="https://login.consultant.ru/link/?req=doc&amp;base=LAW&amp;n=371416&amp;date=20.02.2026&amp;dst=107137&amp;field=134" TargetMode = "External"/><Relationship Id="rId2938" Type="http://schemas.openxmlformats.org/officeDocument/2006/relationships/hyperlink" Target="https://login.consultant.ru/link/?req=doc&amp;base=LAW&amp;n=371416&amp;date=20.02.2026&amp;dst=107139&amp;field=134" TargetMode = "External"/><Relationship Id="rId2939" Type="http://schemas.openxmlformats.org/officeDocument/2006/relationships/hyperlink" Target="https://login.consultant.ru/link/?req=doc&amp;base=LAW&amp;n=371416&amp;date=20.02.2026&amp;dst=107145&amp;field=134" TargetMode = "External"/><Relationship Id="rId2940" Type="http://schemas.openxmlformats.org/officeDocument/2006/relationships/hyperlink" Target="https://login.consultant.ru/link/?req=doc&amp;base=LAW&amp;n=371416&amp;date=20.02.2026&amp;dst=107147&amp;field=134" TargetMode = "External"/><Relationship Id="rId2941" Type="http://schemas.openxmlformats.org/officeDocument/2006/relationships/hyperlink" Target="https://login.consultant.ru/link/?req=doc&amp;base=LAW&amp;n=371416&amp;date=20.02.2026&amp;dst=107149&amp;field=134" TargetMode = "External"/><Relationship Id="rId2942" Type="http://schemas.openxmlformats.org/officeDocument/2006/relationships/hyperlink" Target="https://login.consultant.ru/link/?req=doc&amp;base=LAW&amp;n=371416&amp;date=20.02.2026&amp;dst=107151&amp;field=134" TargetMode = "External"/><Relationship Id="rId2943" Type="http://schemas.openxmlformats.org/officeDocument/2006/relationships/hyperlink" Target="https://login.consultant.ru/link/?req=doc&amp;base=LAW&amp;n=371416&amp;date=20.02.2026&amp;dst=107153&amp;field=134" TargetMode = "External"/><Relationship Id="rId2944" Type="http://schemas.openxmlformats.org/officeDocument/2006/relationships/hyperlink" Target="https://login.consultant.ru/link/?req=doc&amp;base=LAW&amp;n=371416&amp;date=20.02.2026&amp;dst=107155&amp;field=134" TargetMode = "External"/><Relationship Id="rId2945" Type="http://schemas.openxmlformats.org/officeDocument/2006/relationships/hyperlink" Target="https://login.consultant.ru/link/?req=doc&amp;base=LAW&amp;n=371416&amp;date=20.02.2026&amp;dst=107157&amp;field=134" TargetMode = "External"/><Relationship Id="rId2946" Type="http://schemas.openxmlformats.org/officeDocument/2006/relationships/hyperlink" Target="https://login.consultant.ru/link/?req=doc&amp;base=LAW&amp;n=371416&amp;date=20.02.2026&amp;dst=107159&amp;field=134" TargetMode = "External"/><Relationship Id="rId2947" Type="http://schemas.openxmlformats.org/officeDocument/2006/relationships/hyperlink" Target="https://login.consultant.ru/link/?req=doc&amp;base=LAW&amp;n=371416&amp;date=20.02.2026&amp;dst=107163&amp;field=134" TargetMode = "External"/><Relationship Id="rId2948" Type="http://schemas.openxmlformats.org/officeDocument/2006/relationships/hyperlink" Target="https://login.consultant.ru/link/?req=doc&amp;base=LAW&amp;n=371416&amp;date=20.02.2026&amp;dst=107235&amp;field=134" TargetMode = "External"/><Relationship Id="rId2949" Type="http://schemas.openxmlformats.org/officeDocument/2006/relationships/hyperlink" Target="https://login.consultant.ru/link/?req=doc&amp;base=LAW&amp;n=371416&amp;date=20.02.2026&amp;dst=107265&amp;field=134" TargetMode = "External"/><Relationship Id="rId2950" Type="http://schemas.openxmlformats.org/officeDocument/2006/relationships/hyperlink" Target="https://login.consultant.ru/link/?req=doc&amp;base=LAW&amp;n=371416&amp;date=20.02.2026&amp;dst=107269&amp;field=134" TargetMode = "External"/><Relationship Id="rId2951" Type="http://schemas.openxmlformats.org/officeDocument/2006/relationships/hyperlink" Target="https://login.consultant.ru/link/?req=doc&amp;base=LAW&amp;n=371416&amp;date=20.02.2026&amp;dst=107285&amp;field=134" TargetMode = "External"/><Relationship Id="rId2952" Type="http://schemas.openxmlformats.org/officeDocument/2006/relationships/hyperlink" Target="https://login.consultant.ru/link/?req=doc&amp;base=LAW&amp;n=371416&amp;date=20.02.2026&amp;dst=107311&amp;field=134" TargetMode = "External"/><Relationship Id="rId2953" Type="http://schemas.openxmlformats.org/officeDocument/2006/relationships/hyperlink" Target="https://login.consultant.ru/link/?req=doc&amp;base=LAW&amp;n=371416&amp;date=20.02.2026&amp;dst=107485&amp;field=134" TargetMode = "External"/><Relationship Id="rId2954" Type="http://schemas.openxmlformats.org/officeDocument/2006/relationships/hyperlink" Target="https://login.consultant.ru/link/?req=doc&amp;base=LAW&amp;n=371416&amp;date=20.02.2026&amp;dst=107491&amp;field=134" TargetMode = "External"/><Relationship Id="rId2955" Type="http://schemas.openxmlformats.org/officeDocument/2006/relationships/hyperlink" Target="https://login.consultant.ru/link/?req=doc&amp;base=LAW&amp;n=371416&amp;date=20.02.2026&amp;dst=107501&amp;field=134" TargetMode = "External"/><Relationship Id="rId2956" Type="http://schemas.openxmlformats.org/officeDocument/2006/relationships/hyperlink" Target="https://login.consultant.ru/link/?req=doc&amp;base=LAW&amp;n=371416&amp;date=20.02.2026&amp;dst=107519&amp;field=134" TargetMode = "External"/><Relationship Id="rId2957" Type="http://schemas.openxmlformats.org/officeDocument/2006/relationships/hyperlink" Target="https://login.consultant.ru/link/?req=doc&amp;base=LAW&amp;n=371416&amp;date=20.02.2026&amp;dst=107529&amp;field=134" TargetMode = "External"/><Relationship Id="rId2958" Type="http://schemas.openxmlformats.org/officeDocument/2006/relationships/hyperlink" Target="https://login.consultant.ru/link/?req=doc&amp;base=LAW&amp;n=371416&amp;date=20.02.2026&amp;dst=107583&amp;field=134" TargetMode = "External"/><Relationship Id="rId2959" Type="http://schemas.openxmlformats.org/officeDocument/2006/relationships/hyperlink" Target="https://login.consultant.ru/link/?req=doc&amp;base=LAW&amp;n=371416&amp;date=20.02.2026&amp;dst=107585&amp;field=134" TargetMode = "External"/><Relationship Id="rId2960" Type="http://schemas.openxmlformats.org/officeDocument/2006/relationships/hyperlink" Target="https://login.consultant.ru/link/?req=doc&amp;base=LAW&amp;n=371416&amp;date=20.02.2026&amp;dst=107587&amp;field=134" TargetMode = "External"/><Relationship Id="rId2961" Type="http://schemas.openxmlformats.org/officeDocument/2006/relationships/hyperlink" Target="https://login.consultant.ru/link/?req=doc&amp;base=LAW&amp;n=371416&amp;date=20.02.2026&amp;dst=107623&amp;field=134" TargetMode = "External"/><Relationship Id="rId2962" Type="http://schemas.openxmlformats.org/officeDocument/2006/relationships/hyperlink" Target="https://login.consultant.ru/link/?req=doc&amp;base=LAW&amp;n=371416&amp;date=20.02.2026&amp;dst=107631&amp;field=134" TargetMode = "External"/><Relationship Id="rId2963" Type="http://schemas.openxmlformats.org/officeDocument/2006/relationships/hyperlink" Target="https://login.consultant.ru/link/?req=doc&amp;base=LAW&amp;n=371416&amp;date=20.02.2026&amp;dst=112615&amp;field=134" TargetMode = "External"/><Relationship Id="rId2964" Type="http://schemas.openxmlformats.org/officeDocument/2006/relationships/hyperlink" Target="https://login.consultant.ru/link/?req=doc&amp;base=LAW&amp;n=371416&amp;date=20.02.2026&amp;dst=112629&amp;field=134" TargetMode = "External"/><Relationship Id="rId2965" Type="http://schemas.openxmlformats.org/officeDocument/2006/relationships/hyperlink" Target="https://login.consultant.ru/link/?req=doc&amp;base=LAW&amp;n=371416&amp;date=20.02.2026&amp;dst=107027&amp;field=134" TargetMode = "External"/><Relationship Id="rId2966" Type="http://schemas.openxmlformats.org/officeDocument/2006/relationships/hyperlink" Target="https://login.consultant.ru/link/?req=doc&amp;base=LAW&amp;n=371416&amp;date=20.02.2026&amp;dst=107097&amp;field=134" TargetMode = "External"/><Relationship Id="rId2967" Type="http://schemas.openxmlformats.org/officeDocument/2006/relationships/hyperlink" Target="https://login.consultant.ru/link/?req=doc&amp;base=LAW&amp;n=371416&amp;date=20.02.2026&amp;dst=107125&amp;field=134" TargetMode = "External"/><Relationship Id="rId2968" Type="http://schemas.openxmlformats.org/officeDocument/2006/relationships/hyperlink" Target="https://login.consultant.ru/link/?req=doc&amp;base=LAW&amp;n=371416&amp;date=20.02.2026&amp;dst=107133&amp;field=134" TargetMode = "External"/><Relationship Id="rId2969" Type="http://schemas.openxmlformats.org/officeDocument/2006/relationships/hyperlink" Target="https://login.consultant.ru/link/?req=doc&amp;base=LAW&amp;n=371416&amp;date=20.02.2026&amp;dst=107135&amp;field=134" TargetMode = "External"/><Relationship Id="rId2970" Type="http://schemas.openxmlformats.org/officeDocument/2006/relationships/hyperlink" Target="https://login.consultant.ru/link/?req=doc&amp;base=LAW&amp;n=371416&amp;date=20.02.2026&amp;dst=107221&amp;field=134" TargetMode = "External"/><Relationship Id="rId2971" Type="http://schemas.openxmlformats.org/officeDocument/2006/relationships/hyperlink" Target="https://login.consultant.ru/link/?req=doc&amp;base=LAW&amp;n=371416&amp;date=20.02.2026&amp;dst=107223&amp;field=134" TargetMode = "External"/><Relationship Id="rId2972" Type="http://schemas.openxmlformats.org/officeDocument/2006/relationships/hyperlink" Target="https://login.consultant.ru/link/?req=doc&amp;base=LAW&amp;n=371416&amp;date=20.02.2026&amp;dst=107261&amp;field=134" TargetMode = "External"/><Relationship Id="rId2973" Type="http://schemas.openxmlformats.org/officeDocument/2006/relationships/hyperlink" Target="https://login.consultant.ru/link/?req=doc&amp;base=LAW&amp;n=371416&amp;date=20.02.2026&amp;dst=107275&amp;field=134" TargetMode = "External"/><Relationship Id="rId2974" Type="http://schemas.openxmlformats.org/officeDocument/2006/relationships/hyperlink" Target="https://login.consultant.ru/link/?req=doc&amp;base=LAW&amp;n=371416&amp;date=20.02.2026&amp;dst=107277&amp;field=134" TargetMode = "External"/><Relationship Id="rId2975" Type="http://schemas.openxmlformats.org/officeDocument/2006/relationships/hyperlink" Target="https://login.consultant.ru/link/?req=doc&amp;base=LAW&amp;n=371416&amp;date=20.02.2026&amp;dst=107279&amp;field=134" TargetMode = "External"/><Relationship Id="rId2976" Type="http://schemas.openxmlformats.org/officeDocument/2006/relationships/hyperlink" Target="https://login.consultant.ru/link/?req=doc&amp;base=LAW&amp;n=371416&amp;date=20.02.2026&amp;dst=107337&amp;field=134" TargetMode = "External"/><Relationship Id="rId2977" Type="http://schemas.openxmlformats.org/officeDocument/2006/relationships/hyperlink" Target="https://login.consultant.ru/link/?req=doc&amp;base=LAW&amp;n=371416&amp;date=20.02.2026&amp;dst=107487&amp;field=134" TargetMode = "External"/><Relationship Id="rId2978" Type="http://schemas.openxmlformats.org/officeDocument/2006/relationships/hyperlink" Target="https://login.consultant.ru/link/?req=doc&amp;base=LAW&amp;n=371416&amp;date=20.02.2026&amp;dst=107493&amp;field=134" TargetMode = "External"/><Relationship Id="rId2979" Type="http://schemas.openxmlformats.org/officeDocument/2006/relationships/hyperlink" Target="https://login.consultant.ru/link/?req=doc&amp;base=LAW&amp;n=371416&amp;date=20.02.2026&amp;dst=107495&amp;field=134" TargetMode = "External"/><Relationship Id="rId2980" Type="http://schemas.openxmlformats.org/officeDocument/2006/relationships/hyperlink" Target="https://login.consultant.ru/link/?req=doc&amp;base=LAW&amp;n=371416&amp;date=20.02.2026&amp;dst=107497&amp;field=134" TargetMode = "External"/><Relationship Id="rId2981" Type="http://schemas.openxmlformats.org/officeDocument/2006/relationships/hyperlink" Target="https://login.consultant.ru/link/?req=doc&amp;base=LAW&amp;n=371416&amp;date=20.02.2026&amp;dst=107503&amp;field=134" TargetMode = "External"/><Relationship Id="rId2982" Type="http://schemas.openxmlformats.org/officeDocument/2006/relationships/hyperlink" Target="https://login.consultant.ru/link/?req=doc&amp;base=LAW&amp;n=371416&amp;date=20.02.2026&amp;dst=107679&amp;field=134" TargetMode = "External"/><Relationship Id="rId2983" Type="http://schemas.openxmlformats.org/officeDocument/2006/relationships/hyperlink" Target="https://login.consultant.ru/link/?req=doc&amp;base=LAW&amp;n=371416&amp;date=20.02.2026&amp;dst=107681&amp;field=134" TargetMode = "External"/><Relationship Id="rId2984" Type="http://schemas.openxmlformats.org/officeDocument/2006/relationships/hyperlink" Target="https://login.consultant.ru/link/?req=doc&amp;base=LAW&amp;n=371416&amp;date=20.02.2026&amp;dst=107701&amp;field=134" TargetMode = "External"/><Relationship Id="rId2985" Type="http://schemas.openxmlformats.org/officeDocument/2006/relationships/hyperlink" Target="https://login.consultant.ru/link/?req=doc&amp;base=LAW&amp;n=371416&amp;date=20.02.2026&amp;dst=107703&amp;field=134" TargetMode = "External"/><Relationship Id="rId2986" Type="http://schemas.openxmlformats.org/officeDocument/2006/relationships/hyperlink" Target="https://login.consultant.ru/link/?req=doc&amp;base=LAW&amp;n=371416&amp;date=20.02.2026&amp;dst=107037&amp;field=134" TargetMode = "External"/><Relationship Id="rId2987" Type="http://schemas.openxmlformats.org/officeDocument/2006/relationships/hyperlink" Target="https://login.consultant.ru/link/?req=doc&amp;base=LAW&amp;n=371416&amp;date=20.02.2026&amp;dst=107039&amp;field=134" TargetMode = "External"/><Relationship Id="rId2988" Type="http://schemas.openxmlformats.org/officeDocument/2006/relationships/hyperlink" Target="https://login.consultant.ru/link/?req=doc&amp;base=LAW&amp;n=371416&amp;date=20.02.2026&amp;dst=107041&amp;field=134" TargetMode = "External"/><Relationship Id="rId2989" Type="http://schemas.openxmlformats.org/officeDocument/2006/relationships/hyperlink" Target="https://login.consultant.ru/link/?req=doc&amp;base=LAW&amp;n=371416&amp;date=20.02.2026&amp;dst=107043&amp;field=134" TargetMode = "External"/><Relationship Id="rId2990" Type="http://schemas.openxmlformats.org/officeDocument/2006/relationships/hyperlink" Target="https://login.consultant.ru/link/?req=doc&amp;base=LAW&amp;n=371416&amp;date=20.02.2026&amp;dst=107045&amp;field=134" TargetMode = "External"/><Relationship Id="rId2991" Type="http://schemas.openxmlformats.org/officeDocument/2006/relationships/hyperlink" Target="https://login.consultant.ru/link/?req=doc&amp;base=LAW&amp;n=371416&amp;date=20.02.2026&amp;dst=107047&amp;field=134" TargetMode = "External"/><Relationship Id="rId2992" Type="http://schemas.openxmlformats.org/officeDocument/2006/relationships/hyperlink" Target="https://login.consultant.ru/link/?req=doc&amp;base=LAW&amp;n=371416&amp;date=20.02.2026&amp;dst=107059&amp;field=134" TargetMode = "External"/><Relationship Id="rId2993" Type="http://schemas.openxmlformats.org/officeDocument/2006/relationships/hyperlink" Target="https://login.consultant.ru/link/?req=doc&amp;base=LAW&amp;n=371416&amp;date=20.02.2026&amp;dst=107063&amp;field=134" TargetMode = "External"/><Relationship Id="rId2994" Type="http://schemas.openxmlformats.org/officeDocument/2006/relationships/hyperlink" Target="https://login.consultant.ru/link/?req=doc&amp;base=LAW&amp;n=371416&amp;date=20.02.2026&amp;dst=107065&amp;field=134" TargetMode = "External"/><Relationship Id="rId2995" Type="http://schemas.openxmlformats.org/officeDocument/2006/relationships/hyperlink" Target="https://login.consultant.ru/link/?req=doc&amp;base=LAW&amp;n=371416&amp;date=20.02.2026&amp;dst=107067&amp;field=134" TargetMode = "External"/><Relationship Id="rId2996" Type="http://schemas.openxmlformats.org/officeDocument/2006/relationships/hyperlink" Target="https://login.consultant.ru/link/?req=doc&amp;base=LAW&amp;n=371416&amp;date=20.02.2026&amp;dst=107069&amp;field=134" TargetMode = "External"/><Relationship Id="rId2997" Type="http://schemas.openxmlformats.org/officeDocument/2006/relationships/hyperlink" Target="https://login.consultant.ru/link/?req=doc&amp;base=LAW&amp;n=371416&amp;date=20.02.2026&amp;dst=107079&amp;field=134" TargetMode = "External"/><Relationship Id="rId2998" Type="http://schemas.openxmlformats.org/officeDocument/2006/relationships/hyperlink" Target="https://login.consultant.ru/link/?req=doc&amp;base=LAW&amp;n=371416&amp;date=20.02.2026&amp;dst=107085&amp;field=134" TargetMode = "External"/><Relationship Id="rId2999" Type="http://schemas.openxmlformats.org/officeDocument/2006/relationships/hyperlink" Target="https://login.consultant.ru/link/?req=doc&amp;base=LAW&amp;n=371416&amp;date=20.02.2026&amp;dst=107087&amp;field=134" TargetMode = "External"/><Relationship Id="rId3000" Type="http://schemas.openxmlformats.org/officeDocument/2006/relationships/hyperlink" Target="https://login.consultant.ru/link/?req=doc&amp;base=LAW&amp;n=371416&amp;date=20.02.2026&amp;dst=107089&amp;field=134" TargetMode = "External"/><Relationship Id="rId3001" Type="http://schemas.openxmlformats.org/officeDocument/2006/relationships/hyperlink" Target="https://login.consultant.ru/link/?req=doc&amp;base=LAW&amp;n=371416&amp;date=20.02.2026&amp;dst=107091&amp;field=134" TargetMode = "External"/><Relationship Id="rId3002" Type="http://schemas.openxmlformats.org/officeDocument/2006/relationships/hyperlink" Target="https://login.consultant.ru/link/?req=doc&amp;base=LAW&amp;n=371416&amp;date=20.02.2026&amp;dst=107099&amp;field=134" TargetMode = "External"/><Relationship Id="rId3003" Type="http://schemas.openxmlformats.org/officeDocument/2006/relationships/hyperlink" Target="https://login.consultant.ru/link/?req=doc&amp;base=LAW&amp;n=371416&amp;date=20.02.2026&amp;dst=107101&amp;field=134" TargetMode = "External"/><Relationship Id="rId3004" Type="http://schemas.openxmlformats.org/officeDocument/2006/relationships/hyperlink" Target="https://login.consultant.ru/link/?req=doc&amp;base=LAW&amp;n=371416&amp;date=20.02.2026&amp;dst=107103&amp;field=134" TargetMode = "External"/><Relationship Id="rId3005" Type="http://schemas.openxmlformats.org/officeDocument/2006/relationships/hyperlink" Target="https://login.consultant.ru/link/?req=doc&amp;base=LAW&amp;n=371416&amp;date=20.02.2026&amp;dst=107111&amp;field=134" TargetMode = "External"/><Relationship Id="rId3006" Type="http://schemas.openxmlformats.org/officeDocument/2006/relationships/hyperlink" Target="https://login.consultant.ru/link/?req=doc&amp;base=LAW&amp;n=371416&amp;date=20.02.2026&amp;dst=107141&amp;field=134" TargetMode = "External"/><Relationship Id="rId3007" Type="http://schemas.openxmlformats.org/officeDocument/2006/relationships/hyperlink" Target="https://login.consultant.ru/link/?req=doc&amp;base=LAW&amp;n=371416&amp;date=20.02.2026&amp;dst=107181&amp;field=134" TargetMode = "External"/><Relationship Id="rId3008" Type="http://schemas.openxmlformats.org/officeDocument/2006/relationships/hyperlink" Target="https://login.consultant.ru/link/?req=doc&amp;base=LAW&amp;n=371416&amp;date=20.02.2026&amp;dst=107215&amp;field=134" TargetMode = "External"/><Relationship Id="rId3009" Type="http://schemas.openxmlformats.org/officeDocument/2006/relationships/hyperlink" Target="https://login.consultant.ru/link/?req=doc&amp;base=LAW&amp;n=371416&amp;date=20.02.2026&amp;dst=107217&amp;field=134" TargetMode = "External"/><Relationship Id="rId3010" Type="http://schemas.openxmlformats.org/officeDocument/2006/relationships/hyperlink" Target="https://login.consultant.ru/link/?req=doc&amp;base=LAW&amp;n=371416&amp;date=20.02.2026&amp;dst=107225&amp;field=134" TargetMode = "External"/><Relationship Id="rId3011" Type="http://schemas.openxmlformats.org/officeDocument/2006/relationships/hyperlink" Target="https://login.consultant.ru/link/?req=doc&amp;base=LAW&amp;n=371416&amp;date=20.02.2026&amp;dst=107229&amp;field=134" TargetMode = "External"/><Relationship Id="rId3012" Type="http://schemas.openxmlformats.org/officeDocument/2006/relationships/hyperlink" Target="https://login.consultant.ru/link/?req=doc&amp;base=LAW&amp;n=371416&amp;date=20.02.2026&amp;dst=107231&amp;field=134" TargetMode = "External"/><Relationship Id="rId3013" Type="http://schemas.openxmlformats.org/officeDocument/2006/relationships/hyperlink" Target="https://login.consultant.ru/link/?req=doc&amp;base=LAW&amp;n=371416&amp;date=20.02.2026&amp;dst=107233&amp;field=134" TargetMode = "External"/><Relationship Id="rId3014" Type="http://schemas.openxmlformats.org/officeDocument/2006/relationships/hyperlink" Target="https://login.consultant.ru/link/?req=doc&amp;base=LAW&amp;n=371416&amp;date=20.02.2026&amp;dst=107237&amp;field=134" TargetMode = "External"/><Relationship Id="rId3015" Type="http://schemas.openxmlformats.org/officeDocument/2006/relationships/hyperlink" Target="https://login.consultant.ru/link/?req=doc&amp;base=LAW&amp;n=371416&amp;date=20.02.2026&amp;dst=107239&amp;field=134" TargetMode = "External"/><Relationship Id="rId3016" Type="http://schemas.openxmlformats.org/officeDocument/2006/relationships/hyperlink" Target="https://login.consultant.ru/link/?req=doc&amp;base=LAW&amp;n=371416&amp;date=20.02.2026&amp;dst=107241&amp;field=134" TargetMode = "External"/><Relationship Id="rId3017" Type="http://schemas.openxmlformats.org/officeDocument/2006/relationships/hyperlink" Target="https://login.consultant.ru/link/?req=doc&amp;base=LAW&amp;n=371416&amp;date=20.02.2026&amp;dst=107243&amp;field=134" TargetMode = "External"/><Relationship Id="rId3018" Type="http://schemas.openxmlformats.org/officeDocument/2006/relationships/hyperlink" Target="https://login.consultant.ru/link/?req=doc&amp;base=LAW&amp;n=371416&amp;date=20.02.2026&amp;dst=107245&amp;field=134" TargetMode = "External"/><Relationship Id="rId3019" Type="http://schemas.openxmlformats.org/officeDocument/2006/relationships/hyperlink" Target="https://login.consultant.ru/link/?req=doc&amp;base=LAW&amp;n=371416&amp;date=20.02.2026&amp;dst=107247&amp;field=134" TargetMode = "External"/><Relationship Id="rId3020" Type="http://schemas.openxmlformats.org/officeDocument/2006/relationships/hyperlink" Target="https://login.consultant.ru/link/?req=doc&amp;base=LAW&amp;n=371416&amp;date=20.02.2026&amp;dst=107249&amp;field=134" TargetMode = "External"/><Relationship Id="rId3021" Type="http://schemas.openxmlformats.org/officeDocument/2006/relationships/hyperlink" Target="https://login.consultant.ru/link/?req=doc&amp;base=LAW&amp;n=371416&amp;date=20.02.2026&amp;dst=107251&amp;field=134" TargetMode = "External"/><Relationship Id="rId3022" Type="http://schemas.openxmlformats.org/officeDocument/2006/relationships/hyperlink" Target="https://login.consultant.ru/link/?req=doc&amp;base=LAW&amp;n=371416&amp;date=20.02.2026&amp;dst=107253&amp;field=134" TargetMode = "External"/><Relationship Id="rId3023" Type="http://schemas.openxmlformats.org/officeDocument/2006/relationships/hyperlink" Target="https://login.consultant.ru/link/?req=doc&amp;base=LAW&amp;n=371416&amp;date=20.02.2026&amp;dst=107255&amp;field=134" TargetMode = "External"/><Relationship Id="rId3024" Type="http://schemas.openxmlformats.org/officeDocument/2006/relationships/hyperlink" Target="https://login.consultant.ru/link/?req=doc&amp;base=LAW&amp;n=371416&amp;date=20.02.2026&amp;dst=107257&amp;field=134" TargetMode = "External"/><Relationship Id="rId3025" Type="http://schemas.openxmlformats.org/officeDocument/2006/relationships/hyperlink" Target="https://login.consultant.ru/link/?req=doc&amp;base=LAW&amp;n=371416&amp;date=20.02.2026&amp;dst=107259&amp;field=134" TargetMode = "External"/><Relationship Id="rId3026" Type="http://schemas.openxmlformats.org/officeDocument/2006/relationships/hyperlink" Target="https://login.consultant.ru/link/?req=doc&amp;base=LAW&amp;n=371416&amp;date=20.02.2026&amp;dst=107263&amp;field=134" TargetMode = "External"/><Relationship Id="rId3027" Type="http://schemas.openxmlformats.org/officeDocument/2006/relationships/hyperlink" Target="https://login.consultant.ru/link/?req=doc&amp;base=LAW&amp;n=371416&amp;date=20.02.2026&amp;dst=107271&amp;field=134" TargetMode = "External"/><Relationship Id="rId3028" Type="http://schemas.openxmlformats.org/officeDocument/2006/relationships/hyperlink" Target="https://login.consultant.ru/link/?req=doc&amp;base=LAW&amp;n=371416&amp;date=20.02.2026&amp;dst=107333&amp;field=134" TargetMode = "External"/><Relationship Id="rId3029" Type="http://schemas.openxmlformats.org/officeDocument/2006/relationships/hyperlink" Target="https://login.consultant.ru/link/?req=doc&amp;base=LAW&amp;n=371416&amp;date=20.02.2026&amp;dst=107335&amp;field=134" TargetMode = "External"/><Relationship Id="rId3030" Type="http://schemas.openxmlformats.org/officeDocument/2006/relationships/hyperlink" Target="https://login.consultant.ru/link/?req=doc&amp;base=LAW&amp;n=371416&amp;date=20.02.2026&amp;dst=107339&amp;field=134" TargetMode = "External"/><Relationship Id="rId3031" Type="http://schemas.openxmlformats.org/officeDocument/2006/relationships/hyperlink" Target="https://login.consultant.ru/link/?req=doc&amp;base=LAW&amp;n=371416&amp;date=20.02.2026&amp;dst=107341&amp;field=134" TargetMode = "External"/><Relationship Id="rId3032" Type="http://schemas.openxmlformats.org/officeDocument/2006/relationships/hyperlink" Target="https://login.consultant.ru/link/?req=doc&amp;base=LAW&amp;n=371416&amp;date=20.02.2026&amp;dst=107345&amp;field=134" TargetMode = "External"/><Relationship Id="rId3033" Type="http://schemas.openxmlformats.org/officeDocument/2006/relationships/hyperlink" Target="https://login.consultant.ru/link/?req=doc&amp;base=LAW&amp;n=371416&amp;date=20.02.2026&amp;dst=107347&amp;field=134" TargetMode = "External"/><Relationship Id="rId3034" Type="http://schemas.openxmlformats.org/officeDocument/2006/relationships/hyperlink" Target="https://login.consultant.ru/link/?req=doc&amp;base=LAW&amp;n=371416&amp;date=20.02.2026&amp;dst=107351&amp;field=134" TargetMode = "External"/><Relationship Id="rId3035" Type="http://schemas.openxmlformats.org/officeDocument/2006/relationships/hyperlink" Target="https://login.consultant.ru/link/?req=doc&amp;base=LAW&amp;n=371416&amp;date=20.02.2026&amp;dst=107353&amp;field=134" TargetMode = "External"/><Relationship Id="rId3036" Type="http://schemas.openxmlformats.org/officeDocument/2006/relationships/hyperlink" Target="https://login.consultant.ru/link/?req=doc&amp;base=LAW&amp;n=371416&amp;date=20.02.2026&amp;dst=107359&amp;field=134" TargetMode = "External"/><Relationship Id="rId3037" Type="http://schemas.openxmlformats.org/officeDocument/2006/relationships/hyperlink" Target="https://login.consultant.ru/link/?req=doc&amp;base=LAW&amp;n=371416&amp;date=20.02.2026&amp;dst=107361&amp;field=134" TargetMode = "External"/><Relationship Id="rId3038" Type="http://schemas.openxmlformats.org/officeDocument/2006/relationships/hyperlink" Target="https://login.consultant.ru/link/?req=doc&amp;base=LAW&amp;n=371416&amp;date=20.02.2026&amp;dst=107379&amp;field=134" TargetMode = "External"/><Relationship Id="rId3039" Type="http://schemas.openxmlformats.org/officeDocument/2006/relationships/hyperlink" Target="https://login.consultant.ru/link/?req=doc&amp;base=LAW&amp;n=371416&amp;date=20.02.2026&amp;dst=107381&amp;field=134" TargetMode = "External"/><Relationship Id="rId3040" Type="http://schemas.openxmlformats.org/officeDocument/2006/relationships/hyperlink" Target="https://login.consultant.ru/link/?req=doc&amp;base=LAW&amp;n=371416&amp;date=20.02.2026&amp;dst=107391&amp;field=134" TargetMode = "External"/><Relationship Id="rId3041" Type="http://schemas.openxmlformats.org/officeDocument/2006/relationships/hyperlink" Target="https://login.consultant.ru/link/?req=doc&amp;base=LAW&amp;n=371416&amp;date=20.02.2026&amp;dst=107393&amp;field=134" TargetMode = "External"/><Relationship Id="rId3042" Type="http://schemas.openxmlformats.org/officeDocument/2006/relationships/hyperlink" Target="https://login.consultant.ru/link/?req=doc&amp;base=LAW&amp;n=371416&amp;date=20.02.2026&amp;dst=107397&amp;field=134" TargetMode = "External"/><Relationship Id="rId3043" Type="http://schemas.openxmlformats.org/officeDocument/2006/relationships/hyperlink" Target="https://login.consultant.ru/link/?req=doc&amp;base=LAW&amp;n=371416&amp;date=20.02.2026&amp;dst=107407&amp;field=134" TargetMode = "External"/><Relationship Id="rId3044" Type="http://schemas.openxmlformats.org/officeDocument/2006/relationships/hyperlink" Target="https://login.consultant.ru/link/?req=doc&amp;base=LAW&amp;n=371416&amp;date=20.02.2026&amp;dst=107429&amp;field=134" TargetMode = "External"/><Relationship Id="rId3045" Type="http://schemas.openxmlformats.org/officeDocument/2006/relationships/hyperlink" Target="https://login.consultant.ru/link/?req=doc&amp;base=LAW&amp;n=371416&amp;date=20.02.2026&amp;dst=107431&amp;field=134" TargetMode = "External"/><Relationship Id="rId3046" Type="http://schemas.openxmlformats.org/officeDocument/2006/relationships/hyperlink" Target="https://login.consultant.ru/link/?req=doc&amp;base=LAW&amp;n=371416&amp;date=20.02.2026&amp;dst=107433&amp;field=134" TargetMode = "External"/><Relationship Id="rId3047" Type="http://schemas.openxmlformats.org/officeDocument/2006/relationships/hyperlink" Target="https://login.consultant.ru/link/?req=doc&amp;base=LAW&amp;n=371416&amp;date=20.02.2026&amp;dst=107439&amp;field=134" TargetMode = "External"/><Relationship Id="rId3048" Type="http://schemas.openxmlformats.org/officeDocument/2006/relationships/hyperlink" Target="https://login.consultant.ru/link/?req=doc&amp;base=LAW&amp;n=371416&amp;date=20.02.2026&amp;dst=107441&amp;field=134" TargetMode = "External"/><Relationship Id="rId3049" Type="http://schemas.openxmlformats.org/officeDocument/2006/relationships/hyperlink" Target="https://login.consultant.ru/link/?req=doc&amp;base=LAW&amp;n=371416&amp;date=20.02.2026&amp;dst=107443&amp;field=134" TargetMode = "External"/><Relationship Id="rId3050" Type="http://schemas.openxmlformats.org/officeDocument/2006/relationships/hyperlink" Target="https://login.consultant.ru/link/?req=doc&amp;base=LAW&amp;n=371416&amp;date=20.02.2026&amp;dst=107447&amp;field=134" TargetMode = "External"/><Relationship Id="rId3051" Type="http://schemas.openxmlformats.org/officeDocument/2006/relationships/hyperlink" Target="https://login.consultant.ru/link/?req=doc&amp;base=LAW&amp;n=371416&amp;date=20.02.2026&amp;dst=107453&amp;field=134" TargetMode = "External"/><Relationship Id="rId3052" Type="http://schemas.openxmlformats.org/officeDocument/2006/relationships/hyperlink" Target="https://login.consultant.ru/link/?req=doc&amp;base=LAW&amp;n=371416&amp;date=20.02.2026&amp;dst=107455&amp;field=134" TargetMode = "External"/><Relationship Id="rId3053" Type="http://schemas.openxmlformats.org/officeDocument/2006/relationships/hyperlink" Target="https://login.consultant.ru/link/?req=doc&amp;base=LAW&amp;n=371416&amp;date=20.02.2026&amp;dst=107461&amp;field=134" TargetMode = "External"/><Relationship Id="rId3054" Type="http://schemas.openxmlformats.org/officeDocument/2006/relationships/hyperlink" Target="https://login.consultant.ru/link/?req=doc&amp;base=LAW&amp;n=371416&amp;date=20.02.2026&amp;dst=107463&amp;field=134" TargetMode = "External"/><Relationship Id="rId3055" Type="http://schemas.openxmlformats.org/officeDocument/2006/relationships/hyperlink" Target="https://login.consultant.ru/link/?req=doc&amp;base=LAW&amp;n=371416&amp;date=20.02.2026&amp;dst=107465&amp;field=134" TargetMode = "External"/><Relationship Id="rId3056" Type="http://schemas.openxmlformats.org/officeDocument/2006/relationships/hyperlink" Target="https://login.consultant.ru/link/?req=doc&amp;base=LAW&amp;n=371416&amp;date=20.02.2026&amp;dst=107467&amp;field=134" TargetMode = "External"/><Relationship Id="rId3057" Type="http://schemas.openxmlformats.org/officeDocument/2006/relationships/hyperlink" Target="https://login.consultant.ru/link/?req=doc&amp;base=LAW&amp;n=371416&amp;date=20.02.2026&amp;dst=107477&amp;field=134" TargetMode = "External"/><Relationship Id="rId3058" Type="http://schemas.openxmlformats.org/officeDocument/2006/relationships/hyperlink" Target="https://login.consultant.ru/link/?req=doc&amp;base=LAW&amp;n=371416&amp;date=20.02.2026&amp;dst=107507&amp;field=134" TargetMode = "External"/><Relationship Id="rId3059" Type="http://schemas.openxmlformats.org/officeDocument/2006/relationships/hyperlink" Target="https://login.consultant.ru/link/?req=doc&amp;base=LAW&amp;n=371416&amp;date=20.02.2026&amp;dst=107509&amp;field=134" TargetMode = "External"/><Relationship Id="rId3060" Type="http://schemas.openxmlformats.org/officeDocument/2006/relationships/hyperlink" Target="https://login.consultant.ru/link/?req=doc&amp;base=LAW&amp;n=371416&amp;date=20.02.2026&amp;dst=107511&amp;field=134" TargetMode = "External"/><Relationship Id="rId3061" Type="http://schemas.openxmlformats.org/officeDocument/2006/relationships/hyperlink" Target="https://login.consultant.ru/link/?req=doc&amp;base=LAW&amp;n=371416&amp;date=20.02.2026&amp;dst=107513&amp;field=134" TargetMode = "External"/><Relationship Id="rId3062" Type="http://schemas.openxmlformats.org/officeDocument/2006/relationships/hyperlink" Target="https://login.consultant.ru/link/?req=doc&amp;base=LAW&amp;n=371416&amp;date=20.02.2026&amp;dst=107515&amp;field=134" TargetMode = "External"/><Relationship Id="rId3063" Type="http://schemas.openxmlformats.org/officeDocument/2006/relationships/hyperlink" Target="https://login.consultant.ru/link/?req=doc&amp;base=LAW&amp;n=371416&amp;date=20.02.2026&amp;dst=107517&amp;field=134" TargetMode = "External"/><Relationship Id="rId3064" Type="http://schemas.openxmlformats.org/officeDocument/2006/relationships/hyperlink" Target="https://login.consultant.ru/link/?req=doc&amp;base=LAW&amp;n=371416&amp;date=20.02.2026&amp;dst=107521&amp;field=134" TargetMode = "External"/><Relationship Id="rId3065" Type="http://schemas.openxmlformats.org/officeDocument/2006/relationships/hyperlink" Target="https://login.consultant.ru/link/?req=doc&amp;base=LAW&amp;n=371416&amp;date=20.02.2026&amp;dst=107523&amp;field=134" TargetMode = "External"/><Relationship Id="rId3066" Type="http://schemas.openxmlformats.org/officeDocument/2006/relationships/hyperlink" Target="https://login.consultant.ru/link/?req=doc&amp;base=LAW&amp;n=371416&amp;date=20.02.2026&amp;dst=107525&amp;field=134" TargetMode = "External"/><Relationship Id="rId3067" Type="http://schemas.openxmlformats.org/officeDocument/2006/relationships/hyperlink" Target="https://login.consultant.ru/link/?req=doc&amp;base=LAW&amp;n=371416&amp;date=20.02.2026&amp;dst=107531&amp;field=134" TargetMode = "External"/><Relationship Id="rId3068" Type="http://schemas.openxmlformats.org/officeDocument/2006/relationships/hyperlink" Target="https://login.consultant.ru/link/?req=doc&amp;base=LAW&amp;n=371416&amp;date=20.02.2026&amp;dst=107541&amp;field=134" TargetMode = "External"/><Relationship Id="rId3069" Type="http://schemas.openxmlformats.org/officeDocument/2006/relationships/hyperlink" Target="https://login.consultant.ru/link/?req=doc&amp;base=LAW&amp;n=371416&amp;date=20.02.2026&amp;dst=107565&amp;field=134" TargetMode = "External"/><Relationship Id="rId3070" Type="http://schemas.openxmlformats.org/officeDocument/2006/relationships/hyperlink" Target="https://login.consultant.ru/link/?req=doc&amp;base=LAW&amp;n=371416&amp;date=20.02.2026&amp;dst=107589&amp;field=134" TargetMode = "External"/><Relationship Id="rId3071" Type="http://schemas.openxmlformats.org/officeDocument/2006/relationships/hyperlink" Target="https://login.consultant.ru/link/?req=doc&amp;base=LAW&amp;n=371416&amp;date=20.02.2026&amp;dst=107591&amp;field=134" TargetMode = "External"/><Relationship Id="rId3072" Type="http://schemas.openxmlformats.org/officeDocument/2006/relationships/hyperlink" Target="https://login.consultant.ru/link/?req=doc&amp;base=LAW&amp;n=371416&amp;date=20.02.2026&amp;dst=107593&amp;field=134" TargetMode = "External"/><Relationship Id="rId3073" Type="http://schemas.openxmlformats.org/officeDocument/2006/relationships/hyperlink" Target="https://login.consultant.ru/link/?req=doc&amp;base=LAW&amp;n=371416&amp;date=20.02.2026&amp;dst=107625&amp;field=134" TargetMode = "External"/><Relationship Id="rId3074" Type="http://schemas.openxmlformats.org/officeDocument/2006/relationships/hyperlink" Target="https://login.consultant.ru/link/?req=doc&amp;base=LAW&amp;n=371416&amp;date=20.02.2026&amp;dst=107627&amp;field=134" TargetMode = "External"/><Relationship Id="rId3075" Type="http://schemas.openxmlformats.org/officeDocument/2006/relationships/hyperlink" Target="https://login.consultant.ru/link/?req=doc&amp;base=LAW&amp;n=371416&amp;date=20.02.2026&amp;dst=107629&amp;field=134" TargetMode = "External"/><Relationship Id="rId3076" Type="http://schemas.openxmlformats.org/officeDocument/2006/relationships/hyperlink" Target="https://login.consultant.ru/link/?req=doc&amp;base=LAW&amp;n=371416&amp;date=20.02.2026&amp;dst=107633&amp;field=134" TargetMode = "External"/><Relationship Id="rId3077" Type="http://schemas.openxmlformats.org/officeDocument/2006/relationships/hyperlink" Target="https://login.consultant.ru/link/?req=doc&amp;base=LAW&amp;n=371416&amp;date=20.02.2026&amp;dst=107671&amp;field=134" TargetMode = "External"/><Relationship Id="rId3078" Type="http://schemas.openxmlformats.org/officeDocument/2006/relationships/hyperlink" Target="https://login.consultant.ru/link/?req=doc&amp;base=LAW&amp;n=371416&amp;date=20.02.2026&amp;dst=107673&amp;field=134" TargetMode = "External"/><Relationship Id="rId3079" Type="http://schemas.openxmlformats.org/officeDocument/2006/relationships/hyperlink" Target="https://login.consultant.ru/link/?req=doc&amp;base=LAW&amp;n=371416&amp;date=20.02.2026&amp;dst=107675&amp;field=134" TargetMode = "External"/><Relationship Id="rId3080" Type="http://schemas.openxmlformats.org/officeDocument/2006/relationships/hyperlink" Target="https://login.consultant.ru/link/?req=doc&amp;base=LAW&amp;n=371416&amp;date=20.02.2026&amp;dst=107677&amp;field=134" TargetMode = "External"/><Relationship Id="rId3081" Type="http://schemas.openxmlformats.org/officeDocument/2006/relationships/hyperlink" Target="https://login.consultant.ru/link/?req=doc&amp;base=LAW&amp;n=371416&amp;date=20.02.2026&amp;dst=107693&amp;field=134" TargetMode = "External"/><Relationship Id="rId3082" Type="http://schemas.openxmlformats.org/officeDocument/2006/relationships/hyperlink" Target="https://login.consultant.ru/link/?req=doc&amp;base=LAW&amp;n=371416&amp;date=20.02.2026&amp;dst=107695&amp;field=134" TargetMode = "External"/><Relationship Id="rId3083" Type="http://schemas.openxmlformats.org/officeDocument/2006/relationships/hyperlink" Target="https://login.consultant.ru/link/?req=doc&amp;base=LAW&amp;n=371416&amp;date=20.02.2026&amp;dst=107697&amp;field=134" TargetMode = "External"/><Relationship Id="rId3084" Type="http://schemas.openxmlformats.org/officeDocument/2006/relationships/hyperlink" Target="https://login.consultant.ru/link/?req=doc&amp;base=LAW&amp;n=371416&amp;date=20.02.2026&amp;dst=107699&amp;field=134" TargetMode = "External"/><Relationship Id="rId3085" Type="http://schemas.openxmlformats.org/officeDocument/2006/relationships/hyperlink" Target="https://login.consultant.ru/link/?req=doc&amp;base=LAW&amp;n=371416&amp;date=20.02.2026&amp;dst=107705&amp;field=134" TargetMode = "External"/><Relationship Id="rId3086" Type="http://schemas.openxmlformats.org/officeDocument/2006/relationships/hyperlink" Target="https://login.consultant.ru/link/?req=doc&amp;base=LAW&amp;n=371416&amp;date=20.02.2026&amp;dst=112607&amp;field=134" TargetMode = "External"/><Relationship Id="rId3087" Type="http://schemas.openxmlformats.org/officeDocument/2006/relationships/hyperlink" Target="https://login.consultant.ru/link/?req=doc&amp;base=LAW&amp;n=371416&amp;date=20.02.2026&amp;dst=112609&amp;field=134" TargetMode = "External"/><Relationship Id="rId3088" Type="http://schemas.openxmlformats.org/officeDocument/2006/relationships/hyperlink" Target="https://login.consultant.ru/link/?req=doc&amp;base=LAW&amp;n=371416&amp;date=20.02.2026&amp;dst=112611&amp;field=134" TargetMode = "External"/><Relationship Id="rId3089" Type="http://schemas.openxmlformats.org/officeDocument/2006/relationships/hyperlink" Target="https://login.consultant.ru/link/?req=doc&amp;base=LAW&amp;n=371416&amp;date=20.02.2026&amp;dst=112613&amp;field=134" TargetMode = "External"/><Relationship Id="rId3090" Type="http://schemas.openxmlformats.org/officeDocument/2006/relationships/hyperlink" Target="https://login.consultant.ru/link/?req=doc&amp;base=LAW&amp;n=371416&amp;date=20.02.2026&amp;dst=112617&amp;field=134" TargetMode = "External"/><Relationship Id="rId3091" Type="http://schemas.openxmlformats.org/officeDocument/2006/relationships/hyperlink" Target="https://login.consultant.ru/link/?req=doc&amp;base=LAW&amp;n=371416&amp;date=20.02.2026&amp;dst=112619&amp;field=134" TargetMode = "External"/><Relationship Id="rId3092" Type="http://schemas.openxmlformats.org/officeDocument/2006/relationships/hyperlink" Target="https://login.consultant.ru/link/?req=doc&amp;base=LAW&amp;n=371416&amp;date=20.02.2026&amp;dst=112621&amp;field=134" TargetMode = "External"/><Relationship Id="rId3093" Type="http://schemas.openxmlformats.org/officeDocument/2006/relationships/hyperlink" Target="https://login.consultant.ru/link/?req=doc&amp;base=LAW&amp;n=371416&amp;date=20.02.2026&amp;dst=112623&amp;field=134" TargetMode = "External"/><Relationship Id="rId3094" Type="http://schemas.openxmlformats.org/officeDocument/2006/relationships/hyperlink" Target="https://login.consultant.ru/link/?req=doc&amp;base=LAW&amp;n=371416&amp;date=20.02.2026&amp;dst=112625&amp;field=134" TargetMode = "External"/><Relationship Id="rId3095" Type="http://schemas.openxmlformats.org/officeDocument/2006/relationships/hyperlink" Target="https://login.consultant.ru/link/?req=doc&amp;base=LAW&amp;n=371416&amp;date=20.02.2026&amp;dst=112627&amp;field=134" TargetMode = "External"/><Relationship Id="rId3096" Type="http://schemas.openxmlformats.org/officeDocument/2006/relationships/hyperlink" Target="https://login.consultant.ru/link/?req=doc&amp;base=LAW&amp;n=371416&amp;date=20.02.2026&amp;dst=112631&amp;field=134" TargetMode = "External"/><Relationship Id="rId3097" Type="http://schemas.openxmlformats.org/officeDocument/2006/relationships/hyperlink" Target="https://login.consultant.ru/link/?req=doc&amp;base=LAW&amp;n=371416&amp;date=20.02.2026&amp;dst=107051&amp;field=134" TargetMode = "External"/><Relationship Id="rId3098" Type="http://schemas.openxmlformats.org/officeDocument/2006/relationships/hyperlink" Target="https://login.consultant.ru/link/?req=doc&amp;base=LAW&amp;n=371416&amp;date=20.02.2026&amp;dst=107061&amp;field=134" TargetMode = "External"/><Relationship Id="rId3099" Type="http://schemas.openxmlformats.org/officeDocument/2006/relationships/hyperlink" Target="https://login.consultant.ru/link/?req=doc&amp;base=LAW&amp;n=371416&amp;date=20.02.2026&amp;dst=107077&amp;field=134" TargetMode = "External"/><Relationship Id="rId3100" Type="http://schemas.openxmlformats.org/officeDocument/2006/relationships/hyperlink" Target="https://login.consultant.ru/link/?req=doc&amp;base=LAW&amp;n=371416&amp;date=20.02.2026&amp;dst=107081&amp;field=134" TargetMode = "External"/><Relationship Id="rId3101" Type="http://schemas.openxmlformats.org/officeDocument/2006/relationships/hyperlink" Target="https://login.consultant.ru/link/?req=doc&amp;base=LAW&amp;n=371416&amp;date=20.02.2026&amp;dst=107083&amp;field=134" TargetMode = "External"/><Relationship Id="rId3102" Type="http://schemas.openxmlformats.org/officeDocument/2006/relationships/hyperlink" Target="https://login.consultant.ru/link/?req=doc&amp;base=LAW&amp;n=371416&amp;date=20.02.2026&amp;dst=107095&amp;field=134" TargetMode = "External"/><Relationship Id="rId3103" Type="http://schemas.openxmlformats.org/officeDocument/2006/relationships/hyperlink" Target="https://login.consultant.ru/link/?req=doc&amp;base=LAW&amp;n=371416&amp;date=20.02.2026&amp;dst=107113&amp;field=134" TargetMode = "External"/><Relationship Id="rId3104" Type="http://schemas.openxmlformats.org/officeDocument/2006/relationships/hyperlink" Target="https://login.consultant.ru/link/?req=doc&amp;base=LAW&amp;n=371416&amp;date=20.02.2026&amp;dst=107115&amp;field=134" TargetMode = "External"/><Relationship Id="rId3105" Type="http://schemas.openxmlformats.org/officeDocument/2006/relationships/hyperlink" Target="https://login.consultant.ru/link/?req=doc&amp;base=LAW&amp;n=371416&amp;date=20.02.2026&amp;dst=107117&amp;field=134" TargetMode = "External"/><Relationship Id="rId3106" Type="http://schemas.openxmlformats.org/officeDocument/2006/relationships/hyperlink" Target="https://login.consultant.ru/link/?req=doc&amp;base=LAW&amp;n=371416&amp;date=20.02.2026&amp;dst=107119&amp;field=134" TargetMode = "External"/><Relationship Id="rId3107" Type="http://schemas.openxmlformats.org/officeDocument/2006/relationships/hyperlink" Target="https://login.consultant.ru/link/?req=doc&amp;base=LAW&amp;n=371416&amp;date=20.02.2026&amp;dst=107143&amp;field=134" TargetMode = "External"/><Relationship Id="rId3108" Type="http://schemas.openxmlformats.org/officeDocument/2006/relationships/hyperlink" Target="https://login.consultant.ru/link/?req=doc&amp;base=LAW&amp;n=371416&amp;date=20.02.2026&amp;dst=107165&amp;field=134" TargetMode = "External"/><Relationship Id="rId3109" Type="http://schemas.openxmlformats.org/officeDocument/2006/relationships/hyperlink" Target="https://login.consultant.ru/link/?req=doc&amp;base=LAW&amp;n=371416&amp;date=20.02.2026&amp;dst=107167&amp;field=134" TargetMode = "External"/><Relationship Id="rId3110" Type="http://schemas.openxmlformats.org/officeDocument/2006/relationships/hyperlink" Target="https://login.consultant.ru/link/?req=doc&amp;base=LAW&amp;n=371416&amp;date=20.02.2026&amp;dst=107171&amp;field=134" TargetMode = "External"/><Relationship Id="rId3111" Type="http://schemas.openxmlformats.org/officeDocument/2006/relationships/hyperlink" Target="https://login.consultant.ru/link/?req=doc&amp;base=LAW&amp;n=371416&amp;date=20.02.2026&amp;dst=107175&amp;field=134" TargetMode = "External"/><Relationship Id="rId3112" Type="http://schemas.openxmlformats.org/officeDocument/2006/relationships/hyperlink" Target="https://login.consultant.ru/link/?req=doc&amp;base=LAW&amp;n=371416&amp;date=20.02.2026&amp;dst=107177&amp;field=134" TargetMode = "External"/><Relationship Id="rId3113" Type="http://schemas.openxmlformats.org/officeDocument/2006/relationships/hyperlink" Target="https://login.consultant.ru/link/?req=doc&amp;base=LAW&amp;n=371416&amp;date=20.02.2026&amp;dst=107179&amp;field=134" TargetMode = "External"/><Relationship Id="rId3114" Type="http://schemas.openxmlformats.org/officeDocument/2006/relationships/hyperlink" Target="https://login.consultant.ru/link/?req=doc&amp;base=LAW&amp;n=371416&amp;date=20.02.2026&amp;dst=107185&amp;field=134" TargetMode = "External"/><Relationship Id="rId3115" Type="http://schemas.openxmlformats.org/officeDocument/2006/relationships/hyperlink" Target="https://login.consultant.ru/link/?req=doc&amp;base=LAW&amp;n=371416&amp;date=20.02.2026&amp;dst=107187&amp;field=134" TargetMode = "External"/><Relationship Id="rId3116" Type="http://schemas.openxmlformats.org/officeDocument/2006/relationships/hyperlink" Target="https://login.consultant.ru/link/?req=doc&amp;base=LAW&amp;n=371416&amp;date=20.02.2026&amp;dst=107191&amp;field=134" TargetMode = "External"/><Relationship Id="rId3117" Type="http://schemas.openxmlformats.org/officeDocument/2006/relationships/hyperlink" Target="https://login.consultant.ru/link/?req=doc&amp;base=LAW&amp;n=371416&amp;date=20.02.2026&amp;dst=107195&amp;field=134" TargetMode = "External"/><Relationship Id="rId3118" Type="http://schemas.openxmlformats.org/officeDocument/2006/relationships/hyperlink" Target="https://login.consultant.ru/link/?req=doc&amp;base=LAW&amp;n=371416&amp;date=20.02.2026&amp;dst=107197&amp;field=134" TargetMode = "External"/><Relationship Id="rId3119" Type="http://schemas.openxmlformats.org/officeDocument/2006/relationships/hyperlink" Target="https://login.consultant.ru/link/?req=doc&amp;base=LAW&amp;n=371416&amp;date=20.02.2026&amp;dst=107199&amp;field=134" TargetMode = "External"/><Relationship Id="rId3120" Type="http://schemas.openxmlformats.org/officeDocument/2006/relationships/hyperlink" Target="https://login.consultant.ru/link/?req=doc&amp;base=LAW&amp;n=371416&amp;date=20.02.2026&amp;dst=107201&amp;field=134" TargetMode = "External"/><Relationship Id="rId3121" Type="http://schemas.openxmlformats.org/officeDocument/2006/relationships/hyperlink" Target="https://login.consultant.ru/link/?req=doc&amp;base=LAW&amp;n=371416&amp;date=20.02.2026&amp;dst=107203&amp;field=134" TargetMode = "External"/><Relationship Id="rId3122" Type="http://schemas.openxmlformats.org/officeDocument/2006/relationships/hyperlink" Target="https://login.consultant.ru/link/?req=doc&amp;base=LAW&amp;n=371416&amp;date=20.02.2026&amp;dst=107205&amp;field=134" TargetMode = "External"/><Relationship Id="rId3123" Type="http://schemas.openxmlformats.org/officeDocument/2006/relationships/hyperlink" Target="https://login.consultant.ru/link/?req=doc&amp;base=LAW&amp;n=371416&amp;date=20.02.2026&amp;dst=107273&amp;field=134" TargetMode = "External"/><Relationship Id="rId3124" Type="http://schemas.openxmlformats.org/officeDocument/2006/relationships/hyperlink" Target="https://login.consultant.ru/link/?req=doc&amp;base=LAW&amp;n=371416&amp;date=20.02.2026&amp;dst=107281&amp;field=134" TargetMode = "External"/><Relationship Id="rId3125" Type="http://schemas.openxmlformats.org/officeDocument/2006/relationships/hyperlink" Target="https://login.consultant.ru/link/?req=doc&amp;base=LAW&amp;n=371416&amp;date=20.02.2026&amp;dst=107283&amp;field=134" TargetMode = "External"/><Relationship Id="rId3126" Type="http://schemas.openxmlformats.org/officeDocument/2006/relationships/hyperlink" Target="https://login.consultant.ru/link/?req=doc&amp;base=LAW&amp;n=371416&amp;date=20.02.2026&amp;dst=107299&amp;field=134" TargetMode = "External"/><Relationship Id="rId3127" Type="http://schemas.openxmlformats.org/officeDocument/2006/relationships/hyperlink" Target="https://login.consultant.ru/link/?req=doc&amp;base=LAW&amp;n=371416&amp;date=20.02.2026&amp;dst=107301&amp;field=134" TargetMode = "External"/><Relationship Id="rId3128" Type="http://schemas.openxmlformats.org/officeDocument/2006/relationships/hyperlink" Target="https://login.consultant.ru/link/?req=doc&amp;base=LAW&amp;n=371416&amp;date=20.02.2026&amp;dst=107303&amp;field=134" TargetMode = "External"/><Relationship Id="rId3129" Type="http://schemas.openxmlformats.org/officeDocument/2006/relationships/hyperlink" Target="https://login.consultant.ru/link/?req=doc&amp;base=LAW&amp;n=371416&amp;date=20.02.2026&amp;dst=107305&amp;field=134" TargetMode = "External"/><Relationship Id="rId3130" Type="http://schemas.openxmlformats.org/officeDocument/2006/relationships/hyperlink" Target="https://login.consultant.ru/link/?req=doc&amp;base=LAW&amp;n=371416&amp;date=20.02.2026&amp;dst=107307&amp;field=134" TargetMode = "External"/><Relationship Id="rId3131" Type="http://schemas.openxmlformats.org/officeDocument/2006/relationships/hyperlink" Target="https://login.consultant.ru/link/?req=doc&amp;base=LAW&amp;n=371416&amp;date=20.02.2026&amp;dst=107309&amp;field=134" TargetMode = "External"/><Relationship Id="rId3132" Type="http://schemas.openxmlformats.org/officeDocument/2006/relationships/hyperlink" Target="https://login.consultant.ru/link/?req=doc&amp;base=LAW&amp;n=371416&amp;date=20.02.2026&amp;dst=107313&amp;field=134" TargetMode = "External"/><Relationship Id="rId3133" Type="http://schemas.openxmlformats.org/officeDocument/2006/relationships/hyperlink" Target="https://login.consultant.ru/link/?req=doc&amp;base=LAW&amp;n=371416&amp;date=20.02.2026&amp;dst=107315&amp;field=134" TargetMode = "External"/><Relationship Id="rId3134" Type="http://schemas.openxmlformats.org/officeDocument/2006/relationships/hyperlink" Target="https://login.consultant.ru/link/?req=doc&amp;base=LAW&amp;n=371416&amp;date=20.02.2026&amp;dst=107319&amp;field=134" TargetMode = "External"/><Relationship Id="rId3135" Type="http://schemas.openxmlformats.org/officeDocument/2006/relationships/hyperlink" Target="https://login.consultant.ru/link/?req=doc&amp;base=LAW&amp;n=371416&amp;date=20.02.2026&amp;dst=107323&amp;field=134" TargetMode = "External"/><Relationship Id="rId3136" Type="http://schemas.openxmlformats.org/officeDocument/2006/relationships/hyperlink" Target="https://login.consultant.ru/link/?req=doc&amp;base=LAW&amp;n=371416&amp;date=20.02.2026&amp;dst=107325&amp;field=134" TargetMode = "External"/><Relationship Id="rId3137" Type="http://schemas.openxmlformats.org/officeDocument/2006/relationships/hyperlink" Target="https://login.consultant.ru/link/?req=doc&amp;base=LAW&amp;n=371416&amp;date=20.02.2026&amp;dst=107327&amp;field=134" TargetMode = "External"/><Relationship Id="rId3138" Type="http://schemas.openxmlformats.org/officeDocument/2006/relationships/hyperlink" Target="https://login.consultant.ru/link/?req=doc&amp;base=LAW&amp;n=371416&amp;date=20.02.2026&amp;dst=107329&amp;field=134" TargetMode = "External"/><Relationship Id="rId3139" Type="http://schemas.openxmlformats.org/officeDocument/2006/relationships/hyperlink" Target="https://login.consultant.ru/link/?req=doc&amp;base=LAW&amp;n=371416&amp;date=20.02.2026&amp;dst=107331&amp;field=134" TargetMode = "External"/><Relationship Id="rId3140" Type="http://schemas.openxmlformats.org/officeDocument/2006/relationships/hyperlink" Target="https://login.consultant.ru/link/?req=doc&amp;base=LAW&amp;n=371416&amp;date=20.02.2026&amp;dst=107343&amp;field=134" TargetMode = "External"/><Relationship Id="rId3141" Type="http://schemas.openxmlformats.org/officeDocument/2006/relationships/hyperlink" Target="https://login.consultant.ru/link/?req=doc&amp;base=LAW&amp;n=371416&amp;date=20.02.2026&amp;dst=107349&amp;field=134" TargetMode = "External"/><Relationship Id="rId3142" Type="http://schemas.openxmlformats.org/officeDocument/2006/relationships/hyperlink" Target="https://login.consultant.ru/link/?req=doc&amp;base=LAW&amp;n=371416&amp;date=20.02.2026&amp;dst=107355&amp;field=134" TargetMode = "External"/><Relationship Id="rId3143" Type="http://schemas.openxmlformats.org/officeDocument/2006/relationships/hyperlink" Target="https://login.consultant.ru/link/?req=doc&amp;base=LAW&amp;n=371416&amp;date=20.02.2026&amp;dst=107357&amp;field=134" TargetMode = "External"/><Relationship Id="rId3144" Type="http://schemas.openxmlformats.org/officeDocument/2006/relationships/hyperlink" Target="https://login.consultant.ru/link/?req=doc&amp;base=LAW&amp;n=371416&amp;date=20.02.2026&amp;dst=107363&amp;field=134" TargetMode = "External"/><Relationship Id="rId3145" Type="http://schemas.openxmlformats.org/officeDocument/2006/relationships/hyperlink" Target="https://login.consultant.ru/link/?req=doc&amp;base=LAW&amp;n=371416&amp;date=20.02.2026&amp;dst=107383&amp;field=134" TargetMode = "External"/><Relationship Id="rId3146" Type="http://schemas.openxmlformats.org/officeDocument/2006/relationships/hyperlink" Target="https://login.consultant.ru/link/?req=doc&amp;base=LAW&amp;n=371416&amp;date=20.02.2026&amp;dst=107395&amp;field=134" TargetMode = "External"/><Relationship Id="rId3147" Type="http://schemas.openxmlformats.org/officeDocument/2006/relationships/hyperlink" Target="https://login.consultant.ru/link/?req=doc&amp;base=LAW&amp;n=371416&amp;date=20.02.2026&amp;dst=107399&amp;field=134" TargetMode = "External"/><Relationship Id="rId3148" Type="http://schemas.openxmlformats.org/officeDocument/2006/relationships/hyperlink" Target="https://login.consultant.ru/link/?req=doc&amp;base=LAW&amp;n=371416&amp;date=20.02.2026&amp;dst=107401&amp;field=134" TargetMode = "External"/><Relationship Id="rId3149" Type="http://schemas.openxmlformats.org/officeDocument/2006/relationships/hyperlink" Target="https://login.consultant.ru/link/?req=doc&amp;base=LAW&amp;n=371416&amp;date=20.02.2026&amp;dst=107403&amp;field=134" TargetMode = "External"/><Relationship Id="rId3150" Type="http://schemas.openxmlformats.org/officeDocument/2006/relationships/hyperlink" Target="https://login.consultant.ru/link/?req=doc&amp;base=LAW&amp;n=371416&amp;date=20.02.2026&amp;dst=107405&amp;field=134" TargetMode = "External"/><Relationship Id="rId3151" Type="http://schemas.openxmlformats.org/officeDocument/2006/relationships/hyperlink" Target="https://login.consultant.ru/link/?req=doc&amp;base=LAW&amp;n=371416&amp;date=20.02.2026&amp;dst=107409&amp;field=134" TargetMode = "External"/><Relationship Id="rId3152" Type="http://schemas.openxmlformats.org/officeDocument/2006/relationships/hyperlink" Target="https://login.consultant.ru/link/?req=doc&amp;base=LAW&amp;n=371416&amp;date=20.02.2026&amp;dst=107411&amp;field=134" TargetMode = "External"/><Relationship Id="rId3153" Type="http://schemas.openxmlformats.org/officeDocument/2006/relationships/hyperlink" Target="https://login.consultant.ru/link/?req=doc&amp;base=LAW&amp;n=371416&amp;date=20.02.2026&amp;dst=107413&amp;field=134" TargetMode = "External"/><Relationship Id="rId3154" Type="http://schemas.openxmlformats.org/officeDocument/2006/relationships/hyperlink" Target="https://login.consultant.ru/link/?req=doc&amp;base=LAW&amp;n=371416&amp;date=20.02.2026&amp;dst=107415&amp;field=134" TargetMode = "External"/><Relationship Id="rId3155" Type="http://schemas.openxmlformats.org/officeDocument/2006/relationships/hyperlink" Target="https://login.consultant.ru/link/?req=doc&amp;base=LAW&amp;n=371416&amp;date=20.02.2026&amp;dst=107417&amp;field=134" TargetMode = "External"/><Relationship Id="rId3156" Type="http://schemas.openxmlformats.org/officeDocument/2006/relationships/hyperlink" Target="https://login.consultant.ru/link/?req=doc&amp;base=LAW&amp;n=371416&amp;date=20.02.2026&amp;dst=107421&amp;field=134" TargetMode = "External"/><Relationship Id="rId3157" Type="http://schemas.openxmlformats.org/officeDocument/2006/relationships/hyperlink" Target="https://login.consultant.ru/link/?req=doc&amp;base=LAW&amp;n=371416&amp;date=20.02.2026&amp;dst=107423&amp;field=134" TargetMode = "External"/><Relationship Id="rId3158" Type="http://schemas.openxmlformats.org/officeDocument/2006/relationships/hyperlink" Target="https://login.consultant.ru/link/?req=doc&amp;base=LAW&amp;n=371416&amp;date=20.02.2026&amp;dst=107425&amp;field=134" TargetMode = "External"/><Relationship Id="rId3159" Type="http://schemas.openxmlformats.org/officeDocument/2006/relationships/hyperlink" Target="https://login.consultant.ru/link/?req=doc&amp;base=LAW&amp;n=371416&amp;date=20.02.2026&amp;dst=107427&amp;field=134" TargetMode = "External"/><Relationship Id="rId3160" Type="http://schemas.openxmlformats.org/officeDocument/2006/relationships/hyperlink" Target="https://login.consultant.ru/link/?req=doc&amp;base=LAW&amp;n=371416&amp;date=20.02.2026&amp;dst=107457&amp;field=134" TargetMode = "External"/><Relationship Id="rId3161" Type="http://schemas.openxmlformats.org/officeDocument/2006/relationships/hyperlink" Target="https://login.consultant.ru/link/?req=doc&amp;base=LAW&amp;n=371416&amp;date=20.02.2026&amp;dst=107459&amp;field=134" TargetMode = "External"/><Relationship Id="rId3162" Type="http://schemas.openxmlformats.org/officeDocument/2006/relationships/hyperlink" Target="https://login.consultant.ru/link/?req=doc&amp;base=LAW&amp;n=371416&amp;date=20.02.2026&amp;dst=107469&amp;field=134" TargetMode = "External"/><Relationship Id="rId3163" Type="http://schemas.openxmlformats.org/officeDocument/2006/relationships/hyperlink" Target="https://login.consultant.ru/link/?req=doc&amp;base=LAW&amp;n=371416&amp;date=20.02.2026&amp;dst=107471&amp;field=134" TargetMode = "External"/><Relationship Id="rId3164" Type="http://schemas.openxmlformats.org/officeDocument/2006/relationships/hyperlink" Target="https://login.consultant.ru/link/?req=doc&amp;base=LAW&amp;n=371416&amp;date=20.02.2026&amp;dst=107473&amp;field=134" TargetMode = "External"/><Relationship Id="rId3165" Type="http://schemas.openxmlformats.org/officeDocument/2006/relationships/hyperlink" Target="https://login.consultant.ru/link/?req=doc&amp;base=LAW&amp;n=371416&amp;date=20.02.2026&amp;dst=107475&amp;field=134" TargetMode = "External"/><Relationship Id="rId3166" Type="http://schemas.openxmlformats.org/officeDocument/2006/relationships/hyperlink" Target="https://login.consultant.ru/link/?req=doc&amp;base=LAW&amp;n=371416&amp;date=20.02.2026&amp;dst=107479&amp;field=134" TargetMode = "External"/><Relationship Id="rId3167" Type="http://schemas.openxmlformats.org/officeDocument/2006/relationships/hyperlink" Target="https://login.consultant.ru/link/?req=doc&amp;base=LAW&amp;n=371416&amp;date=20.02.2026&amp;dst=107481&amp;field=134" TargetMode = "External"/><Relationship Id="rId3168" Type="http://schemas.openxmlformats.org/officeDocument/2006/relationships/hyperlink" Target="https://login.consultant.ru/link/?req=doc&amp;base=LAW&amp;n=371416&amp;date=20.02.2026&amp;dst=107483&amp;field=134" TargetMode = "External"/><Relationship Id="rId3169" Type="http://schemas.openxmlformats.org/officeDocument/2006/relationships/hyperlink" Target="https://login.consultant.ru/link/?req=doc&amp;base=LAW&amp;n=371416&amp;date=20.02.2026&amp;dst=107489&amp;field=134" TargetMode = "External"/><Relationship Id="rId3170" Type="http://schemas.openxmlformats.org/officeDocument/2006/relationships/hyperlink" Target="https://login.consultant.ru/link/?req=doc&amp;base=LAW&amp;n=371416&amp;date=20.02.2026&amp;dst=107499&amp;field=134" TargetMode = "External"/><Relationship Id="rId3171" Type="http://schemas.openxmlformats.org/officeDocument/2006/relationships/hyperlink" Target="https://login.consultant.ru/link/?req=doc&amp;base=LAW&amp;n=371416&amp;date=20.02.2026&amp;dst=107527&amp;field=134" TargetMode = "External"/><Relationship Id="rId3172" Type="http://schemas.openxmlformats.org/officeDocument/2006/relationships/hyperlink" Target="https://login.consultant.ru/link/?req=doc&amp;base=LAW&amp;n=371416&amp;date=20.02.2026&amp;dst=107533&amp;field=134" TargetMode = "External"/><Relationship Id="rId3173" Type="http://schemas.openxmlformats.org/officeDocument/2006/relationships/hyperlink" Target="https://login.consultant.ru/link/?req=doc&amp;base=LAW&amp;n=371416&amp;date=20.02.2026&amp;dst=107535&amp;field=134" TargetMode = "External"/><Relationship Id="rId3174" Type="http://schemas.openxmlformats.org/officeDocument/2006/relationships/hyperlink" Target="https://login.consultant.ru/link/?req=doc&amp;base=LAW&amp;n=371416&amp;date=20.02.2026&amp;dst=107537&amp;field=134" TargetMode = "External"/><Relationship Id="rId3175" Type="http://schemas.openxmlformats.org/officeDocument/2006/relationships/hyperlink" Target="https://login.consultant.ru/link/?req=doc&amp;base=LAW&amp;n=371416&amp;date=20.02.2026&amp;dst=107549&amp;field=134" TargetMode = "External"/><Relationship Id="rId3176" Type="http://schemas.openxmlformats.org/officeDocument/2006/relationships/hyperlink" Target="https://login.consultant.ru/link/?req=doc&amp;base=LAW&amp;n=371416&amp;date=20.02.2026&amp;dst=107553&amp;field=134" TargetMode = "External"/><Relationship Id="rId3177" Type="http://schemas.openxmlformats.org/officeDocument/2006/relationships/hyperlink" Target="https://login.consultant.ru/link/?req=doc&amp;base=LAW&amp;n=371416&amp;date=20.02.2026&amp;dst=107555&amp;field=134" TargetMode = "External"/><Relationship Id="rId3178" Type="http://schemas.openxmlformats.org/officeDocument/2006/relationships/hyperlink" Target="https://login.consultant.ru/link/?req=doc&amp;base=LAW&amp;n=371416&amp;date=20.02.2026&amp;dst=107557&amp;field=134" TargetMode = "External"/><Relationship Id="rId3179" Type="http://schemas.openxmlformats.org/officeDocument/2006/relationships/hyperlink" Target="https://login.consultant.ru/link/?req=doc&amp;base=LAW&amp;n=371416&amp;date=20.02.2026&amp;dst=107559&amp;field=134" TargetMode = "External"/><Relationship Id="rId3180" Type="http://schemas.openxmlformats.org/officeDocument/2006/relationships/hyperlink" Target="https://login.consultant.ru/link/?req=doc&amp;base=LAW&amp;n=371416&amp;date=20.02.2026&amp;dst=107561&amp;field=134" TargetMode = "External"/><Relationship Id="rId3181" Type="http://schemas.openxmlformats.org/officeDocument/2006/relationships/hyperlink" Target="https://login.consultant.ru/link/?req=doc&amp;base=LAW&amp;n=371416&amp;date=20.02.2026&amp;dst=107563&amp;field=134" TargetMode = "External"/><Relationship Id="rId3182" Type="http://schemas.openxmlformats.org/officeDocument/2006/relationships/hyperlink" Target="https://login.consultant.ru/link/?req=doc&amp;base=LAW&amp;n=371416&amp;date=20.02.2026&amp;dst=107569&amp;field=134" TargetMode = "External"/><Relationship Id="rId3183" Type="http://schemas.openxmlformats.org/officeDocument/2006/relationships/hyperlink" Target="https://login.consultant.ru/link/?req=doc&amp;base=LAW&amp;n=371416&amp;date=20.02.2026&amp;dst=107571&amp;field=134" TargetMode = "External"/><Relationship Id="rId3184" Type="http://schemas.openxmlformats.org/officeDocument/2006/relationships/hyperlink" Target="https://login.consultant.ru/link/?req=doc&amp;base=LAW&amp;n=371416&amp;date=20.02.2026&amp;dst=107573&amp;field=134" TargetMode = "External"/><Relationship Id="rId3185" Type="http://schemas.openxmlformats.org/officeDocument/2006/relationships/hyperlink" Target="https://login.consultant.ru/link/?req=doc&amp;base=LAW&amp;n=371416&amp;date=20.02.2026&amp;dst=107581&amp;field=134" TargetMode = "External"/><Relationship Id="rId3186" Type="http://schemas.openxmlformats.org/officeDocument/2006/relationships/hyperlink" Target="https://login.consultant.ru/link/?req=doc&amp;base=LAW&amp;n=371416&amp;date=20.02.2026&amp;dst=107635&amp;field=134" TargetMode = "External"/><Relationship Id="rId3187" Type="http://schemas.openxmlformats.org/officeDocument/2006/relationships/hyperlink" Target="https://login.consultant.ru/link/?req=doc&amp;base=LAW&amp;n=371416&amp;date=20.02.2026&amp;dst=107645&amp;field=134" TargetMode = "External"/><Relationship Id="rId3188" Type="http://schemas.openxmlformats.org/officeDocument/2006/relationships/hyperlink" Target="https://login.consultant.ru/link/?req=doc&amp;base=LAW&amp;n=371416&amp;date=20.02.2026&amp;dst=107647&amp;field=134" TargetMode = "External"/><Relationship Id="rId3189" Type="http://schemas.openxmlformats.org/officeDocument/2006/relationships/hyperlink" Target="https://login.consultant.ru/link/?req=doc&amp;base=LAW&amp;n=371416&amp;date=20.02.2026&amp;dst=107649&amp;field=134" TargetMode = "External"/><Relationship Id="rId3190" Type="http://schemas.openxmlformats.org/officeDocument/2006/relationships/hyperlink" Target="https://login.consultant.ru/link/?req=doc&amp;base=LAW&amp;n=371416&amp;date=20.02.2026&amp;dst=107663&amp;field=134" TargetMode = "External"/><Relationship Id="rId3191" Type="http://schemas.openxmlformats.org/officeDocument/2006/relationships/hyperlink" Target="https://login.consultant.ru/link/?req=doc&amp;base=LAW&amp;n=371416&amp;date=20.02.2026&amp;dst=107665&amp;field=134" TargetMode = "External"/><Relationship Id="rId3192" Type="http://schemas.openxmlformats.org/officeDocument/2006/relationships/hyperlink" Target="https://login.consultant.ru/link/?req=doc&amp;base=LAW&amp;n=371416&amp;date=20.02.2026&amp;dst=107669&amp;field=134" TargetMode = "External"/><Relationship Id="rId3193" Type="http://schemas.openxmlformats.org/officeDocument/2006/relationships/hyperlink" Target="https://login.consultant.ru/link/?req=doc&amp;base=LAW&amp;n=371416&amp;date=20.02.2026&amp;dst=107683&amp;field=134" TargetMode = "External"/><Relationship Id="rId3194" Type="http://schemas.openxmlformats.org/officeDocument/2006/relationships/hyperlink" Target="https://login.consultant.ru/link/?req=doc&amp;base=LAW&amp;n=371416&amp;date=20.02.2026&amp;dst=107685&amp;field=134" TargetMode = "External"/><Relationship Id="rId3195" Type="http://schemas.openxmlformats.org/officeDocument/2006/relationships/hyperlink" Target="https://login.consultant.ru/link/?req=doc&amp;base=LAW&amp;n=371416&amp;date=20.02.2026&amp;dst=107689&amp;field=134" TargetMode = "External"/><Relationship Id="rId3196" Type="http://schemas.openxmlformats.org/officeDocument/2006/relationships/hyperlink" Target="https://login.consultant.ru/link/?req=doc&amp;base=LAW&amp;n=371416&amp;date=20.02.2026&amp;dst=107691&amp;field=134" TargetMode = "External"/><Relationship Id="rId3197" Type="http://schemas.openxmlformats.org/officeDocument/2006/relationships/hyperlink" Target="https://login.consultant.ru/link/?req=doc&amp;base=LAW&amp;n=371416&amp;date=20.02.2026&amp;dst=112671&amp;field=134" TargetMode = "External"/><Relationship Id="rId3198" Type="http://schemas.openxmlformats.org/officeDocument/2006/relationships/hyperlink" Target="https://login.consultant.ru/link/?req=doc&amp;base=LAW&amp;n=371416&amp;date=20.02.2026&amp;dst=112729&amp;field=134" TargetMode = "External"/><Relationship Id="rId3199" Type="http://schemas.openxmlformats.org/officeDocument/2006/relationships/hyperlink" Target="https://login.consultant.ru/link/?req=doc&amp;base=LAW&amp;n=371416&amp;date=20.02.2026&amp;dst=112731&amp;field=134" TargetMode = "External"/><Relationship Id="rId3200" Type="http://schemas.openxmlformats.org/officeDocument/2006/relationships/hyperlink" Target="https://login.consultant.ru/link/?req=doc&amp;base=LAW&amp;n=371416&amp;date=20.02.2026&amp;dst=112733&amp;field=134" TargetMode = "External"/><Relationship Id="rId3201" Type="http://schemas.openxmlformats.org/officeDocument/2006/relationships/hyperlink" Target="https://login.consultant.ru/link/?req=doc&amp;base=LAW&amp;n=371416&amp;date=20.02.2026&amp;dst=112735&amp;field=134" TargetMode = "External"/><Relationship Id="rId3202" Type="http://schemas.openxmlformats.org/officeDocument/2006/relationships/hyperlink" Target="https://login.consultant.ru/link/?req=doc&amp;base=LAW&amp;n=371416&amp;date=20.02.2026&amp;dst=112741&amp;field=134" TargetMode = "External"/><Relationship Id="rId3203" Type="http://schemas.openxmlformats.org/officeDocument/2006/relationships/hyperlink" Target="https://login.consultant.ru/link/?req=doc&amp;base=LAW&amp;n=371416&amp;date=20.02.2026&amp;dst=114473&amp;field=134" TargetMode = "External"/><Relationship Id="rId3204" Type="http://schemas.openxmlformats.org/officeDocument/2006/relationships/hyperlink" Target="https://login.consultant.ru/link/?req=doc&amp;base=LAW&amp;n=371416&amp;date=20.02.2026&amp;dst=114475&amp;field=134" TargetMode = "External"/><Relationship Id="rId3205" Type="http://schemas.openxmlformats.org/officeDocument/2006/relationships/hyperlink" Target="https://login.consultant.ru/link/?req=doc&amp;base=LAW&amp;n=371416&amp;date=20.02.2026&amp;dst=114477&amp;field=134" TargetMode = "External"/><Relationship Id="rId3206" Type="http://schemas.openxmlformats.org/officeDocument/2006/relationships/hyperlink" Target="https://login.consultant.ru/link/?req=doc&amp;base=LAW&amp;n=371416&amp;date=20.02.2026&amp;dst=107273&amp;field=134" TargetMode = "External"/><Relationship Id="rId3207" Type="http://schemas.openxmlformats.org/officeDocument/2006/relationships/hyperlink" Target="https://login.consultant.ru/link/?req=doc&amp;base=LAW&amp;n=371416&amp;date=20.02.2026&amp;dst=107161&amp;field=134" TargetMode = "External"/><Relationship Id="rId3208" Type="http://schemas.openxmlformats.org/officeDocument/2006/relationships/hyperlink" Target="https://login.consultant.ru/link/?req=doc&amp;base=LAW&amp;n=371416&amp;date=20.02.2026&amp;dst=107169&amp;field=134" TargetMode = "External"/><Relationship Id="rId3209" Type="http://schemas.openxmlformats.org/officeDocument/2006/relationships/hyperlink" Target="https://login.consultant.ru/link/?req=doc&amp;base=LAW&amp;n=371416&amp;date=20.02.2026&amp;dst=107173&amp;field=134" TargetMode = "External"/><Relationship Id="rId3210" Type="http://schemas.openxmlformats.org/officeDocument/2006/relationships/hyperlink" Target="https://login.consultant.ru/link/?req=doc&amp;base=LAW&amp;n=371416&amp;date=20.02.2026&amp;dst=107183&amp;field=134" TargetMode = "External"/><Relationship Id="rId3211" Type="http://schemas.openxmlformats.org/officeDocument/2006/relationships/hyperlink" Target="https://login.consultant.ru/link/?req=doc&amp;base=LAW&amp;n=371416&amp;date=20.02.2026&amp;dst=107193&amp;field=134" TargetMode = "External"/><Relationship Id="rId3212" Type="http://schemas.openxmlformats.org/officeDocument/2006/relationships/hyperlink" Target="https://login.consultant.ru/link/?req=doc&amp;base=LAW&amp;n=371416&amp;date=20.02.2026&amp;dst=107207&amp;field=134" TargetMode = "External"/><Relationship Id="rId3213" Type="http://schemas.openxmlformats.org/officeDocument/2006/relationships/hyperlink" Target="https://login.consultant.ru/link/?req=doc&amp;base=LAW&amp;n=371416&amp;date=20.02.2026&amp;dst=107209&amp;field=134" TargetMode = "External"/><Relationship Id="rId3214" Type="http://schemas.openxmlformats.org/officeDocument/2006/relationships/hyperlink" Target="https://login.consultant.ru/link/?req=doc&amp;base=LAW&amp;n=371416&amp;date=20.02.2026&amp;dst=107211&amp;field=134" TargetMode = "External"/><Relationship Id="rId3215" Type="http://schemas.openxmlformats.org/officeDocument/2006/relationships/hyperlink" Target="https://login.consultant.ru/link/?req=doc&amp;base=LAW&amp;n=371416&amp;date=20.02.2026&amp;dst=107213&amp;field=134" TargetMode = "External"/><Relationship Id="rId3216" Type="http://schemas.openxmlformats.org/officeDocument/2006/relationships/hyperlink" Target="https://login.consultant.ru/link/?req=doc&amp;base=LAW&amp;n=371416&amp;date=20.02.2026&amp;dst=107227&amp;field=134" TargetMode = "External"/><Relationship Id="rId3217" Type="http://schemas.openxmlformats.org/officeDocument/2006/relationships/hyperlink" Target="https://login.consultant.ru/link/?req=doc&amp;base=LAW&amp;n=371416&amp;date=20.02.2026&amp;dst=107287&amp;field=134" TargetMode = "External"/><Relationship Id="rId3218" Type="http://schemas.openxmlformats.org/officeDocument/2006/relationships/hyperlink" Target="https://login.consultant.ru/link/?req=doc&amp;base=LAW&amp;n=371416&amp;date=20.02.2026&amp;dst=107289&amp;field=134" TargetMode = "External"/><Relationship Id="rId3219" Type="http://schemas.openxmlformats.org/officeDocument/2006/relationships/hyperlink" Target="https://login.consultant.ru/link/?req=doc&amp;base=LAW&amp;n=371416&amp;date=20.02.2026&amp;dst=107291&amp;field=134" TargetMode = "External"/><Relationship Id="rId3220" Type="http://schemas.openxmlformats.org/officeDocument/2006/relationships/hyperlink" Target="https://login.consultant.ru/link/?req=doc&amp;base=LAW&amp;n=371416&amp;date=20.02.2026&amp;dst=107293&amp;field=134" TargetMode = "External"/><Relationship Id="rId3221" Type="http://schemas.openxmlformats.org/officeDocument/2006/relationships/hyperlink" Target="https://login.consultant.ru/link/?req=doc&amp;base=LAW&amp;n=371416&amp;date=20.02.2026&amp;dst=107295&amp;field=134" TargetMode = "External"/><Relationship Id="rId3222" Type="http://schemas.openxmlformats.org/officeDocument/2006/relationships/hyperlink" Target="https://login.consultant.ru/link/?req=doc&amp;base=LAW&amp;n=371416&amp;date=20.02.2026&amp;dst=107297&amp;field=134" TargetMode = "External"/><Relationship Id="rId3223" Type="http://schemas.openxmlformats.org/officeDocument/2006/relationships/hyperlink" Target="https://login.consultant.ru/link/?req=doc&amp;base=LAW&amp;n=371416&amp;date=20.02.2026&amp;dst=107317&amp;field=134" TargetMode = "External"/><Relationship Id="rId3224" Type="http://schemas.openxmlformats.org/officeDocument/2006/relationships/hyperlink" Target="https://login.consultant.ru/link/?req=doc&amp;base=LAW&amp;n=371416&amp;date=20.02.2026&amp;dst=107321&amp;field=134" TargetMode = "External"/><Relationship Id="rId3225" Type="http://schemas.openxmlformats.org/officeDocument/2006/relationships/hyperlink" Target="https://login.consultant.ru/link/?req=doc&amp;base=LAW&amp;n=371416&amp;date=20.02.2026&amp;dst=107435&amp;field=134" TargetMode = "External"/><Relationship Id="rId3226" Type="http://schemas.openxmlformats.org/officeDocument/2006/relationships/hyperlink" Target="https://login.consultant.ru/link/?req=doc&amp;base=LAW&amp;n=371416&amp;date=20.02.2026&amp;dst=107437&amp;field=134" TargetMode = "External"/><Relationship Id="rId3227" Type="http://schemas.openxmlformats.org/officeDocument/2006/relationships/hyperlink" Target="https://login.consultant.ru/link/?req=doc&amp;base=LAW&amp;n=371416&amp;date=20.02.2026&amp;dst=107445&amp;field=134" TargetMode = "External"/><Relationship Id="rId3228" Type="http://schemas.openxmlformats.org/officeDocument/2006/relationships/hyperlink" Target="https://login.consultant.ru/link/?req=doc&amp;base=LAW&amp;n=371416&amp;date=20.02.2026&amp;dst=107449&amp;field=134" TargetMode = "External"/><Relationship Id="rId3229" Type="http://schemas.openxmlformats.org/officeDocument/2006/relationships/hyperlink" Target="https://login.consultant.ru/link/?req=doc&amp;base=LAW&amp;n=371416&amp;date=20.02.2026&amp;dst=107451&amp;field=134" TargetMode = "External"/><Relationship Id="rId3230" Type="http://schemas.openxmlformats.org/officeDocument/2006/relationships/hyperlink" Target="https://login.consultant.ru/link/?req=doc&amp;base=LAW&amp;n=371416&amp;date=20.02.2026&amp;dst=107539&amp;field=134" TargetMode = "External"/><Relationship Id="rId3231" Type="http://schemas.openxmlformats.org/officeDocument/2006/relationships/hyperlink" Target="https://login.consultant.ru/link/?req=doc&amp;base=LAW&amp;n=371416&amp;date=20.02.2026&amp;dst=107543&amp;field=134" TargetMode = "External"/><Relationship Id="rId3232" Type="http://schemas.openxmlformats.org/officeDocument/2006/relationships/hyperlink" Target="https://login.consultant.ru/link/?req=doc&amp;base=LAW&amp;n=371416&amp;date=20.02.2026&amp;dst=107545&amp;field=134" TargetMode = "External"/><Relationship Id="rId3233" Type="http://schemas.openxmlformats.org/officeDocument/2006/relationships/hyperlink" Target="https://login.consultant.ru/link/?req=doc&amp;base=LAW&amp;n=371416&amp;date=20.02.2026&amp;dst=107547&amp;field=134" TargetMode = "External"/><Relationship Id="rId3234" Type="http://schemas.openxmlformats.org/officeDocument/2006/relationships/hyperlink" Target="https://login.consultant.ru/link/?req=doc&amp;base=LAW&amp;n=371416&amp;date=20.02.2026&amp;dst=107567&amp;field=134" TargetMode = "External"/><Relationship Id="rId3235" Type="http://schemas.openxmlformats.org/officeDocument/2006/relationships/hyperlink" Target="https://login.consultant.ru/link/?req=doc&amp;base=LAW&amp;n=371416&amp;date=20.02.2026&amp;dst=107575&amp;field=134" TargetMode = "External"/><Relationship Id="rId3236" Type="http://schemas.openxmlformats.org/officeDocument/2006/relationships/hyperlink" Target="https://login.consultant.ru/link/?req=doc&amp;base=LAW&amp;n=371416&amp;date=20.02.2026&amp;dst=107577&amp;field=134" TargetMode = "External"/><Relationship Id="rId3237" Type="http://schemas.openxmlformats.org/officeDocument/2006/relationships/hyperlink" Target="https://login.consultant.ru/link/?req=doc&amp;base=LAW&amp;n=371416&amp;date=20.02.2026&amp;dst=107579&amp;field=134" TargetMode = "External"/><Relationship Id="rId3238" Type="http://schemas.openxmlformats.org/officeDocument/2006/relationships/hyperlink" Target="https://login.consultant.ru/link/?req=doc&amp;base=LAW&amp;n=371416&amp;date=20.02.2026&amp;dst=107595&amp;field=134" TargetMode = "External"/><Relationship Id="rId3239" Type="http://schemas.openxmlformats.org/officeDocument/2006/relationships/hyperlink" Target="https://login.consultant.ru/link/?req=doc&amp;base=LAW&amp;n=371416&amp;date=20.02.2026&amp;dst=107603&amp;field=134" TargetMode = "External"/><Relationship Id="rId3240" Type="http://schemas.openxmlformats.org/officeDocument/2006/relationships/hyperlink" Target="https://login.consultant.ru/link/?req=doc&amp;base=LAW&amp;n=371416&amp;date=20.02.2026&amp;dst=107637&amp;field=134" TargetMode = "External"/><Relationship Id="rId3241" Type="http://schemas.openxmlformats.org/officeDocument/2006/relationships/hyperlink" Target="https://login.consultant.ru/link/?req=doc&amp;base=LAW&amp;n=371416&amp;date=20.02.2026&amp;dst=107639&amp;field=134" TargetMode = "External"/><Relationship Id="rId3242" Type="http://schemas.openxmlformats.org/officeDocument/2006/relationships/hyperlink" Target="https://login.consultant.ru/link/?req=doc&amp;base=LAW&amp;n=371416&amp;date=20.02.2026&amp;dst=107641&amp;field=134" TargetMode = "External"/><Relationship Id="rId3243" Type="http://schemas.openxmlformats.org/officeDocument/2006/relationships/hyperlink" Target="https://login.consultant.ru/link/?req=doc&amp;base=LAW&amp;n=371416&amp;date=20.02.2026&amp;dst=107643&amp;field=134" TargetMode = "External"/><Relationship Id="rId3244" Type="http://schemas.openxmlformats.org/officeDocument/2006/relationships/hyperlink" Target="https://login.consultant.ru/link/?req=doc&amp;base=LAW&amp;n=371416&amp;date=20.02.2026&amp;dst=107655&amp;field=134" TargetMode = "External"/><Relationship Id="rId3245" Type="http://schemas.openxmlformats.org/officeDocument/2006/relationships/hyperlink" Target="https://login.consultant.ru/link/?req=doc&amp;base=LAW&amp;n=371416&amp;date=20.02.2026&amp;dst=107661&amp;field=134" TargetMode = "External"/><Relationship Id="rId3246" Type="http://schemas.openxmlformats.org/officeDocument/2006/relationships/hyperlink" Target="https://login.consultant.ru/link/?req=doc&amp;base=LAW&amp;n=371416&amp;date=20.02.2026&amp;dst=107687&amp;field=134" TargetMode = "External"/><Relationship Id="rId3247" Type="http://schemas.openxmlformats.org/officeDocument/2006/relationships/hyperlink" Target="https://login.consultant.ru/link/?req=doc&amp;base=LAW&amp;n=371416&amp;date=20.02.2026&amp;dst=112665&amp;field=134" TargetMode = "External"/><Relationship Id="rId3248" Type="http://schemas.openxmlformats.org/officeDocument/2006/relationships/hyperlink" Target="https://login.consultant.ru/link/?req=doc&amp;base=LAW&amp;n=371416&amp;date=20.02.2026&amp;dst=112667&amp;field=134" TargetMode = "External"/><Relationship Id="rId3249" Type="http://schemas.openxmlformats.org/officeDocument/2006/relationships/hyperlink" Target="https://login.consultant.ru/link/?req=doc&amp;base=LAW&amp;n=371416&amp;date=20.02.2026&amp;dst=112669&amp;field=134" TargetMode = "External"/><Relationship Id="rId3250" Type="http://schemas.openxmlformats.org/officeDocument/2006/relationships/hyperlink" Target="https://login.consultant.ru/link/?req=doc&amp;base=LAW&amp;n=371416&amp;date=20.02.2026&amp;dst=107273&amp;field=134" TargetMode = "External"/><Relationship Id="rId3251" Type="http://schemas.openxmlformats.org/officeDocument/2006/relationships/hyperlink" Target="https://login.consultant.ru/link/?req=doc&amp;base=LAW&amp;n=371416&amp;date=20.02.2026&amp;dst=105549&amp;field=134" TargetMode = "External"/><Relationship Id="rId3252" Type="http://schemas.openxmlformats.org/officeDocument/2006/relationships/hyperlink" Target="https://login.consultant.ru/link/?req=doc&amp;base=LAW&amp;n=371416&amp;date=20.02.2026&amp;dst=105551&amp;field=134" TargetMode = "External"/><Relationship Id="rId3253" Type="http://schemas.openxmlformats.org/officeDocument/2006/relationships/hyperlink" Target="https://login.consultant.ru/link/?req=doc&amp;base=LAW&amp;n=371416&amp;date=20.02.2026&amp;dst=105555&amp;field=134" TargetMode = "External"/><Relationship Id="rId3254" Type="http://schemas.openxmlformats.org/officeDocument/2006/relationships/hyperlink" Target="https://login.consultant.ru/link/?req=doc&amp;base=LAW&amp;n=371416&amp;date=20.02.2026&amp;dst=110919&amp;field=134" TargetMode = "External"/><Relationship Id="rId3255" Type="http://schemas.openxmlformats.org/officeDocument/2006/relationships/hyperlink" Target="https://login.consultant.ru/link/?req=doc&amp;base=LAW&amp;n=371416&amp;date=20.02.2026&amp;dst=110921&amp;field=134" TargetMode = "External"/><Relationship Id="rId3256" Type="http://schemas.openxmlformats.org/officeDocument/2006/relationships/hyperlink" Target="https://login.consultant.ru/link/?req=doc&amp;base=LAW&amp;n=371416&amp;date=20.02.2026&amp;dst=110923&amp;field=134" TargetMode = "External"/><Relationship Id="rId3257" Type="http://schemas.openxmlformats.org/officeDocument/2006/relationships/hyperlink" Target="https://login.consultant.ru/link/?req=doc&amp;base=LAW&amp;n=371416&amp;date=20.02.2026&amp;dst=110925&amp;field=134" TargetMode = "External"/><Relationship Id="rId3258" Type="http://schemas.openxmlformats.org/officeDocument/2006/relationships/hyperlink" Target="https://login.consultant.ru/link/?req=doc&amp;base=LAW&amp;n=371416&amp;date=20.02.2026&amp;dst=110927&amp;field=134" TargetMode = "External"/><Relationship Id="rId3259" Type="http://schemas.openxmlformats.org/officeDocument/2006/relationships/hyperlink" Target="https://login.consultant.ru/link/?req=doc&amp;base=LAW&amp;n=371416&amp;date=20.02.2026&amp;dst=110929&amp;field=134" TargetMode = "External"/><Relationship Id="rId3260" Type="http://schemas.openxmlformats.org/officeDocument/2006/relationships/hyperlink" Target="https://login.consultant.ru/link/?req=doc&amp;base=LAW&amp;n=371416&amp;date=20.02.2026&amp;dst=110931&amp;field=134" TargetMode = "External"/><Relationship Id="rId3261" Type="http://schemas.openxmlformats.org/officeDocument/2006/relationships/hyperlink" Target="https://login.consultant.ru/link/?req=doc&amp;base=LAW&amp;n=371416&amp;date=20.02.2026&amp;dst=110945&amp;field=134" TargetMode = "External"/><Relationship Id="rId3262" Type="http://schemas.openxmlformats.org/officeDocument/2006/relationships/hyperlink" Target="https://login.consultant.ru/link/?req=doc&amp;base=LAW&amp;n=371416&amp;date=20.02.2026&amp;dst=110961&amp;field=134" TargetMode = "External"/><Relationship Id="rId3263" Type="http://schemas.openxmlformats.org/officeDocument/2006/relationships/hyperlink" Target="https://login.consultant.ru/link/?req=doc&amp;base=LAW&amp;n=371416&amp;date=20.02.2026&amp;dst=110963&amp;field=134" TargetMode = "External"/><Relationship Id="rId3264" Type="http://schemas.openxmlformats.org/officeDocument/2006/relationships/hyperlink" Target="https://login.consultant.ru/link/?req=doc&amp;base=LAW&amp;n=371416&amp;date=20.02.2026&amp;dst=110965&amp;field=134" TargetMode = "External"/><Relationship Id="rId3265" Type="http://schemas.openxmlformats.org/officeDocument/2006/relationships/hyperlink" Target="https://login.consultant.ru/link/?req=doc&amp;base=LAW&amp;n=371416&amp;date=20.02.2026&amp;dst=110975&amp;field=134" TargetMode = "External"/><Relationship Id="rId3266" Type="http://schemas.openxmlformats.org/officeDocument/2006/relationships/hyperlink" Target="https://login.consultant.ru/link/?req=doc&amp;base=LAW&amp;n=371416&amp;date=20.02.2026&amp;dst=110977&amp;field=134" TargetMode = "External"/><Relationship Id="rId3267" Type="http://schemas.openxmlformats.org/officeDocument/2006/relationships/hyperlink" Target="https://login.consultant.ru/link/?req=doc&amp;base=LAW&amp;n=371416&amp;date=20.02.2026&amp;dst=110981&amp;field=134" TargetMode = "External"/><Relationship Id="rId3268" Type="http://schemas.openxmlformats.org/officeDocument/2006/relationships/hyperlink" Target="https://login.consultant.ru/link/?req=doc&amp;base=LAW&amp;n=371416&amp;date=20.02.2026&amp;dst=110983&amp;field=134" TargetMode = "External"/><Relationship Id="rId3269" Type="http://schemas.openxmlformats.org/officeDocument/2006/relationships/hyperlink" Target="https://login.consultant.ru/link/?req=doc&amp;base=LAW&amp;n=371416&amp;date=20.02.2026&amp;dst=110987&amp;field=134" TargetMode = "External"/><Relationship Id="rId3270" Type="http://schemas.openxmlformats.org/officeDocument/2006/relationships/hyperlink" Target="https://login.consultant.ru/link/?req=doc&amp;base=LAW&amp;n=371416&amp;date=20.02.2026&amp;dst=110989&amp;field=134" TargetMode = "External"/><Relationship Id="rId3271" Type="http://schemas.openxmlformats.org/officeDocument/2006/relationships/hyperlink" Target="https://login.consultant.ru/link/?req=doc&amp;base=LAW&amp;n=371416&amp;date=20.02.2026&amp;dst=110991&amp;field=134" TargetMode = "External"/><Relationship Id="rId3272" Type="http://schemas.openxmlformats.org/officeDocument/2006/relationships/hyperlink" Target="https://login.consultant.ru/link/?req=doc&amp;base=LAW&amp;n=371416&amp;date=20.02.2026&amp;dst=110993&amp;field=134" TargetMode = "External"/><Relationship Id="rId3273" Type="http://schemas.openxmlformats.org/officeDocument/2006/relationships/hyperlink" Target="https://login.consultant.ru/link/?req=doc&amp;base=LAW&amp;n=371416&amp;date=20.02.2026&amp;dst=110995&amp;field=134" TargetMode = "External"/><Relationship Id="rId3274" Type="http://schemas.openxmlformats.org/officeDocument/2006/relationships/hyperlink" Target="https://login.consultant.ru/link/?req=doc&amp;base=LAW&amp;n=371416&amp;date=20.02.2026&amp;dst=110997&amp;field=134" TargetMode = "External"/><Relationship Id="rId3275" Type="http://schemas.openxmlformats.org/officeDocument/2006/relationships/hyperlink" Target="https://login.consultant.ru/link/?req=doc&amp;base=LAW&amp;n=371416&amp;date=20.02.2026&amp;dst=110999&amp;field=134" TargetMode = "External"/><Relationship Id="rId3276" Type="http://schemas.openxmlformats.org/officeDocument/2006/relationships/hyperlink" Target="https://login.consultant.ru/link/?req=doc&amp;base=LAW&amp;n=371416&amp;date=20.02.2026&amp;dst=111007&amp;field=134" TargetMode = "External"/><Relationship Id="rId3277" Type="http://schemas.openxmlformats.org/officeDocument/2006/relationships/hyperlink" Target="https://login.consultant.ru/link/?req=doc&amp;base=LAW&amp;n=371416&amp;date=20.02.2026&amp;dst=111017&amp;field=134" TargetMode = "External"/><Relationship Id="rId3278" Type="http://schemas.openxmlformats.org/officeDocument/2006/relationships/hyperlink" Target="https://login.consultant.ru/link/?req=doc&amp;base=LAW&amp;n=371416&amp;date=20.02.2026&amp;dst=105557&amp;field=134" TargetMode = "External"/><Relationship Id="rId3279" Type="http://schemas.openxmlformats.org/officeDocument/2006/relationships/hyperlink" Target="https://login.consultant.ru/link/?req=doc&amp;base=LAW&amp;n=371416&amp;date=20.02.2026&amp;dst=110889&amp;field=134" TargetMode = "External"/><Relationship Id="rId3280" Type="http://schemas.openxmlformats.org/officeDocument/2006/relationships/hyperlink" Target="https://login.consultant.ru/link/?req=doc&amp;base=LAW&amp;n=371416&amp;date=20.02.2026&amp;dst=110917&amp;field=134" TargetMode = "External"/><Relationship Id="rId3281" Type="http://schemas.openxmlformats.org/officeDocument/2006/relationships/hyperlink" Target="https://login.consultant.ru/link/?req=doc&amp;base=LAW&amp;n=371416&amp;date=20.02.2026&amp;dst=110939&amp;field=134" TargetMode = "External"/><Relationship Id="rId3282" Type="http://schemas.openxmlformats.org/officeDocument/2006/relationships/hyperlink" Target="https://login.consultant.ru/link/?req=doc&amp;base=LAW&amp;n=371416&amp;date=20.02.2026&amp;dst=110941&amp;field=134" TargetMode = "External"/><Relationship Id="rId3283" Type="http://schemas.openxmlformats.org/officeDocument/2006/relationships/hyperlink" Target="https://login.consultant.ru/link/?req=doc&amp;base=LAW&amp;n=371416&amp;date=20.02.2026&amp;dst=110943&amp;field=134" TargetMode = "External"/><Relationship Id="rId3284" Type="http://schemas.openxmlformats.org/officeDocument/2006/relationships/hyperlink" Target="https://login.consultant.ru/link/?req=doc&amp;base=LAW&amp;n=371416&amp;date=20.02.2026&amp;dst=110947&amp;field=134" TargetMode = "External"/><Relationship Id="rId3285" Type="http://schemas.openxmlformats.org/officeDocument/2006/relationships/hyperlink" Target="https://login.consultant.ru/link/?req=doc&amp;base=LAW&amp;n=371416&amp;date=20.02.2026&amp;dst=110957&amp;field=134" TargetMode = "External"/><Relationship Id="rId3286" Type="http://schemas.openxmlformats.org/officeDocument/2006/relationships/hyperlink" Target="https://login.consultant.ru/link/?req=doc&amp;base=LAW&amp;n=371416&amp;date=20.02.2026&amp;dst=110959&amp;field=134" TargetMode = "External"/><Relationship Id="rId3287" Type="http://schemas.openxmlformats.org/officeDocument/2006/relationships/hyperlink" Target="https://login.consultant.ru/link/?req=doc&amp;base=LAW&amp;n=371416&amp;date=20.02.2026&amp;dst=110967&amp;field=134" TargetMode = "External"/><Relationship Id="rId3288" Type="http://schemas.openxmlformats.org/officeDocument/2006/relationships/hyperlink" Target="https://login.consultant.ru/link/?req=doc&amp;base=LAW&amp;n=371416&amp;date=20.02.2026&amp;dst=110969&amp;field=134" TargetMode = "External"/><Relationship Id="rId3289" Type="http://schemas.openxmlformats.org/officeDocument/2006/relationships/hyperlink" Target="https://login.consultant.ru/link/?req=doc&amp;base=LAW&amp;n=371416&amp;date=20.02.2026&amp;dst=110979&amp;field=134" TargetMode = "External"/><Relationship Id="rId3290" Type="http://schemas.openxmlformats.org/officeDocument/2006/relationships/hyperlink" Target="https://login.consultant.ru/link/?req=doc&amp;base=LAW&amp;n=371416&amp;date=20.02.2026&amp;dst=111009&amp;field=134" TargetMode = "External"/><Relationship Id="rId3291" Type="http://schemas.openxmlformats.org/officeDocument/2006/relationships/hyperlink" Target="https://login.consultant.ru/link/?req=doc&amp;base=LAW&amp;n=371416&amp;date=20.02.2026&amp;dst=111011&amp;field=134" TargetMode = "External"/><Relationship Id="rId3292" Type="http://schemas.openxmlformats.org/officeDocument/2006/relationships/hyperlink" Target="https://login.consultant.ru/link/?req=doc&amp;base=LAW&amp;n=371416&amp;date=20.02.2026&amp;dst=111015&amp;field=134" TargetMode = "External"/><Relationship Id="rId3293" Type="http://schemas.openxmlformats.org/officeDocument/2006/relationships/hyperlink" Target="https://login.consultant.ru/link/?req=doc&amp;base=LAW&amp;n=371416&amp;date=20.02.2026&amp;dst=110895&amp;field=134" TargetMode = "External"/><Relationship Id="rId3294" Type="http://schemas.openxmlformats.org/officeDocument/2006/relationships/hyperlink" Target="https://login.consultant.ru/link/?req=doc&amp;base=LAW&amp;n=371416&amp;date=20.02.2026&amp;dst=110897&amp;field=134" TargetMode = "External"/><Relationship Id="rId3295" Type="http://schemas.openxmlformats.org/officeDocument/2006/relationships/hyperlink" Target="https://login.consultant.ru/link/?req=doc&amp;base=LAW&amp;n=371416&amp;date=20.02.2026&amp;dst=110901&amp;field=134" TargetMode = "External"/><Relationship Id="rId3296" Type="http://schemas.openxmlformats.org/officeDocument/2006/relationships/hyperlink" Target="https://login.consultant.ru/link/?req=doc&amp;base=LAW&amp;n=371416&amp;date=20.02.2026&amp;dst=110903&amp;field=134" TargetMode = "External"/><Relationship Id="rId3297" Type="http://schemas.openxmlformats.org/officeDocument/2006/relationships/hyperlink" Target="https://login.consultant.ru/link/?req=doc&amp;base=LAW&amp;n=371416&amp;date=20.02.2026&amp;dst=110905&amp;field=134" TargetMode = "External"/><Relationship Id="rId3298" Type="http://schemas.openxmlformats.org/officeDocument/2006/relationships/hyperlink" Target="https://login.consultant.ru/link/?req=doc&amp;base=LAW&amp;n=371416&amp;date=20.02.2026&amp;dst=110907&amp;field=134" TargetMode = "External"/><Relationship Id="rId3299" Type="http://schemas.openxmlformats.org/officeDocument/2006/relationships/hyperlink" Target="https://login.consultant.ru/link/?req=doc&amp;base=LAW&amp;n=371416&amp;date=20.02.2026&amp;dst=110913&amp;field=134" TargetMode = "External"/><Relationship Id="rId3300" Type="http://schemas.openxmlformats.org/officeDocument/2006/relationships/hyperlink" Target="https://login.consultant.ru/link/?req=doc&amp;base=LAW&amp;n=371416&amp;date=20.02.2026&amp;dst=110949&amp;field=134" TargetMode = "External"/><Relationship Id="rId3301" Type="http://schemas.openxmlformats.org/officeDocument/2006/relationships/hyperlink" Target="https://login.consultant.ru/link/?req=doc&amp;base=LAW&amp;n=371416&amp;date=20.02.2026&amp;dst=110951&amp;field=134" TargetMode = "External"/><Relationship Id="rId3302" Type="http://schemas.openxmlformats.org/officeDocument/2006/relationships/hyperlink" Target="https://login.consultant.ru/link/?req=doc&amp;base=LAW&amp;n=371416&amp;date=20.02.2026&amp;dst=110953&amp;field=134" TargetMode = "External"/><Relationship Id="rId3303" Type="http://schemas.openxmlformats.org/officeDocument/2006/relationships/hyperlink" Target="https://login.consultant.ru/link/?req=doc&amp;base=LAW&amp;n=371416&amp;date=20.02.2026&amp;dst=110955&amp;field=134" TargetMode = "External"/><Relationship Id="rId3304" Type="http://schemas.openxmlformats.org/officeDocument/2006/relationships/hyperlink" Target="https://login.consultant.ru/link/?req=doc&amp;base=LAW&amp;n=371416&amp;date=20.02.2026&amp;dst=110971&amp;field=134" TargetMode = "External"/><Relationship Id="rId3305" Type="http://schemas.openxmlformats.org/officeDocument/2006/relationships/hyperlink" Target="https://login.consultant.ru/link/?req=doc&amp;base=LAW&amp;n=371416&amp;date=20.02.2026&amp;dst=110973&amp;field=134" TargetMode = "External"/><Relationship Id="rId3306" Type="http://schemas.openxmlformats.org/officeDocument/2006/relationships/hyperlink" Target="https://login.consultant.ru/link/?req=doc&amp;base=LAW&amp;n=371416&amp;date=20.02.2026&amp;dst=110985&amp;field=134" TargetMode = "External"/><Relationship Id="rId3307" Type="http://schemas.openxmlformats.org/officeDocument/2006/relationships/hyperlink" Target="https://login.consultant.ru/link/?req=doc&amp;base=LAW&amp;n=371416&amp;date=20.02.2026&amp;dst=111005&amp;field=134" TargetMode = "External"/><Relationship Id="rId3308" Type="http://schemas.openxmlformats.org/officeDocument/2006/relationships/hyperlink" Target="https://login.consultant.ru/link/?req=doc&amp;base=LAW&amp;n=371416&amp;date=20.02.2026&amp;dst=111013&amp;field=134" TargetMode = "External"/><Relationship Id="rId3309" Type="http://schemas.openxmlformats.org/officeDocument/2006/relationships/hyperlink" Target="https://login.consultant.ru/link/?req=doc&amp;base=LAW&amp;n=371416&amp;date=20.02.2026&amp;dst=115533&amp;field=134" TargetMode = "External"/><Relationship Id="rId3310" Type="http://schemas.openxmlformats.org/officeDocument/2006/relationships/hyperlink" Target="https://login.consultant.ru/link/?req=doc&amp;base=LAW&amp;n=371416&amp;date=20.02.2026&amp;dst=110891&amp;field=134" TargetMode = "External"/><Relationship Id="rId3311" Type="http://schemas.openxmlformats.org/officeDocument/2006/relationships/hyperlink" Target="https://login.consultant.ru/link/?req=doc&amp;base=LAW&amp;n=371416&amp;date=20.02.2026&amp;dst=110893&amp;field=134" TargetMode = "External"/><Relationship Id="rId3312" Type="http://schemas.openxmlformats.org/officeDocument/2006/relationships/hyperlink" Target="https://login.consultant.ru/link/?req=doc&amp;base=LAW&amp;n=371416&amp;date=20.02.2026&amp;dst=110899&amp;field=134" TargetMode = "External"/><Relationship Id="rId3313" Type="http://schemas.openxmlformats.org/officeDocument/2006/relationships/hyperlink" Target="https://login.consultant.ru/link/?req=doc&amp;base=LAW&amp;n=371416&amp;date=20.02.2026&amp;dst=110911&amp;field=134" TargetMode = "External"/><Relationship Id="rId3314" Type="http://schemas.openxmlformats.org/officeDocument/2006/relationships/hyperlink" Target="https://login.consultant.ru/link/?req=doc&amp;base=LAW&amp;n=371416&amp;date=20.02.2026&amp;dst=110933&amp;field=134" TargetMode = "External"/><Relationship Id="rId3315" Type="http://schemas.openxmlformats.org/officeDocument/2006/relationships/hyperlink" Target="https://login.consultant.ru/link/?req=doc&amp;base=LAW&amp;n=371416&amp;date=20.02.2026&amp;dst=110935&amp;field=134" TargetMode = "External"/><Relationship Id="rId3316" Type="http://schemas.openxmlformats.org/officeDocument/2006/relationships/hyperlink" Target="https://login.consultant.ru/link/?req=doc&amp;base=LAW&amp;n=371416&amp;date=20.02.2026&amp;dst=110937&amp;field=134" TargetMode = "External"/><Relationship Id="rId3317" Type="http://schemas.openxmlformats.org/officeDocument/2006/relationships/hyperlink" Target="https://login.consultant.ru/link/?req=doc&amp;base=LAW&amp;n=371416&amp;date=20.02.2026&amp;dst=111001&amp;field=134" TargetMode = "External"/><Relationship Id="rId3318" Type="http://schemas.openxmlformats.org/officeDocument/2006/relationships/hyperlink" Target="https://login.consultant.ru/link/?req=doc&amp;base=LAW&amp;n=371416&amp;date=20.02.2026&amp;dst=111003&amp;field=134" TargetMode = "External"/><Relationship Id="rId3319" Type="http://schemas.openxmlformats.org/officeDocument/2006/relationships/hyperlink" Target="https://login.consultant.ru/link/?req=doc&amp;base=LAW&amp;n=371416&amp;date=20.02.2026&amp;dst=111019&amp;field=134" TargetMode = "External"/><Relationship Id="rId3320" Type="http://schemas.openxmlformats.org/officeDocument/2006/relationships/hyperlink" Target="https://login.consultant.ru/link/?req=doc&amp;base=LAW&amp;n=371416&amp;date=20.02.2026&amp;dst=101038&amp;field=134" TargetMode = "External"/><Relationship Id="rId3321" Type="http://schemas.openxmlformats.org/officeDocument/2006/relationships/hyperlink" Target="https://login.consultant.ru/link/?req=doc&amp;base=LAW&amp;n=371416&amp;date=20.02.2026&amp;dst=101046&amp;field=134" TargetMode = "External"/><Relationship Id="rId3322" Type="http://schemas.openxmlformats.org/officeDocument/2006/relationships/hyperlink" Target="https://login.consultant.ru/link/?req=doc&amp;base=LAW&amp;n=371416&amp;date=20.02.2026&amp;dst=101048&amp;field=134" TargetMode = "External"/><Relationship Id="rId3323" Type="http://schemas.openxmlformats.org/officeDocument/2006/relationships/hyperlink" Target="https://login.consultant.ru/link/?req=doc&amp;base=LAW&amp;n=371416&amp;date=20.02.2026&amp;dst=101050&amp;field=134" TargetMode = "External"/><Relationship Id="rId3324" Type="http://schemas.openxmlformats.org/officeDocument/2006/relationships/hyperlink" Target="https://login.consultant.ru/link/?req=doc&amp;base=LAW&amp;n=371416&amp;date=20.02.2026&amp;dst=102504&amp;field=134" TargetMode = "External"/><Relationship Id="rId3325" Type="http://schemas.openxmlformats.org/officeDocument/2006/relationships/hyperlink" Target="https://login.consultant.ru/link/?req=doc&amp;base=LAW&amp;n=371416&amp;date=20.02.2026&amp;dst=102506&amp;field=134" TargetMode = "External"/><Relationship Id="rId3326" Type="http://schemas.openxmlformats.org/officeDocument/2006/relationships/hyperlink" Target="https://login.consultant.ru/link/?req=doc&amp;base=LAW&amp;n=371416&amp;date=20.02.2026&amp;dst=102528&amp;field=134" TargetMode = "External"/><Relationship Id="rId3327" Type="http://schemas.openxmlformats.org/officeDocument/2006/relationships/hyperlink" Target="https://login.consultant.ru/link/?req=doc&amp;base=LAW&amp;n=371416&amp;date=20.02.2026&amp;dst=105673&amp;field=134" TargetMode = "External"/><Relationship Id="rId3328" Type="http://schemas.openxmlformats.org/officeDocument/2006/relationships/hyperlink" Target="https://login.consultant.ru/link/?req=doc&amp;base=LAW&amp;n=371416&amp;date=20.02.2026&amp;dst=105677&amp;field=134" TargetMode = "External"/><Relationship Id="rId3329" Type="http://schemas.openxmlformats.org/officeDocument/2006/relationships/hyperlink" Target="https://login.consultant.ru/link/?req=doc&amp;base=LAW&amp;n=371416&amp;date=20.02.2026&amp;dst=112195&amp;field=134" TargetMode = "External"/><Relationship Id="rId3330" Type="http://schemas.openxmlformats.org/officeDocument/2006/relationships/hyperlink" Target="https://login.consultant.ru/link/?req=doc&amp;base=LAW&amp;n=371416&amp;date=20.02.2026&amp;dst=112197&amp;field=134" TargetMode = "External"/><Relationship Id="rId3331" Type="http://schemas.openxmlformats.org/officeDocument/2006/relationships/hyperlink" Target="https://login.consultant.ru/link/?req=doc&amp;base=LAW&amp;n=371416&amp;date=20.02.2026&amp;dst=112231&amp;field=134" TargetMode = "External"/><Relationship Id="rId3332" Type="http://schemas.openxmlformats.org/officeDocument/2006/relationships/hyperlink" Target="https://login.consultant.ru/link/?req=doc&amp;base=LAW&amp;n=371416&amp;date=20.02.2026&amp;dst=112319&amp;field=134" TargetMode = "External"/><Relationship Id="rId3333" Type="http://schemas.openxmlformats.org/officeDocument/2006/relationships/hyperlink" Target="https://login.consultant.ru/link/?req=doc&amp;base=LAW&amp;n=371416&amp;date=20.02.2026&amp;dst=112321&amp;field=134" TargetMode = "External"/><Relationship Id="rId3334" Type="http://schemas.openxmlformats.org/officeDocument/2006/relationships/hyperlink" Target="https://login.consultant.ru/link/?req=doc&amp;base=LAW&amp;n=371416&amp;date=20.02.2026&amp;dst=112341&amp;field=134" TargetMode = "External"/><Relationship Id="rId3335" Type="http://schemas.openxmlformats.org/officeDocument/2006/relationships/hyperlink" Target="https://login.consultant.ru/link/?req=doc&amp;base=LAW&amp;n=371416&amp;date=20.02.2026&amp;dst=112347&amp;field=134" TargetMode = "External"/><Relationship Id="rId3336" Type="http://schemas.openxmlformats.org/officeDocument/2006/relationships/hyperlink" Target="https://login.consultant.ru/link/?req=doc&amp;base=LAW&amp;n=371416&amp;date=20.02.2026&amp;dst=112359&amp;field=134" TargetMode = "External"/><Relationship Id="rId3337" Type="http://schemas.openxmlformats.org/officeDocument/2006/relationships/hyperlink" Target="https://login.consultant.ru/link/?req=doc&amp;base=LAW&amp;n=371416&amp;date=20.02.2026&amp;dst=112377&amp;field=134" TargetMode = "External"/><Relationship Id="rId3338" Type="http://schemas.openxmlformats.org/officeDocument/2006/relationships/hyperlink" Target="https://login.consultant.ru/link/?req=doc&amp;base=LAW&amp;n=371416&amp;date=20.02.2026&amp;dst=112381&amp;field=134" TargetMode = "External"/><Relationship Id="rId3339" Type="http://schemas.openxmlformats.org/officeDocument/2006/relationships/hyperlink" Target="https://login.consultant.ru/link/?req=doc&amp;base=LAW&amp;n=371416&amp;date=20.02.2026&amp;dst=112433&amp;field=134" TargetMode = "External"/><Relationship Id="rId3340" Type="http://schemas.openxmlformats.org/officeDocument/2006/relationships/hyperlink" Target="https://login.consultant.ru/link/?req=doc&amp;base=LAW&amp;n=371416&amp;date=20.02.2026&amp;dst=112453&amp;field=134" TargetMode = "External"/><Relationship Id="rId3341" Type="http://schemas.openxmlformats.org/officeDocument/2006/relationships/hyperlink" Target="https://login.consultant.ru/link/?req=doc&amp;base=LAW&amp;n=371416&amp;date=20.02.2026&amp;dst=112459&amp;field=134" TargetMode = "External"/><Relationship Id="rId3342" Type="http://schemas.openxmlformats.org/officeDocument/2006/relationships/hyperlink" Target="https://login.consultant.ru/link/?req=doc&amp;base=LAW&amp;n=371416&amp;date=20.02.2026&amp;dst=112479&amp;field=134" TargetMode = "External"/><Relationship Id="rId3343" Type="http://schemas.openxmlformats.org/officeDocument/2006/relationships/hyperlink" Target="https://login.consultant.ru/link/?req=doc&amp;base=LAW&amp;n=371416&amp;date=20.02.2026&amp;dst=112481&amp;field=134" TargetMode = "External"/><Relationship Id="rId3344" Type="http://schemas.openxmlformats.org/officeDocument/2006/relationships/hyperlink" Target="https://login.consultant.ru/link/?req=doc&amp;base=LAW&amp;n=371416&amp;date=20.02.2026&amp;dst=112483&amp;field=134" TargetMode = "External"/><Relationship Id="rId3345" Type="http://schemas.openxmlformats.org/officeDocument/2006/relationships/hyperlink" Target="https://login.consultant.ru/link/?req=doc&amp;base=LAW&amp;n=371416&amp;date=20.02.2026&amp;dst=101040&amp;field=134" TargetMode = "External"/><Relationship Id="rId3346" Type="http://schemas.openxmlformats.org/officeDocument/2006/relationships/hyperlink" Target="https://login.consultant.ru/link/?req=doc&amp;base=LAW&amp;n=371416&amp;date=20.02.2026&amp;dst=101042&amp;field=134" TargetMode = "External"/><Relationship Id="rId3347" Type="http://schemas.openxmlformats.org/officeDocument/2006/relationships/hyperlink" Target="https://login.consultant.ru/link/?req=doc&amp;base=LAW&amp;n=371416&amp;date=20.02.2026&amp;dst=105675&amp;field=134" TargetMode = "External"/><Relationship Id="rId3348" Type="http://schemas.openxmlformats.org/officeDocument/2006/relationships/hyperlink" Target="https://login.consultant.ru/link/?req=doc&amp;base=LAW&amp;n=371416&amp;date=20.02.2026&amp;dst=105701&amp;field=134" TargetMode = "External"/><Relationship Id="rId3349" Type="http://schemas.openxmlformats.org/officeDocument/2006/relationships/hyperlink" Target="https://login.consultant.ru/link/?req=doc&amp;base=LAW&amp;n=371416&amp;date=20.02.2026&amp;dst=105703&amp;field=134" TargetMode = "External"/><Relationship Id="rId3350" Type="http://schemas.openxmlformats.org/officeDocument/2006/relationships/hyperlink" Target="https://login.consultant.ru/link/?req=doc&amp;base=LAW&amp;n=371416&amp;date=20.02.2026&amp;dst=105705&amp;field=134" TargetMode = "External"/><Relationship Id="rId3351" Type="http://schemas.openxmlformats.org/officeDocument/2006/relationships/hyperlink" Target="https://login.consultant.ru/link/?req=doc&amp;base=LAW&amp;n=371416&amp;date=20.02.2026&amp;dst=112169&amp;field=134" TargetMode = "External"/><Relationship Id="rId3352" Type="http://schemas.openxmlformats.org/officeDocument/2006/relationships/hyperlink" Target="https://login.consultant.ru/link/?req=doc&amp;base=LAW&amp;n=371416&amp;date=20.02.2026&amp;dst=112181&amp;field=134" TargetMode = "External"/><Relationship Id="rId3353" Type="http://schemas.openxmlformats.org/officeDocument/2006/relationships/hyperlink" Target="https://login.consultant.ru/link/?req=doc&amp;base=LAW&amp;n=371416&amp;date=20.02.2026&amp;dst=112187&amp;field=134" TargetMode = "External"/><Relationship Id="rId3354" Type="http://schemas.openxmlformats.org/officeDocument/2006/relationships/hyperlink" Target="https://login.consultant.ru/link/?req=doc&amp;base=LAW&amp;n=371416&amp;date=20.02.2026&amp;dst=112189&amp;field=134" TargetMode = "External"/><Relationship Id="rId3355" Type="http://schemas.openxmlformats.org/officeDocument/2006/relationships/hyperlink" Target="https://login.consultant.ru/link/?req=doc&amp;base=LAW&amp;n=371416&amp;date=20.02.2026&amp;dst=112191&amp;field=134" TargetMode = "External"/><Relationship Id="rId3356" Type="http://schemas.openxmlformats.org/officeDocument/2006/relationships/hyperlink" Target="https://login.consultant.ru/link/?req=doc&amp;base=LAW&amp;n=371416&amp;date=20.02.2026&amp;dst=112199&amp;field=134" TargetMode = "External"/><Relationship Id="rId3357" Type="http://schemas.openxmlformats.org/officeDocument/2006/relationships/hyperlink" Target="https://login.consultant.ru/link/?req=doc&amp;base=LAW&amp;n=371416&amp;date=20.02.2026&amp;dst=112201&amp;field=134" TargetMode = "External"/><Relationship Id="rId3358" Type="http://schemas.openxmlformats.org/officeDocument/2006/relationships/hyperlink" Target="https://login.consultant.ru/link/?req=doc&amp;base=LAW&amp;n=371416&amp;date=20.02.2026&amp;dst=112207&amp;field=134" TargetMode = "External"/><Relationship Id="rId3359" Type="http://schemas.openxmlformats.org/officeDocument/2006/relationships/hyperlink" Target="https://login.consultant.ru/link/?req=doc&amp;base=LAW&amp;n=371416&amp;date=20.02.2026&amp;dst=112227&amp;field=134" TargetMode = "External"/><Relationship Id="rId3360" Type="http://schemas.openxmlformats.org/officeDocument/2006/relationships/hyperlink" Target="https://login.consultant.ru/link/?req=doc&amp;base=LAW&amp;n=371416&amp;date=20.02.2026&amp;dst=112229&amp;field=134" TargetMode = "External"/><Relationship Id="rId3361" Type="http://schemas.openxmlformats.org/officeDocument/2006/relationships/hyperlink" Target="https://login.consultant.ru/link/?req=doc&amp;base=LAW&amp;n=371416&amp;date=20.02.2026&amp;dst=112315&amp;field=134" TargetMode = "External"/><Relationship Id="rId3362" Type="http://schemas.openxmlformats.org/officeDocument/2006/relationships/hyperlink" Target="https://login.consultant.ru/link/?req=doc&amp;base=LAW&amp;n=371416&amp;date=20.02.2026&amp;dst=112317&amp;field=134" TargetMode = "External"/><Relationship Id="rId3363" Type="http://schemas.openxmlformats.org/officeDocument/2006/relationships/hyperlink" Target="https://login.consultant.ru/link/?req=doc&amp;base=LAW&amp;n=371416&amp;date=20.02.2026&amp;dst=112325&amp;field=134" TargetMode = "External"/><Relationship Id="rId3364" Type="http://schemas.openxmlformats.org/officeDocument/2006/relationships/hyperlink" Target="https://login.consultant.ru/link/?req=doc&amp;base=LAW&amp;n=371416&amp;date=20.02.2026&amp;dst=112327&amp;field=134" TargetMode = "External"/><Relationship Id="rId3365" Type="http://schemas.openxmlformats.org/officeDocument/2006/relationships/hyperlink" Target="https://login.consultant.ru/link/?req=doc&amp;base=LAW&amp;n=371416&amp;date=20.02.2026&amp;dst=112337&amp;field=134" TargetMode = "External"/><Relationship Id="rId3366" Type="http://schemas.openxmlformats.org/officeDocument/2006/relationships/hyperlink" Target="https://login.consultant.ru/link/?req=doc&amp;base=LAW&amp;n=371416&amp;date=20.02.2026&amp;dst=112349&amp;field=134" TargetMode = "External"/><Relationship Id="rId3367" Type="http://schemas.openxmlformats.org/officeDocument/2006/relationships/hyperlink" Target="https://login.consultant.ru/link/?req=doc&amp;base=LAW&amp;n=371416&amp;date=20.02.2026&amp;dst=112351&amp;field=134" TargetMode = "External"/><Relationship Id="rId3368" Type="http://schemas.openxmlformats.org/officeDocument/2006/relationships/hyperlink" Target="https://login.consultant.ru/link/?req=doc&amp;base=LAW&amp;n=371416&amp;date=20.02.2026&amp;dst=112361&amp;field=134" TargetMode = "External"/><Relationship Id="rId3369" Type="http://schemas.openxmlformats.org/officeDocument/2006/relationships/hyperlink" Target="https://login.consultant.ru/link/?req=doc&amp;base=LAW&amp;n=371416&amp;date=20.02.2026&amp;dst=112379&amp;field=134" TargetMode = "External"/><Relationship Id="rId3370" Type="http://schemas.openxmlformats.org/officeDocument/2006/relationships/hyperlink" Target="https://login.consultant.ru/link/?req=doc&amp;base=LAW&amp;n=371416&amp;date=20.02.2026&amp;dst=112383&amp;field=134" TargetMode = "External"/><Relationship Id="rId3371" Type="http://schemas.openxmlformats.org/officeDocument/2006/relationships/hyperlink" Target="https://login.consultant.ru/link/?req=doc&amp;base=LAW&amp;n=371416&amp;date=20.02.2026&amp;dst=112385&amp;field=134" TargetMode = "External"/><Relationship Id="rId3372" Type="http://schemas.openxmlformats.org/officeDocument/2006/relationships/hyperlink" Target="https://login.consultant.ru/link/?req=doc&amp;base=LAW&amp;n=371416&amp;date=20.02.2026&amp;dst=112395&amp;field=134" TargetMode = "External"/><Relationship Id="rId3373" Type="http://schemas.openxmlformats.org/officeDocument/2006/relationships/hyperlink" Target="https://login.consultant.ru/link/?req=doc&amp;base=LAW&amp;n=371416&amp;date=20.02.2026&amp;dst=112403&amp;field=134" TargetMode = "External"/><Relationship Id="rId3374" Type="http://schemas.openxmlformats.org/officeDocument/2006/relationships/hyperlink" Target="https://login.consultant.ru/link/?req=doc&amp;base=LAW&amp;n=371416&amp;date=20.02.2026&amp;dst=112427&amp;field=134" TargetMode = "External"/><Relationship Id="rId3375" Type="http://schemas.openxmlformats.org/officeDocument/2006/relationships/hyperlink" Target="https://login.consultant.ru/link/?req=doc&amp;base=LAW&amp;n=371416&amp;date=20.02.2026&amp;dst=112431&amp;field=134" TargetMode = "External"/><Relationship Id="rId3376" Type="http://schemas.openxmlformats.org/officeDocument/2006/relationships/hyperlink" Target="https://login.consultant.ru/link/?req=doc&amp;base=LAW&amp;n=371416&amp;date=20.02.2026&amp;dst=112439&amp;field=134" TargetMode = "External"/><Relationship Id="rId3377" Type="http://schemas.openxmlformats.org/officeDocument/2006/relationships/hyperlink" Target="https://login.consultant.ru/link/?req=doc&amp;base=LAW&amp;n=371416&amp;date=20.02.2026&amp;dst=112445&amp;field=134" TargetMode = "External"/><Relationship Id="rId3378" Type="http://schemas.openxmlformats.org/officeDocument/2006/relationships/hyperlink" Target="https://login.consultant.ru/link/?req=doc&amp;base=LAW&amp;n=371416&amp;date=20.02.2026&amp;dst=112451&amp;field=134" TargetMode = "External"/><Relationship Id="rId3379" Type="http://schemas.openxmlformats.org/officeDocument/2006/relationships/hyperlink" Target="https://login.consultant.ru/link/?req=doc&amp;base=LAW&amp;n=371416&amp;date=20.02.2026&amp;dst=112465&amp;field=134" TargetMode = "External"/><Relationship Id="rId3380" Type="http://schemas.openxmlformats.org/officeDocument/2006/relationships/hyperlink" Target="https://login.consultant.ru/link/?req=doc&amp;base=LAW&amp;n=371416&amp;date=20.02.2026&amp;dst=112467&amp;field=134" TargetMode = "External"/><Relationship Id="rId3381" Type="http://schemas.openxmlformats.org/officeDocument/2006/relationships/hyperlink" Target="https://login.consultant.ru/link/?req=doc&amp;base=LAW&amp;n=371416&amp;date=20.02.2026&amp;dst=112495&amp;field=134" TargetMode = "External"/><Relationship Id="rId3382" Type="http://schemas.openxmlformats.org/officeDocument/2006/relationships/hyperlink" Target="https://login.consultant.ru/link/?req=doc&amp;base=LAW&amp;n=371416&amp;date=20.02.2026&amp;dst=112497&amp;field=134" TargetMode = "External"/><Relationship Id="rId3383" Type="http://schemas.openxmlformats.org/officeDocument/2006/relationships/hyperlink" Target="https://login.consultant.ru/link/?req=doc&amp;base=LAW&amp;n=371416&amp;date=20.02.2026&amp;dst=112137&amp;field=134" TargetMode = "External"/><Relationship Id="rId3384" Type="http://schemas.openxmlformats.org/officeDocument/2006/relationships/hyperlink" Target="https://login.consultant.ru/link/?req=doc&amp;base=LAW&amp;n=371416&amp;date=20.02.2026&amp;dst=112139&amp;field=134" TargetMode = "External"/><Relationship Id="rId3385" Type="http://schemas.openxmlformats.org/officeDocument/2006/relationships/hyperlink" Target="https://login.consultant.ru/link/?req=doc&amp;base=LAW&amp;n=371416&amp;date=20.02.2026&amp;dst=112141&amp;field=134" TargetMode = "External"/><Relationship Id="rId3386" Type="http://schemas.openxmlformats.org/officeDocument/2006/relationships/hyperlink" Target="https://login.consultant.ru/link/?req=doc&amp;base=LAW&amp;n=371416&amp;date=20.02.2026&amp;dst=112143&amp;field=134" TargetMode = "External"/><Relationship Id="rId3387" Type="http://schemas.openxmlformats.org/officeDocument/2006/relationships/hyperlink" Target="https://login.consultant.ru/link/?req=doc&amp;base=LAW&amp;n=371416&amp;date=20.02.2026&amp;dst=112179&amp;field=134" TargetMode = "External"/><Relationship Id="rId3388" Type="http://schemas.openxmlformats.org/officeDocument/2006/relationships/hyperlink" Target="https://login.consultant.ru/link/?req=doc&amp;base=LAW&amp;n=371416&amp;date=20.02.2026&amp;dst=112183&amp;field=134" TargetMode = "External"/><Relationship Id="rId3389" Type="http://schemas.openxmlformats.org/officeDocument/2006/relationships/hyperlink" Target="https://login.consultant.ru/link/?req=doc&amp;base=LAW&amp;n=371416&amp;date=20.02.2026&amp;dst=112193&amp;field=134" TargetMode = "External"/><Relationship Id="rId3390" Type="http://schemas.openxmlformats.org/officeDocument/2006/relationships/hyperlink" Target="https://login.consultant.ru/link/?req=doc&amp;base=LAW&amp;n=371416&amp;date=20.02.2026&amp;dst=112209&amp;field=134" TargetMode = "External"/><Relationship Id="rId3391" Type="http://schemas.openxmlformats.org/officeDocument/2006/relationships/hyperlink" Target="https://login.consultant.ru/link/?req=doc&amp;base=LAW&amp;n=371416&amp;date=20.02.2026&amp;dst=112215&amp;field=134" TargetMode = "External"/><Relationship Id="rId3392" Type="http://schemas.openxmlformats.org/officeDocument/2006/relationships/hyperlink" Target="https://login.consultant.ru/link/?req=doc&amp;base=LAW&amp;n=371416&amp;date=20.02.2026&amp;dst=112217&amp;field=134" TargetMode = "External"/><Relationship Id="rId3393" Type="http://schemas.openxmlformats.org/officeDocument/2006/relationships/hyperlink" Target="https://login.consultant.ru/link/?req=doc&amp;base=LAW&amp;n=371416&amp;date=20.02.2026&amp;dst=112221&amp;field=134" TargetMode = "External"/><Relationship Id="rId3394" Type="http://schemas.openxmlformats.org/officeDocument/2006/relationships/hyperlink" Target="https://login.consultant.ru/link/?req=doc&amp;base=LAW&amp;n=371416&amp;date=20.02.2026&amp;dst=112239&amp;field=134" TargetMode = "External"/><Relationship Id="rId3395" Type="http://schemas.openxmlformats.org/officeDocument/2006/relationships/hyperlink" Target="https://login.consultant.ru/link/?req=doc&amp;base=LAW&amp;n=371416&amp;date=20.02.2026&amp;dst=112243&amp;field=134" TargetMode = "External"/><Relationship Id="rId3396" Type="http://schemas.openxmlformats.org/officeDocument/2006/relationships/hyperlink" Target="https://login.consultant.ru/link/?req=doc&amp;base=LAW&amp;n=371416&amp;date=20.02.2026&amp;dst=112247&amp;field=134" TargetMode = "External"/><Relationship Id="rId3397" Type="http://schemas.openxmlformats.org/officeDocument/2006/relationships/hyperlink" Target="https://login.consultant.ru/link/?req=doc&amp;base=LAW&amp;n=371416&amp;date=20.02.2026&amp;dst=112249&amp;field=134" TargetMode = "External"/><Relationship Id="rId3398" Type="http://schemas.openxmlformats.org/officeDocument/2006/relationships/hyperlink" Target="https://login.consultant.ru/link/?req=doc&amp;base=LAW&amp;n=371416&amp;date=20.02.2026&amp;dst=112323&amp;field=134" TargetMode = "External"/><Relationship Id="rId3399" Type="http://schemas.openxmlformats.org/officeDocument/2006/relationships/hyperlink" Target="https://login.consultant.ru/link/?req=doc&amp;base=LAW&amp;n=371416&amp;date=20.02.2026&amp;dst=112329&amp;field=134" TargetMode = "External"/><Relationship Id="rId3400" Type="http://schemas.openxmlformats.org/officeDocument/2006/relationships/hyperlink" Target="https://login.consultant.ru/link/?req=doc&amp;base=LAW&amp;n=371416&amp;date=20.02.2026&amp;dst=112343&amp;field=134" TargetMode = "External"/><Relationship Id="rId3401" Type="http://schemas.openxmlformats.org/officeDocument/2006/relationships/hyperlink" Target="https://login.consultant.ru/link/?req=doc&amp;base=LAW&amp;n=371416&amp;date=20.02.2026&amp;dst=112345&amp;field=134" TargetMode = "External"/><Relationship Id="rId3402" Type="http://schemas.openxmlformats.org/officeDocument/2006/relationships/hyperlink" Target="https://login.consultant.ru/link/?req=doc&amp;base=LAW&amp;n=371416&amp;date=20.02.2026&amp;dst=112363&amp;field=134" TargetMode = "External"/><Relationship Id="rId3403" Type="http://schemas.openxmlformats.org/officeDocument/2006/relationships/hyperlink" Target="https://login.consultant.ru/link/?req=doc&amp;base=LAW&amp;n=371416&amp;date=20.02.2026&amp;dst=112365&amp;field=134" TargetMode = "External"/><Relationship Id="rId3404" Type="http://schemas.openxmlformats.org/officeDocument/2006/relationships/hyperlink" Target="https://login.consultant.ru/link/?req=doc&amp;base=LAW&amp;n=371416&amp;date=20.02.2026&amp;dst=112367&amp;field=134" TargetMode = "External"/><Relationship Id="rId3405" Type="http://schemas.openxmlformats.org/officeDocument/2006/relationships/hyperlink" Target="https://login.consultant.ru/link/?req=doc&amp;base=LAW&amp;n=371416&amp;date=20.02.2026&amp;dst=112369&amp;field=134" TargetMode = "External"/><Relationship Id="rId3406" Type="http://schemas.openxmlformats.org/officeDocument/2006/relationships/hyperlink" Target="https://login.consultant.ru/link/?req=doc&amp;base=LAW&amp;n=371416&amp;date=20.02.2026&amp;dst=112387&amp;field=134" TargetMode = "External"/><Relationship Id="rId3407" Type="http://schemas.openxmlformats.org/officeDocument/2006/relationships/hyperlink" Target="https://login.consultant.ru/link/?req=doc&amp;base=LAW&amp;n=371416&amp;date=20.02.2026&amp;dst=112391&amp;field=134" TargetMode = "External"/><Relationship Id="rId3408" Type="http://schemas.openxmlformats.org/officeDocument/2006/relationships/hyperlink" Target="https://login.consultant.ru/link/?req=doc&amp;base=LAW&amp;n=371416&amp;date=20.02.2026&amp;dst=112393&amp;field=134" TargetMode = "External"/><Relationship Id="rId3409" Type="http://schemas.openxmlformats.org/officeDocument/2006/relationships/hyperlink" Target="https://login.consultant.ru/link/?req=doc&amp;base=LAW&amp;n=371416&amp;date=20.02.2026&amp;dst=112397&amp;field=134" TargetMode = "External"/><Relationship Id="rId3410" Type="http://schemas.openxmlformats.org/officeDocument/2006/relationships/hyperlink" Target="https://login.consultant.ru/link/?req=doc&amp;base=LAW&amp;n=371416&amp;date=20.02.2026&amp;dst=112407&amp;field=134" TargetMode = "External"/><Relationship Id="rId3411" Type="http://schemas.openxmlformats.org/officeDocument/2006/relationships/hyperlink" Target="https://login.consultant.ru/link/?req=doc&amp;base=LAW&amp;n=371416&amp;date=20.02.2026&amp;dst=112409&amp;field=134" TargetMode = "External"/><Relationship Id="rId3412" Type="http://schemas.openxmlformats.org/officeDocument/2006/relationships/hyperlink" Target="https://login.consultant.ru/link/?req=doc&amp;base=LAW&amp;n=371416&amp;date=20.02.2026&amp;dst=112443&amp;field=134" TargetMode = "External"/><Relationship Id="rId3413" Type="http://schemas.openxmlformats.org/officeDocument/2006/relationships/hyperlink" Target="https://login.consultant.ru/link/?req=doc&amp;base=LAW&amp;n=371416&amp;date=20.02.2026&amp;dst=112447&amp;field=134" TargetMode = "External"/><Relationship Id="rId3414" Type="http://schemas.openxmlformats.org/officeDocument/2006/relationships/hyperlink" Target="https://login.consultant.ru/link/?req=doc&amp;base=LAW&amp;n=371416&amp;date=20.02.2026&amp;dst=112449&amp;field=134" TargetMode = "External"/><Relationship Id="rId3415" Type="http://schemas.openxmlformats.org/officeDocument/2006/relationships/hyperlink" Target="https://login.consultant.ru/link/?req=doc&amp;base=LAW&amp;n=371416&amp;date=20.02.2026&amp;dst=112461&amp;field=134" TargetMode = "External"/><Relationship Id="rId3416" Type="http://schemas.openxmlformats.org/officeDocument/2006/relationships/hyperlink" Target="https://login.consultant.ru/link/?req=doc&amp;base=LAW&amp;n=371416&amp;date=20.02.2026&amp;dst=112485&amp;field=134" TargetMode = "External"/><Relationship Id="rId3417" Type="http://schemas.openxmlformats.org/officeDocument/2006/relationships/hyperlink" Target="https://login.consultant.ru/link/?req=doc&amp;base=LAW&amp;n=371416&amp;date=20.02.2026&amp;dst=112487&amp;field=134" TargetMode = "External"/><Relationship Id="rId3418" Type="http://schemas.openxmlformats.org/officeDocument/2006/relationships/hyperlink" Target="https://login.consultant.ru/link/?req=doc&amp;base=LAW&amp;n=371416&amp;date=20.02.2026&amp;dst=112489&amp;field=134" TargetMode = "External"/><Relationship Id="rId3419" Type="http://schemas.openxmlformats.org/officeDocument/2006/relationships/hyperlink" Target="https://login.consultant.ru/link/?req=doc&amp;base=LAW&amp;n=371416&amp;date=20.02.2026&amp;dst=112491&amp;field=134" TargetMode = "External"/><Relationship Id="rId3420" Type="http://schemas.openxmlformats.org/officeDocument/2006/relationships/hyperlink" Target="https://login.consultant.ru/link/?req=doc&amp;base=LAW&amp;n=371416&amp;date=20.02.2026&amp;dst=112493&amp;field=134" TargetMode = "External"/><Relationship Id="rId3421" Type="http://schemas.openxmlformats.org/officeDocument/2006/relationships/hyperlink" Target="https://login.consultant.ru/link/?req=doc&amp;base=LAW&amp;n=371416&amp;date=20.02.2026&amp;dst=112501&amp;field=134" TargetMode = "External"/><Relationship Id="rId3422" Type="http://schemas.openxmlformats.org/officeDocument/2006/relationships/hyperlink" Target="https://login.consultant.ru/link/?req=doc&amp;base=LAW&amp;n=371416&amp;date=20.02.2026&amp;dst=112503&amp;field=134" TargetMode = "External"/><Relationship Id="rId3423" Type="http://schemas.openxmlformats.org/officeDocument/2006/relationships/hyperlink" Target="https://login.consultant.ru/link/?req=doc&amp;base=LAW&amp;n=371416&amp;date=20.02.2026&amp;dst=112505&amp;field=134" TargetMode = "External"/><Relationship Id="rId3424" Type="http://schemas.openxmlformats.org/officeDocument/2006/relationships/hyperlink" Target="https://login.consultant.ru/link/?req=doc&amp;base=LAW&amp;n=371416&amp;date=20.02.2026&amp;dst=112507&amp;field=134" TargetMode = "External"/><Relationship Id="rId3425" Type="http://schemas.openxmlformats.org/officeDocument/2006/relationships/hyperlink" Target="https://login.consultant.ru/link/?req=doc&amp;base=LAW&amp;n=371416&amp;date=20.02.2026&amp;dst=112509&amp;field=134" TargetMode = "External"/><Relationship Id="rId3426" Type="http://schemas.openxmlformats.org/officeDocument/2006/relationships/hyperlink" Target="https://login.consultant.ru/link/?req=doc&amp;base=LAW&amp;n=371416&amp;date=20.02.2026&amp;dst=114965&amp;field=134" TargetMode = "External"/><Relationship Id="rId3427" Type="http://schemas.openxmlformats.org/officeDocument/2006/relationships/hyperlink" Target="https://login.consultant.ru/link/?req=doc&amp;base=LAW&amp;n=371416&amp;date=20.02.2026&amp;dst=114967&amp;field=134" TargetMode = "External"/><Relationship Id="rId3428" Type="http://schemas.openxmlformats.org/officeDocument/2006/relationships/hyperlink" Target="https://login.consultant.ru/link/?req=doc&amp;base=LAW&amp;n=371416&amp;date=20.02.2026&amp;dst=112151&amp;field=134" TargetMode = "External"/><Relationship Id="rId3429" Type="http://schemas.openxmlformats.org/officeDocument/2006/relationships/hyperlink" Target="https://login.consultant.ru/link/?req=doc&amp;base=LAW&amp;n=371416&amp;date=20.02.2026&amp;dst=112173&amp;field=134" TargetMode = "External"/><Relationship Id="rId3430" Type="http://schemas.openxmlformats.org/officeDocument/2006/relationships/hyperlink" Target="https://login.consultant.ru/link/?req=doc&amp;base=LAW&amp;n=371416&amp;date=20.02.2026&amp;dst=112175&amp;field=134" TargetMode = "External"/><Relationship Id="rId3431" Type="http://schemas.openxmlformats.org/officeDocument/2006/relationships/hyperlink" Target="https://login.consultant.ru/link/?req=doc&amp;base=LAW&amp;n=371416&amp;date=20.02.2026&amp;dst=112185&amp;field=134" TargetMode = "External"/><Relationship Id="rId3432" Type="http://schemas.openxmlformats.org/officeDocument/2006/relationships/hyperlink" Target="https://login.consultant.ru/link/?req=doc&amp;base=LAW&amp;n=371416&amp;date=20.02.2026&amp;dst=112213&amp;field=134" TargetMode = "External"/><Relationship Id="rId3433" Type="http://schemas.openxmlformats.org/officeDocument/2006/relationships/hyperlink" Target="https://login.consultant.ru/link/?req=doc&amp;base=LAW&amp;n=371416&amp;date=20.02.2026&amp;dst=112219&amp;field=134" TargetMode = "External"/><Relationship Id="rId3434" Type="http://schemas.openxmlformats.org/officeDocument/2006/relationships/hyperlink" Target="https://login.consultant.ru/link/?req=doc&amp;base=LAW&amp;n=371416&amp;date=20.02.2026&amp;dst=112233&amp;field=134" TargetMode = "External"/><Relationship Id="rId3435" Type="http://schemas.openxmlformats.org/officeDocument/2006/relationships/hyperlink" Target="https://login.consultant.ru/link/?req=doc&amp;base=LAW&amp;n=371416&amp;date=20.02.2026&amp;dst=112237&amp;field=134" TargetMode = "External"/><Relationship Id="rId3436" Type="http://schemas.openxmlformats.org/officeDocument/2006/relationships/hyperlink" Target="https://login.consultant.ru/link/?req=doc&amp;base=LAW&amp;n=371416&amp;date=20.02.2026&amp;dst=112307&amp;field=134" TargetMode = "External"/><Relationship Id="rId3437" Type="http://schemas.openxmlformats.org/officeDocument/2006/relationships/hyperlink" Target="https://login.consultant.ru/link/?req=doc&amp;base=LAW&amp;n=371416&amp;date=20.02.2026&amp;dst=112309&amp;field=134" TargetMode = "External"/><Relationship Id="rId3438" Type="http://schemas.openxmlformats.org/officeDocument/2006/relationships/hyperlink" Target="https://login.consultant.ru/link/?req=doc&amp;base=LAW&amp;n=371416&amp;date=20.02.2026&amp;dst=112339&amp;field=134" TargetMode = "External"/><Relationship Id="rId3439" Type="http://schemas.openxmlformats.org/officeDocument/2006/relationships/hyperlink" Target="https://login.consultant.ru/link/?req=doc&amp;base=LAW&amp;n=371416&amp;date=20.02.2026&amp;dst=112423&amp;field=134" TargetMode = "External"/><Relationship Id="rId3440" Type="http://schemas.openxmlformats.org/officeDocument/2006/relationships/hyperlink" Target="https://login.consultant.ru/link/?req=doc&amp;base=LAW&amp;n=371416&amp;date=20.02.2026&amp;dst=112425&amp;field=134" TargetMode = "External"/><Relationship Id="rId3441" Type="http://schemas.openxmlformats.org/officeDocument/2006/relationships/hyperlink" Target="https://login.consultant.ru/link/?req=doc&amp;base=LAW&amp;n=371416&amp;date=20.02.2026&amp;dst=112435&amp;field=134" TargetMode = "External"/><Relationship Id="rId3442" Type="http://schemas.openxmlformats.org/officeDocument/2006/relationships/hyperlink" Target="https://login.consultant.ru/link/?req=doc&amp;base=LAW&amp;n=371416&amp;date=20.02.2026&amp;dst=112455&amp;field=134" TargetMode = "External"/><Relationship Id="rId3443" Type="http://schemas.openxmlformats.org/officeDocument/2006/relationships/hyperlink" Target="https://login.consultant.ru/link/?req=doc&amp;base=LAW&amp;n=371416&amp;date=20.02.2026&amp;dst=112477&amp;field=134" TargetMode = "External"/><Relationship Id="rId3444" Type="http://schemas.openxmlformats.org/officeDocument/2006/relationships/hyperlink" Target="https://login.consultant.ru/link/?req=doc&amp;base=LAW&amp;n=371416&amp;date=20.02.2026&amp;dst=115551&amp;field=134" TargetMode = "External"/><Relationship Id="rId3445" Type="http://schemas.openxmlformats.org/officeDocument/2006/relationships/hyperlink" Target="https://login.consultant.ru/link/?req=doc&amp;base=LAW&amp;n=371416&amp;date=20.02.2026&amp;dst=112159&amp;field=134" TargetMode = "External"/><Relationship Id="rId3446" Type="http://schemas.openxmlformats.org/officeDocument/2006/relationships/hyperlink" Target="https://login.consultant.ru/link/?req=doc&amp;base=LAW&amp;n=371416&amp;date=20.02.2026&amp;dst=112163&amp;field=134" TargetMode = "External"/><Relationship Id="rId3447" Type="http://schemas.openxmlformats.org/officeDocument/2006/relationships/hyperlink" Target="https://login.consultant.ru/link/?req=doc&amp;base=LAW&amp;n=371416&amp;date=20.02.2026&amp;dst=112205&amp;field=134" TargetMode = "External"/><Relationship Id="rId3448" Type="http://schemas.openxmlformats.org/officeDocument/2006/relationships/hyperlink" Target="https://login.consultant.ru/link/?req=doc&amp;base=LAW&amp;n=371416&amp;date=20.02.2026&amp;dst=112211&amp;field=134" TargetMode = "External"/><Relationship Id="rId3449" Type="http://schemas.openxmlformats.org/officeDocument/2006/relationships/hyperlink" Target="https://login.consultant.ru/link/?req=doc&amp;base=LAW&amp;n=371416&amp;date=20.02.2026&amp;dst=112223&amp;field=134" TargetMode = "External"/><Relationship Id="rId3450" Type="http://schemas.openxmlformats.org/officeDocument/2006/relationships/hyperlink" Target="https://login.consultant.ru/link/?req=doc&amp;base=LAW&amp;n=371416&amp;date=20.02.2026&amp;dst=112225&amp;field=134" TargetMode = "External"/><Relationship Id="rId3451" Type="http://schemas.openxmlformats.org/officeDocument/2006/relationships/hyperlink" Target="https://login.consultant.ru/link/?req=doc&amp;base=LAW&amp;n=371416&amp;date=20.02.2026&amp;dst=112251&amp;field=134" TargetMode = "External"/><Relationship Id="rId3452" Type="http://schemas.openxmlformats.org/officeDocument/2006/relationships/hyperlink" Target="https://login.consultant.ru/link/?req=doc&amp;base=LAW&amp;n=371416&amp;date=20.02.2026&amp;dst=112253&amp;field=134" TargetMode = "External"/><Relationship Id="rId3453" Type="http://schemas.openxmlformats.org/officeDocument/2006/relationships/hyperlink" Target="https://login.consultant.ru/link/?req=doc&amp;base=LAW&amp;n=371416&amp;date=20.02.2026&amp;dst=112257&amp;field=134" TargetMode = "External"/><Relationship Id="rId3454" Type="http://schemas.openxmlformats.org/officeDocument/2006/relationships/hyperlink" Target="https://login.consultant.ru/link/?req=doc&amp;base=LAW&amp;n=371416&amp;date=20.02.2026&amp;dst=112265&amp;field=134" TargetMode = "External"/><Relationship Id="rId3455" Type="http://schemas.openxmlformats.org/officeDocument/2006/relationships/hyperlink" Target="https://login.consultant.ru/link/?req=doc&amp;base=LAW&amp;n=371416&amp;date=20.02.2026&amp;dst=112267&amp;field=134" TargetMode = "External"/><Relationship Id="rId3456" Type="http://schemas.openxmlformats.org/officeDocument/2006/relationships/hyperlink" Target="https://login.consultant.ru/link/?req=doc&amp;base=LAW&amp;n=371416&amp;date=20.02.2026&amp;dst=112273&amp;field=134" TargetMode = "External"/><Relationship Id="rId3457" Type="http://schemas.openxmlformats.org/officeDocument/2006/relationships/hyperlink" Target="https://login.consultant.ru/link/?req=doc&amp;base=LAW&amp;n=371416&amp;date=20.02.2026&amp;dst=112281&amp;field=134" TargetMode = "External"/><Relationship Id="rId3458" Type="http://schemas.openxmlformats.org/officeDocument/2006/relationships/hyperlink" Target="https://login.consultant.ru/link/?req=doc&amp;base=LAW&amp;n=371416&amp;date=20.02.2026&amp;dst=112283&amp;field=134" TargetMode = "External"/><Relationship Id="rId3459" Type="http://schemas.openxmlformats.org/officeDocument/2006/relationships/hyperlink" Target="https://login.consultant.ru/link/?req=doc&amp;base=LAW&amp;n=371416&amp;date=20.02.2026&amp;dst=112287&amp;field=134" TargetMode = "External"/><Relationship Id="rId3460" Type="http://schemas.openxmlformats.org/officeDocument/2006/relationships/hyperlink" Target="https://login.consultant.ru/link/?req=doc&amp;base=LAW&amp;n=371416&amp;date=20.02.2026&amp;dst=112295&amp;field=134" TargetMode = "External"/><Relationship Id="rId3461" Type="http://schemas.openxmlformats.org/officeDocument/2006/relationships/hyperlink" Target="https://login.consultant.ru/link/?req=doc&amp;base=LAW&amp;n=371416&amp;date=20.02.2026&amp;dst=112301&amp;field=134" TargetMode = "External"/><Relationship Id="rId3462" Type="http://schemas.openxmlformats.org/officeDocument/2006/relationships/hyperlink" Target="https://login.consultant.ru/link/?req=doc&amp;base=LAW&amp;n=371416&amp;date=20.02.2026&amp;dst=112311&amp;field=134" TargetMode = "External"/><Relationship Id="rId3463" Type="http://schemas.openxmlformats.org/officeDocument/2006/relationships/hyperlink" Target="https://login.consultant.ru/link/?req=doc&amp;base=LAW&amp;n=371416&amp;date=20.02.2026&amp;dst=112313&amp;field=134" TargetMode = "External"/><Relationship Id="rId3464" Type="http://schemas.openxmlformats.org/officeDocument/2006/relationships/hyperlink" Target="https://login.consultant.ru/link/?req=doc&amp;base=LAW&amp;n=371416&amp;date=20.02.2026&amp;dst=112331&amp;field=134" TargetMode = "External"/><Relationship Id="rId3465" Type="http://schemas.openxmlformats.org/officeDocument/2006/relationships/hyperlink" Target="https://login.consultant.ru/link/?req=doc&amp;base=LAW&amp;n=371416&amp;date=20.02.2026&amp;dst=112333&amp;field=134" TargetMode = "External"/><Relationship Id="rId3466" Type="http://schemas.openxmlformats.org/officeDocument/2006/relationships/hyperlink" Target="https://login.consultant.ru/link/?req=doc&amp;base=LAW&amp;n=371416&amp;date=20.02.2026&amp;dst=112335&amp;field=134" TargetMode = "External"/><Relationship Id="rId3467" Type="http://schemas.openxmlformats.org/officeDocument/2006/relationships/hyperlink" Target="https://login.consultant.ru/link/?req=doc&amp;base=LAW&amp;n=371416&amp;date=20.02.2026&amp;dst=112357&amp;field=134" TargetMode = "External"/><Relationship Id="rId3468" Type="http://schemas.openxmlformats.org/officeDocument/2006/relationships/hyperlink" Target="https://login.consultant.ru/link/?req=doc&amp;base=LAW&amp;n=371416&amp;date=20.02.2026&amp;dst=112373&amp;field=134" TargetMode = "External"/><Relationship Id="rId3469" Type="http://schemas.openxmlformats.org/officeDocument/2006/relationships/hyperlink" Target="https://login.consultant.ru/link/?req=doc&amp;base=LAW&amp;n=371416&amp;date=20.02.2026&amp;dst=112375&amp;field=134" TargetMode = "External"/><Relationship Id="rId3470" Type="http://schemas.openxmlformats.org/officeDocument/2006/relationships/hyperlink" Target="https://login.consultant.ru/link/?req=doc&amp;base=LAW&amp;n=371416&amp;date=20.02.2026&amp;dst=112401&amp;field=134" TargetMode = "External"/><Relationship Id="rId3471" Type="http://schemas.openxmlformats.org/officeDocument/2006/relationships/hyperlink" Target="https://login.consultant.ru/link/?req=doc&amp;base=LAW&amp;n=371416&amp;date=20.02.2026&amp;dst=112405&amp;field=134" TargetMode = "External"/><Relationship Id="rId3472" Type="http://schemas.openxmlformats.org/officeDocument/2006/relationships/hyperlink" Target="https://login.consultant.ru/link/?req=doc&amp;base=LAW&amp;n=371416&amp;date=20.02.2026&amp;dst=112463&amp;field=134" TargetMode = "External"/><Relationship Id="rId3473" Type="http://schemas.openxmlformats.org/officeDocument/2006/relationships/hyperlink" Target="https://login.consultant.ru/link/?req=doc&amp;base=LAW&amp;n=371416&amp;date=20.02.2026&amp;dst=112469&amp;field=134" TargetMode = "External"/><Relationship Id="rId3474" Type="http://schemas.openxmlformats.org/officeDocument/2006/relationships/hyperlink" Target="https://login.consultant.ru/link/?req=doc&amp;base=LAW&amp;n=371416&amp;date=20.02.2026&amp;dst=112471&amp;field=134" TargetMode = "External"/><Relationship Id="rId3475" Type="http://schemas.openxmlformats.org/officeDocument/2006/relationships/hyperlink" Target="https://login.consultant.ru/link/?req=doc&amp;base=LAW&amp;n=371416&amp;date=20.02.2026&amp;dst=112473&amp;field=134" TargetMode = "External"/><Relationship Id="rId3476" Type="http://schemas.openxmlformats.org/officeDocument/2006/relationships/hyperlink" Target="https://login.consultant.ru/link/?req=doc&amp;base=LAW&amp;n=371416&amp;date=20.02.2026&amp;dst=112145&amp;field=134" TargetMode = "External"/><Relationship Id="rId3477" Type="http://schemas.openxmlformats.org/officeDocument/2006/relationships/hyperlink" Target="https://login.consultant.ru/link/?req=doc&amp;base=LAW&amp;n=371416&amp;date=20.02.2026&amp;dst=112149&amp;field=134" TargetMode = "External"/><Relationship Id="rId3478" Type="http://schemas.openxmlformats.org/officeDocument/2006/relationships/hyperlink" Target="https://login.consultant.ru/link/?req=doc&amp;base=LAW&amp;n=371416&amp;date=20.02.2026&amp;dst=112153&amp;field=134" TargetMode = "External"/><Relationship Id="rId3479" Type="http://schemas.openxmlformats.org/officeDocument/2006/relationships/hyperlink" Target="https://login.consultant.ru/link/?req=doc&amp;base=LAW&amp;n=371416&amp;date=20.02.2026&amp;dst=112155&amp;field=134" TargetMode = "External"/><Relationship Id="rId3480" Type="http://schemas.openxmlformats.org/officeDocument/2006/relationships/hyperlink" Target="https://login.consultant.ru/link/?req=doc&amp;base=LAW&amp;n=371416&amp;date=20.02.2026&amp;dst=112161&amp;field=134" TargetMode = "External"/><Relationship Id="rId3481" Type="http://schemas.openxmlformats.org/officeDocument/2006/relationships/hyperlink" Target="https://login.consultant.ru/link/?req=doc&amp;base=LAW&amp;n=371416&amp;date=20.02.2026&amp;dst=112165&amp;field=134" TargetMode = "External"/><Relationship Id="rId3482" Type="http://schemas.openxmlformats.org/officeDocument/2006/relationships/hyperlink" Target="https://login.consultant.ru/link/?req=doc&amp;base=LAW&amp;n=371416&amp;date=20.02.2026&amp;dst=112177&amp;field=134" TargetMode = "External"/><Relationship Id="rId3483" Type="http://schemas.openxmlformats.org/officeDocument/2006/relationships/hyperlink" Target="https://login.consultant.ru/link/?req=doc&amp;base=LAW&amp;n=371416&amp;date=20.02.2026&amp;dst=112255&amp;field=134" TargetMode = "External"/><Relationship Id="rId3484" Type="http://schemas.openxmlformats.org/officeDocument/2006/relationships/hyperlink" Target="https://login.consultant.ru/link/?req=doc&amp;base=LAW&amp;n=371416&amp;date=20.02.2026&amp;dst=112259&amp;field=134" TargetMode = "External"/><Relationship Id="rId3485" Type="http://schemas.openxmlformats.org/officeDocument/2006/relationships/hyperlink" Target="https://login.consultant.ru/link/?req=doc&amp;base=LAW&amp;n=371416&amp;date=20.02.2026&amp;dst=112261&amp;field=134" TargetMode = "External"/><Relationship Id="rId3486" Type="http://schemas.openxmlformats.org/officeDocument/2006/relationships/hyperlink" Target="https://login.consultant.ru/link/?req=doc&amp;base=LAW&amp;n=371416&amp;date=20.02.2026&amp;dst=112269&amp;field=134" TargetMode = "External"/><Relationship Id="rId3487" Type="http://schemas.openxmlformats.org/officeDocument/2006/relationships/hyperlink" Target="https://login.consultant.ru/link/?req=doc&amp;base=LAW&amp;n=371416&amp;date=20.02.2026&amp;dst=112275&amp;field=134" TargetMode = "External"/><Relationship Id="rId3488" Type="http://schemas.openxmlformats.org/officeDocument/2006/relationships/hyperlink" Target="https://login.consultant.ru/link/?req=doc&amp;base=LAW&amp;n=371416&amp;date=20.02.2026&amp;dst=112279&amp;field=134" TargetMode = "External"/><Relationship Id="rId3489" Type="http://schemas.openxmlformats.org/officeDocument/2006/relationships/hyperlink" Target="https://login.consultant.ru/link/?req=doc&amp;base=LAW&amp;n=371416&amp;date=20.02.2026&amp;dst=112285&amp;field=134" TargetMode = "External"/><Relationship Id="rId3490" Type="http://schemas.openxmlformats.org/officeDocument/2006/relationships/hyperlink" Target="https://login.consultant.ru/link/?req=doc&amp;base=LAW&amp;n=371416&amp;date=20.02.2026&amp;dst=112289&amp;field=134" TargetMode = "External"/><Relationship Id="rId3491" Type="http://schemas.openxmlformats.org/officeDocument/2006/relationships/hyperlink" Target="https://login.consultant.ru/link/?req=doc&amp;base=LAW&amp;n=371416&amp;date=20.02.2026&amp;dst=112291&amp;field=134" TargetMode = "External"/><Relationship Id="rId3492" Type="http://schemas.openxmlformats.org/officeDocument/2006/relationships/hyperlink" Target="https://login.consultant.ru/link/?req=doc&amp;base=LAW&amp;n=371416&amp;date=20.02.2026&amp;dst=112293&amp;field=134" TargetMode = "External"/><Relationship Id="rId3493" Type="http://schemas.openxmlformats.org/officeDocument/2006/relationships/hyperlink" Target="https://login.consultant.ru/link/?req=doc&amp;base=LAW&amp;n=371416&amp;date=20.02.2026&amp;dst=112297&amp;field=134" TargetMode = "External"/><Relationship Id="rId3494" Type="http://schemas.openxmlformats.org/officeDocument/2006/relationships/hyperlink" Target="https://login.consultant.ru/link/?req=doc&amp;base=LAW&amp;n=371416&amp;date=20.02.2026&amp;dst=112303&amp;field=134" TargetMode = "External"/><Relationship Id="rId3495" Type="http://schemas.openxmlformats.org/officeDocument/2006/relationships/hyperlink" Target="https://login.consultant.ru/link/?req=doc&amp;base=LAW&amp;n=371416&amp;date=20.02.2026&amp;dst=112371&amp;field=134" TargetMode = "External"/><Relationship Id="rId3496" Type="http://schemas.openxmlformats.org/officeDocument/2006/relationships/hyperlink" Target="https://login.consultant.ru/link/?req=doc&amp;base=LAW&amp;n=371416&amp;date=20.02.2026&amp;dst=112399&amp;field=134" TargetMode = "External"/><Relationship Id="rId3497" Type="http://schemas.openxmlformats.org/officeDocument/2006/relationships/hyperlink" Target="https://login.consultant.ru/link/?req=doc&amp;base=LAW&amp;n=371416&amp;date=20.02.2026&amp;dst=112437&amp;field=134" TargetMode = "External"/><Relationship Id="rId3498" Type="http://schemas.openxmlformats.org/officeDocument/2006/relationships/hyperlink" Target="https://login.consultant.ru/link/?req=doc&amp;base=LAW&amp;n=371416&amp;date=20.02.2026&amp;dst=112457&amp;field=134" TargetMode = "External"/><Relationship Id="rId3499" Type="http://schemas.openxmlformats.org/officeDocument/2006/relationships/hyperlink" Target="https://login.consultant.ru/link/?req=doc&amp;base=LAW&amp;n=371416&amp;date=20.02.2026&amp;dst=112171&amp;field=134" TargetMode = "External"/><Relationship Id="rId3500" Type="http://schemas.openxmlformats.org/officeDocument/2006/relationships/hyperlink" Target="https://login.consultant.ru/link/?req=doc&amp;base=LAW&amp;n=371416&amp;date=20.02.2026&amp;dst=112203&amp;field=134" TargetMode = "External"/><Relationship Id="rId3501" Type="http://schemas.openxmlformats.org/officeDocument/2006/relationships/hyperlink" Target="https://login.consultant.ru/link/?req=doc&amp;base=LAW&amp;n=371416&amp;date=20.02.2026&amp;dst=112241&amp;field=134" TargetMode = "External"/><Relationship Id="rId3502" Type="http://schemas.openxmlformats.org/officeDocument/2006/relationships/hyperlink" Target="https://login.consultant.ru/link/?req=doc&amp;base=LAW&amp;n=371416&amp;date=20.02.2026&amp;dst=112245&amp;field=134" TargetMode = "External"/><Relationship Id="rId3503" Type="http://schemas.openxmlformats.org/officeDocument/2006/relationships/hyperlink" Target="https://login.consultant.ru/link/?req=doc&amp;base=LAW&amp;n=371416&amp;date=20.02.2026&amp;dst=112353&amp;field=134" TargetMode = "External"/><Relationship Id="rId3504" Type="http://schemas.openxmlformats.org/officeDocument/2006/relationships/hyperlink" Target="https://login.consultant.ru/link/?req=doc&amp;base=LAW&amp;n=371416&amp;date=20.02.2026&amp;dst=112355&amp;field=134" TargetMode = "External"/><Relationship Id="rId3505" Type="http://schemas.openxmlformats.org/officeDocument/2006/relationships/hyperlink" Target="https://login.consultant.ru/link/?req=doc&amp;base=LAW&amp;n=371416&amp;date=20.02.2026&amp;dst=112389&amp;field=134" TargetMode = "External"/><Relationship Id="rId3506" Type="http://schemas.openxmlformats.org/officeDocument/2006/relationships/hyperlink" Target="https://login.consultant.ru/link/?req=doc&amp;base=LAW&amp;n=371416&amp;date=20.02.2026&amp;dst=112429&amp;field=134" TargetMode = "External"/><Relationship Id="rId3507" Type="http://schemas.openxmlformats.org/officeDocument/2006/relationships/hyperlink" Target="https://login.consultant.ru/link/?req=doc&amp;base=LAW&amp;n=371416&amp;date=20.02.2026&amp;dst=112441&amp;field=134" TargetMode = "External"/><Relationship Id="rId3508" Type="http://schemas.openxmlformats.org/officeDocument/2006/relationships/hyperlink" Target="https://login.consultant.ru/link/?req=doc&amp;base=LAW&amp;n=371416&amp;date=20.02.2026&amp;dst=112475&amp;field=134" TargetMode = "External"/><Relationship Id="rId3509" Type="http://schemas.openxmlformats.org/officeDocument/2006/relationships/hyperlink" Target="https://login.consultant.ru/link/?req=doc&amp;base=LAW&amp;n=371416&amp;date=20.02.2026&amp;dst=112499&amp;field=134" TargetMode = "External"/><Relationship Id="rId3510" Type="http://schemas.openxmlformats.org/officeDocument/2006/relationships/hyperlink" Target="https://login.consultant.ru/link/?req=doc&amp;base=LAW&amp;n=371416&amp;date=20.02.2026&amp;dst=106851&amp;field=134" TargetMode = "External"/><Relationship Id="rId3511" Type="http://schemas.openxmlformats.org/officeDocument/2006/relationships/hyperlink" Target="https://login.consultant.ru/link/?req=doc&amp;base=LAW&amp;n=371416&amp;date=20.02.2026&amp;dst=106853&amp;field=134" TargetMode = "External"/><Relationship Id="rId3512" Type="http://schemas.openxmlformats.org/officeDocument/2006/relationships/hyperlink" Target="https://login.consultant.ru/link/?req=doc&amp;base=LAW&amp;n=371416&amp;date=20.02.2026&amp;dst=106877&amp;field=134" TargetMode = "External"/><Relationship Id="rId3513" Type="http://schemas.openxmlformats.org/officeDocument/2006/relationships/hyperlink" Target="https://login.consultant.ru/link/?req=doc&amp;base=LAW&amp;n=371416&amp;date=20.02.2026&amp;dst=106895&amp;field=134" TargetMode = "External"/><Relationship Id="rId3514" Type="http://schemas.openxmlformats.org/officeDocument/2006/relationships/hyperlink" Target="https://login.consultant.ru/link/?req=doc&amp;base=LAW&amp;n=371416&amp;date=20.02.2026&amp;dst=106897&amp;field=134" TargetMode = "External"/><Relationship Id="rId3515" Type="http://schemas.openxmlformats.org/officeDocument/2006/relationships/hyperlink" Target="https://login.consultant.ru/link/?req=doc&amp;base=LAW&amp;n=371416&amp;date=20.02.2026&amp;dst=106911&amp;field=134" TargetMode = "External"/><Relationship Id="rId3516" Type="http://schemas.openxmlformats.org/officeDocument/2006/relationships/hyperlink" Target="https://login.consultant.ru/link/?req=doc&amp;base=LAW&amp;n=371416&amp;date=20.02.2026&amp;dst=106921&amp;field=134" TargetMode = "External"/><Relationship Id="rId3517" Type="http://schemas.openxmlformats.org/officeDocument/2006/relationships/hyperlink" Target="https://login.consultant.ru/link/?req=doc&amp;base=LAW&amp;n=371416&amp;date=20.02.2026&amp;dst=106927&amp;field=134" TargetMode = "External"/><Relationship Id="rId3518" Type="http://schemas.openxmlformats.org/officeDocument/2006/relationships/hyperlink" Target="https://login.consultant.ru/link/?req=doc&amp;base=LAW&amp;n=371416&amp;date=20.02.2026&amp;dst=106929&amp;field=134" TargetMode = "External"/><Relationship Id="rId3519" Type="http://schemas.openxmlformats.org/officeDocument/2006/relationships/hyperlink" Target="https://login.consultant.ru/link/?req=doc&amp;base=LAW&amp;n=371416&amp;date=20.02.2026&amp;dst=106931&amp;field=134" TargetMode = "External"/><Relationship Id="rId3520" Type="http://schemas.openxmlformats.org/officeDocument/2006/relationships/hyperlink" Target="https://login.consultant.ru/link/?req=doc&amp;base=LAW&amp;n=371416&amp;date=20.02.2026&amp;dst=106933&amp;field=134" TargetMode = "External"/><Relationship Id="rId3521" Type="http://schemas.openxmlformats.org/officeDocument/2006/relationships/hyperlink" Target="https://login.consultant.ru/link/?req=doc&amp;base=LAW&amp;n=371416&amp;date=20.02.2026&amp;dst=106937&amp;field=134" TargetMode = "External"/><Relationship Id="rId3522" Type="http://schemas.openxmlformats.org/officeDocument/2006/relationships/hyperlink" Target="https://login.consultant.ru/link/?req=doc&amp;base=LAW&amp;n=371416&amp;date=20.02.2026&amp;dst=106939&amp;field=134" TargetMode = "External"/><Relationship Id="rId3523" Type="http://schemas.openxmlformats.org/officeDocument/2006/relationships/hyperlink" Target="https://login.consultant.ru/link/?req=doc&amp;base=LAW&amp;n=371416&amp;date=20.02.2026&amp;dst=106941&amp;field=134" TargetMode = "External"/><Relationship Id="rId3524" Type="http://schemas.openxmlformats.org/officeDocument/2006/relationships/hyperlink" Target="https://login.consultant.ru/link/?req=doc&amp;base=LAW&amp;n=371416&amp;date=20.02.2026&amp;dst=106943&amp;field=134" TargetMode = "External"/><Relationship Id="rId3525" Type="http://schemas.openxmlformats.org/officeDocument/2006/relationships/hyperlink" Target="https://login.consultant.ru/link/?req=doc&amp;base=LAW&amp;n=371416&amp;date=20.02.2026&amp;dst=106945&amp;field=134" TargetMode = "External"/><Relationship Id="rId3526" Type="http://schemas.openxmlformats.org/officeDocument/2006/relationships/hyperlink" Target="https://login.consultant.ru/link/?req=doc&amp;base=LAW&amp;n=371416&amp;date=20.02.2026&amp;dst=106947&amp;field=134" TargetMode = "External"/><Relationship Id="rId3527" Type="http://schemas.openxmlformats.org/officeDocument/2006/relationships/hyperlink" Target="https://login.consultant.ru/link/?req=doc&amp;base=LAW&amp;n=371416&amp;date=20.02.2026&amp;dst=106953&amp;field=134" TargetMode = "External"/><Relationship Id="rId3528" Type="http://schemas.openxmlformats.org/officeDocument/2006/relationships/hyperlink" Target="https://login.consultant.ru/link/?req=doc&amp;base=LAW&amp;n=371416&amp;date=20.02.2026&amp;dst=106955&amp;field=134" TargetMode = "External"/><Relationship Id="rId3529" Type="http://schemas.openxmlformats.org/officeDocument/2006/relationships/hyperlink" Target="https://login.consultant.ru/link/?req=doc&amp;base=LAW&amp;n=371416&amp;date=20.02.2026&amp;dst=106957&amp;field=134" TargetMode = "External"/><Relationship Id="rId3530" Type="http://schemas.openxmlformats.org/officeDocument/2006/relationships/hyperlink" Target="https://login.consultant.ru/link/?req=doc&amp;base=LAW&amp;n=371416&amp;date=20.02.2026&amp;dst=106961&amp;field=134" TargetMode = "External"/><Relationship Id="rId3531" Type="http://schemas.openxmlformats.org/officeDocument/2006/relationships/hyperlink" Target="https://login.consultant.ru/link/?req=doc&amp;base=LAW&amp;n=371416&amp;date=20.02.2026&amp;dst=106963&amp;field=134" TargetMode = "External"/><Relationship Id="rId3532" Type="http://schemas.openxmlformats.org/officeDocument/2006/relationships/hyperlink" Target="https://login.consultant.ru/link/?req=doc&amp;base=LAW&amp;n=371416&amp;date=20.02.2026&amp;dst=106965&amp;field=134" TargetMode = "External"/><Relationship Id="rId3533" Type="http://schemas.openxmlformats.org/officeDocument/2006/relationships/hyperlink" Target="https://login.consultant.ru/link/?req=doc&amp;base=LAW&amp;n=371416&amp;date=20.02.2026&amp;dst=106967&amp;field=134" TargetMode = "External"/><Relationship Id="rId3534" Type="http://schemas.openxmlformats.org/officeDocument/2006/relationships/hyperlink" Target="https://login.consultant.ru/link/?req=doc&amp;base=LAW&amp;n=371416&amp;date=20.02.2026&amp;dst=106973&amp;field=134" TargetMode = "External"/><Relationship Id="rId3535" Type="http://schemas.openxmlformats.org/officeDocument/2006/relationships/hyperlink" Target="https://login.consultant.ru/link/?req=doc&amp;base=LAW&amp;n=371416&amp;date=20.02.2026&amp;dst=112803&amp;field=134" TargetMode = "External"/><Relationship Id="rId3536" Type="http://schemas.openxmlformats.org/officeDocument/2006/relationships/hyperlink" Target="https://login.consultant.ru/link/?req=doc&amp;base=LAW&amp;n=371416&amp;date=20.02.2026&amp;dst=112807&amp;field=134" TargetMode = "External"/><Relationship Id="rId3537" Type="http://schemas.openxmlformats.org/officeDocument/2006/relationships/hyperlink" Target="https://login.consultant.ru/link/?req=doc&amp;base=LAW&amp;n=371416&amp;date=20.02.2026&amp;dst=112811&amp;field=134" TargetMode = "External"/><Relationship Id="rId3538" Type="http://schemas.openxmlformats.org/officeDocument/2006/relationships/hyperlink" Target="https://login.consultant.ru/link/?req=doc&amp;base=LAW&amp;n=371416&amp;date=20.02.2026&amp;dst=112815&amp;field=134" TargetMode = "External"/><Relationship Id="rId3539" Type="http://schemas.openxmlformats.org/officeDocument/2006/relationships/hyperlink" Target="https://login.consultant.ru/link/?req=doc&amp;base=LAW&amp;n=371416&amp;date=20.02.2026&amp;dst=112817&amp;field=134" TargetMode = "External"/><Relationship Id="rId3540" Type="http://schemas.openxmlformats.org/officeDocument/2006/relationships/hyperlink" Target="https://login.consultant.ru/link/?req=doc&amp;base=LAW&amp;n=371416&amp;date=20.02.2026&amp;dst=112847&amp;field=134" TargetMode = "External"/><Relationship Id="rId3541" Type="http://schemas.openxmlformats.org/officeDocument/2006/relationships/hyperlink" Target="https://login.consultant.ru/link/?req=doc&amp;base=LAW&amp;n=371416&amp;date=20.02.2026&amp;dst=106855&amp;field=134" TargetMode = "External"/><Relationship Id="rId3542" Type="http://schemas.openxmlformats.org/officeDocument/2006/relationships/hyperlink" Target="https://login.consultant.ru/link/?req=doc&amp;base=LAW&amp;n=371416&amp;date=20.02.2026&amp;dst=106857&amp;field=134" TargetMode = "External"/><Relationship Id="rId3543" Type="http://schemas.openxmlformats.org/officeDocument/2006/relationships/hyperlink" Target="https://login.consultant.ru/link/?req=doc&amp;base=LAW&amp;n=371416&amp;date=20.02.2026&amp;dst=106859&amp;field=134" TargetMode = "External"/><Relationship Id="rId3544" Type="http://schemas.openxmlformats.org/officeDocument/2006/relationships/hyperlink" Target="https://login.consultant.ru/link/?req=doc&amp;base=LAW&amp;n=371416&amp;date=20.02.2026&amp;dst=106867&amp;field=134" TargetMode = "External"/><Relationship Id="rId3545" Type="http://schemas.openxmlformats.org/officeDocument/2006/relationships/hyperlink" Target="https://login.consultant.ru/link/?req=doc&amp;base=LAW&amp;n=371416&amp;date=20.02.2026&amp;dst=106869&amp;field=134" TargetMode = "External"/><Relationship Id="rId3546" Type="http://schemas.openxmlformats.org/officeDocument/2006/relationships/hyperlink" Target="https://login.consultant.ru/link/?req=doc&amp;base=LAW&amp;n=371416&amp;date=20.02.2026&amp;dst=106871&amp;field=134" TargetMode = "External"/><Relationship Id="rId3547" Type="http://schemas.openxmlformats.org/officeDocument/2006/relationships/hyperlink" Target="https://login.consultant.ru/link/?req=doc&amp;base=LAW&amp;n=371416&amp;date=20.02.2026&amp;dst=106873&amp;field=134" TargetMode = "External"/><Relationship Id="rId3548" Type="http://schemas.openxmlformats.org/officeDocument/2006/relationships/hyperlink" Target="https://login.consultant.ru/link/?req=doc&amp;base=LAW&amp;n=371416&amp;date=20.02.2026&amp;dst=106875&amp;field=134" TargetMode = "External"/><Relationship Id="rId3549" Type="http://schemas.openxmlformats.org/officeDocument/2006/relationships/hyperlink" Target="https://login.consultant.ru/link/?req=doc&amp;base=LAW&amp;n=371416&amp;date=20.02.2026&amp;dst=106889&amp;field=134" TargetMode = "External"/><Relationship Id="rId3550" Type="http://schemas.openxmlformats.org/officeDocument/2006/relationships/hyperlink" Target="https://login.consultant.ru/link/?req=doc&amp;base=LAW&amp;n=371416&amp;date=20.02.2026&amp;dst=106899&amp;field=134" TargetMode = "External"/><Relationship Id="rId3551" Type="http://schemas.openxmlformats.org/officeDocument/2006/relationships/hyperlink" Target="https://login.consultant.ru/link/?req=doc&amp;base=LAW&amp;n=371416&amp;date=20.02.2026&amp;dst=106913&amp;field=134" TargetMode = "External"/><Relationship Id="rId3552" Type="http://schemas.openxmlformats.org/officeDocument/2006/relationships/hyperlink" Target="https://login.consultant.ru/link/?req=doc&amp;base=LAW&amp;n=371416&amp;date=20.02.2026&amp;dst=106915&amp;field=134" TargetMode = "External"/><Relationship Id="rId3553" Type="http://schemas.openxmlformats.org/officeDocument/2006/relationships/hyperlink" Target="https://login.consultant.ru/link/?req=doc&amp;base=LAW&amp;n=371416&amp;date=20.02.2026&amp;dst=106923&amp;field=134" TargetMode = "External"/><Relationship Id="rId3554" Type="http://schemas.openxmlformats.org/officeDocument/2006/relationships/hyperlink" Target="https://login.consultant.ru/link/?req=doc&amp;base=LAW&amp;n=371416&amp;date=20.02.2026&amp;dst=106925&amp;field=134" TargetMode = "External"/><Relationship Id="rId3555" Type="http://schemas.openxmlformats.org/officeDocument/2006/relationships/hyperlink" Target="https://login.consultant.ru/link/?req=doc&amp;base=LAW&amp;n=371416&amp;date=20.02.2026&amp;dst=106935&amp;field=134" TargetMode = "External"/><Relationship Id="rId3556" Type="http://schemas.openxmlformats.org/officeDocument/2006/relationships/hyperlink" Target="https://login.consultant.ru/link/?req=doc&amp;base=LAW&amp;n=371416&amp;date=20.02.2026&amp;dst=106949&amp;field=134" TargetMode = "External"/><Relationship Id="rId3557" Type="http://schemas.openxmlformats.org/officeDocument/2006/relationships/hyperlink" Target="https://login.consultant.ru/link/?req=doc&amp;base=LAW&amp;n=371416&amp;date=20.02.2026&amp;dst=106969&amp;field=134" TargetMode = "External"/><Relationship Id="rId3558" Type="http://schemas.openxmlformats.org/officeDocument/2006/relationships/hyperlink" Target="https://login.consultant.ru/link/?req=doc&amp;base=LAW&amp;n=371416&amp;date=20.02.2026&amp;dst=106971&amp;field=134" TargetMode = "External"/><Relationship Id="rId3559" Type="http://schemas.openxmlformats.org/officeDocument/2006/relationships/hyperlink" Target="https://login.consultant.ru/link/?req=doc&amp;base=LAW&amp;n=371416&amp;date=20.02.2026&amp;dst=106975&amp;field=134" TargetMode = "External"/><Relationship Id="rId3560" Type="http://schemas.openxmlformats.org/officeDocument/2006/relationships/hyperlink" Target="https://login.consultant.ru/link/?req=doc&amp;base=LAW&amp;n=371416&amp;date=20.02.2026&amp;dst=107017&amp;field=134" TargetMode = "External"/><Relationship Id="rId3561" Type="http://schemas.openxmlformats.org/officeDocument/2006/relationships/hyperlink" Target="https://login.consultant.ru/link/?req=doc&amp;base=LAW&amp;n=371416&amp;date=20.02.2026&amp;dst=112673&amp;field=134" TargetMode = "External"/><Relationship Id="rId3562" Type="http://schemas.openxmlformats.org/officeDocument/2006/relationships/hyperlink" Target="https://login.consultant.ru/link/?req=doc&amp;base=LAW&amp;n=371416&amp;date=20.02.2026&amp;dst=112675&amp;field=134" TargetMode = "External"/><Relationship Id="rId3563" Type="http://schemas.openxmlformats.org/officeDocument/2006/relationships/hyperlink" Target="https://login.consultant.ru/link/?req=doc&amp;base=LAW&amp;n=371416&amp;date=20.02.2026&amp;dst=112677&amp;field=134" TargetMode = "External"/><Relationship Id="rId3564" Type="http://schemas.openxmlformats.org/officeDocument/2006/relationships/hyperlink" Target="https://login.consultant.ru/link/?req=doc&amp;base=LAW&amp;n=371416&amp;date=20.02.2026&amp;dst=112679&amp;field=134" TargetMode = "External"/><Relationship Id="rId3565" Type="http://schemas.openxmlformats.org/officeDocument/2006/relationships/hyperlink" Target="https://login.consultant.ru/link/?req=doc&amp;base=LAW&amp;n=371416&amp;date=20.02.2026&amp;dst=112681&amp;field=134" TargetMode = "External"/><Relationship Id="rId3566" Type="http://schemas.openxmlformats.org/officeDocument/2006/relationships/hyperlink" Target="https://login.consultant.ru/link/?req=doc&amp;base=LAW&amp;n=371416&amp;date=20.02.2026&amp;dst=112683&amp;field=134" TargetMode = "External"/><Relationship Id="rId3567" Type="http://schemas.openxmlformats.org/officeDocument/2006/relationships/hyperlink" Target="https://login.consultant.ru/link/?req=doc&amp;base=LAW&amp;n=371416&amp;date=20.02.2026&amp;dst=112819&amp;field=134" TargetMode = "External"/><Relationship Id="rId3568" Type="http://schemas.openxmlformats.org/officeDocument/2006/relationships/hyperlink" Target="https://login.consultant.ru/link/?req=doc&amp;base=LAW&amp;n=371416&amp;date=20.02.2026&amp;dst=112831&amp;field=134" TargetMode = "External"/><Relationship Id="rId3569" Type="http://schemas.openxmlformats.org/officeDocument/2006/relationships/hyperlink" Target="https://login.consultant.ru/link/?req=doc&amp;base=LAW&amp;n=371416&amp;date=20.02.2026&amp;dst=112837&amp;field=134" TargetMode = "External"/><Relationship Id="rId3570" Type="http://schemas.openxmlformats.org/officeDocument/2006/relationships/hyperlink" Target="https://login.consultant.ru/link/?req=doc&amp;base=LAW&amp;n=371416&amp;date=20.02.2026&amp;dst=106891&amp;field=134" TargetMode = "External"/><Relationship Id="rId3571" Type="http://schemas.openxmlformats.org/officeDocument/2006/relationships/hyperlink" Target="https://login.consultant.ru/link/?req=doc&amp;base=LAW&amp;n=371416&amp;date=20.02.2026&amp;dst=106951&amp;field=134" TargetMode = "External"/><Relationship Id="rId3572" Type="http://schemas.openxmlformats.org/officeDocument/2006/relationships/hyperlink" Target="https://login.consultant.ru/link/?req=doc&amp;base=LAW&amp;n=371416&amp;date=20.02.2026&amp;dst=106977&amp;field=134" TargetMode = "External"/><Relationship Id="rId3573" Type="http://schemas.openxmlformats.org/officeDocument/2006/relationships/hyperlink" Target="https://login.consultant.ru/link/?req=doc&amp;base=LAW&amp;n=371416&amp;date=20.02.2026&amp;dst=112603&amp;field=134" TargetMode = "External"/><Relationship Id="rId3574" Type="http://schemas.openxmlformats.org/officeDocument/2006/relationships/hyperlink" Target="https://login.consultant.ru/link/?req=doc&amp;base=LAW&amp;n=371416&amp;date=20.02.2026&amp;dst=112605&amp;field=134" TargetMode = "External"/><Relationship Id="rId3575" Type="http://schemas.openxmlformats.org/officeDocument/2006/relationships/hyperlink" Target="https://login.consultant.ru/link/?req=doc&amp;base=LAW&amp;n=371416&amp;date=20.02.2026&amp;dst=106861&amp;field=134" TargetMode = "External"/><Relationship Id="rId3576" Type="http://schemas.openxmlformats.org/officeDocument/2006/relationships/hyperlink" Target="https://login.consultant.ru/link/?req=doc&amp;base=LAW&amp;n=371416&amp;date=20.02.2026&amp;dst=106863&amp;field=134" TargetMode = "External"/><Relationship Id="rId3577" Type="http://schemas.openxmlformats.org/officeDocument/2006/relationships/hyperlink" Target="https://login.consultant.ru/link/?req=doc&amp;base=LAW&amp;n=371416&amp;date=20.02.2026&amp;dst=106865&amp;field=134" TargetMode = "External"/><Relationship Id="rId3578" Type="http://schemas.openxmlformats.org/officeDocument/2006/relationships/hyperlink" Target="https://login.consultant.ru/link/?req=doc&amp;base=LAW&amp;n=371416&amp;date=20.02.2026&amp;dst=106887&amp;field=134" TargetMode = "External"/><Relationship Id="rId3579" Type="http://schemas.openxmlformats.org/officeDocument/2006/relationships/hyperlink" Target="https://login.consultant.ru/link/?req=doc&amp;base=LAW&amp;n=371416&amp;date=20.02.2026&amp;dst=106893&amp;field=134" TargetMode = "External"/><Relationship Id="rId3580" Type="http://schemas.openxmlformats.org/officeDocument/2006/relationships/hyperlink" Target="https://login.consultant.ru/link/?req=doc&amp;base=LAW&amp;n=371416&amp;date=20.02.2026&amp;dst=106901&amp;field=134" TargetMode = "External"/><Relationship Id="rId3581" Type="http://schemas.openxmlformats.org/officeDocument/2006/relationships/hyperlink" Target="https://login.consultant.ru/link/?req=doc&amp;base=LAW&amp;n=371416&amp;date=20.02.2026&amp;dst=106903&amp;field=134" TargetMode = "External"/><Relationship Id="rId3582" Type="http://schemas.openxmlformats.org/officeDocument/2006/relationships/hyperlink" Target="https://login.consultant.ru/link/?req=doc&amp;base=LAW&amp;n=371416&amp;date=20.02.2026&amp;dst=106905&amp;field=134" TargetMode = "External"/><Relationship Id="rId3583" Type="http://schemas.openxmlformats.org/officeDocument/2006/relationships/hyperlink" Target="https://login.consultant.ru/link/?req=doc&amp;base=LAW&amp;n=371416&amp;date=20.02.2026&amp;dst=106907&amp;field=134" TargetMode = "External"/><Relationship Id="rId3584" Type="http://schemas.openxmlformats.org/officeDocument/2006/relationships/hyperlink" Target="https://login.consultant.ru/link/?req=doc&amp;base=LAW&amp;n=371416&amp;date=20.02.2026&amp;dst=106909&amp;field=134" TargetMode = "External"/><Relationship Id="rId3585" Type="http://schemas.openxmlformats.org/officeDocument/2006/relationships/hyperlink" Target="https://login.consultant.ru/link/?req=doc&amp;base=LAW&amp;n=371416&amp;date=20.02.2026&amp;dst=106917&amp;field=134" TargetMode = "External"/><Relationship Id="rId3586" Type="http://schemas.openxmlformats.org/officeDocument/2006/relationships/hyperlink" Target="https://login.consultant.ru/link/?req=doc&amp;base=LAW&amp;n=371416&amp;date=20.02.2026&amp;dst=106919&amp;field=134" TargetMode = "External"/><Relationship Id="rId3587" Type="http://schemas.openxmlformats.org/officeDocument/2006/relationships/hyperlink" Target="https://login.consultant.ru/link/?req=doc&amp;base=LAW&amp;n=371416&amp;date=20.02.2026&amp;dst=106979&amp;field=134" TargetMode = "External"/><Relationship Id="rId3588" Type="http://schemas.openxmlformats.org/officeDocument/2006/relationships/hyperlink" Target="https://login.consultant.ru/link/?req=doc&amp;base=LAW&amp;n=371416&amp;date=20.02.2026&amp;dst=106981&amp;field=134" TargetMode = "External"/><Relationship Id="rId3589" Type="http://schemas.openxmlformats.org/officeDocument/2006/relationships/hyperlink" Target="https://login.consultant.ru/link/?req=doc&amp;base=LAW&amp;n=371416&amp;date=20.02.2026&amp;dst=108139&amp;field=134" TargetMode = "External"/><Relationship Id="rId3590" Type="http://schemas.openxmlformats.org/officeDocument/2006/relationships/hyperlink" Target="https://login.consultant.ru/link/?req=doc&amp;base=LAW&amp;n=371416&amp;date=20.02.2026&amp;dst=108175&amp;field=134" TargetMode = "External"/><Relationship Id="rId3591" Type="http://schemas.openxmlformats.org/officeDocument/2006/relationships/hyperlink" Target="https://login.consultant.ru/link/?req=doc&amp;base=LAW&amp;n=371416&amp;date=20.02.2026&amp;dst=105085&amp;field=134" TargetMode = "External"/><Relationship Id="rId3592" Type="http://schemas.openxmlformats.org/officeDocument/2006/relationships/hyperlink" Target="https://login.consultant.ru/link/?req=doc&amp;base=LAW&amp;n=371416&amp;date=20.02.2026&amp;dst=107737&amp;field=134" TargetMode = "External"/><Relationship Id="rId3593" Type="http://schemas.openxmlformats.org/officeDocument/2006/relationships/hyperlink" Target="https://login.consultant.ru/link/?req=doc&amp;base=LAW&amp;n=371416&amp;date=20.02.2026&amp;dst=107739&amp;field=134" TargetMode = "External"/><Relationship Id="rId3594" Type="http://schemas.openxmlformats.org/officeDocument/2006/relationships/hyperlink" Target="https://login.consultant.ru/link/?req=doc&amp;base=LAW&amp;n=371416&amp;date=20.02.2026&amp;dst=107745&amp;field=134" TargetMode = "External"/><Relationship Id="rId3595" Type="http://schemas.openxmlformats.org/officeDocument/2006/relationships/hyperlink" Target="https://login.consultant.ru/link/?req=doc&amp;base=LAW&amp;n=371416&amp;date=20.02.2026&amp;dst=107751&amp;field=134" TargetMode = "External"/><Relationship Id="rId3596" Type="http://schemas.openxmlformats.org/officeDocument/2006/relationships/hyperlink" Target="https://login.consultant.ru/link/?req=doc&amp;base=LAW&amp;n=371416&amp;date=20.02.2026&amp;dst=107753&amp;field=134" TargetMode = "External"/><Relationship Id="rId3597" Type="http://schemas.openxmlformats.org/officeDocument/2006/relationships/hyperlink" Target="https://login.consultant.ru/link/?req=doc&amp;base=LAW&amp;n=371416&amp;date=20.02.2026&amp;dst=107755&amp;field=134" TargetMode = "External"/><Relationship Id="rId3598" Type="http://schemas.openxmlformats.org/officeDocument/2006/relationships/hyperlink" Target="https://login.consultant.ru/link/?req=doc&amp;base=LAW&amp;n=371416&amp;date=20.02.2026&amp;dst=107757&amp;field=134" TargetMode = "External"/><Relationship Id="rId3599" Type="http://schemas.openxmlformats.org/officeDocument/2006/relationships/hyperlink" Target="https://login.consultant.ru/link/?req=doc&amp;base=LAW&amp;n=371416&amp;date=20.02.2026&amp;dst=107781&amp;field=134" TargetMode = "External"/><Relationship Id="rId3600" Type="http://schemas.openxmlformats.org/officeDocument/2006/relationships/hyperlink" Target="https://login.consultant.ru/link/?req=doc&amp;base=LAW&amp;n=371416&amp;date=20.02.2026&amp;dst=107783&amp;field=134" TargetMode = "External"/><Relationship Id="rId3601" Type="http://schemas.openxmlformats.org/officeDocument/2006/relationships/hyperlink" Target="https://login.consultant.ru/link/?req=doc&amp;base=LAW&amp;n=371416&amp;date=20.02.2026&amp;dst=107785&amp;field=134" TargetMode = "External"/><Relationship Id="rId3602" Type="http://schemas.openxmlformats.org/officeDocument/2006/relationships/hyperlink" Target="https://login.consultant.ru/link/?req=doc&amp;base=LAW&amp;n=371416&amp;date=20.02.2026&amp;dst=107785&amp;field=134" TargetMode = "External"/><Relationship Id="rId3603" Type="http://schemas.openxmlformats.org/officeDocument/2006/relationships/hyperlink" Target="https://login.consultant.ru/link/?req=doc&amp;base=LAW&amp;n=371416&amp;date=20.02.2026&amp;dst=107789&amp;field=134" TargetMode = "External"/><Relationship Id="rId3604" Type="http://schemas.openxmlformats.org/officeDocument/2006/relationships/hyperlink" Target="https://login.consultant.ru/link/?req=doc&amp;base=LAW&amp;n=371416&amp;date=20.02.2026&amp;dst=107791&amp;field=134" TargetMode = "External"/><Relationship Id="rId3605" Type="http://schemas.openxmlformats.org/officeDocument/2006/relationships/hyperlink" Target="https://login.consultant.ru/link/?req=doc&amp;base=LAW&amp;n=371416&amp;date=20.02.2026&amp;dst=107793&amp;field=134" TargetMode = "External"/><Relationship Id="rId3606" Type="http://schemas.openxmlformats.org/officeDocument/2006/relationships/hyperlink" Target="https://login.consultant.ru/link/?req=doc&amp;base=LAW&amp;n=371416&amp;date=20.02.2026&amp;dst=107795&amp;field=134" TargetMode = "External"/><Relationship Id="rId3607" Type="http://schemas.openxmlformats.org/officeDocument/2006/relationships/hyperlink" Target="https://login.consultant.ru/link/?req=doc&amp;base=LAW&amp;n=371416&amp;date=20.02.2026&amp;dst=107797&amp;field=134" TargetMode = "External"/><Relationship Id="rId3608" Type="http://schemas.openxmlformats.org/officeDocument/2006/relationships/hyperlink" Target="https://login.consultant.ru/link/?req=doc&amp;base=LAW&amp;n=371416&amp;date=20.02.2026&amp;dst=107799&amp;field=134" TargetMode = "External"/><Relationship Id="rId3609" Type="http://schemas.openxmlformats.org/officeDocument/2006/relationships/hyperlink" Target="https://login.consultant.ru/link/?req=doc&amp;base=LAW&amp;n=371416&amp;date=20.02.2026&amp;dst=107801&amp;field=134" TargetMode = "External"/><Relationship Id="rId3610" Type="http://schemas.openxmlformats.org/officeDocument/2006/relationships/hyperlink" Target="https://login.consultant.ru/link/?req=doc&amp;base=LAW&amp;n=371416&amp;date=20.02.2026&amp;dst=107803&amp;field=134" TargetMode = "External"/><Relationship Id="rId3611" Type="http://schemas.openxmlformats.org/officeDocument/2006/relationships/hyperlink" Target="https://login.consultant.ru/link/?req=doc&amp;base=LAW&amp;n=371416&amp;date=20.02.2026&amp;dst=107711&amp;field=134" TargetMode = "External"/><Relationship Id="rId3612" Type="http://schemas.openxmlformats.org/officeDocument/2006/relationships/hyperlink" Target="https://login.consultant.ru/link/?req=doc&amp;base=LAW&amp;n=371416&amp;date=20.02.2026&amp;dst=107715&amp;field=134" TargetMode = "External"/><Relationship Id="rId3613" Type="http://schemas.openxmlformats.org/officeDocument/2006/relationships/hyperlink" Target="https://login.consultant.ru/link/?req=doc&amp;base=LAW&amp;n=371416&amp;date=20.02.2026&amp;dst=107717&amp;field=134" TargetMode = "External"/><Relationship Id="rId3614" Type="http://schemas.openxmlformats.org/officeDocument/2006/relationships/hyperlink" Target="https://login.consultant.ru/link/?req=doc&amp;base=LAW&amp;n=371416&amp;date=20.02.2026&amp;dst=107741&amp;field=134" TargetMode = "External"/><Relationship Id="rId3615" Type="http://schemas.openxmlformats.org/officeDocument/2006/relationships/hyperlink" Target="https://login.consultant.ru/link/?req=doc&amp;base=LAW&amp;n=371416&amp;date=20.02.2026&amp;dst=107763&amp;field=134" TargetMode = "External"/><Relationship Id="rId3616" Type="http://schemas.openxmlformats.org/officeDocument/2006/relationships/hyperlink" Target="https://login.consultant.ru/link/?req=doc&amp;base=LAW&amp;n=371416&amp;date=20.02.2026&amp;dst=107771&amp;field=134" TargetMode = "External"/><Relationship Id="rId3617" Type="http://schemas.openxmlformats.org/officeDocument/2006/relationships/hyperlink" Target="https://login.consultant.ru/link/?req=doc&amp;base=LAW&amp;n=371416&amp;date=20.02.2026&amp;dst=107773&amp;field=134" TargetMode = "External"/><Relationship Id="rId3618" Type="http://schemas.openxmlformats.org/officeDocument/2006/relationships/hyperlink" Target="https://login.consultant.ru/link/?req=doc&amp;base=LAW&amp;n=371416&amp;date=20.02.2026&amp;dst=107775&amp;field=134" TargetMode = "External"/><Relationship Id="rId3619" Type="http://schemas.openxmlformats.org/officeDocument/2006/relationships/hyperlink" Target="https://login.consultant.ru/link/?req=doc&amp;base=LAW&amp;n=371416&amp;date=20.02.2026&amp;dst=107777&amp;field=134" TargetMode = "External"/><Relationship Id="rId3620" Type="http://schemas.openxmlformats.org/officeDocument/2006/relationships/hyperlink" Target="https://login.consultant.ru/link/?req=doc&amp;base=LAW&amp;n=371416&amp;date=20.02.2026&amp;dst=107779&amp;field=134" TargetMode = "External"/><Relationship Id="rId3621" Type="http://schemas.openxmlformats.org/officeDocument/2006/relationships/hyperlink" Target="https://login.consultant.ru/link/?req=doc&amp;base=LAW&amp;n=371416&amp;date=20.02.2026&amp;dst=107805&amp;field=134" TargetMode = "External"/><Relationship Id="rId3622" Type="http://schemas.openxmlformats.org/officeDocument/2006/relationships/hyperlink" Target="https://login.consultant.ru/link/?req=doc&amp;base=LAW&amp;n=371416&amp;date=20.02.2026&amp;dst=107807&amp;field=134" TargetMode = "External"/><Relationship Id="rId3623" Type="http://schemas.openxmlformats.org/officeDocument/2006/relationships/hyperlink" Target="https://login.consultant.ru/link/?req=doc&amp;base=LAW&amp;n=371416&amp;date=20.02.2026&amp;dst=107809&amp;field=134" TargetMode = "External"/><Relationship Id="rId3624" Type="http://schemas.openxmlformats.org/officeDocument/2006/relationships/hyperlink" Target="https://login.consultant.ru/link/?req=doc&amp;base=LAW&amp;n=371416&amp;date=20.02.2026&amp;dst=107811&amp;field=134" TargetMode = "External"/><Relationship Id="rId3625" Type="http://schemas.openxmlformats.org/officeDocument/2006/relationships/hyperlink" Target="https://login.consultant.ru/link/?req=doc&amp;base=LAW&amp;n=371416&amp;date=20.02.2026&amp;dst=107815&amp;field=134" TargetMode = "External"/><Relationship Id="rId3626" Type="http://schemas.openxmlformats.org/officeDocument/2006/relationships/hyperlink" Target="https://login.consultant.ru/link/?req=doc&amp;base=LAW&amp;n=371416&amp;date=20.02.2026&amp;dst=112805&amp;field=134" TargetMode = "External"/><Relationship Id="rId3627" Type="http://schemas.openxmlformats.org/officeDocument/2006/relationships/hyperlink" Target="https://login.consultant.ru/link/?req=doc&amp;base=LAW&amp;n=371416&amp;date=20.02.2026&amp;dst=112809&amp;field=134" TargetMode = "External"/><Relationship Id="rId3628" Type="http://schemas.openxmlformats.org/officeDocument/2006/relationships/hyperlink" Target="https://login.consultant.ru/link/?req=doc&amp;base=LAW&amp;n=371416&amp;date=20.02.2026&amp;dst=107713&amp;field=134" TargetMode = "External"/><Relationship Id="rId3629" Type="http://schemas.openxmlformats.org/officeDocument/2006/relationships/hyperlink" Target="https://login.consultant.ru/link/?req=doc&amp;base=LAW&amp;n=371416&amp;date=20.02.2026&amp;dst=107719&amp;field=134" TargetMode = "External"/><Relationship Id="rId3630" Type="http://schemas.openxmlformats.org/officeDocument/2006/relationships/hyperlink" Target="https://login.consultant.ru/link/?req=doc&amp;base=LAW&amp;n=371416&amp;date=20.02.2026&amp;dst=107721&amp;field=134" TargetMode = "External"/><Relationship Id="rId3631" Type="http://schemas.openxmlformats.org/officeDocument/2006/relationships/hyperlink" Target="https://login.consultant.ru/link/?req=doc&amp;base=LAW&amp;n=371416&amp;date=20.02.2026&amp;dst=107723&amp;field=134" TargetMode = "External"/><Relationship Id="rId3632" Type="http://schemas.openxmlformats.org/officeDocument/2006/relationships/hyperlink" Target="https://login.consultant.ru/link/?req=doc&amp;base=LAW&amp;n=371416&amp;date=20.02.2026&amp;dst=107725&amp;field=134" TargetMode = "External"/><Relationship Id="rId3633" Type="http://schemas.openxmlformats.org/officeDocument/2006/relationships/hyperlink" Target="https://login.consultant.ru/link/?req=doc&amp;base=LAW&amp;n=371416&amp;date=20.02.2026&amp;dst=107727&amp;field=134" TargetMode = "External"/><Relationship Id="rId3634" Type="http://schemas.openxmlformats.org/officeDocument/2006/relationships/hyperlink" Target="https://login.consultant.ru/link/?req=doc&amp;base=LAW&amp;n=371416&amp;date=20.02.2026&amp;dst=107729&amp;field=134" TargetMode = "External"/><Relationship Id="rId3635" Type="http://schemas.openxmlformats.org/officeDocument/2006/relationships/hyperlink" Target="https://login.consultant.ru/link/?req=doc&amp;base=LAW&amp;n=371416&amp;date=20.02.2026&amp;dst=107731&amp;field=134" TargetMode = "External"/><Relationship Id="rId3636" Type="http://schemas.openxmlformats.org/officeDocument/2006/relationships/hyperlink" Target="https://login.consultant.ru/link/?req=doc&amp;base=LAW&amp;n=371416&amp;date=20.02.2026&amp;dst=107733&amp;field=134" TargetMode = "External"/><Relationship Id="rId3637" Type="http://schemas.openxmlformats.org/officeDocument/2006/relationships/hyperlink" Target="https://login.consultant.ru/link/?req=doc&amp;base=LAW&amp;n=371416&amp;date=20.02.2026&amp;dst=107735&amp;field=134" TargetMode = "External"/><Relationship Id="rId3638" Type="http://schemas.openxmlformats.org/officeDocument/2006/relationships/hyperlink" Target="https://login.consultant.ru/link/?req=doc&amp;base=LAW&amp;n=371416&amp;date=20.02.2026&amp;dst=107743&amp;field=134" TargetMode = "External"/><Relationship Id="rId3639" Type="http://schemas.openxmlformats.org/officeDocument/2006/relationships/hyperlink" Target="https://login.consultant.ru/link/?req=doc&amp;base=LAW&amp;n=371416&amp;date=20.02.2026&amp;dst=107747&amp;field=134" TargetMode = "External"/><Relationship Id="rId3640" Type="http://schemas.openxmlformats.org/officeDocument/2006/relationships/hyperlink" Target="https://login.consultant.ru/link/?req=doc&amp;base=LAW&amp;n=371416&amp;date=20.02.2026&amp;dst=107759&amp;field=134" TargetMode = "External"/><Relationship Id="rId3641" Type="http://schemas.openxmlformats.org/officeDocument/2006/relationships/hyperlink" Target="https://login.consultant.ru/link/?req=doc&amp;base=LAW&amp;n=371416&amp;date=20.02.2026&amp;dst=107765&amp;field=134" TargetMode = "External"/><Relationship Id="rId3642" Type="http://schemas.openxmlformats.org/officeDocument/2006/relationships/hyperlink" Target="https://login.consultant.ru/link/?req=doc&amp;base=LAW&amp;n=371416&amp;date=20.02.2026&amp;dst=107767&amp;field=134" TargetMode = "External"/><Relationship Id="rId3643" Type="http://schemas.openxmlformats.org/officeDocument/2006/relationships/hyperlink" Target="https://login.consultant.ru/link/?req=doc&amp;base=LAW&amp;n=371416&amp;date=20.02.2026&amp;dst=107813&amp;field=134" TargetMode = "External"/><Relationship Id="rId3644" Type="http://schemas.openxmlformats.org/officeDocument/2006/relationships/hyperlink" Target="https://login.consultant.ru/link/?req=doc&amp;base=LAW&amp;n=371416&amp;date=20.02.2026&amp;dst=111021&amp;field=134" TargetMode = "External"/><Relationship Id="rId3645" Type="http://schemas.openxmlformats.org/officeDocument/2006/relationships/hyperlink" Target="https://login.consultant.ru/link/?req=doc&amp;base=LAW&amp;n=371416&amp;date=20.02.2026&amp;dst=111029&amp;field=134" TargetMode = "External"/><Relationship Id="rId3646" Type="http://schemas.openxmlformats.org/officeDocument/2006/relationships/hyperlink" Target="https://login.consultant.ru/link/?req=doc&amp;base=LAW&amp;n=371416&amp;date=20.02.2026&amp;dst=111037&amp;field=134" TargetMode = "External"/><Relationship Id="rId3647" Type="http://schemas.openxmlformats.org/officeDocument/2006/relationships/hyperlink" Target="https://login.consultant.ru/link/?req=doc&amp;base=LAW&amp;n=371416&amp;date=20.02.2026&amp;dst=111055&amp;field=134" TargetMode = "External"/><Relationship Id="rId3648" Type="http://schemas.openxmlformats.org/officeDocument/2006/relationships/hyperlink" Target="https://login.consultant.ru/link/?req=doc&amp;base=LAW&amp;n=371416&amp;date=20.02.2026&amp;dst=111059&amp;field=134" TargetMode = "External"/><Relationship Id="rId3649" Type="http://schemas.openxmlformats.org/officeDocument/2006/relationships/hyperlink" Target="https://login.consultant.ru/link/?req=doc&amp;base=LAW&amp;n=371416&amp;date=20.02.2026&amp;dst=111065&amp;field=134" TargetMode = "External"/><Relationship Id="rId3650" Type="http://schemas.openxmlformats.org/officeDocument/2006/relationships/hyperlink" Target="https://login.consultant.ru/link/?req=doc&amp;base=LAW&amp;n=371416&amp;date=20.02.2026&amp;dst=111073&amp;field=134" TargetMode = "External"/><Relationship Id="rId3651" Type="http://schemas.openxmlformats.org/officeDocument/2006/relationships/hyperlink" Target="https://login.consultant.ru/link/?req=doc&amp;base=LAW&amp;n=371416&amp;date=20.02.2026&amp;dst=111077&amp;field=134" TargetMode = "External"/><Relationship Id="rId3652" Type="http://schemas.openxmlformats.org/officeDocument/2006/relationships/hyperlink" Target="https://login.consultant.ru/link/?req=doc&amp;base=LAW&amp;n=371416&amp;date=20.02.2026&amp;dst=111033&amp;field=134" TargetMode = "External"/><Relationship Id="rId3653" Type="http://schemas.openxmlformats.org/officeDocument/2006/relationships/hyperlink" Target="https://login.consultant.ru/link/?req=doc&amp;base=LAW&amp;n=371416&amp;date=20.02.2026&amp;dst=111035&amp;field=134" TargetMode = "External"/><Relationship Id="rId3654" Type="http://schemas.openxmlformats.org/officeDocument/2006/relationships/hyperlink" Target="https://login.consultant.ru/link/?req=doc&amp;base=LAW&amp;n=371416&amp;date=20.02.2026&amp;dst=111039&amp;field=134" TargetMode = "External"/><Relationship Id="rId3655" Type="http://schemas.openxmlformats.org/officeDocument/2006/relationships/hyperlink" Target="https://login.consultant.ru/link/?req=doc&amp;base=LAW&amp;n=371416&amp;date=20.02.2026&amp;dst=111041&amp;field=134" TargetMode = "External"/><Relationship Id="rId3656" Type="http://schemas.openxmlformats.org/officeDocument/2006/relationships/hyperlink" Target="https://login.consultant.ru/link/?req=doc&amp;base=LAW&amp;n=371416&amp;date=20.02.2026&amp;dst=111043&amp;field=134" TargetMode = "External"/><Relationship Id="rId3657" Type="http://schemas.openxmlformats.org/officeDocument/2006/relationships/hyperlink" Target="https://login.consultant.ru/link/?req=doc&amp;base=LAW&amp;n=371416&amp;date=20.02.2026&amp;dst=111045&amp;field=134" TargetMode = "External"/><Relationship Id="rId3658" Type="http://schemas.openxmlformats.org/officeDocument/2006/relationships/hyperlink" Target="https://login.consultant.ru/link/?req=doc&amp;base=LAW&amp;n=371416&amp;date=20.02.2026&amp;dst=111057&amp;field=134" TargetMode = "External"/><Relationship Id="rId3659" Type="http://schemas.openxmlformats.org/officeDocument/2006/relationships/hyperlink" Target="https://login.consultant.ru/link/?req=doc&amp;base=LAW&amp;n=371416&amp;date=20.02.2026&amp;dst=111067&amp;field=134" TargetMode = "External"/><Relationship Id="rId3660" Type="http://schemas.openxmlformats.org/officeDocument/2006/relationships/hyperlink" Target="https://login.consultant.ru/link/?req=doc&amp;base=LAW&amp;n=371416&amp;date=20.02.2026&amp;dst=111069&amp;field=134" TargetMode = "External"/><Relationship Id="rId3661" Type="http://schemas.openxmlformats.org/officeDocument/2006/relationships/hyperlink" Target="https://login.consultant.ru/link/?req=doc&amp;base=LAW&amp;n=371416&amp;date=20.02.2026&amp;dst=111071&amp;field=134" TargetMode = "External"/><Relationship Id="rId3662" Type="http://schemas.openxmlformats.org/officeDocument/2006/relationships/hyperlink" Target="https://login.consultant.ru/link/?req=doc&amp;base=LAW&amp;n=371416&amp;date=20.02.2026&amp;dst=111093&amp;field=134" TargetMode = "External"/><Relationship Id="rId3663" Type="http://schemas.openxmlformats.org/officeDocument/2006/relationships/hyperlink" Target="https://login.consultant.ru/link/?req=doc&amp;base=LAW&amp;n=371416&amp;date=20.02.2026&amp;dst=111095&amp;field=134" TargetMode = "External"/><Relationship Id="rId3664" Type="http://schemas.openxmlformats.org/officeDocument/2006/relationships/hyperlink" Target="https://login.consultant.ru/link/?req=doc&amp;base=LAW&amp;n=371416&amp;date=20.02.2026&amp;dst=112413&amp;field=134" TargetMode = "External"/><Relationship Id="rId3665" Type="http://schemas.openxmlformats.org/officeDocument/2006/relationships/hyperlink" Target="https://login.consultant.ru/link/?req=doc&amp;base=LAW&amp;n=371416&amp;date=20.02.2026&amp;dst=107273&amp;field=134" TargetMode = "External"/><Relationship Id="rId3666" Type="http://schemas.openxmlformats.org/officeDocument/2006/relationships/hyperlink" Target="https://login.consultant.ru/link/?req=doc&amp;base=LAW&amp;n=371416&amp;date=20.02.2026&amp;dst=110565&amp;field=134" TargetMode = "External"/><Relationship Id="rId3667" Type="http://schemas.openxmlformats.org/officeDocument/2006/relationships/hyperlink" Target="https://login.consultant.ru/link/?req=doc&amp;base=LAW&amp;n=371416&amp;date=20.02.2026&amp;dst=110567&amp;field=134" TargetMode = "External"/><Relationship Id="rId3668" Type="http://schemas.openxmlformats.org/officeDocument/2006/relationships/hyperlink" Target="https://login.consultant.ru/link/?req=doc&amp;base=LAW&amp;n=371416&amp;date=20.02.2026&amp;dst=110569&amp;field=134" TargetMode = "External"/><Relationship Id="rId3669" Type="http://schemas.openxmlformats.org/officeDocument/2006/relationships/hyperlink" Target="https://login.consultant.ru/link/?req=doc&amp;base=LAW&amp;n=371416&amp;date=20.02.2026&amp;dst=110571&amp;field=134" TargetMode = "External"/><Relationship Id="rId3670" Type="http://schemas.openxmlformats.org/officeDocument/2006/relationships/hyperlink" Target="https://login.consultant.ru/link/?req=doc&amp;base=LAW&amp;n=371416&amp;date=20.02.2026&amp;dst=110577&amp;field=134" TargetMode = "External"/><Relationship Id="rId3671" Type="http://schemas.openxmlformats.org/officeDocument/2006/relationships/hyperlink" Target="https://login.consultant.ru/link/?req=doc&amp;base=LAW&amp;n=371416&amp;date=20.02.2026&amp;dst=110579&amp;field=134" TargetMode = "External"/><Relationship Id="rId3672" Type="http://schemas.openxmlformats.org/officeDocument/2006/relationships/hyperlink" Target="https://login.consultant.ru/link/?req=doc&amp;base=LAW&amp;n=371416&amp;date=20.02.2026&amp;dst=110581&amp;field=134" TargetMode = "External"/><Relationship Id="rId3673" Type="http://schemas.openxmlformats.org/officeDocument/2006/relationships/hyperlink" Target="https://login.consultant.ru/link/?req=doc&amp;base=LAW&amp;n=371416&amp;date=20.02.2026&amp;dst=110589&amp;field=134" TargetMode = "External"/><Relationship Id="rId3674" Type="http://schemas.openxmlformats.org/officeDocument/2006/relationships/hyperlink" Target="https://login.consultant.ru/link/?req=doc&amp;base=LAW&amp;n=371416&amp;date=20.02.2026&amp;dst=110637&amp;field=134" TargetMode = "External"/><Relationship Id="rId3675" Type="http://schemas.openxmlformats.org/officeDocument/2006/relationships/hyperlink" Target="https://login.consultant.ru/link/?req=doc&amp;base=LAW&amp;n=371416&amp;date=20.02.2026&amp;dst=110639&amp;field=134" TargetMode = "External"/><Relationship Id="rId3676" Type="http://schemas.openxmlformats.org/officeDocument/2006/relationships/hyperlink" Target="https://login.consultant.ru/link/?req=doc&amp;base=LAW&amp;n=371416&amp;date=20.02.2026&amp;dst=110641&amp;field=134" TargetMode = "External"/><Relationship Id="rId3677" Type="http://schemas.openxmlformats.org/officeDocument/2006/relationships/hyperlink" Target="https://login.consultant.ru/link/?req=doc&amp;base=LAW&amp;n=371416&amp;date=20.02.2026&amp;dst=110643&amp;field=134" TargetMode = "External"/><Relationship Id="rId3678" Type="http://schemas.openxmlformats.org/officeDocument/2006/relationships/hyperlink" Target="https://login.consultant.ru/link/?req=doc&amp;base=LAW&amp;n=371416&amp;date=20.02.2026&amp;dst=110645&amp;field=134" TargetMode = "External"/><Relationship Id="rId3679" Type="http://schemas.openxmlformats.org/officeDocument/2006/relationships/hyperlink" Target="https://login.consultant.ru/link/?req=doc&amp;base=LAW&amp;n=371416&amp;date=20.02.2026&amp;dst=110647&amp;field=134" TargetMode = "External"/><Relationship Id="rId3680" Type="http://schemas.openxmlformats.org/officeDocument/2006/relationships/hyperlink" Target="https://login.consultant.ru/link/?req=doc&amp;base=LAW&amp;n=371416&amp;date=20.02.2026&amp;dst=110655&amp;field=134" TargetMode = "External"/><Relationship Id="rId3681" Type="http://schemas.openxmlformats.org/officeDocument/2006/relationships/hyperlink" Target="https://login.consultant.ru/link/?req=doc&amp;base=LAW&amp;n=371416&amp;date=20.02.2026&amp;dst=110657&amp;field=134" TargetMode = "External"/><Relationship Id="rId3682" Type="http://schemas.openxmlformats.org/officeDocument/2006/relationships/hyperlink" Target="https://login.consultant.ru/link/?req=doc&amp;base=LAW&amp;n=371416&amp;date=20.02.2026&amp;dst=110661&amp;field=134" TargetMode = "External"/><Relationship Id="rId3683" Type="http://schemas.openxmlformats.org/officeDocument/2006/relationships/hyperlink" Target="https://login.consultant.ru/link/?req=doc&amp;base=LAW&amp;n=371416&amp;date=20.02.2026&amp;dst=110663&amp;field=134" TargetMode = "External"/><Relationship Id="rId3684" Type="http://schemas.openxmlformats.org/officeDocument/2006/relationships/hyperlink" Target="https://login.consultant.ru/link/?req=doc&amp;base=LAW&amp;n=371416&amp;date=20.02.2026&amp;dst=110665&amp;field=134" TargetMode = "External"/><Relationship Id="rId3685" Type="http://schemas.openxmlformats.org/officeDocument/2006/relationships/hyperlink" Target="https://login.consultant.ru/link/?req=doc&amp;base=LAW&amp;n=371416&amp;date=20.02.2026&amp;dst=110667&amp;field=134" TargetMode = "External"/><Relationship Id="rId3686" Type="http://schemas.openxmlformats.org/officeDocument/2006/relationships/hyperlink" Target="https://login.consultant.ru/link/?req=doc&amp;base=LAW&amp;n=371416&amp;date=20.02.2026&amp;dst=110669&amp;field=134" TargetMode = "External"/><Relationship Id="rId3687" Type="http://schemas.openxmlformats.org/officeDocument/2006/relationships/hyperlink" Target="https://login.consultant.ru/link/?req=doc&amp;base=LAW&amp;n=371416&amp;date=20.02.2026&amp;dst=110675&amp;field=134" TargetMode = "External"/><Relationship Id="rId3688" Type="http://schemas.openxmlformats.org/officeDocument/2006/relationships/hyperlink" Target="https://login.consultant.ru/link/?req=doc&amp;base=LAW&amp;n=371416&amp;date=20.02.2026&amp;dst=110813&amp;field=134" TargetMode = "External"/><Relationship Id="rId3689" Type="http://schemas.openxmlformats.org/officeDocument/2006/relationships/hyperlink" Target="https://login.consultant.ru/link/?req=doc&amp;base=LAW&amp;n=371416&amp;date=20.02.2026&amp;dst=110817&amp;field=134" TargetMode = "External"/><Relationship Id="rId3690" Type="http://schemas.openxmlformats.org/officeDocument/2006/relationships/hyperlink" Target="https://login.consultant.ru/link/?req=doc&amp;base=LAW&amp;n=371416&amp;date=20.02.2026&amp;dst=110819&amp;field=134" TargetMode = "External"/><Relationship Id="rId3691" Type="http://schemas.openxmlformats.org/officeDocument/2006/relationships/hyperlink" Target="https://login.consultant.ru/link/?req=doc&amp;base=LAW&amp;n=371416&amp;date=20.02.2026&amp;dst=110821&amp;field=134" TargetMode = "External"/><Relationship Id="rId3692" Type="http://schemas.openxmlformats.org/officeDocument/2006/relationships/hyperlink" Target="https://login.consultant.ru/link/?req=doc&amp;base=LAW&amp;n=371416&amp;date=20.02.2026&amp;dst=110823&amp;field=134" TargetMode = "External"/><Relationship Id="rId3693" Type="http://schemas.openxmlformats.org/officeDocument/2006/relationships/hyperlink" Target="https://login.consultant.ru/link/?req=doc&amp;base=LAW&amp;n=371416&amp;date=20.02.2026&amp;dst=110825&amp;field=134" TargetMode = "External"/><Relationship Id="rId3694" Type="http://schemas.openxmlformats.org/officeDocument/2006/relationships/hyperlink" Target="https://login.consultant.ru/link/?req=doc&amp;base=LAW&amp;n=371416&amp;date=20.02.2026&amp;dst=110833&amp;field=134" TargetMode = "External"/><Relationship Id="rId3695" Type="http://schemas.openxmlformats.org/officeDocument/2006/relationships/hyperlink" Target="https://login.consultant.ru/link/?req=doc&amp;base=LAW&amp;n=371416&amp;date=20.02.2026&amp;dst=110835&amp;field=134" TargetMode = "External"/><Relationship Id="rId3696" Type="http://schemas.openxmlformats.org/officeDocument/2006/relationships/hyperlink" Target="https://login.consultant.ru/link/?req=doc&amp;base=LAW&amp;n=371416&amp;date=20.02.2026&amp;dst=110837&amp;field=134" TargetMode = "External"/><Relationship Id="rId3697" Type="http://schemas.openxmlformats.org/officeDocument/2006/relationships/hyperlink" Target="https://login.consultant.ru/link/?req=doc&amp;base=LAW&amp;n=371416&amp;date=20.02.2026&amp;dst=110839&amp;field=134" TargetMode = "External"/><Relationship Id="rId3698" Type="http://schemas.openxmlformats.org/officeDocument/2006/relationships/hyperlink" Target="https://login.consultant.ru/link/?req=doc&amp;base=LAW&amp;n=371416&amp;date=20.02.2026&amp;dst=110841&amp;field=134" TargetMode = "External"/><Relationship Id="rId3699" Type="http://schemas.openxmlformats.org/officeDocument/2006/relationships/hyperlink" Target="https://login.consultant.ru/link/?req=doc&amp;base=LAW&amp;n=371416&amp;date=20.02.2026&amp;dst=110887&amp;field=134" TargetMode = "External"/><Relationship Id="rId3700" Type="http://schemas.openxmlformats.org/officeDocument/2006/relationships/hyperlink" Target="https://login.consultant.ru/link/?req=doc&amp;base=LAW&amp;n=371416&amp;date=20.02.2026&amp;dst=109473&amp;field=134" TargetMode = "External"/><Relationship Id="rId3701" Type="http://schemas.openxmlformats.org/officeDocument/2006/relationships/hyperlink" Target="https://login.consultant.ru/link/?req=doc&amp;base=LAW&amp;n=371416&amp;date=20.02.2026&amp;dst=109479&amp;field=134" TargetMode = "External"/><Relationship Id="rId3702" Type="http://schemas.openxmlformats.org/officeDocument/2006/relationships/hyperlink" Target="https://login.consultant.ru/link/?req=doc&amp;base=LAW&amp;n=371416&amp;date=20.02.2026&amp;dst=109481&amp;field=134" TargetMode = "External"/><Relationship Id="rId3703" Type="http://schemas.openxmlformats.org/officeDocument/2006/relationships/hyperlink" Target="https://login.consultant.ru/link/?req=doc&amp;base=LAW&amp;n=371416&amp;date=20.02.2026&amp;dst=109483&amp;field=134" TargetMode = "External"/><Relationship Id="rId3704" Type="http://schemas.openxmlformats.org/officeDocument/2006/relationships/hyperlink" Target="https://login.consultant.ru/link/?req=doc&amp;base=LAW&amp;n=371416&amp;date=20.02.2026&amp;dst=109487&amp;field=134" TargetMode = "External"/><Relationship Id="rId3705" Type="http://schemas.openxmlformats.org/officeDocument/2006/relationships/hyperlink" Target="https://login.consultant.ru/link/?req=doc&amp;base=LAW&amp;n=371416&amp;date=20.02.2026&amp;dst=109579&amp;field=134" TargetMode = "External"/><Relationship Id="rId3706" Type="http://schemas.openxmlformats.org/officeDocument/2006/relationships/hyperlink" Target="https://login.consultant.ru/link/?req=doc&amp;base=LAW&amp;n=371416&amp;date=20.02.2026&amp;dst=109477&amp;field=134" TargetMode = "External"/><Relationship Id="rId3707" Type="http://schemas.openxmlformats.org/officeDocument/2006/relationships/hyperlink" Target="https://login.consultant.ru/link/?req=doc&amp;base=LAW&amp;n=371416&amp;date=20.02.2026&amp;dst=109485&amp;field=134" TargetMode = "External"/><Relationship Id="rId3708" Type="http://schemas.openxmlformats.org/officeDocument/2006/relationships/hyperlink" Target="https://login.consultant.ru/link/?req=doc&amp;base=LAW&amp;n=371416&amp;date=20.02.2026&amp;dst=109489&amp;field=134" TargetMode = "External"/><Relationship Id="rId3709" Type="http://schemas.openxmlformats.org/officeDocument/2006/relationships/hyperlink" Target="https://login.consultant.ru/link/?req=doc&amp;base=LAW&amp;n=371416&amp;date=20.02.2026&amp;dst=109495&amp;field=134" TargetMode = "External"/><Relationship Id="rId3710" Type="http://schemas.openxmlformats.org/officeDocument/2006/relationships/hyperlink" Target="https://login.consultant.ru/link/?req=doc&amp;base=LAW&amp;n=371416&amp;date=20.02.2026&amp;dst=109497&amp;field=134" TargetMode = "External"/><Relationship Id="rId3711" Type="http://schemas.openxmlformats.org/officeDocument/2006/relationships/hyperlink" Target="https://login.consultant.ru/link/?req=doc&amp;base=LAW&amp;n=371416&amp;date=20.02.2026&amp;dst=109501&amp;field=134" TargetMode = "External"/><Relationship Id="rId3712" Type="http://schemas.openxmlformats.org/officeDocument/2006/relationships/hyperlink" Target="https://login.consultant.ru/link/?req=doc&amp;base=LAW&amp;n=371416&amp;date=20.02.2026&amp;dst=109503&amp;field=134" TargetMode = "External"/><Relationship Id="rId3713" Type="http://schemas.openxmlformats.org/officeDocument/2006/relationships/hyperlink" Target="https://login.consultant.ru/link/?req=doc&amp;base=LAW&amp;n=371416&amp;date=20.02.2026&amp;dst=109505&amp;field=134" TargetMode = "External"/><Relationship Id="rId3714" Type="http://schemas.openxmlformats.org/officeDocument/2006/relationships/hyperlink" Target="https://login.consultant.ru/link/?req=doc&amp;base=LAW&amp;n=371416&amp;date=20.02.2026&amp;dst=109507&amp;field=134" TargetMode = "External"/><Relationship Id="rId3715" Type="http://schemas.openxmlformats.org/officeDocument/2006/relationships/hyperlink" Target="https://login.consultant.ru/link/?req=doc&amp;base=LAW&amp;n=371416&amp;date=20.02.2026&amp;dst=109509&amp;field=134" TargetMode = "External"/><Relationship Id="rId3716" Type="http://schemas.openxmlformats.org/officeDocument/2006/relationships/hyperlink" Target="https://login.consultant.ru/link/?req=doc&amp;base=LAW&amp;n=371416&amp;date=20.02.2026&amp;dst=109529&amp;field=134" TargetMode = "External"/><Relationship Id="rId3717" Type="http://schemas.openxmlformats.org/officeDocument/2006/relationships/hyperlink" Target="https://login.consultant.ru/link/?req=doc&amp;base=LAW&amp;n=371416&amp;date=20.02.2026&amp;dst=109531&amp;field=134" TargetMode = "External"/><Relationship Id="rId3718" Type="http://schemas.openxmlformats.org/officeDocument/2006/relationships/hyperlink" Target="https://login.consultant.ru/link/?req=doc&amp;base=LAW&amp;n=371416&amp;date=20.02.2026&amp;dst=109533&amp;field=134" TargetMode = "External"/><Relationship Id="rId3719" Type="http://schemas.openxmlformats.org/officeDocument/2006/relationships/hyperlink" Target="https://login.consultant.ru/link/?req=doc&amp;base=LAW&amp;n=371416&amp;date=20.02.2026&amp;dst=109535&amp;field=134" TargetMode = "External"/><Relationship Id="rId3720" Type="http://schemas.openxmlformats.org/officeDocument/2006/relationships/hyperlink" Target="https://login.consultant.ru/link/?req=doc&amp;base=LAW&amp;n=371416&amp;date=20.02.2026&amp;dst=109537&amp;field=134" TargetMode = "External"/><Relationship Id="rId3721" Type="http://schemas.openxmlformats.org/officeDocument/2006/relationships/hyperlink" Target="https://login.consultant.ru/link/?req=doc&amp;base=LAW&amp;n=371416&amp;date=20.02.2026&amp;dst=109543&amp;field=134" TargetMode = "External"/><Relationship Id="rId3722" Type="http://schemas.openxmlformats.org/officeDocument/2006/relationships/hyperlink" Target="https://login.consultant.ru/link/?req=doc&amp;base=LAW&amp;n=371416&amp;date=20.02.2026&amp;dst=109549&amp;field=134" TargetMode = "External"/><Relationship Id="rId3723" Type="http://schemas.openxmlformats.org/officeDocument/2006/relationships/hyperlink" Target="https://login.consultant.ru/link/?req=doc&amp;base=LAW&amp;n=371416&amp;date=20.02.2026&amp;dst=109557&amp;field=134" TargetMode = "External"/><Relationship Id="rId3724" Type="http://schemas.openxmlformats.org/officeDocument/2006/relationships/hyperlink" Target="https://login.consultant.ru/link/?req=doc&amp;base=LAW&amp;n=371416&amp;date=20.02.2026&amp;dst=109561&amp;field=134" TargetMode = "External"/><Relationship Id="rId3725" Type="http://schemas.openxmlformats.org/officeDocument/2006/relationships/hyperlink" Target="https://login.consultant.ru/link/?req=doc&amp;base=LAW&amp;n=371416&amp;date=20.02.2026&amp;dst=109563&amp;field=134" TargetMode = "External"/><Relationship Id="rId3726" Type="http://schemas.openxmlformats.org/officeDocument/2006/relationships/hyperlink" Target="https://login.consultant.ru/link/?req=doc&amp;base=LAW&amp;n=371416&amp;date=20.02.2026&amp;dst=109583&amp;field=134" TargetMode = "External"/><Relationship Id="rId3727" Type="http://schemas.openxmlformats.org/officeDocument/2006/relationships/hyperlink" Target="https://login.consultant.ru/link/?req=doc&amp;base=LAW&amp;n=371416&amp;date=20.02.2026&amp;dst=109585&amp;field=134" TargetMode = "External"/><Relationship Id="rId3728" Type="http://schemas.openxmlformats.org/officeDocument/2006/relationships/hyperlink" Target="https://login.consultant.ru/link/?req=doc&amp;base=LAW&amp;n=371416&amp;date=20.02.2026&amp;dst=109671&amp;field=134" TargetMode = "External"/><Relationship Id="rId3729" Type="http://schemas.openxmlformats.org/officeDocument/2006/relationships/hyperlink" Target="https://login.consultant.ru/link/?req=doc&amp;base=LAW&amp;n=371416&amp;date=20.02.2026&amp;dst=109675&amp;field=134" TargetMode = "External"/><Relationship Id="rId3730" Type="http://schemas.openxmlformats.org/officeDocument/2006/relationships/hyperlink" Target="https://login.consultant.ru/link/?req=doc&amp;base=LAW&amp;n=371416&amp;date=20.02.2026&amp;dst=109677&amp;field=134" TargetMode = "External"/><Relationship Id="rId3731" Type="http://schemas.openxmlformats.org/officeDocument/2006/relationships/hyperlink" Target="https://login.consultant.ru/link/?req=doc&amp;base=LAW&amp;n=371416&amp;date=20.02.2026&amp;dst=109679&amp;field=134" TargetMode = "External"/><Relationship Id="rId3732" Type="http://schemas.openxmlformats.org/officeDocument/2006/relationships/hyperlink" Target="https://login.consultant.ru/link/?req=doc&amp;base=LAW&amp;n=371416&amp;date=20.02.2026&amp;dst=109681&amp;field=134" TargetMode = "External"/><Relationship Id="rId3733" Type="http://schemas.openxmlformats.org/officeDocument/2006/relationships/hyperlink" Target="https://login.consultant.ru/link/?req=doc&amp;base=LAW&amp;n=371416&amp;date=20.02.2026&amp;dst=109689&amp;field=134" TargetMode = "External"/><Relationship Id="rId3734" Type="http://schemas.openxmlformats.org/officeDocument/2006/relationships/hyperlink" Target="https://login.consultant.ru/link/?req=doc&amp;base=LAW&amp;n=371416&amp;date=20.02.2026&amp;dst=109499&amp;field=134" TargetMode = "External"/><Relationship Id="rId3735" Type="http://schemas.openxmlformats.org/officeDocument/2006/relationships/hyperlink" Target="https://login.consultant.ru/link/?req=doc&amp;base=LAW&amp;n=371416&amp;date=20.02.2026&amp;dst=109547&amp;field=134" TargetMode = "External"/><Relationship Id="rId3736" Type="http://schemas.openxmlformats.org/officeDocument/2006/relationships/hyperlink" Target="https://login.consultant.ru/link/?req=doc&amp;base=LAW&amp;n=371416&amp;date=20.02.2026&amp;dst=109551&amp;field=134" TargetMode = "External"/><Relationship Id="rId3737" Type="http://schemas.openxmlformats.org/officeDocument/2006/relationships/hyperlink" Target="https://login.consultant.ru/link/?req=doc&amp;base=LAW&amp;n=371416&amp;date=20.02.2026&amp;dst=109553&amp;field=134" TargetMode = "External"/><Relationship Id="rId3738" Type="http://schemas.openxmlformats.org/officeDocument/2006/relationships/hyperlink" Target="https://login.consultant.ru/link/?req=doc&amp;base=LAW&amp;n=371416&amp;date=20.02.2026&amp;dst=109555&amp;field=134" TargetMode = "External"/><Relationship Id="rId3739" Type="http://schemas.openxmlformats.org/officeDocument/2006/relationships/hyperlink" Target="https://login.consultant.ru/link/?req=doc&amp;base=LAW&amp;n=371416&amp;date=20.02.2026&amp;dst=109565&amp;field=134" TargetMode = "External"/><Relationship Id="rId3740" Type="http://schemas.openxmlformats.org/officeDocument/2006/relationships/hyperlink" Target="https://login.consultant.ru/link/?req=doc&amp;base=LAW&amp;n=371416&amp;date=20.02.2026&amp;dst=109581&amp;field=134" TargetMode = "External"/><Relationship Id="rId3741" Type="http://schemas.openxmlformats.org/officeDocument/2006/relationships/hyperlink" Target="https://login.consultant.ru/link/?req=doc&amp;base=LAW&amp;n=371416&amp;date=20.02.2026&amp;dst=109587&amp;field=134" TargetMode = "External"/><Relationship Id="rId3742" Type="http://schemas.openxmlformats.org/officeDocument/2006/relationships/hyperlink" Target="https://login.consultant.ru/link/?req=doc&amp;base=LAW&amp;n=371416&amp;date=20.02.2026&amp;dst=109591&amp;field=134" TargetMode = "External"/><Relationship Id="rId3743" Type="http://schemas.openxmlformats.org/officeDocument/2006/relationships/hyperlink" Target="https://login.consultant.ru/link/?req=doc&amp;base=LAW&amp;n=371416&amp;date=20.02.2026&amp;dst=109593&amp;field=134" TargetMode = "External"/><Relationship Id="rId3744" Type="http://schemas.openxmlformats.org/officeDocument/2006/relationships/hyperlink" Target="https://login.consultant.ru/link/?req=doc&amp;base=LAW&amp;n=371416&amp;date=20.02.2026&amp;dst=109683&amp;field=134" TargetMode = "External"/><Relationship Id="rId3745" Type="http://schemas.openxmlformats.org/officeDocument/2006/relationships/hyperlink" Target="https://login.consultant.ru/link/?req=doc&amp;base=LAW&amp;n=371416&amp;date=20.02.2026&amp;dst=109685&amp;field=134" TargetMode = "External"/><Relationship Id="rId3746" Type="http://schemas.openxmlformats.org/officeDocument/2006/relationships/hyperlink" Target="https://login.consultant.ru/link/?req=doc&amp;base=LAW&amp;n=371416&amp;date=20.02.2026&amp;dst=109687&amp;field=134" TargetMode = "External"/><Relationship Id="rId3747" Type="http://schemas.openxmlformats.org/officeDocument/2006/relationships/hyperlink" Target="https://login.consultant.ru/link/?req=doc&amp;base=LAW&amp;n=371416&amp;date=20.02.2026&amp;dst=109539&amp;field=134" TargetMode = "External"/><Relationship Id="rId3748" Type="http://schemas.openxmlformats.org/officeDocument/2006/relationships/hyperlink" Target="https://login.consultant.ru/link/?req=doc&amp;base=LAW&amp;n=371416&amp;date=20.02.2026&amp;dst=109541&amp;field=134" TargetMode = "External"/><Relationship Id="rId3749" Type="http://schemas.openxmlformats.org/officeDocument/2006/relationships/hyperlink" Target="https://login.consultant.ru/link/?req=doc&amp;base=LAW&amp;n=371416&amp;date=20.02.2026&amp;dst=109545&amp;field=134" TargetMode = "External"/><Relationship Id="rId3750" Type="http://schemas.openxmlformats.org/officeDocument/2006/relationships/hyperlink" Target="https://login.consultant.ru/link/?req=doc&amp;base=LAW&amp;n=371416&amp;date=20.02.2026&amp;dst=109559&amp;field=134" TargetMode = "External"/><Relationship Id="rId3751" Type="http://schemas.openxmlformats.org/officeDocument/2006/relationships/hyperlink" Target="https://login.consultant.ru/link/?req=doc&amp;base=LAW&amp;n=371416&amp;date=20.02.2026&amp;dst=105345&amp;field=134" TargetMode = "External"/><Relationship Id="rId3752" Type="http://schemas.openxmlformats.org/officeDocument/2006/relationships/hyperlink" Target="https://login.consultant.ru/link/?req=doc&amp;base=LAW&amp;n=371416&amp;date=20.02.2026&amp;dst=105367&amp;field=134" TargetMode = "External"/><Relationship Id="rId3753" Type="http://schemas.openxmlformats.org/officeDocument/2006/relationships/hyperlink" Target="https://login.consultant.ru/link/?req=doc&amp;base=LAW&amp;n=371416&amp;date=20.02.2026&amp;dst=109465&amp;field=134" TargetMode = "External"/><Relationship Id="rId3754" Type="http://schemas.openxmlformats.org/officeDocument/2006/relationships/hyperlink" Target="https://login.consultant.ru/link/?req=doc&amp;base=LAW&amp;n=371416&amp;date=20.02.2026&amp;dst=109471&amp;field=134" TargetMode = "External"/><Relationship Id="rId3755" Type="http://schemas.openxmlformats.org/officeDocument/2006/relationships/hyperlink" Target="https://login.consultant.ru/link/?req=doc&amp;base=LAW&amp;n=371416&amp;date=20.02.2026&amp;dst=109511&amp;field=134" TargetMode = "External"/><Relationship Id="rId3756" Type="http://schemas.openxmlformats.org/officeDocument/2006/relationships/hyperlink" Target="https://login.consultant.ru/link/?req=doc&amp;base=LAW&amp;n=371416&amp;date=20.02.2026&amp;dst=109513&amp;field=134" TargetMode = "External"/><Relationship Id="rId3757" Type="http://schemas.openxmlformats.org/officeDocument/2006/relationships/hyperlink" Target="https://login.consultant.ru/link/?req=doc&amp;base=LAW&amp;n=371416&amp;date=20.02.2026&amp;dst=109515&amp;field=134" TargetMode = "External"/><Relationship Id="rId3758" Type="http://schemas.openxmlformats.org/officeDocument/2006/relationships/hyperlink" Target="https://login.consultant.ru/link/?req=doc&amp;base=LAW&amp;n=371416&amp;date=20.02.2026&amp;dst=109519&amp;field=134" TargetMode = "External"/><Relationship Id="rId3759" Type="http://schemas.openxmlformats.org/officeDocument/2006/relationships/hyperlink" Target="https://login.consultant.ru/link/?req=doc&amp;base=LAW&amp;n=371416&amp;date=20.02.2026&amp;dst=109521&amp;field=134" TargetMode = "External"/><Relationship Id="rId3760" Type="http://schemas.openxmlformats.org/officeDocument/2006/relationships/hyperlink" Target="https://login.consultant.ru/link/?req=doc&amp;base=LAW&amp;n=371416&amp;date=20.02.2026&amp;dst=109567&amp;field=134" TargetMode = "External"/><Relationship Id="rId3761" Type="http://schemas.openxmlformats.org/officeDocument/2006/relationships/hyperlink" Target="https://login.consultant.ru/link/?req=doc&amp;base=LAW&amp;n=371416&amp;date=20.02.2026&amp;dst=109569&amp;field=134" TargetMode = "External"/><Relationship Id="rId3762" Type="http://schemas.openxmlformats.org/officeDocument/2006/relationships/hyperlink" Target="https://login.consultant.ru/link/?req=doc&amp;base=LAW&amp;n=371416&amp;date=20.02.2026&amp;dst=109589&amp;field=134" TargetMode = "External"/><Relationship Id="rId3763" Type="http://schemas.openxmlformats.org/officeDocument/2006/relationships/hyperlink" Target="https://login.consultant.ru/link/?req=doc&amp;base=LAW&amp;n=371416&amp;date=20.02.2026&amp;dst=109627&amp;field=134" TargetMode = "External"/><Relationship Id="rId3764" Type="http://schemas.openxmlformats.org/officeDocument/2006/relationships/hyperlink" Target="https://login.consultant.ru/link/?req=doc&amp;base=LAW&amp;n=371416&amp;date=20.02.2026&amp;dst=109629&amp;field=134" TargetMode = "External"/><Relationship Id="rId3765" Type="http://schemas.openxmlformats.org/officeDocument/2006/relationships/hyperlink" Target="https://login.consultant.ru/link/?req=doc&amp;base=LAW&amp;n=371416&amp;date=20.02.2026&amp;dst=109631&amp;field=134" TargetMode = "External"/><Relationship Id="rId3766" Type="http://schemas.openxmlformats.org/officeDocument/2006/relationships/hyperlink" Target="https://login.consultant.ru/link/?req=doc&amp;base=LAW&amp;n=371416&amp;date=20.02.2026&amp;dst=109633&amp;field=134" TargetMode = "External"/><Relationship Id="rId3767" Type="http://schemas.openxmlformats.org/officeDocument/2006/relationships/hyperlink" Target="https://login.consultant.ru/link/?req=doc&amp;base=LAW&amp;n=371416&amp;date=20.02.2026&amp;dst=109635&amp;field=134" TargetMode = "External"/><Relationship Id="rId3768" Type="http://schemas.openxmlformats.org/officeDocument/2006/relationships/hyperlink" Target="https://login.consultant.ru/link/?req=doc&amp;base=LAW&amp;n=371416&amp;date=20.02.2026&amp;dst=109637&amp;field=134" TargetMode = "External"/><Relationship Id="rId3769" Type="http://schemas.openxmlformats.org/officeDocument/2006/relationships/hyperlink" Target="https://login.consultant.ru/link/?req=doc&amp;base=LAW&amp;n=371416&amp;date=20.02.2026&amp;dst=109705&amp;field=134" TargetMode = "External"/><Relationship Id="rId3770" Type="http://schemas.openxmlformats.org/officeDocument/2006/relationships/hyperlink" Target="https://login.consultant.ru/link/?req=doc&amp;base=LAW&amp;n=371416&amp;date=20.02.2026&amp;dst=109707&amp;field=134" TargetMode = "External"/><Relationship Id="rId3771" Type="http://schemas.openxmlformats.org/officeDocument/2006/relationships/hyperlink" Target="https://login.consultant.ru/link/?req=doc&amp;base=LAW&amp;n=371416&amp;date=20.02.2026&amp;dst=109709&amp;field=134" TargetMode = "External"/><Relationship Id="rId3772" Type="http://schemas.openxmlformats.org/officeDocument/2006/relationships/hyperlink" Target="https://login.consultant.ru/link/?req=doc&amp;base=LAW&amp;n=371416&amp;date=20.02.2026&amp;dst=109711&amp;field=134" TargetMode = "External"/><Relationship Id="rId3773" Type="http://schemas.openxmlformats.org/officeDocument/2006/relationships/hyperlink" Target="https://login.consultant.ru/link/?req=doc&amp;base=LAW&amp;n=371416&amp;date=20.02.2026&amp;dst=109713&amp;field=134" TargetMode = "External"/><Relationship Id="rId3774" Type="http://schemas.openxmlformats.org/officeDocument/2006/relationships/hyperlink" Target="https://login.consultant.ru/link/?req=doc&amp;base=LAW&amp;n=371416&amp;date=20.02.2026&amp;dst=109715&amp;field=134" TargetMode = "External"/><Relationship Id="rId3775" Type="http://schemas.openxmlformats.org/officeDocument/2006/relationships/hyperlink" Target="https://login.consultant.ru/link/?req=doc&amp;base=LAW&amp;n=371416&amp;date=20.02.2026&amp;dst=109717&amp;field=134" TargetMode = "External"/><Relationship Id="rId3776" Type="http://schemas.openxmlformats.org/officeDocument/2006/relationships/hyperlink" Target="https://login.consultant.ru/link/?req=doc&amp;base=LAW&amp;n=371416&amp;date=20.02.2026&amp;dst=109745&amp;field=134" TargetMode = "External"/><Relationship Id="rId3777" Type="http://schemas.openxmlformats.org/officeDocument/2006/relationships/hyperlink" Target="https://login.consultant.ru/link/?req=doc&amp;base=LAW&amp;n=371416&amp;date=20.02.2026&amp;dst=109751&amp;field=134" TargetMode = "External"/><Relationship Id="rId3778" Type="http://schemas.openxmlformats.org/officeDocument/2006/relationships/hyperlink" Target="https://login.consultant.ru/link/?req=doc&amp;base=LAW&amp;n=371416&amp;date=20.02.2026&amp;dst=109753&amp;field=134" TargetMode = "External"/><Relationship Id="rId3779" Type="http://schemas.openxmlformats.org/officeDocument/2006/relationships/hyperlink" Target="https://login.consultant.ru/link/?req=doc&amp;base=LAW&amp;n=371416&amp;date=20.02.2026&amp;dst=109755&amp;field=134" TargetMode = "External"/><Relationship Id="rId3780" Type="http://schemas.openxmlformats.org/officeDocument/2006/relationships/hyperlink" Target="https://login.consultant.ru/link/?req=doc&amp;base=LAW&amp;n=371416&amp;date=20.02.2026&amp;dst=109757&amp;field=134" TargetMode = "External"/><Relationship Id="rId3781" Type="http://schemas.openxmlformats.org/officeDocument/2006/relationships/hyperlink" Target="https://login.consultant.ru/link/?req=doc&amp;base=LAW&amp;n=371416&amp;date=20.02.2026&amp;dst=109759&amp;field=134" TargetMode = "External"/><Relationship Id="rId3782" Type="http://schemas.openxmlformats.org/officeDocument/2006/relationships/hyperlink" Target="https://login.consultant.ru/link/?req=doc&amp;base=LAW&amp;n=371416&amp;date=20.02.2026&amp;dst=109761&amp;field=134" TargetMode = "External"/><Relationship Id="rId3783" Type="http://schemas.openxmlformats.org/officeDocument/2006/relationships/hyperlink" Target="https://login.consultant.ru/link/?req=doc&amp;base=LAW&amp;n=371416&amp;date=20.02.2026&amp;dst=109763&amp;field=134" TargetMode = "External"/><Relationship Id="rId3784" Type="http://schemas.openxmlformats.org/officeDocument/2006/relationships/hyperlink" Target="https://login.consultant.ru/link/?req=doc&amp;base=LAW&amp;n=371416&amp;date=20.02.2026&amp;dst=109765&amp;field=134" TargetMode = "External"/><Relationship Id="rId3785" Type="http://schemas.openxmlformats.org/officeDocument/2006/relationships/hyperlink" Target="https://login.consultant.ru/link/?req=doc&amp;base=LAW&amp;n=371416&amp;date=20.02.2026&amp;dst=109775&amp;field=134" TargetMode = "External"/><Relationship Id="rId3786" Type="http://schemas.openxmlformats.org/officeDocument/2006/relationships/hyperlink" Target="https://login.consultant.ru/link/?req=doc&amp;base=LAW&amp;n=371416&amp;date=20.02.2026&amp;dst=109777&amp;field=134" TargetMode = "External"/><Relationship Id="rId3787" Type="http://schemas.openxmlformats.org/officeDocument/2006/relationships/hyperlink" Target="https://login.consultant.ru/link/?req=doc&amp;base=LAW&amp;n=371416&amp;date=20.02.2026&amp;dst=105355&amp;field=134" TargetMode = "External"/><Relationship Id="rId3788" Type="http://schemas.openxmlformats.org/officeDocument/2006/relationships/hyperlink" Target="https://login.consultant.ru/link/?req=doc&amp;base=LAW&amp;n=371416&amp;date=20.02.2026&amp;dst=109463&amp;field=134" TargetMode = "External"/><Relationship Id="rId3789" Type="http://schemas.openxmlformats.org/officeDocument/2006/relationships/hyperlink" Target="https://login.consultant.ru/link/?req=doc&amp;base=LAW&amp;n=371416&amp;date=20.02.2026&amp;dst=109467&amp;field=134" TargetMode = "External"/><Relationship Id="rId3790" Type="http://schemas.openxmlformats.org/officeDocument/2006/relationships/hyperlink" Target="https://login.consultant.ru/link/?req=doc&amp;base=LAW&amp;n=371416&amp;date=20.02.2026&amp;dst=109469&amp;field=134" TargetMode = "External"/><Relationship Id="rId3791" Type="http://schemas.openxmlformats.org/officeDocument/2006/relationships/hyperlink" Target="https://login.consultant.ru/link/?req=doc&amp;base=LAW&amp;n=371416&amp;date=20.02.2026&amp;dst=109525&amp;field=134" TargetMode = "External"/><Relationship Id="rId3792" Type="http://schemas.openxmlformats.org/officeDocument/2006/relationships/hyperlink" Target="https://login.consultant.ru/link/?req=doc&amp;base=LAW&amp;n=371416&amp;date=20.02.2026&amp;dst=109527&amp;field=134" TargetMode = "External"/><Relationship Id="rId3793" Type="http://schemas.openxmlformats.org/officeDocument/2006/relationships/hyperlink" Target="https://login.consultant.ru/link/?req=doc&amp;base=LAW&amp;n=371416&amp;date=20.02.2026&amp;dst=109571&amp;field=134" TargetMode = "External"/><Relationship Id="rId3794" Type="http://schemas.openxmlformats.org/officeDocument/2006/relationships/hyperlink" Target="https://login.consultant.ru/link/?req=doc&amp;base=LAW&amp;n=371416&amp;date=20.02.2026&amp;dst=109603&amp;field=134" TargetMode = "External"/><Relationship Id="rId3795" Type="http://schemas.openxmlformats.org/officeDocument/2006/relationships/hyperlink" Target="https://login.consultant.ru/link/?req=doc&amp;base=LAW&amp;n=371416&amp;date=20.02.2026&amp;dst=109607&amp;field=134" TargetMode = "External"/><Relationship Id="rId3796" Type="http://schemas.openxmlformats.org/officeDocument/2006/relationships/hyperlink" Target="https://login.consultant.ru/link/?req=doc&amp;base=LAW&amp;n=371416&amp;date=20.02.2026&amp;dst=109611&amp;field=134" TargetMode = "External"/><Relationship Id="rId3797" Type="http://schemas.openxmlformats.org/officeDocument/2006/relationships/hyperlink" Target="https://login.consultant.ru/link/?req=doc&amp;base=LAW&amp;n=371416&amp;date=20.02.2026&amp;dst=109613&amp;field=134" TargetMode = "External"/><Relationship Id="rId3798" Type="http://schemas.openxmlformats.org/officeDocument/2006/relationships/hyperlink" Target="https://login.consultant.ru/link/?req=doc&amp;base=LAW&amp;n=371416&amp;date=20.02.2026&amp;dst=109615&amp;field=134" TargetMode = "External"/><Relationship Id="rId3799" Type="http://schemas.openxmlformats.org/officeDocument/2006/relationships/hyperlink" Target="https://login.consultant.ru/link/?req=doc&amp;base=LAW&amp;n=371416&amp;date=20.02.2026&amp;dst=109617&amp;field=134" TargetMode = "External"/><Relationship Id="rId3800" Type="http://schemas.openxmlformats.org/officeDocument/2006/relationships/hyperlink" Target="https://login.consultant.ru/link/?req=doc&amp;base=LAW&amp;n=371416&amp;date=20.02.2026&amp;dst=109619&amp;field=134" TargetMode = "External"/><Relationship Id="rId3801" Type="http://schemas.openxmlformats.org/officeDocument/2006/relationships/hyperlink" Target="https://login.consultant.ru/link/?req=doc&amp;base=LAW&amp;n=371416&amp;date=20.02.2026&amp;dst=109623&amp;field=134" TargetMode = "External"/><Relationship Id="rId3802" Type="http://schemas.openxmlformats.org/officeDocument/2006/relationships/hyperlink" Target="https://login.consultant.ru/link/?req=doc&amp;base=LAW&amp;n=371416&amp;date=20.02.2026&amp;dst=109639&amp;field=134" TargetMode = "External"/><Relationship Id="rId3803" Type="http://schemas.openxmlformats.org/officeDocument/2006/relationships/hyperlink" Target="https://login.consultant.ru/link/?req=doc&amp;base=LAW&amp;n=371416&amp;date=20.02.2026&amp;dst=109663&amp;field=134" TargetMode = "External"/><Relationship Id="rId3804" Type="http://schemas.openxmlformats.org/officeDocument/2006/relationships/hyperlink" Target="https://login.consultant.ru/link/?req=doc&amp;base=LAW&amp;n=371416&amp;date=20.02.2026&amp;dst=109669&amp;field=134" TargetMode = "External"/><Relationship Id="rId3805" Type="http://schemas.openxmlformats.org/officeDocument/2006/relationships/hyperlink" Target="https://login.consultant.ru/link/?req=doc&amp;base=LAW&amp;n=371416&amp;date=20.02.2026&amp;dst=109673&amp;field=134" TargetMode = "External"/><Relationship Id="rId3806" Type="http://schemas.openxmlformats.org/officeDocument/2006/relationships/hyperlink" Target="https://login.consultant.ru/link/?req=doc&amp;base=LAW&amp;n=371416&amp;date=20.02.2026&amp;dst=109691&amp;field=134" TargetMode = "External"/><Relationship Id="rId3807" Type="http://schemas.openxmlformats.org/officeDocument/2006/relationships/hyperlink" Target="https://login.consultant.ru/link/?req=doc&amp;base=LAW&amp;n=371416&amp;date=20.02.2026&amp;dst=109697&amp;field=134" TargetMode = "External"/><Relationship Id="rId3808" Type="http://schemas.openxmlformats.org/officeDocument/2006/relationships/hyperlink" Target="https://login.consultant.ru/link/?req=doc&amp;base=LAW&amp;n=371416&amp;date=20.02.2026&amp;dst=109699&amp;field=134" TargetMode = "External"/><Relationship Id="rId3809" Type="http://schemas.openxmlformats.org/officeDocument/2006/relationships/hyperlink" Target="https://login.consultant.ru/link/?req=doc&amp;base=LAW&amp;n=371416&amp;date=20.02.2026&amp;dst=109701&amp;field=134" TargetMode = "External"/><Relationship Id="rId3810" Type="http://schemas.openxmlformats.org/officeDocument/2006/relationships/hyperlink" Target="https://login.consultant.ru/link/?req=doc&amp;base=LAW&amp;n=371416&amp;date=20.02.2026&amp;dst=109703&amp;field=134" TargetMode = "External"/><Relationship Id="rId3811" Type="http://schemas.openxmlformats.org/officeDocument/2006/relationships/hyperlink" Target="https://login.consultant.ru/link/?req=doc&amp;base=LAW&amp;n=371416&amp;date=20.02.2026&amp;dst=109719&amp;field=134" TargetMode = "External"/><Relationship Id="rId3812" Type="http://schemas.openxmlformats.org/officeDocument/2006/relationships/hyperlink" Target="https://login.consultant.ru/link/?req=doc&amp;base=LAW&amp;n=371416&amp;date=20.02.2026&amp;dst=109721&amp;field=134" TargetMode = "External"/><Relationship Id="rId3813" Type="http://schemas.openxmlformats.org/officeDocument/2006/relationships/hyperlink" Target="https://login.consultant.ru/link/?req=doc&amp;base=LAW&amp;n=371416&amp;date=20.02.2026&amp;dst=109723&amp;field=134" TargetMode = "External"/><Relationship Id="rId3814" Type="http://schemas.openxmlformats.org/officeDocument/2006/relationships/hyperlink" Target="https://login.consultant.ru/link/?req=doc&amp;base=LAW&amp;n=371416&amp;date=20.02.2026&amp;dst=109725&amp;field=134" TargetMode = "External"/><Relationship Id="rId3815" Type="http://schemas.openxmlformats.org/officeDocument/2006/relationships/hyperlink" Target="https://login.consultant.ru/link/?req=doc&amp;base=LAW&amp;n=371416&amp;date=20.02.2026&amp;dst=109727&amp;field=134" TargetMode = "External"/><Relationship Id="rId3816" Type="http://schemas.openxmlformats.org/officeDocument/2006/relationships/hyperlink" Target="https://login.consultant.ru/link/?req=doc&amp;base=LAW&amp;n=371416&amp;date=20.02.2026&amp;dst=109731&amp;field=134" TargetMode = "External"/><Relationship Id="rId3817" Type="http://schemas.openxmlformats.org/officeDocument/2006/relationships/hyperlink" Target="https://login.consultant.ru/link/?req=doc&amp;base=LAW&amp;n=371416&amp;date=20.02.2026&amp;dst=109733&amp;field=134" TargetMode = "External"/><Relationship Id="rId3818" Type="http://schemas.openxmlformats.org/officeDocument/2006/relationships/hyperlink" Target="https://login.consultant.ru/link/?req=doc&amp;base=LAW&amp;n=371416&amp;date=20.02.2026&amp;dst=109735&amp;field=134" TargetMode = "External"/><Relationship Id="rId3819" Type="http://schemas.openxmlformats.org/officeDocument/2006/relationships/hyperlink" Target="https://login.consultant.ru/link/?req=doc&amp;base=LAW&amp;n=371416&amp;date=20.02.2026&amp;dst=109743&amp;field=134" TargetMode = "External"/><Relationship Id="rId3820" Type="http://schemas.openxmlformats.org/officeDocument/2006/relationships/hyperlink" Target="https://login.consultant.ru/link/?req=doc&amp;base=LAW&amp;n=371416&amp;date=20.02.2026&amp;dst=109747&amp;field=134" TargetMode = "External"/><Relationship Id="rId3821" Type="http://schemas.openxmlformats.org/officeDocument/2006/relationships/hyperlink" Target="https://login.consultant.ru/link/?req=doc&amp;base=LAW&amp;n=371416&amp;date=20.02.2026&amp;dst=109749&amp;field=134" TargetMode = "External"/><Relationship Id="rId3822" Type="http://schemas.openxmlformats.org/officeDocument/2006/relationships/hyperlink" Target="https://login.consultant.ru/link/?req=doc&amp;base=LAW&amp;n=371416&amp;date=20.02.2026&amp;dst=109767&amp;field=134" TargetMode = "External"/><Relationship Id="rId3823" Type="http://schemas.openxmlformats.org/officeDocument/2006/relationships/hyperlink" Target="https://login.consultant.ru/link/?req=doc&amp;base=LAW&amp;n=371416&amp;date=20.02.2026&amp;dst=109769&amp;field=134" TargetMode = "External"/><Relationship Id="rId3824" Type="http://schemas.openxmlformats.org/officeDocument/2006/relationships/hyperlink" Target="https://login.consultant.ru/link/?req=doc&amp;base=LAW&amp;n=371416&amp;date=20.02.2026&amp;dst=109771&amp;field=134" TargetMode = "External"/><Relationship Id="rId3825" Type="http://schemas.openxmlformats.org/officeDocument/2006/relationships/hyperlink" Target="https://login.consultant.ru/link/?req=doc&amp;base=LAW&amp;n=371416&amp;date=20.02.2026&amp;dst=109773&amp;field=134" TargetMode = "External"/><Relationship Id="rId3826" Type="http://schemas.openxmlformats.org/officeDocument/2006/relationships/hyperlink" Target="https://login.consultant.ru/link/?req=doc&amp;base=LAW&amp;n=371416&amp;date=20.02.2026&amp;dst=109749&amp;field=134" TargetMode = "External"/><Relationship Id="rId3827" Type="http://schemas.openxmlformats.org/officeDocument/2006/relationships/hyperlink" Target="https://login.consultant.ru/link/?req=doc&amp;base=LAW&amp;n=371416&amp;date=20.02.2026&amp;dst=109767&amp;field=134" TargetMode = "External"/><Relationship Id="rId3828" Type="http://schemas.openxmlformats.org/officeDocument/2006/relationships/hyperlink" Target="https://login.consultant.ru/link/?req=doc&amp;base=LAW&amp;n=371416&amp;date=20.02.2026&amp;dst=100906&amp;field=134" TargetMode = "External"/><Relationship Id="rId3829" Type="http://schemas.openxmlformats.org/officeDocument/2006/relationships/hyperlink" Target="https://login.consultant.ru/link/?req=doc&amp;base=LAW&amp;n=371416&amp;date=20.02.2026&amp;dst=109781&amp;field=134" TargetMode = "External"/><Relationship Id="rId3830" Type="http://schemas.openxmlformats.org/officeDocument/2006/relationships/hyperlink" Target="https://login.consultant.ru/link/?req=doc&amp;base=LAW&amp;n=371416&amp;date=20.02.2026&amp;dst=109963&amp;field=134" TargetMode = "External"/><Relationship Id="rId3831" Type="http://schemas.openxmlformats.org/officeDocument/2006/relationships/hyperlink" Target="https://login.consultant.ru/link/?req=doc&amp;base=LAW&amp;n=371416&amp;date=20.02.2026&amp;dst=109987&amp;field=134" TargetMode = "External"/><Relationship Id="rId3832" Type="http://schemas.openxmlformats.org/officeDocument/2006/relationships/hyperlink" Target="https://login.consultant.ru/link/?req=doc&amp;base=LAW&amp;n=371416&amp;date=20.02.2026&amp;dst=109989&amp;field=134" TargetMode = "External"/><Relationship Id="rId3833" Type="http://schemas.openxmlformats.org/officeDocument/2006/relationships/hyperlink" Target="https://login.consultant.ru/link/?req=doc&amp;base=LAW&amp;n=371416&amp;date=20.02.2026&amp;dst=109991&amp;field=134" TargetMode = "External"/><Relationship Id="rId3834" Type="http://schemas.openxmlformats.org/officeDocument/2006/relationships/hyperlink" Target="https://login.consultant.ru/link/?req=doc&amp;base=LAW&amp;n=371416&amp;date=20.02.2026&amp;dst=109783&amp;field=134" TargetMode = "External"/><Relationship Id="rId3835" Type="http://schemas.openxmlformats.org/officeDocument/2006/relationships/hyperlink" Target="https://login.consultant.ru/link/?req=doc&amp;base=LAW&amp;n=371416&amp;date=20.02.2026&amp;dst=109785&amp;field=134" TargetMode = "External"/><Relationship Id="rId3836" Type="http://schemas.openxmlformats.org/officeDocument/2006/relationships/hyperlink" Target="https://login.consultant.ru/link/?req=doc&amp;base=LAW&amp;n=371416&amp;date=20.02.2026&amp;dst=109787&amp;field=134" TargetMode = "External"/><Relationship Id="rId3837" Type="http://schemas.openxmlformats.org/officeDocument/2006/relationships/hyperlink" Target="https://login.consultant.ru/link/?req=doc&amp;base=LAW&amp;n=371416&amp;date=20.02.2026&amp;dst=109789&amp;field=134" TargetMode = "External"/><Relationship Id="rId3838" Type="http://schemas.openxmlformats.org/officeDocument/2006/relationships/hyperlink" Target="https://login.consultant.ru/link/?req=doc&amp;base=LAW&amp;n=371416&amp;date=20.02.2026&amp;dst=109791&amp;field=134" TargetMode = "External"/><Relationship Id="rId3839" Type="http://schemas.openxmlformats.org/officeDocument/2006/relationships/hyperlink" Target="https://login.consultant.ru/link/?req=doc&amp;base=LAW&amp;n=371416&amp;date=20.02.2026&amp;dst=109793&amp;field=134" TargetMode = "External"/><Relationship Id="rId3840" Type="http://schemas.openxmlformats.org/officeDocument/2006/relationships/hyperlink" Target="https://login.consultant.ru/link/?req=doc&amp;base=LAW&amp;n=371416&amp;date=20.02.2026&amp;dst=109795&amp;field=134" TargetMode = "External"/><Relationship Id="rId3841" Type="http://schemas.openxmlformats.org/officeDocument/2006/relationships/hyperlink" Target="https://login.consultant.ru/link/?req=doc&amp;base=LAW&amp;n=371416&amp;date=20.02.2026&amp;dst=109797&amp;field=134" TargetMode = "External"/><Relationship Id="rId3842" Type="http://schemas.openxmlformats.org/officeDocument/2006/relationships/hyperlink" Target="https://login.consultant.ru/link/?req=doc&amp;base=LAW&amp;n=371416&amp;date=20.02.2026&amp;dst=109799&amp;field=134" TargetMode = "External"/><Relationship Id="rId3843" Type="http://schemas.openxmlformats.org/officeDocument/2006/relationships/hyperlink" Target="https://login.consultant.ru/link/?req=doc&amp;base=LAW&amp;n=371416&amp;date=20.02.2026&amp;dst=109801&amp;field=134" TargetMode = "External"/><Relationship Id="rId3844" Type="http://schemas.openxmlformats.org/officeDocument/2006/relationships/hyperlink" Target="https://login.consultant.ru/link/?req=doc&amp;base=LAW&amp;n=371416&amp;date=20.02.2026&amp;dst=109803&amp;field=134" TargetMode = "External"/><Relationship Id="rId3845" Type="http://schemas.openxmlformats.org/officeDocument/2006/relationships/hyperlink" Target="https://login.consultant.ru/link/?req=doc&amp;base=LAW&amp;n=371416&amp;date=20.02.2026&amp;dst=109805&amp;field=134" TargetMode = "External"/><Relationship Id="rId3846" Type="http://schemas.openxmlformats.org/officeDocument/2006/relationships/hyperlink" Target="https://login.consultant.ru/link/?req=doc&amp;base=LAW&amp;n=371416&amp;date=20.02.2026&amp;dst=109807&amp;field=134" TargetMode = "External"/><Relationship Id="rId3847" Type="http://schemas.openxmlformats.org/officeDocument/2006/relationships/hyperlink" Target="https://login.consultant.ru/link/?req=doc&amp;base=LAW&amp;n=371416&amp;date=20.02.2026&amp;dst=109809&amp;field=134" TargetMode = "External"/><Relationship Id="rId3848" Type="http://schemas.openxmlformats.org/officeDocument/2006/relationships/hyperlink" Target="https://login.consultant.ru/link/?req=doc&amp;base=LAW&amp;n=371416&amp;date=20.02.2026&amp;dst=109811&amp;field=134" TargetMode = "External"/><Relationship Id="rId3849" Type="http://schemas.openxmlformats.org/officeDocument/2006/relationships/hyperlink" Target="https://login.consultant.ru/link/?req=doc&amp;base=LAW&amp;n=371416&amp;date=20.02.2026&amp;dst=109813&amp;field=134" TargetMode = "External"/><Relationship Id="rId3850" Type="http://schemas.openxmlformats.org/officeDocument/2006/relationships/hyperlink" Target="https://login.consultant.ru/link/?req=doc&amp;base=LAW&amp;n=371416&amp;date=20.02.2026&amp;dst=109815&amp;field=134" TargetMode = "External"/><Relationship Id="rId3851" Type="http://schemas.openxmlformats.org/officeDocument/2006/relationships/hyperlink" Target="https://login.consultant.ru/link/?req=doc&amp;base=LAW&amp;n=371416&amp;date=20.02.2026&amp;dst=109817&amp;field=134" TargetMode = "External"/><Relationship Id="rId3852" Type="http://schemas.openxmlformats.org/officeDocument/2006/relationships/hyperlink" Target="https://login.consultant.ru/link/?req=doc&amp;base=LAW&amp;n=371416&amp;date=20.02.2026&amp;dst=109819&amp;field=134" TargetMode = "External"/><Relationship Id="rId3853" Type="http://schemas.openxmlformats.org/officeDocument/2006/relationships/hyperlink" Target="https://login.consultant.ru/link/?req=doc&amp;base=LAW&amp;n=371416&amp;date=20.02.2026&amp;dst=109821&amp;field=134" TargetMode = "External"/><Relationship Id="rId3854" Type="http://schemas.openxmlformats.org/officeDocument/2006/relationships/hyperlink" Target="https://login.consultant.ru/link/?req=doc&amp;base=LAW&amp;n=371416&amp;date=20.02.2026&amp;dst=109823&amp;field=134" TargetMode = "External"/><Relationship Id="rId3855" Type="http://schemas.openxmlformats.org/officeDocument/2006/relationships/hyperlink" Target="https://login.consultant.ru/link/?req=doc&amp;base=LAW&amp;n=371416&amp;date=20.02.2026&amp;dst=109825&amp;field=134" TargetMode = "External"/><Relationship Id="rId3856" Type="http://schemas.openxmlformats.org/officeDocument/2006/relationships/hyperlink" Target="https://login.consultant.ru/link/?req=doc&amp;base=LAW&amp;n=371416&amp;date=20.02.2026&amp;dst=109829&amp;field=134" TargetMode = "External"/><Relationship Id="rId3857" Type="http://schemas.openxmlformats.org/officeDocument/2006/relationships/hyperlink" Target="https://login.consultant.ru/link/?req=doc&amp;base=LAW&amp;n=371416&amp;date=20.02.2026&amp;dst=109831&amp;field=134" TargetMode = "External"/><Relationship Id="rId3858" Type="http://schemas.openxmlformats.org/officeDocument/2006/relationships/hyperlink" Target="https://login.consultant.ru/link/?req=doc&amp;base=LAW&amp;n=371416&amp;date=20.02.2026&amp;dst=109833&amp;field=134" TargetMode = "External"/><Relationship Id="rId3859" Type="http://schemas.openxmlformats.org/officeDocument/2006/relationships/hyperlink" Target="https://login.consultant.ru/link/?req=doc&amp;base=LAW&amp;n=371416&amp;date=20.02.2026&amp;dst=109835&amp;field=134" TargetMode = "External"/><Relationship Id="rId3860" Type="http://schemas.openxmlformats.org/officeDocument/2006/relationships/hyperlink" Target="https://login.consultant.ru/link/?req=doc&amp;base=LAW&amp;n=371416&amp;date=20.02.2026&amp;dst=109837&amp;field=134" TargetMode = "External"/><Relationship Id="rId3861" Type="http://schemas.openxmlformats.org/officeDocument/2006/relationships/hyperlink" Target="https://login.consultant.ru/link/?req=doc&amp;base=LAW&amp;n=371416&amp;date=20.02.2026&amp;dst=109839&amp;field=134" TargetMode = "External"/><Relationship Id="rId3862" Type="http://schemas.openxmlformats.org/officeDocument/2006/relationships/hyperlink" Target="https://login.consultant.ru/link/?req=doc&amp;base=LAW&amp;n=371416&amp;date=20.02.2026&amp;dst=109841&amp;field=134" TargetMode = "External"/><Relationship Id="rId3863" Type="http://schemas.openxmlformats.org/officeDocument/2006/relationships/hyperlink" Target="https://login.consultant.ru/link/?req=doc&amp;base=LAW&amp;n=371416&amp;date=20.02.2026&amp;dst=109847&amp;field=134" TargetMode = "External"/><Relationship Id="rId3864" Type="http://schemas.openxmlformats.org/officeDocument/2006/relationships/hyperlink" Target="https://login.consultant.ru/link/?req=doc&amp;base=LAW&amp;n=371416&amp;date=20.02.2026&amp;dst=109849&amp;field=134" TargetMode = "External"/><Relationship Id="rId3865" Type="http://schemas.openxmlformats.org/officeDocument/2006/relationships/hyperlink" Target="https://login.consultant.ru/link/?req=doc&amp;base=LAW&amp;n=371416&amp;date=20.02.2026&amp;dst=109851&amp;field=134" TargetMode = "External"/><Relationship Id="rId3866" Type="http://schemas.openxmlformats.org/officeDocument/2006/relationships/hyperlink" Target="https://login.consultant.ru/link/?req=doc&amp;base=LAW&amp;n=371416&amp;date=20.02.2026&amp;dst=109853&amp;field=134" TargetMode = "External"/><Relationship Id="rId3867" Type="http://schemas.openxmlformats.org/officeDocument/2006/relationships/hyperlink" Target="https://login.consultant.ru/link/?req=doc&amp;base=LAW&amp;n=371416&amp;date=20.02.2026&amp;dst=109857&amp;field=134" TargetMode = "External"/><Relationship Id="rId3868" Type="http://schemas.openxmlformats.org/officeDocument/2006/relationships/hyperlink" Target="https://login.consultant.ru/link/?req=doc&amp;base=LAW&amp;n=371416&amp;date=20.02.2026&amp;dst=109859&amp;field=134" TargetMode = "External"/><Relationship Id="rId3869" Type="http://schemas.openxmlformats.org/officeDocument/2006/relationships/hyperlink" Target="https://login.consultant.ru/link/?req=doc&amp;base=LAW&amp;n=371416&amp;date=20.02.2026&amp;dst=109861&amp;field=134" TargetMode = "External"/><Relationship Id="rId3870" Type="http://schemas.openxmlformats.org/officeDocument/2006/relationships/hyperlink" Target="https://login.consultant.ru/link/?req=doc&amp;base=LAW&amp;n=371416&amp;date=20.02.2026&amp;dst=109863&amp;field=134" TargetMode = "External"/><Relationship Id="rId3871" Type="http://schemas.openxmlformats.org/officeDocument/2006/relationships/hyperlink" Target="https://login.consultant.ru/link/?req=doc&amp;base=LAW&amp;n=371416&amp;date=20.02.2026&amp;dst=109869&amp;field=134" TargetMode = "External"/><Relationship Id="rId3872" Type="http://schemas.openxmlformats.org/officeDocument/2006/relationships/hyperlink" Target="https://login.consultant.ru/link/?req=doc&amp;base=LAW&amp;n=371416&amp;date=20.02.2026&amp;dst=109871&amp;field=134" TargetMode = "External"/><Relationship Id="rId3873" Type="http://schemas.openxmlformats.org/officeDocument/2006/relationships/hyperlink" Target="https://login.consultant.ru/link/?req=doc&amp;base=LAW&amp;n=371416&amp;date=20.02.2026&amp;dst=109873&amp;field=134" TargetMode = "External"/><Relationship Id="rId3874" Type="http://schemas.openxmlformats.org/officeDocument/2006/relationships/hyperlink" Target="https://login.consultant.ru/link/?req=doc&amp;base=LAW&amp;n=371416&amp;date=20.02.2026&amp;dst=109877&amp;field=134" TargetMode = "External"/><Relationship Id="rId3875" Type="http://schemas.openxmlformats.org/officeDocument/2006/relationships/hyperlink" Target="https://login.consultant.ru/link/?req=doc&amp;base=LAW&amp;n=371416&amp;date=20.02.2026&amp;dst=109879&amp;field=134" TargetMode = "External"/><Relationship Id="rId3876" Type="http://schemas.openxmlformats.org/officeDocument/2006/relationships/hyperlink" Target="https://login.consultant.ru/link/?req=doc&amp;base=LAW&amp;n=371416&amp;date=20.02.2026&amp;dst=109881&amp;field=134" TargetMode = "External"/><Relationship Id="rId3877" Type="http://schemas.openxmlformats.org/officeDocument/2006/relationships/hyperlink" Target="https://login.consultant.ru/link/?req=doc&amp;base=LAW&amp;n=371416&amp;date=20.02.2026&amp;dst=109883&amp;field=134" TargetMode = "External"/><Relationship Id="rId3878" Type="http://schemas.openxmlformats.org/officeDocument/2006/relationships/hyperlink" Target="https://login.consultant.ru/link/?req=doc&amp;base=LAW&amp;n=371416&amp;date=20.02.2026&amp;dst=109897&amp;field=134" TargetMode = "External"/><Relationship Id="rId3879" Type="http://schemas.openxmlformats.org/officeDocument/2006/relationships/hyperlink" Target="https://login.consultant.ru/link/?req=doc&amp;base=LAW&amp;n=371416&amp;date=20.02.2026&amp;dst=109901&amp;field=134" TargetMode = "External"/><Relationship Id="rId3880" Type="http://schemas.openxmlformats.org/officeDocument/2006/relationships/hyperlink" Target="https://login.consultant.ru/link/?req=doc&amp;base=LAW&amp;n=371416&amp;date=20.02.2026&amp;dst=109903&amp;field=134" TargetMode = "External"/><Relationship Id="rId3881" Type="http://schemas.openxmlformats.org/officeDocument/2006/relationships/hyperlink" Target="https://login.consultant.ru/link/?req=doc&amp;base=LAW&amp;n=371416&amp;date=20.02.2026&amp;dst=109905&amp;field=134" TargetMode = "External"/><Relationship Id="rId3882" Type="http://schemas.openxmlformats.org/officeDocument/2006/relationships/hyperlink" Target="https://login.consultant.ru/link/?req=doc&amp;base=LAW&amp;n=371416&amp;date=20.02.2026&amp;dst=109907&amp;field=134" TargetMode = "External"/><Relationship Id="rId3883" Type="http://schemas.openxmlformats.org/officeDocument/2006/relationships/hyperlink" Target="https://login.consultant.ru/link/?req=doc&amp;base=LAW&amp;n=371416&amp;date=20.02.2026&amp;dst=109909&amp;field=134" TargetMode = "External"/><Relationship Id="rId3884" Type="http://schemas.openxmlformats.org/officeDocument/2006/relationships/hyperlink" Target="https://login.consultant.ru/link/?req=doc&amp;base=LAW&amp;n=371416&amp;date=20.02.2026&amp;dst=109911&amp;field=134" TargetMode = "External"/><Relationship Id="rId3885" Type="http://schemas.openxmlformats.org/officeDocument/2006/relationships/hyperlink" Target="https://login.consultant.ru/link/?req=doc&amp;base=LAW&amp;n=371416&amp;date=20.02.2026&amp;dst=109913&amp;field=134" TargetMode = "External"/><Relationship Id="rId3886" Type="http://schemas.openxmlformats.org/officeDocument/2006/relationships/hyperlink" Target="https://login.consultant.ru/link/?req=doc&amp;base=LAW&amp;n=371416&amp;date=20.02.2026&amp;dst=109915&amp;field=134" TargetMode = "External"/><Relationship Id="rId3887" Type="http://schemas.openxmlformats.org/officeDocument/2006/relationships/hyperlink" Target="https://login.consultant.ru/link/?req=doc&amp;base=LAW&amp;n=371416&amp;date=20.02.2026&amp;dst=109917&amp;field=134" TargetMode = "External"/><Relationship Id="rId3888" Type="http://schemas.openxmlformats.org/officeDocument/2006/relationships/hyperlink" Target="https://login.consultant.ru/link/?req=doc&amp;base=LAW&amp;n=371416&amp;date=20.02.2026&amp;dst=109919&amp;field=134" TargetMode = "External"/><Relationship Id="rId3889" Type="http://schemas.openxmlformats.org/officeDocument/2006/relationships/hyperlink" Target="https://login.consultant.ru/link/?req=doc&amp;base=LAW&amp;n=371416&amp;date=20.02.2026&amp;dst=109921&amp;field=134" TargetMode = "External"/><Relationship Id="rId3890" Type="http://schemas.openxmlformats.org/officeDocument/2006/relationships/hyperlink" Target="https://login.consultant.ru/link/?req=doc&amp;base=LAW&amp;n=371416&amp;date=20.02.2026&amp;dst=109923&amp;field=134" TargetMode = "External"/><Relationship Id="rId3891" Type="http://schemas.openxmlformats.org/officeDocument/2006/relationships/hyperlink" Target="https://login.consultant.ru/link/?req=doc&amp;base=LAW&amp;n=371416&amp;date=20.02.2026&amp;dst=109925&amp;field=134" TargetMode = "External"/><Relationship Id="rId3892" Type="http://schemas.openxmlformats.org/officeDocument/2006/relationships/hyperlink" Target="https://login.consultant.ru/link/?req=doc&amp;base=LAW&amp;n=371416&amp;date=20.02.2026&amp;dst=109929&amp;field=134" TargetMode = "External"/><Relationship Id="rId3893" Type="http://schemas.openxmlformats.org/officeDocument/2006/relationships/hyperlink" Target="https://login.consultant.ru/link/?req=doc&amp;base=LAW&amp;n=371416&amp;date=20.02.2026&amp;dst=109933&amp;field=134" TargetMode = "External"/><Relationship Id="rId3894" Type="http://schemas.openxmlformats.org/officeDocument/2006/relationships/hyperlink" Target="https://login.consultant.ru/link/?req=doc&amp;base=LAW&amp;n=371416&amp;date=20.02.2026&amp;dst=109937&amp;field=134" TargetMode = "External"/><Relationship Id="rId3895" Type="http://schemas.openxmlformats.org/officeDocument/2006/relationships/hyperlink" Target="https://login.consultant.ru/link/?req=doc&amp;base=LAW&amp;n=371416&amp;date=20.02.2026&amp;dst=109943&amp;field=134" TargetMode = "External"/><Relationship Id="rId3896" Type="http://schemas.openxmlformats.org/officeDocument/2006/relationships/hyperlink" Target="https://login.consultant.ru/link/?req=doc&amp;base=LAW&amp;n=371416&amp;date=20.02.2026&amp;dst=109945&amp;field=134" TargetMode = "External"/><Relationship Id="rId3897" Type="http://schemas.openxmlformats.org/officeDocument/2006/relationships/hyperlink" Target="https://login.consultant.ru/link/?req=doc&amp;base=LAW&amp;n=371416&amp;date=20.02.2026&amp;dst=109947&amp;field=134" TargetMode = "External"/><Relationship Id="rId3898" Type="http://schemas.openxmlformats.org/officeDocument/2006/relationships/hyperlink" Target="https://login.consultant.ru/link/?req=doc&amp;base=LAW&amp;n=371416&amp;date=20.02.2026&amp;dst=109949&amp;field=134" TargetMode = "External"/><Relationship Id="rId3899" Type="http://schemas.openxmlformats.org/officeDocument/2006/relationships/hyperlink" Target="https://login.consultant.ru/link/?req=doc&amp;base=LAW&amp;n=371416&amp;date=20.02.2026&amp;dst=109951&amp;field=134" TargetMode = "External"/><Relationship Id="rId3900" Type="http://schemas.openxmlformats.org/officeDocument/2006/relationships/hyperlink" Target="https://login.consultant.ru/link/?req=doc&amp;base=LAW&amp;n=371416&amp;date=20.02.2026&amp;dst=109957&amp;field=134" TargetMode = "External"/><Relationship Id="rId3901" Type="http://schemas.openxmlformats.org/officeDocument/2006/relationships/hyperlink" Target="https://login.consultant.ru/link/?req=doc&amp;base=LAW&amp;n=371416&amp;date=20.02.2026&amp;dst=109959&amp;field=134" TargetMode = "External"/><Relationship Id="rId3902" Type="http://schemas.openxmlformats.org/officeDocument/2006/relationships/hyperlink" Target="https://login.consultant.ru/link/?req=doc&amp;base=LAW&amp;n=371416&amp;date=20.02.2026&amp;dst=109961&amp;field=134" TargetMode = "External"/><Relationship Id="rId3903" Type="http://schemas.openxmlformats.org/officeDocument/2006/relationships/hyperlink" Target="https://login.consultant.ru/link/?req=doc&amp;base=LAW&amp;n=371416&amp;date=20.02.2026&amp;dst=109965&amp;field=134" TargetMode = "External"/><Relationship Id="rId3904" Type="http://schemas.openxmlformats.org/officeDocument/2006/relationships/hyperlink" Target="https://login.consultant.ru/link/?req=doc&amp;base=LAW&amp;n=371416&amp;date=20.02.2026&amp;dst=109967&amp;field=134" TargetMode = "External"/><Relationship Id="rId3905" Type="http://schemas.openxmlformats.org/officeDocument/2006/relationships/hyperlink" Target="https://login.consultant.ru/link/?req=doc&amp;base=LAW&amp;n=371416&amp;date=20.02.2026&amp;dst=109969&amp;field=134" TargetMode = "External"/><Relationship Id="rId3906" Type="http://schemas.openxmlformats.org/officeDocument/2006/relationships/hyperlink" Target="https://login.consultant.ru/link/?req=doc&amp;base=LAW&amp;n=371416&amp;date=20.02.2026&amp;dst=109971&amp;field=134" TargetMode = "External"/><Relationship Id="rId3907" Type="http://schemas.openxmlformats.org/officeDocument/2006/relationships/hyperlink" Target="https://login.consultant.ru/link/?req=doc&amp;base=LAW&amp;n=371416&amp;date=20.02.2026&amp;dst=109973&amp;field=134" TargetMode = "External"/><Relationship Id="rId3908" Type="http://schemas.openxmlformats.org/officeDocument/2006/relationships/hyperlink" Target="https://login.consultant.ru/link/?req=doc&amp;base=LAW&amp;n=371416&amp;date=20.02.2026&amp;dst=109975&amp;field=134" TargetMode = "External"/><Relationship Id="rId3909" Type="http://schemas.openxmlformats.org/officeDocument/2006/relationships/hyperlink" Target="https://login.consultant.ru/link/?req=doc&amp;base=LAW&amp;n=371416&amp;date=20.02.2026&amp;dst=109997&amp;field=134" TargetMode = "External"/><Relationship Id="rId3910" Type="http://schemas.openxmlformats.org/officeDocument/2006/relationships/hyperlink" Target="https://login.consultant.ru/link/?req=doc&amp;base=LAW&amp;n=371416&amp;date=20.02.2026&amp;dst=109999&amp;field=134" TargetMode = "External"/><Relationship Id="rId3911" Type="http://schemas.openxmlformats.org/officeDocument/2006/relationships/hyperlink" Target="https://login.consultant.ru/link/?req=doc&amp;base=LAW&amp;n=371416&amp;date=20.02.2026&amp;dst=110001&amp;field=134" TargetMode = "External"/><Relationship Id="rId3912" Type="http://schemas.openxmlformats.org/officeDocument/2006/relationships/hyperlink" Target="https://login.consultant.ru/link/?req=doc&amp;base=LAW&amp;n=371416&amp;date=20.02.2026&amp;dst=110003&amp;field=134" TargetMode = "External"/><Relationship Id="rId3913" Type="http://schemas.openxmlformats.org/officeDocument/2006/relationships/hyperlink" Target="https://login.consultant.ru/link/?req=doc&amp;base=LAW&amp;n=371416&amp;date=20.02.2026&amp;dst=110005&amp;field=134" TargetMode = "External"/><Relationship Id="rId3914" Type="http://schemas.openxmlformats.org/officeDocument/2006/relationships/hyperlink" Target="https://login.consultant.ru/link/?req=doc&amp;base=LAW&amp;n=371416&amp;date=20.02.2026&amp;dst=110007&amp;field=134" TargetMode = "External"/><Relationship Id="rId3915" Type="http://schemas.openxmlformats.org/officeDocument/2006/relationships/hyperlink" Target="https://login.consultant.ru/link/?req=doc&amp;base=LAW&amp;n=371416&amp;date=20.02.2026&amp;dst=110009&amp;field=134" TargetMode = "External"/><Relationship Id="rId3916" Type="http://schemas.openxmlformats.org/officeDocument/2006/relationships/hyperlink" Target="https://login.consultant.ru/link/?req=doc&amp;base=LAW&amp;n=371416&amp;date=20.02.2026&amp;dst=110011&amp;field=134" TargetMode = "External"/><Relationship Id="rId3917" Type="http://schemas.openxmlformats.org/officeDocument/2006/relationships/hyperlink" Target="https://login.consultant.ru/link/?req=doc&amp;base=LAW&amp;n=371416&amp;date=20.02.2026&amp;dst=110013&amp;field=134" TargetMode = "External"/><Relationship Id="rId3918" Type="http://schemas.openxmlformats.org/officeDocument/2006/relationships/hyperlink" Target="https://login.consultant.ru/link/?req=doc&amp;base=LAW&amp;n=371416&amp;date=20.02.2026&amp;dst=110017&amp;field=134" TargetMode = "External"/><Relationship Id="rId3919" Type="http://schemas.openxmlformats.org/officeDocument/2006/relationships/hyperlink" Target="https://login.consultant.ru/link/?req=doc&amp;base=LAW&amp;n=371416&amp;date=20.02.2026&amp;dst=110023&amp;field=134" TargetMode = "External"/><Relationship Id="rId3920" Type="http://schemas.openxmlformats.org/officeDocument/2006/relationships/hyperlink" Target="https://login.consultant.ru/link/?req=doc&amp;base=LAW&amp;n=371416&amp;date=20.02.2026&amp;dst=110025&amp;field=134" TargetMode = "External"/><Relationship Id="rId3921" Type="http://schemas.openxmlformats.org/officeDocument/2006/relationships/hyperlink" Target="https://login.consultant.ru/link/?req=doc&amp;base=LAW&amp;n=371416&amp;date=20.02.2026&amp;dst=110027&amp;field=134" TargetMode = "External"/><Relationship Id="rId3922" Type="http://schemas.openxmlformats.org/officeDocument/2006/relationships/hyperlink" Target="https://login.consultant.ru/link/?req=doc&amp;base=LAW&amp;n=371416&amp;date=20.02.2026&amp;dst=110029&amp;field=134" TargetMode = "External"/><Relationship Id="rId3923" Type="http://schemas.openxmlformats.org/officeDocument/2006/relationships/hyperlink" Target="https://login.consultant.ru/link/?req=doc&amp;base=LAW&amp;n=371416&amp;date=20.02.2026&amp;dst=109855&amp;field=134" TargetMode = "External"/><Relationship Id="rId3924" Type="http://schemas.openxmlformats.org/officeDocument/2006/relationships/hyperlink" Target="https://login.consultant.ru/link/?req=doc&amp;base=LAW&amp;n=371416&amp;date=20.02.2026&amp;dst=109885&amp;field=134" TargetMode = "External"/><Relationship Id="rId3925" Type="http://schemas.openxmlformats.org/officeDocument/2006/relationships/hyperlink" Target="https://login.consultant.ru/link/?req=doc&amp;base=LAW&amp;n=371416&amp;date=20.02.2026&amp;dst=109887&amp;field=134" TargetMode = "External"/><Relationship Id="rId3926" Type="http://schemas.openxmlformats.org/officeDocument/2006/relationships/hyperlink" Target="https://login.consultant.ru/link/?req=doc&amp;base=LAW&amp;n=371416&amp;date=20.02.2026&amp;dst=109889&amp;field=134" TargetMode = "External"/><Relationship Id="rId3927" Type="http://schemas.openxmlformats.org/officeDocument/2006/relationships/hyperlink" Target="https://login.consultant.ru/link/?req=doc&amp;base=LAW&amp;n=371416&amp;date=20.02.2026&amp;dst=109891&amp;field=134" TargetMode = "External"/><Relationship Id="rId3928" Type="http://schemas.openxmlformats.org/officeDocument/2006/relationships/hyperlink" Target="https://login.consultant.ru/link/?req=doc&amp;base=LAW&amp;n=371416&amp;date=20.02.2026&amp;dst=109893&amp;field=134" TargetMode = "External"/><Relationship Id="rId3929" Type="http://schemas.openxmlformats.org/officeDocument/2006/relationships/hyperlink" Target="https://login.consultant.ru/link/?req=doc&amp;base=LAW&amp;n=371416&amp;date=20.02.2026&amp;dst=109939&amp;field=134" TargetMode = "External"/><Relationship Id="rId3930" Type="http://schemas.openxmlformats.org/officeDocument/2006/relationships/hyperlink" Target="https://login.consultant.ru/link/?req=doc&amp;base=LAW&amp;n=371416&amp;date=20.02.2026&amp;dst=109953&amp;field=134" TargetMode = "External"/><Relationship Id="rId3931" Type="http://schemas.openxmlformats.org/officeDocument/2006/relationships/hyperlink" Target="https://login.consultant.ru/link/?req=doc&amp;base=LAW&amp;n=371416&amp;date=20.02.2026&amp;dst=109977&amp;field=134" TargetMode = "External"/><Relationship Id="rId3932" Type="http://schemas.openxmlformats.org/officeDocument/2006/relationships/hyperlink" Target="https://login.consultant.ru/link/?req=doc&amp;base=LAW&amp;n=371416&amp;date=20.02.2026&amp;dst=110015&amp;field=134" TargetMode = "External"/><Relationship Id="rId3933" Type="http://schemas.openxmlformats.org/officeDocument/2006/relationships/hyperlink" Target="https://login.consultant.ru/link/?req=doc&amp;base=LAW&amp;n=371416&amp;date=20.02.2026&amp;dst=110357&amp;field=134" TargetMode = "External"/><Relationship Id="rId3934" Type="http://schemas.openxmlformats.org/officeDocument/2006/relationships/hyperlink" Target="https://login.consultant.ru/link/?req=doc&amp;base=LAW&amp;n=371416&amp;date=20.02.2026&amp;dst=110359&amp;field=134" TargetMode = "External"/><Relationship Id="rId3935" Type="http://schemas.openxmlformats.org/officeDocument/2006/relationships/hyperlink" Target="https://login.consultant.ru/link/?req=doc&amp;base=LAW&amp;n=371416&amp;date=20.02.2026&amp;dst=110109&amp;field=134" TargetMode = "External"/><Relationship Id="rId3936" Type="http://schemas.openxmlformats.org/officeDocument/2006/relationships/hyperlink" Target="https://login.consultant.ru/link/?req=doc&amp;base=LAW&amp;n=371416&amp;date=20.02.2026&amp;dst=110113&amp;field=134" TargetMode = "External"/><Relationship Id="rId3937" Type="http://schemas.openxmlformats.org/officeDocument/2006/relationships/hyperlink" Target="https://login.consultant.ru/link/?req=doc&amp;base=LAW&amp;n=371416&amp;date=20.02.2026&amp;dst=112515&amp;field=134" TargetMode = "External"/><Relationship Id="rId3938" Type="http://schemas.openxmlformats.org/officeDocument/2006/relationships/hyperlink" Target="https://login.consultant.ru/link/?req=doc&amp;base=LAW&amp;n=371416&amp;date=20.02.2026&amp;dst=112521&amp;field=134" TargetMode = "External"/><Relationship Id="rId3939" Type="http://schemas.openxmlformats.org/officeDocument/2006/relationships/hyperlink" Target="https://login.consultant.ru/link/?req=doc&amp;base=LAW&amp;n=371416&amp;date=20.02.2026&amp;dst=112527&amp;field=134" TargetMode = "External"/><Relationship Id="rId3940" Type="http://schemas.openxmlformats.org/officeDocument/2006/relationships/hyperlink" Target="https://login.consultant.ru/link/?req=doc&amp;base=LAW&amp;n=371416&amp;date=20.02.2026&amp;dst=112529&amp;field=134" TargetMode = "External"/><Relationship Id="rId3941" Type="http://schemas.openxmlformats.org/officeDocument/2006/relationships/hyperlink" Target="https://login.consultant.ru/link/?req=doc&amp;base=LAW&amp;n=371416&amp;date=20.02.2026&amp;dst=112531&amp;field=134" TargetMode = "External"/><Relationship Id="rId3942" Type="http://schemas.openxmlformats.org/officeDocument/2006/relationships/hyperlink" Target="https://login.consultant.ru/link/?req=doc&amp;base=LAW&amp;n=371416&amp;date=20.02.2026&amp;dst=112533&amp;field=134" TargetMode = "External"/><Relationship Id="rId3943" Type="http://schemas.openxmlformats.org/officeDocument/2006/relationships/hyperlink" Target="https://login.consultant.ru/link/?req=doc&amp;base=LAW&amp;n=371416&amp;date=20.02.2026&amp;dst=112535&amp;field=134" TargetMode = "External"/><Relationship Id="rId3944" Type="http://schemas.openxmlformats.org/officeDocument/2006/relationships/hyperlink" Target="https://login.consultant.ru/link/?req=doc&amp;base=LAW&amp;n=371416&amp;date=20.02.2026&amp;dst=112537&amp;field=134" TargetMode = "External"/><Relationship Id="rId3945" Type="http://schemas.openxmlformats.org/officeDocument/2006/relationships/hyperlink" Target="https://login.consultant.ru/link/?req=doc&amp;base=LAW&amp;n=371416&amp;date=20.02.2026&amp;dst=112539&amp;field=134" TargetMode = "External"/><Relationship Id="rId3946" Type="http://schemas.openxmlformats.org/officeDocument/2006/relationships/hyperlink" Target="https://login.consultant.ru/link/?req=doc&amp;base=LAW&amp;n=371416&amp;date=20.02.2026&amp;dst=112541&amp;field=134" TargetMode = "External"/><Relationship Id="rId3947" Type="http://schemas.openxmlformats.org/officeDocument/2006/relationships/hyperlink" Target="https://login.consultant.ru/link/?req=doc&amp;base=LAW&amp;n=371416&amp;date=20.02.2026&amp;dst=112543&amp;field=134" TargetMode = "External"/><Relationship Id="rId3948" Type="http://schemas.openxmlformats.org/officeDocument/2006/relationships/hyperlink" Target="https://login.consultant.ru/link/?req=doc&amp;base=LAW&amp;n=371416&amp;date=20.02.2026&amp;dst=112545&amp;field=134" TargetMode = "External"/><Relationship Id="rId3949" Type="http://schemas.openxmlformats.org/officeDocument/2006/relationships/hyperlink" Target="https://login.consultant.ru/link/?req=doc&amp;base=LAW&amp;n=371416&amp;date=20.02.2026&amp;dst=112547&amp;field=134" TargetMode = "External"/><Relationship Id="rId3950" Type="http://schemas.openxmlformats.org/officeDocument/2006/relationships/hyperlink" Target="https://login.consultant.ru/link/?req=doc&amp;base=LAW&amp;n=371416&amp;date=20.02.2026&amp;dst=112563&amp;field=134" TargetMode = "External"/><Relationship Id="rId3951" Type="http://schemas.openxmlformats.org/officeDocument/2006/relationships/hyperlink" Target="https://login.consultant.ru/link/?req=doc&amp;base=LAW&amp;n=371416&amp;date=20.02.2026&amp;dst=112567&amp;field=134" TargetMode = "External"/><Relationship Id="rId3952" Type="http://schemas.openxmlformats.org/officeDocument/2006/relationships/hyperlink" Target="https://login.consultant.ru/link/?req=doc&amp;base=LAW&amp;n=371416&amp;date=20.02.2026&amp;dst=112519&amp;field=134" TargetMode = "External"/><Relationship Id="rId3953" Type="http://schemas.openxmlformats.org/officeDocument/2006/relationships/hyperlink" Target="https://login.consultant.ru/link/?req=doc&amp;base=LAW&amp;n=371416&amp;date=20.02.2026&amp;dst=112525&amp;field=134" TargetMode = "External"/><Relationship Id="rId3954" Type="http://schemas.openxmlformats.org/officeDocument/2006/relationships/hyperlink" Target="https://login.consultant.ru/link/?req=doc&amp;base=LAW&amp;n=371416&amp;date=20.02.2026&amp;dst=112551&amp;field=134" TargetMode = "External"/><Relationship Id="rId3955" Type="http://schemas.openxmlformats.org/officeDocument/2006/relationships/hyperlink" Target="https://login.consultant.ru/link/?req=doc&amp;base=LAW&amp;n=371416&amp;date=20.02.2026&amp;dst=112553&amp;field=134" TargetMode = "External"/><Relationship Id="rId3956" Type="http://schemas.openxmlformats.org/officeDocument/2006/relationships/hyperlink" Target="https://login.consultant.ru/link/?req=doc&amp;base=LAW&amp;n=371416&amp;date=20.02.2026&amp;dst=112565&amp;field=134" TargetMode = "External"/><Relationship Id="rId3957" Type="http://schemas.openxmlformats.org/officeDocument/2006/relationships/hyperlink" Target="https://login.consultant.ru/link/?req=doc&amp;base=LAW&amp;n=371416&amp;date=20.02.2026&amp;dst=112539&amp;field=134" TargetMode = "External"/><Relationship Id="rId3958" Type="http://schemas.openxmlformats.org/officeDocument/2006/relationships/hyperlink" Target="https://login.consultant.ru/link/?req=doc&amp;base=LAW&amp;n=371416&amp;date=20.02.2026&amp;dst=112541&amp;field=134" TargetMode = "External"/><Relationship Id="rId3959" Type="http://schemas.openxmlformats.org/officeDocument/2006/relationships/hyperlink" Target="https://login.consultant.ru/link/?req=doc&amp;base=LAW&amp;n=371416&amp;date=20.02.2026&amp;dst=112543&amp;field=134" TargetMode = "External"/><Relationship Id="rId3960" Type="http://schemas.openxmlformats.org/officeDocument/2006/relationships/hyperlink" Target="https://login.consultant.ru/link/?req=doc&amp;base=LAW&amp;n=371416&amp;date=20.02.2026&amp;dst=112545&amp;field=134" TargetMode = "External"/><Relationship Id="rId3961" Type="http://schemas.openxmlformats.org/officeDocument/2006/relationships/hyperlink" Target="https://login.consultant.ru/link/?req=doc&amp;base=LAW&amp;n=371416&amp;date=20.02.2026&amp;dst=112559&amp;field=134" TargetMode = "External"/><Relationship Id="rId3962" Type="http://schemas.openxmlformats.org/officeDocument/2006/relationships/hyperlink" Target="https://login.consultant.ru/link/?req=doc&amp;base=LAW&amp;n=371416&amp;date=20.02.2026&amp;dst=112561&amp;field=134" TargetMode = "External"/><Relationship Id="rId3963" Type="http://schemas.openxmlformats.org/officeDocument/2006/relationships/hyperlink" Target="https://login.consultant.ru/link/?req=doc&amp;base=LAW&amp;n=371416&amp;date=20.02.2026&amp;dst=100902&amp;field=134" TargetMode = "External"/><Relationship Id="rId3964" Type="http://schemas.openxmlformats.org/officeDocument/2006/relationships/hyperlink" Target="https://login.consultant.ru/link/?req=doc&amp;base=LAW&amp;n=371416&amp;date=20.02.2026&amp;dst=101082&amp;field=134" TargetMode = "External"/><Relationship Id="rId3965" Type="http://schemas.openxmlformats.org/officeDocument/2006/relationships/hyperlink" Target="https://login.consultant.ru/link/?req=doc&amp;base=LAW&amp;n=371416&amp;date=20.02.2026&amp;dst=112575&amp;field=134" TargetMode = "External"/><Relationship Id="rId3966" Type="http://schemas.openxmlformats.org/officeDocument/2006/relationships/hyperlink" Target="https://login.consultant.ru/link/?req=doc&amp;base=LAW&amp;n=371416&amp;date=20.02.2026&amp;dst=112587&amp;field=134" TargetMode = "External"/><Relationship Id="rId3967" Type="http://schemas.openxmlformats.org/officeDocument/2006/relationships/hyperlink" Target="https://login.consultant.ru/link/?req=doc&amp;base=LAW&amp;n=371416&amp;date=20.02.2026&amp;dst=112689&amp;field=134" TargetMode = "External"/><Relationship Id="rId3968" Type="http://schemas.openxmlformats.org/officeDocument/2006/relationships/hyperlink" Target="https://login.consultant.ru/link/?req=doc&amp;base=LAW&amp;n=371416&amp;date=20.02.2026&amp;dst=112709&amp;field=134" TargetMode = "External"/><Relationship Id="rId3969" Type="http://schemas.openxmlformats.org/officeDocument/2006/relationships/hyperlink" Target="https://login.consultant.ru/link/?req=doc&amp;base=LAW&amp;n=371416&amp;date=20.02.2026&amp;dst=112713&amp;field=134" TargetMode = "External"/><Relationship Id="rId3970" Type="http://schemas.openxmlformats.org/officeDocument/2006/relationships/hyperlink" Target="https://login.consultant.ru/link/?req=doc&amp;base=LAW&amp;n=371416&amp;date=20.02.2026&amp;dst=112715&amp;field=134" TargetMode = "External"/><Relationship Id="rId3971" Type="http://schemas.openxmlformats.org/officeDocument/2006/relationships/hyperlink" Target="https://login.consultant.ru/link/?req=doc&amp;base=LAW&amp;n=371416&amp;date=20.02.2026&amp;dst=112723&amp;field=134" TargetMode = "External"/><Relationship Id="rId3972" Type="http://schemas.openxmlformats.org/officeDocument/2006/relationships/hyperlink" Target="https://login.consultant.ru/link/?req=doc&amp;base=LAW&amp;n=371416&amp;date=20.02.2026&amp;dst=112725&amp;field=134" TargetMode = "External"/><Relationship Id="rId3973" Type="http://schemas.openxmlformats.org/officeDocument/2006/relationships/hyperlink" Target="https://login.consultant.ru/link/?req=doc&amp;base=LAW&amp;n=371416&amp;date=20.02.2026&amp;dst=112853&amp;field=134" TargetMode = "External"/><Relationship Id="rId3974" Type="http://schemas.openxmlformats.org/officeDocument/2006/relationships/hyperlink" Target="https://login.consultant.ru/link/?req=doc&amp;base=LAW&amp;n=371416&amp;date=20.02.2026&amp;dst=101058&amp;field=134" TargetMode = "External"/><Relationship Id="rId3975" Type="http://schemas.openxmlformats.org/officeDocument/2006/relationships/hyperlink" Target="https://login.consultant.ru/link/?req=doc&amp;base=LAW&amp;n=371416&amp;date=20.02.2026&amp;dst=112529&amp;field=134" TargetMode = "External"/><Relationship Id="rId3976" Type="http://schemas.openxmlformats.org/officeDocument/2006/relationships/hyperlink" Target="https://login.consultant.ru/link/?req=doc&amp;base=LAW&amp;n=371416&amp;date=20.02.2026&amp;dst=112563&amp;field=134" TargetMode = "External"/><Relationship Id="rId3977" Type="http://schemas.openxmlformats.org/officeDocument/2006/relationships/hyperlink" Target="https://login.consultant.ru/link/?req=doc&amp;base=LAW&amp;n=371416&amp;date=20.02.2026&amp;dst=112577&amp;field=134" TargetMode = "External"/><Relationship Id="rId3978" Type="http://schemas.openxmlformats.org/officeDocument/2006/relationships/hyperlink" Target="https://login.consultant.ru/link/?req=doc&amp;base=LAW&amp;n=371416&amp;date=20.02.2026&amp;dst=112579&amp;field=134" TargetMode = "External"/><Relationship Id="rId3979" Type="http://schemas.openxmlformats.org/officeDocument/2006/relationships/hyperlink" Target="https://login.consultant.ru/link/?req=doc&amp;base=LAW&amp;n=371416&amp;date=20.02.2026&amp;dst=112581&amp;field=134" TargetMode = "External"/><Relationship Id="rId3980" Type="http://schemas.openxmlformats.org/officeDocument/2006/relationships/hyperlink" Target="https://login.consultant.ru/link/?req=doc&amp;base=LAW&amp;n=371416&amp;date=20.02.2026&amp;dst=112583&amp;field=134" TargetMode = "External"/><Relationship Id="rId3981" Type="http://schemas.openxmlformats.org/officeDocument/2006/relationships/hyperlink" Target="https://login.consultant.ru/link/?req=doc&amp;base=LAW&amp;n=371416&amp;date=20.02.2026&amp;dst=112585&amp;field=134" TargetMode = "External"/><Relationship Id="rId3982" Type="http://schemas.openxmlformats.org/officeDocument/2006/relationships/hyperlink" Target="https://login.consultant.ru/link/?req=doc&amp;base=LAW&amp;n=371416&amp;date=20.02.2026&amp;dst=112589&amp;field=134" TargetMode = "External"/><Relationship Id="rId3983" Type="http://schemas.openxmlformats.org/officeDocument/2006/relationships/hyperlink" Target="https://login.consultant.ru/link/?req=doc&amp;base=LAW&amp;n=371416&amp;date=20.02.2026&amp;dst=112591&amp;field=134" TargetMode = "External"/><Relationship Id="rId3984" Type="http://schemas.openxmlformats.org/officeDocument/2006/relationships/hyperlink" Target="https://login.consultant.ru/link/?req=doc&amp;base=LAW&amp;n=371416&amp;date=20.02.2026&amp;dst=112595&amp;field=134" TargetMode = "External"/><Relationship Id="rId3985" Type="http://schemas.openxmlformats.org/officeDocument/2006/relationships/hyperlink" Target="https://login.consultant.ru/link/?req=doc&amp;base=LAW&amp;n=371416&amp;date=20.02.2026&amp;dst=112599&amp;field=134" TargetMode = "External"/><Relationship Id="rId3986" Type="http://schemas.openxmlformats.org/officeDocument/2006/relationships/hyperlink" Target="https://login.consultant.ru/link/?req=doc&amp;base=LAW&amp;n=371416&amp;date=20.02.2026&amp;dst=112633&amp;field=134" TargetMode = "External"/><Relationship Id="rId3987" Type="http://schemas.openxmlformats.org/officeDocument/2006/relationships/hyperlink" Target="https://login.consultant.ru/link/?req=doc&amp;base=LAW&amp;n=371416&amp;date=20.02.2026&amp;dst=112635&amp;field=134" TargetMode = "External"/><Relationship Id="rId3988" Type="http://schemas.openxmlformats.org/officeDocument/2006/relationships/hyperlink" Target="https://login.consultant.ru/link/?req=doc&amp;base=LAW&amp;n=371416&amp;date=20.02.2026&amp;dst=112637&amp;field=134" TargetMode = "External"/><Relationship Id="rId3989" Type="http://schemas.openxmlformats.org/officeDocument/2006/relationships/hyperlink" Target="https://login.consultant.ru/link/?req=doc&amp;base=LAW&amp;n=371416&amp;date=20.02.2026&amp;dst=112639&amp;field=134" TargetMode = "External"/><Relationship Id="rId3990" Type="http://schemas.openxmlformats.org/officeDocument/2006/relationships/hyperlink" Target="https://login.consultant.ru/link/?req=doc&amp;base=LAW&amp;n=371416&amp;date=20.02.2026&amp;dst=112641&amp;field=134" TargetMode = "External"/><Relationship Id="rId3991" Type="http://schemas.openxmlformats.org/officeDocument/2006/relationships/hyperlink" Target="https://login.consultant.ru/link/?req=doc&amp;base=LAW&amp;n=371416&amp;date=20.02.2026&amp;dst=112643&amp;field=134" TargetMode = "External"/><Relationship Id="rId3992" Type="http://schemas.openxmlformats.org/officeDocument/2006/relationships/hyperlink" Target="https://login.consultant.ru/link/?req=doc&amp;base=LAW&amp;n=371416&amp;date=20.02.2026&amp;dst=112645&amp;field=134" TargetMode = "External"/><Relationship Id="rId3993" Type="http://schemas.openxmlformats.org/officeDocument/2006/relationships/hyperlink" Target="https://login.consultant.ru/link/?req=doc&amp;base=LAW&amp;n=371416&amp;date=20.02.2026&amp;dst=112647&amp;field=134" TargetMode = "External"/><Relationship Id="rId3994" Type="http://schemas.openxmlformats.org/officeDocument/2006/relationships/hyperlink" Target="https://login.consultant.ru/link/?req=doc&amp;base=LAW&amp;n=371416&amp;date=20.02.2026&amp;dst=112649&amp;field=134" TargetMode = "External"/><Relationship Id="rId3995" Type="http://schemas.openxmlformats.org/officeDocument/2006/relationships/hyperlink" Target="https://login.consultant.ru/link/?req=doc&amp;base=LAW&amp;n=371416&amp;date=20.02.2026&amp;dst=112655&amp;field=134" TargetMode = "External"/><Relationship Id="rId3996" Type="http://schemas.openxmlformats.org/officeDocument/2006/relationships/hyperlink" Target="https://login.consultant.ru/link/?req=doc&amp;base=LAW&amp;n=371416&amp;date=20.02.2026&amp;dst=112657&amp;field=134" TargetMode = "External"/><Relationship Id="rId3997" Type="http://schemas.openxmlformats.org/officeDocument/2006/relationships/hyperlink" Target="https://login.consultant.ru/link/?req=doc&amp;base=LAW&amp;n=371416&amp;date=20.02.2026&amp;dst=112659&amp;field=134" TargetMode = "External"/><Relationship Id="rId3998" Type="http://schemas.openxmlformats.org/officeDocument/2006/relationships/hyperlink" Target="https://login.consultant.ru/link/?req=doc&amp;base=LAW&amp;n=371416&amp;date=20.02.2026&amp;dst=112661&amp;field=134" TargetMode = "External"/><Relationship Id="rId3999" Type="http://schemas.openxmlformats.org/officeDocument/2006/relationships/hyperlink" Target="https://login.consultant.ru/link/?req=doc&amp;base=LAW&amp;n=371416&amp;date=20.02.2026&amp;dst=112663&amp;field=134" TargetMode = "External"/><Relationship Id="rId4000" Type="http://schemas.openxmlformats.org/officeDocument/2006/relationships/hyperlink" Target="https://login.consultant.ru/link/?req=doc&amp;base=LAW&amp;n=371416&amp;date=20.02.2026&amp;dst=112699&amp;field=134" TargetMode = "External"/><Relationship Id="rId4001" Type="http://schemas.openxmlformats.org/officeDocument/2006/relationships/hyperlink" Target="https://login.consultant.ru/link/?req=doc&amp;base=LAW&amp;n=371416&amp;date=20.02.2026&amp;dst=112721&amp;field=134" TargetMode = "External"/><Relationship Id="rId4002" Type="http://schemas.openxmlformats.org/officeDocument/2006/relationships/hyperlink" Target="https://login.consultant.ru/link/?req=doc&amp;base=LAW&amp;n=371416&amp;date=20.02.2026&amp;dst=112743&amp;field=134" TargetMode = "External"/><Relationship Id="rId4003" Type="http://schemas.openxmlformats.org/officeDocument/2006/relationships/hyperlink" Target="https://login.consultant.ru/link/?req=doc&amp;base=LAW&amp;n=371416&amp;date=20.02.2026&amp;dst=112813&amp;field=134" TargetMode = "External"/><Relationship Id="rId4004" Type="http://schemas.openxmlformats.org/officeDocument/2006/relationships/hyperlink" Target="https://login.consultant.ru/link/?req=doc&amp;base=LAW&amp;n=371416&amp;date=20.02.2026&amp;dst=112827&amp;field=134" TargetMode = "External"/><Relationship Id="rId4005" Type="http://schemas.openxmlformats.org/officeDocument/2006/relationships/hyperlink" Target="https://login.consultant.ru/link/?req=doc&amp;base=LAW&amp;n=371416&amp;date=20.02.2026&amp;dst=112701&amp;field=134" TargetMode = "External"/><Relationship Id="rId4006" Type="http://schemas.openxmlformats.org/officeDocument/2006/relationships/hyperlink" Target="https://login.consultant.ru/link/?req=doc&amp;base=LAW&amp;n=371416&amp;date=20.02.2026&amp;dst=112705&amp;field=134" TargetMode = "External"/><Relationship Id="rId4007" Type="http://schemas.openxmlformats.org/officeDocument/2006/relationships/hyperlink" Target="https://login.consultant.ru/link/?req=doc&amp;base=LAW&amp;n=371416&amp;date=20.02.2026&amp;dst=112717&amp;field=134" TargetMode = "External"/><Relationship Id="rId4008" Type="http://schemas.openxmlformats.org/officeDocument/2006/relationships/hyperlink" Target="https://login.consultant.ru/link/?req=doc&amp;base=LAW&amp;n=371416&amp;date=20.02.2026&amp;dst=112719&amp;field=134" TargetMode = "External"/><Relationship Id="rId4009" Type="http://schemas.openxmlformats.org/officeDocument/2006/relationships/hyperlink" Target="https://login.consultant.ru/link/?req=doc&amp;base=LAW&amp;n=371416&amp;date=20.02.2026&amp;dst=112727&amp;field=134" TargetMode = "External"/><Relationship Id="rId4010" Type="http://schemas.openxmlformats.org/officeDocument/2006/relationships/hyperlink" Target="https://login.consultant.ru/link/?req=doc&amp;base=LAW&amp;n=371416&amp;date=20.02.2026&amp;dst=112745&amp;field=134" TargetMode = "External"/><Relationship Id="rId4011" Type="http://schemas.openxmlformats.org/officeDocument/2006/relationships/hyperlink" Target="https://login.consultant.ru/link/?req=doc&amp;base=LAW&amp;n=371416&amp;date=20.02.2026&amp;dst=112799&amp;field=134" TargetMode = "External"/><Relationship Id="rId4012" Type="http://schemas.openxmlformats.org/officeDocument/2006/relationships/hyperlink" Target="https://login.consultant.ru/link/?req=doc&amp;base=LAW&amp;n=371416&amp;date=20.02.2026&amp;dst=112801&amp;field=134" TargetMode = "External"/><Relationship Id="rId4013" Type="http://schemas.openxmlformats.org/officeDocument/2006/relationships/hyperlink" Target="https://login.consultant.ru/link/?req=doc&amp;base=LAW&amp;n=371416&amp;date=20.02.2026&amp;dst=110111&amp;field=134" TargetMode = "External"/><Relationship Id="rId4014" Type="http://schemas.openxmlformats.org/officeDocument/2006/relationships/hyperlink" Target="https://login.consultant.ru/link/?req=doc&amp;base=LAW&amp;n=371416&amp;date=20.02.2026&amp;dst=112517&amp;field=134" TargetMode = "External"/><Relationship Id="rId4015" Type="http://schemas.openxmlformats.org/officeDocument/2006/relationships/hyperlink" Target="https://login.consultant.ru/link/?req=doc&amp;base=LAW&amp;n=371416&amp;date=20.02.2026&amp;dst=112523&amp;field=134" TargetMode = "External"/><Relationship Id="rId4016" Type="http://schemas.openxmlformats.org/officeDocument/2006/relationships/hyperlink" Target="https://login.consultant.ru/link/?req=doc&amp;base=LAW&amp;n=371416&amp;date=20.02.2026&amp;dst=112549&amp;field=134" TargetMode = "External"/><Relationship Id="rId4017" Type="http://schemas.openxmlformats.org/officeDocument/2006/relationships/hyperlink" Target="https://login.consultant.ru/link/?req=doc&amp;base=LAW&amp;n=371416&amp;date=20.02.2026&amp;dst=112555&amp;field=134" TargetMode = "External"/><Relationship Id="rId4018" Type="http://schemas.openxmlformats.org/officeDocument/2006/relationships/hyperlink" Target="https://login.consultant.ru/link/?req=doc&amp;base=LAW&amp;n=371416&amp;date=20.02.2026&amp;dst=112557&amp;field=134" TargetMode = "External"/><Relationship Id="rId4019" Type="http://schemas.openxmlformats.org/officeDocument/2006/relationships/hyperlink" Target="https://login.consultant.ru/link/?req=doc&amp;base=LAW&amp;n=371416&amp;date=20.02.2026&amp;dst=109475&amp;field=134" TargetMode = "External"/><Relationship Id="rId4020" Type="http://schemas.openxmlformats.org/officeDocument/2006/relationships/hyperlink" Target="https://login.consultant.ru/link/?req=doc&amp;base=LAW&amp;n=371416&amp;date=20.02.2026&amp;dst=109491&amp;field=134" TargetMode = "External"/><Relationship Id="rId4021" Type="http://schemas.openxmlformats.org/officeDocument/2006/relationships/hyperlink" Target="https://login.consultant.ru/link/?req=doc&amp;base=LAW&amp;n=371416&amp;date=20.02.2026&amp;dst=109517&amp;field=134" TargetMode = "External"/><Relationship Id="rId4022" Type="http://schemas.openxmlformats.org/officeDocument/2006/relationships/hyperlink" Target="https://login.consultant.ru/link/?req=doc&amp;base=LAW&amp;n=371416&amp;date=20.02.2026&amp;dst=109523&amp;field=134" TargetMode = "External"/><Relationship Id="rId4023" Type="http://schemas.openxmlformats.org/officeDocument/2006/relationships/hyperlink" Target="https://login.consultant.ru/link/?req=doc&amp;base=LAW&amp;n=371416&amp;date=20.02.2026&amp;dst=109573&amp;field=134" TargetMode = "External"/><Relationship Id="rId4024" Type="http://schemas.openxmlformats.org/officeDocument/2006/relationships/hyperlink" Target="https://login.consultant.ru/link/?req=doc&amp;base=LAW&amp;n=371416&amp;date=20.02.2026&amp;dst=109605&amp;field=134" TargetMode = "External"/><Relationship Id="rId4025" Type="http://schemas.openxmlformats.org/officeDocument/2006/relationships/hyperlink" Target="https://login.consultant.ru/link/?req=doc&amp;base=LAW&amp;n=371416&amp;date=20.02.2026&amp;dst=109625&amp;field=134" TargetMode = "External"/><Relationship Id="rId4026" Type="http://schemas.openxmlformats.org/officeDocument/2006/relationships/hyperlink" Target="https://login.consultant.ru/link/?req=doc&amp;base=LAW&amp;n=371416&amp;date=20.02.2026&amp;dst=109665&amp;field=134" TargetMode = "External"/><Relationship Id="rId4027" Type="http://schemas.openxmlformats.org/officeDocument/2006/relationships/hyperlink" Target="https://login.consultant.ru/link/?req=doc&amp;base=LAW&amp;n=371416&amp;date=20.02.2026&amp;dst=109667&amp;field=134" TargetMode = "External"/><Relationship Id="rId4028" Type="http://schemas.openxmlformats.org/officeDocument/2006/relationships/hyperlink" Target="https://login.consultant.ru/link/?req=doc&amp;base=LAW&amp;n=371416&amp;date=20.02.2026&amp;dst=109729&amp;field=134" TargetMode = "External"/><Relationship Id="rId4029" Type="http://schemas.openxmlformats.org/officeDocument/2006/relationships/hyperlink" Target="https://login.consultant.ru/link/?req=doc&amp;base=LAW&amp;n=371416&amp;date=20.02.2026&amp;dst=109827&amp;field=134" TargetMode = "External"/><Relationship Id="rId4030" Type="http://schemas.openxmlformats.org/officeDocument/2006/relationships/hyperlink" Target="https://login.consultant.ru/link/?req=doc&amp;base=LAW&amp;n=371416&amp;date=20.02.2026&amp;dst=109865&amp;field=134" TargetMode = "External"/><Relationship Id="rId4031" Type="http://schemas.openxmlformats.org/officeDocument/2006/relationships/hyperlink" Target="https://login.consultant.ru/link/?req=doc&amp;base=LAW&amp;n=371416&amp;date=20.02.2026&amp;dst=109875&amp;field=134" TargetMode = "External"/><Relationship Id="rId4032" Type="http://schemas.openxmlformats.org/officeDocument/2006/relationships/hyperlink" Target="https://login.consultant.ru/link/?req=doc&amp;base=LAW&amp;n=371416&amp;date=20.02.2026&amp;dst=109895&amp;field=134" TargetMode = "External"/><Relationship Id="rId4033" Type="http://schemas.openxmlformats.org/officeDocument/2006/relationships/hyperlink" Target="https://login.consultant.ru/link/?req=doc&amp;base=LAW&amp;n=371416&amp;date=20.02.2026&amp;dst=109899&amp;field=134" TargetMode = "External"/><Relationship Id="rId4034" Type="http://schemas.openxmlformats.org/officeDocument/2006/relationships/hyperlink" Target="https://login.consultant.ru/link/?req=doc&amp;base=LAW&amp;n=371416&amp;date=20.02.2026&amp;dst=109927&amp;field=134" TargetMode = "External"/><Relationship Id="rId4035" Type="http://schemas.openxmlformats.org/officeDocument/2006/relationships/hyperlink" Target="https://login.consultant.ru/link/?req=doc&amp;base=LAW&amp;n=371416&amp;date=20.02.2026&amp;dst=109931&amp;field=134" TargetMode = "External"/><Relationship Id="rId4036" Type="http://schemas.openxmlformats.org/officeDocument/2006/relationships/hyperlink" Target="https://login.consultant.ru/link/?req=doc&amp;base=LAW&amp;n=371416&amp;date=20.02.2026&amp;dst=109935&amp;field=134" TargetMode = "External"/><Relationship Id="rId4037" Type="http://schemas.openxmlformats.org/officeDocument/2006/relationships/hyperlink" Target="https://login.consultant.ru/link/?req=doc&amp;base=LAW&amp;n=371416&amp;date=20.02.2026&amp;dst=109941&amp;field=134" TargetMode = "External"/><Relationship Id="rId4038" Type="http://schemas.openxmlformats.org/officeDocument/2006/relationships/hyperlink" Target="https://login.consultant.ru/link/?req=doc&amp;base=LAW&amp;n=371416&amp;date=20.02.2026&amp;dst=109955&amp;field=134" TargetMode = "External"/><Relationship Id="rId4039" Type="http://schemas.openxmlformats.org/officeDocument/2006/relationships/hyperlink" Target="https://login.consultant.ru/link/?req=doc&amp;base=LAW&amp;n=371416&amp;date=20.02.2026&amp;dst=109979&amp;field=134" TargetMode = "External"/><Relationship Id="rId4040" Type="http://schemas.openxmlformats.org/officeDocument/2006/relationships/hyperlink" Target="https://login.consultant.ru/link/?req=doc&amp;base=LAW&amp;n=371416&amp;date=20.02.2026&amp;dst=109981&amp;field=134" TargetMode = "External"/><Relationship Id="rId4041" Type="http://schemas.openxmlformats.org/officeDocument/2006/relationships/hyperlink" Target="https://login.consultant.ru/link/?req=doc&amp;base=LAW&amp;n=371416&amp;date=20.02.2026&amp;dst=109983&amp;field=134" TargetMode = "External"/><Relationship Id="rId4042" Type="http://schemas.openxmlformats.org/officeDocument/2006/relationships/hyperlink" Target="https://login.consultant.ru/link/?req=doc&amp;base=LAW&amp;n=371416&amp;date=20.02.2026&amp;dst=109985&amp;field=134" TargetMode = "External"/><Relationship Id="rId4043" Type="http://schemas.openxmlformats.org/officeDocument/2006/relationships/hyperlink" Target="https://login.consultant.ru/link/?req=doc&amp;base=LAW&amp;n=371416&amp;date=20.02.2026&amp;dst=109993&amp;field=134" TargetMode = "External"/><Relationship Id="rId4044" Type="http://schemas.openxmlformats.org/officeDocument/2006/relationships/hyperlink" Target="https://login.consultant.ru/link/?req=doc&amp;base=LAW&amp;n=371416&amp;date=20.02.2026&amp;dst=110031&amp;field=134" TargetMode = "External"/><Relationship Id="rId4045" Type="http://schemas.openxmlformats.org/officeDocument/2006/relationships/hyperlink" Target="https://login.consultant.ru/link/?req=doc&amp;base=LAW&amp;n=371416&amp;date=20.02.2026&amp;dst=110033&amp;field=134" TargetMode = "External"/><Relationship Id="rId4046" Type="http://schemas.openxmlformats.org/officeDocument/2006/relationships/hyperlink" Target="https://login.consultant.ru/link/?req=doc&amp;base=LAW&amp;n=371416&amp;date=20.02.2026&amp;dst=112593&amp;field=134" TargetMode = "External"/><Relationship Id="rId4047" Type="http://schemas.openxmlformats.org/officeDocument/2006/relationships/hyperlink" Target="https://login.consultant.ru/link/?req=doc&amp;base=LAW&amp;n=371416&amp;date=20.02.2026&amp;dst=112597&amp;field=134" TargetMode = "External"/><Relationship Id="rId4048" Type="http://schemas.openxmlformats.org/officeDocument/2006/relationships/hyperlink" Target="https://login.consultant.ru/link/?req=doc&amp;base=LAW&amp;n=371416&amp;date=20.02.2026&amp;dst=112651&amp;field=134" TargetMode = "External"/><Relationship Id="rId4049" Type="http://schemas.openxmlformats.org/officeDocument/2006/relationships/hyperlink" Target="https://login.consultant.ru/link/?req=doc&amp;base=LAW&amp;n=371416&amp;date=20.02.2026&amp;dst=112653&amp;field=134" TargetMode = "External"/><Relationship Id="rId4050" Type="http://schemas.openxmlformats.org/officeDocument/2006/relationships/hyperlink" Target="https://login.consultant.ru/link/?req=doc&amp;base=LAW&amp;n=371416&amp;date=20.02.2026&amp;dst=112703&amp;field=134" TargetMode = "External"/><Relationship Id="rId4051" Type="http://schemas.openxmlformats.org/officeDocument/2006/relationships/hyperlink" Target="https://login.consultant.ru/link/?req=doc&amp;base=LAW&amp;n=371416&amp;date=20.02.2026&amp;dst=112711&amp;field=134" TargetMode = "External"/><Relationship Id="rId4052" Type="http://schemas.openxmlformats.org/officeDocument/2006/relationships/hyperlink" Target="https://login.consultant.ru/link/?req=doc&amp;base=LAW&amp;n=371416&amp;date=20.02.2026&amp;dst=112829&amp;field=134" TargetMode = "External"/><Relationship Id="rId4053" Type="http://schemas.openxmlformats.org/officeDocument/2006/relationships/hyperlink" Target="https://login.consultant.ru/link/?req=doc&amp;base=LAW&amp;n=371416&amp;date=20.02.2026&amp;dst=112569&amp;field=134" TargetMode = "External"/><Relationship Id="rId4054" Type="http://schemas.openxmlformats.org/officeDocument/2006/relationships/hyperlink" Target="https://login.consultant.ru/link/?req=doc&amp;base=LAW&amp;n=371416&amp;date=20.02.2026&amp;dst=107873&amp;field=134" TargetMode = "External"/><Relationship Id="rId4055" Type="http://schemas.openxmlformats.org/officeDocument/2006/relationships/hyperlink" Target="https://login.consultant.ru/link/?req=doc&amp;base=LAW&amp;n=371416&amp;date=20.02.2026&amp;dst=107875&amp;field=134" TargetMode = "External"/><Relationship Id="rId4056" Type="http://schemas.openxmlformats.org/officeDocument/2006/relationships/hyperlink" Target="https://login.consultant.ru/link/?req=doc&amp;base=LAW&amp;n=371416&amp;date=20.02.2026&amp;dst=107879&amp;field=134" TargetMode = "External"/><Relationship Id="rId4057" Type="http://schemas.openxmlformats.org/officeDocument/2006/relationships/hyperlink" Target="https://login.consultant.ru/link/?req=doc&amp;base=LAW&amp;n=371416&amp;date=20.02.2026&amp;dst=108137&amp;field=134" TargetMode = "External"/><Relationship Id="rId4058" Type="http://schemas.openxmlformats.org/officeDocument/2006/relationships/hyperlink" Target="https://login.consultant.ru/link/?req=doc&amp;base=LAW&amp;n=371416&amp;date=20.02.2026&amp;dst=107881&amp;field=134" TargetMode = "External"/><Relationship Id="rId4059" Type="http://schemas.openxmlformats.org/officeDocument/2006/relationships/hyperlink" Target="https://login.consultant.ru/link/?req=doc&amp;base=LAW&amp;n=371416&amp;date=20.02.2026&amp;dst=107883&amp;field=134" TargetMode = "External"/><Relationship Id="rId4060" Type="http://schemas.openxmlformats.org/officeDocument/2006/relationships/hyperlink" Target="https://login.consultant.ru/link/?req=doc&amp;base=LAW&amp;n=371416&amp;date=20.02.2026&amp;dst=107885&amp;field=134" TargetMode = "External"/><Relationship Id="rId4061" Type="http://schemas.openxmlformats.org/officeDocument/2006/relationships/hyperlink" Target="https://login.consultant.ru/link/?req=doc&amp;base=LAW&amp;n=371416&amp;date=20.02.2026&amp;dst=107921&amp;field=134" TargetMode = "External"/><Relationship Id="rId4062" Type="http://schemas.openxmlformats.org/officeDocument/2006/relationships/hyperlink" Target="https://login.consultant.ru/link/?req=doc&amp;base=LAW&amp;n=371416&amp;date=20.02.2026&amp;dst=107955&amp;field=134" TargetMode = "External"/><Relationship Id="rId4063" Type="http://schemas.openxmlformats.org/officeDocument/2006/relationships/hyperlink" Target="https://login.consultant.ru/link/?req=doc&amp;base=LAW&amp;n=371416&amp;date=20.02.2026&amp;dst=107957&amp;field=134" TargetMode = "External"/><Relationship Id="rId4064" Type="http://schemas.openxmlformats.org/officeDocument/2006/relationships/hyperlink" Target="https://login.consultant.ru/link/?req=doc&amp;base=LAW&amp;n=371416&amp;date=20.02.2026&amp;dst=107959&amp;field=134" TargetMode = "External"/><Relationship Id="rId4065" Type="http://schemas.openxmlformats.org/officeDocument/2006/relationships/hyperlink" Target="https://login.consultant.ru/link/?req=doc&amp;base=LAW&amp;n=371416&amp;date=20.02.2026&amp;dst=107961&amp;field=134" TargetMode = "External"/><Relationship Id="rId4066" Type="http://schemas.openxmlformats.org/officeDocument/2006/relationships/hyperlink" Target="https://login.consultant.ru/link/?req=doc&amp;base=LAW&amp;n=371416&amp;date=20.02.2026&amp;dst=108007&amp;field=134" TargetMode = "External"/><Relationship Id="rId4067" Type="http://schemas.openxmlformats.org/officeDocument/2006/relationships/hyperlink" Target="https://login.consultant.ru/link/?req=doc&amp;base=LAW&amp;n=371416&amp;date=20.02.2026&amp;dst=108011&amp;field=134" TargetMode = "External"/><Relationship Id="rId4068" Type="http://schemas.openxmlformats.org/officeDocument/2006/relationships/hyperlink" Target="https://login.consultant.ru/link/?req=doc&amp;base=LAW&amp;n=371416&amp;date=20.02.2026&amp;dst=111075&amp;field=134" TargetMode = "External"/><Relationship Id="rId4069" Type="http://schemas.openxmlformats.org/officeDocument/2006/relationships/hyperlink" Target="https://login.consultant.ru/link/?req=doc&amp;base=LAW&amp;n=371416&amp;date=20.02.2026&amp;dst=107887&amp;field=134" TargetMode = "External"/><Relationship Id="rId4070" Type="http://schemas.openxmlformats.org/officeDocument/2006/relationships/hyperlink" Target="https://login.consultant.ru/link/?req=doc&amp;base=LAW&amp;n=371416&amp;date=20.02.2026&amp;dst=107915&amp;field=134" TargetMode = "External"/><Relationship Id="rId4071" Type="http://schemas.openxmlformats.org/officeDocument/2006/relationships/hyperlink" Target="https://login.consultant.ru/link/?req=doc&amp;base=LAW&amp;n=371416&amp;date=20.02.2026&amp;dst=108013&amp;field=134" TargetMode = "External"/><Relationship Id="rId4072" Type="http://schemas.openxmlformats.org/officeDocument/2006/relationships/hyperlink" Target="https://login.consultant.ru/link/?req=doc&amp;base=LAW&amp;n=371416&amp;date=20.02.2026&amp;dst=108039&amp;field=134" TargetMode = "External"/><Relationship Id="rId4073" Type="http://schemas.openxmlformats.org/officeDocument/2006/relationships/hyperlink" Target="https://login.consultant.ru/link/?req=doc&amp;base=LAW&amp;n=371416&amp;date=20.02.2026&amp;dst=108049&amp;field=134" TargetMode = "External"/><Relationship Id="rId4074" Type="http://schemas.openxmlformats.org/officeDocument/2006/relationships/hyperlink" Target="https://login.consultant.ru/link/?req=doc&amp;base=LAW&amp;n=371416&amp;date=20.02.2026&amp;dst=108055&amp;field=134" TargetMode = "External"/><Relationship Id="rId4075" Type="http://schemas.openxmlformats.org/officeDocument/2006/relationships/hyperlink" Target="https://login.consultant.ru/link/?req=doc&amp;base=LAW&amp;n=371416&amp;date=20.02.2026&amp;dst=108063&amp;field=134" TargetMode = "External"/><Relationship Id="rId4076" Type="http://schemas.openxmlformats.org/officeDocument/2006/relationships/hyperlink" Target="https://login.consultant.ru/link/?req=doc&amp;base=LAW&amp;n=371416&amp;date=20.02.2026&amp;dst=108071&amp;field=134" TargetMode = "External"/><Relationship Id="rId4077" Type="http://schemas.openxmlformats.org/officeDocument/2006/relationships/hyperlink" Target="https://login.consultant.ru/link/?req=doc&amp;base=LAW&amp;n=371416&amp;date=20.02.2026&amp;dst=108095&amp;field=134" TargetMode = "External"/><Relationship Id="rId4078" Type="http://schemas.openxmlformats.org/officeDocument/2006/relationships/hyperlink" Target="https://login.consultant.ru/link/?req=doc&amp;base=LAW&amp;n=371416&amp;date=20.02.2026&amp;dst=108097&amp;field=134" TargetMode = "External"/><Relationship Id="rId4079" Type="http://schemas.openxmlformats.org/officeDocument/2006/relationships/hyperlink" Target="https://login.consultant.ru/link/?req=doc&amp;base=LAW&amp;n=371416&amp;date=20.02.2026&amp;dst=108099&amp;field=134" TargetMode = "External"/><Relationship Id="rId4080" Type="http://schemas.openxmlformats.org/officeDocument/2006/relationships/hyperlink" Target="https://login.consultant.ru/link/?req=doc&amp;base=LAW&amp;n=371416&amp;date=20.02.2026&amp;dst=108101&amp;field=134" TargetMode = "External"/><Relationship Id="rId4081" Type="http://schemas.openxmlformats.org/officeDocument/2006/relationships/hyperlink" Target="https://login.consultant.ru/link/?req=doc&amp;base=LAW&amp;n=371416&amp;date=20.02.2026&amp;dst=108103&amp;field=134" TargetMode = "External"/><Relationship Id="rId4082" Type="http://schemas.openxmlformats.org/officeDocument/2006/relationships/hyperlink" Target="https://login.consultant.ru/link/?req=doc&amp;base=LAW&amp;n=371416&amp;date=20.02.2026&amp;dst=108105&amp;field=134" TargetMode = "External"/><Relationship Id="rId4083" Type="http://schemas.openxmlformats.org/officeDocument/2006/relationships/hyperlink" Target="https://login.consultant.ru/link/?req=doc&amp;base=LAW&amp;n=371416&amp;date=20.02.2026&amp;dst=108107&amp;field=134" TargetMode = "External"/><Relationship Id="rId4084" Type="http://schemas.openxmlformats.org/officeDocument/2006/relationships/hyperlink" Target="https://login.consultant.ru/link/?req=doc&amp;base=LAW&amp;n=371416&amp;date=20.02.2026&amp;dst=108111&amp;field=134" TargetMode = "External"/><Relationship Id="rId4085" Type="http://schemas.openxmlformats.org/officeDocument/2006/relationships/hyperlink" Target="https://login.consultant.ru/link/?req=doc&amp;base=LAW&amp;n=371416&amp;date=20.02.2026&amp;dst=108113&amp;field=134" TargetMode = "External"/><Relationship Id="rId4086" Type="http://schemas.openxmlformats.org/officeDocument/2006/relationships/hyperlink" Target="https://login.consultant.ru/link/?req=doc&amp;base=LAW&amp;n=371416&amp;date=20.02.2026&amp;dst=108115&amp;field=134" TargetMode = "External"/><Relationship Id="rId4087" Type="http://schemas.openxmlformats.org/officeDocument/2006/relationships/hyperlink" Target="https://login.consultant.ru/link/?req=doc&amp;base=LAW&amp;n=371416&amp;date=20.02.2026&amp;dst=107901&amp;field=134" TargetMode = "External"/><Relationship Id="rId4088" Type="http://schemas.openxmlformats.org/officeDocument/2006/relationships/hyperlink" Target="https://login.consultant.ru/link/?req=doc&amp;base=LAW&amp;n=371416&amp;date=20.02.2026&amp;dst=107917&amp;field=134" TargetMode = "External"/><Relationship Id="rId4089" Type="http://schemas.openxmlformats.org/officeDocument/2006/relationships/hyperlink" Target="https://login.consultant.ru/link/?req=doc&amp;base=LAW&amp;n=371416&amp;date=20.02.2026&amp;dst=107951&amp;field=134" TargetMode = "External"/><Relationship Id="rId4090" Type="http://schemas.openxmlformats.org/officeDocument/2006/relationships/hyperlink" Target="https://login.consultant.ru/link/?req=doc&amp;base=LAW&amp;n=371416&amp;date=20.02.2026&amp;dst=107953&amp;field=134" TargetMode = "External"/><Relationship Id="rId4091" Type="http://schemas.openxmlformats.org/officeDocument/2006/relationships/hyperlink" Target="https://login.consultant.ru/link/?req=doc&amp;base=LAW&amp;n=371416&amp;date=20.02.2026&amp;dst=107997&amp;field=134" TargetMode = "External"/><Relationship Id="rId4092" Type="http://schemas.openxmlformats.org/officeDocument/2006/relationships/hyperlink" Target="https://login.consultant.ru/link/?req=doc&amp;base=LAW&amp;n=371416&amp;date=20.02.2026&amp;dst=107999&amp;field=134" TargetMode = "External"/><Relationship Id="rId4093" Type="http://schemas.openxmlformats.org/officeDocument/2006/relationships/hyperlink" Target="https://login.consultant.ru/link/?req=doc&amp;base=LAW&amp;n=371416&amp;date=20.02.2026&amp;dst=108003&amp;field=134" TargetMode = "External"/><Relationship Id="rId4094" Type="http://schemas.openxmlformats.org/officeDocument/2006/relationships/hyperlink" Target="https://login.consultant.ru/link/?req=doc&amp;base=LAW&amp;n=371416&amp;date=20.02.2026&amp;dst=108005&amp;field=134" TargetMode = "External"/><Relationship Id="rId4095" Type="http://schemas.openxmlformats.org/officeDocument/2006/relationships/hyperlink" Target="https://login.consultant.ru/link/?req=doc&amp;base=LAW&amp;n=371416&amp;date=20.02.2026&amp;dst=108009&amp;field=134" TargetMode = "External"/><Relationship Id="rId4096" Type="http://schemas.openxmlformats.org/officeDocument/2006/relationships/hyperlink" Target="https://login.consultant.ru/link/?req=doc&amp;base=LAW&amp;n=371416&amp;date=20.02.2026&amp;dst=108025&amp;field=134" TargetMode = "External"/><Relationship Id="rId4097" Type="http://schemas.openxmlformats.org/officeDocument/2006/relationships/hyperlink" Target="https://login.consultant.ru/link/?req=doc&amp;base=LAW&amp;n=371416&amp;date=20.02.2026&amp;dst=108027&amp;field=134" TargetMode = "External"/><Relationship Id="rId4098" Type="http://schemas.openxmlformats.org/officeDocument/2006/relationships/hyperlink" Target="https://login.consultant.ru/link/?req=doc&amp;base=LAW&amp;n=371416&amp;date=20.02.2026&amp;dst=108029&amp;field=134" TargetMode = "External"/><Relationship Id="rId4099" Type="http://schemas.openxmlformats.org/officeDocument/2006/relationships/hyperlink" Target="https://login.consultant.ru/link/?req=doc&amp;base=LAW&amp;n=371416&amp;date=20.02.2026&amp;dst=108031&amp;field=134" TargetMode = "External"/><Relationship Id="rId4100" Type="http://schemas.openxmlformats.org/officeDocument/2006/relationships/hyperlink" Target="https://login.consultant.ru/link/?req=doc&amp;base=LAW&amp;n=371416&amp;date=20.02.2026&amp;dst=108033&amp;field=134" TargetMode = "External"/><Relationship Id="rId4101" Type="http://schemas.openxmlformats.org/officeDocument/2006/relationships/hyperlink" Target="https://login.consultant.ru/link/?req=doc&amp;base=LAW&amp;n=371416&amp;date=20.02.2026&amp;dst=108035&amp;field=134" TargetMode = "External"/><Relationship Id="rId4102" Type="http://schemas.openxmlformats.org/officeDocument/2006/relationships/hyperlink" Target="https://login.consultant.ru/link/?req=doc&amp;base=LAW&amp;n=371416&amp;date=20.02.2026&amp;dst=108041&amp;field=134" TargetMode = "External"/><Relationship Id="rId4103" Type="http://schemas.openxmlformats.org/officeDocument/2006/relationships/hyperlink" Target="https://login.consultant.ru/link/?req=doc&amp;base=LAW&amp;n=371416&amp;date=20.02.2026&amp;dst=108073&amp;field=134" TargetMode = "External"/><Relationship Id="rId4104" Type="http://schemas.openxmlformats.org/officeDocument/2006/relationships/hyperlink" Target="https://login.consultant.ru/link/?req=doc&amp;base=LAW&amp;n=371416&amp;date=20.02.2026&amp;dst=108079&amp;field=134" TargetMode = "External"/><Relationship Id="rId4105" Type="http://schemas.openxmlformats.org/officeDocument/2006/relationships/hyperlink" Target="https://login.consultant.ru/link/?req=doc&amp;base=LAW&amp;n=371416&amp;date=20.02.2026&amp;dst=108109&amp;field=134" TargetMode = "External"/><Relationship Id="rId4106" Type="http://schemas.openxmlformats.org/officeDocument/2006/relationships/hyperlink" Target="https://login.consultant.ru/link/?req=doc&amp;base=LAW&amp;n=371416&amp;date=20.02.2026&amp;dst=102220&amp;field=134" TargetMode = "External"/><Relationship Id="rId4107" Type="http://schemas.openxmlformats.org/officeDocument/2006/relationships/hyperlink" Target="https://login.consultant.ru/link/?req=doc&amp;base=LAW&amp;n=371416&amp;date=20.02.2026&amp;dst=102222&amp;field=134" TargetMode = "External"/><Relationship Id="rId4108" Type="http://schemas.openxmlformats.org/officeDocument/2006/relationships/hyperlink" Target="https://login.consultant.ru/link/?req=doc&amp;base=LAW&amp;n=371416&amp;date=20.02.2026&amp;dst=115611&amp;field=134" TargetMode = "External"/><Relationship Id="rId4109" Type="http://schemas.openxmlformats.org/officeDocument/2006/relationships/hyperlink" Target="https://login.consultant.ru/link/?req=doc&amp;base=LAW&amp;n=371416&amp;date=20.02.2026&amp;dst=115779&amp;field=134" TargetMode = "External"/><Relationship Id="rId4110" Type="http://schemas.openxmlformats.org/officeDocument/2006/relationships/hyperlink" Target="https://login.consultant.ru/link/?req=doc&amp;base=LAW&amp;n=371416&amp;date=20.02.2026&amp;dst=115787&amp;field=134" TargetMode = "External"/><Relationship Id="rId4111" Type="http://schemas.openxmlformats.org/officeDocument/2006/relationships/hyperlink" Target="https://login.consultant.ru/link/?req=doc&amp;base=LAW&amp;n=371416&amp;date=20.02.2026&amp;dst=113221&amp;field=134" TargetMode = "External"/><Relationship Id="rId4112" Type="http://schemas.openxmlformats.org/officeDocument/2006/relationships/hyperlink" Target="https://login.consultant.ru/link/?req=doc&amp;base=LAW&amp;n=371416&amp;date=20.02.2026&amp;dst=113223&amp;field=134" TargetMode = "External"/><Relationship Id="rId4113" Type="http://schemas.openxmlformats.org/officeDocument/2006/relationships/hyperlink" Target="https://login.consultant.ru/link/?req=doc&amp;base=LAW&amp;n=371416&amp;date=20.02.2026&amp;dst=113225&amp;field=134" TargetMode = "External"/><Relationship Id="rId4114" Type="http://schemas.openxmlformats.org/officeDocument/2006/relationships/hyperlink" Target="https://login.consultant.ru/link/?req=doc&amp;base=LAW&amp;n=371416&amp;date=20.02.2026&amp;dst=113257&amp;field=134" TargetMode = "External"/><Relationship Id="rId4115" Type="http://schemas.openxmlformats.org/officeDocument/2006/relationships/hyperlink" Target="https://login.consultant.ru/link/?req=doc&amp;base=LAW&amp;n=371416&amp;date=20.02.2026&amp;dst=113239&amp;field=134" TargetMode = "External"/><Relationship Id="rId4116" Type="http://schemas.openxmlformats.org/officeDocument/2006/relationships/hyperlink" Target="https://login.consultant.ru/link/?req=doc&amp;base=LAW&amp;n=371416&amp;date=20.02.2026&amp;dst=113289&amp;field=134" TargetMode = "External"/><Relationship Id="rId4117" Type="http://schemas.openxmlformats.org/officeDocument/2006/relationships/hyperlink" Target="https://login.consultant.ru/link/?req=doc&amp;base=LAW&amp;n=371416&amp;date=20.02.2026&amp;dst=113293&amp;field=134" TargetMode = "External"/><Relationship Id="rId4118" Type="http://schemas.openxmlformats.org/officeDocument/2006/relationships/hyperlink" Target="https://login.consultant.ru/link/?req=doc&amp;base=LAW&amp;n=371416&amp;date=20.02.2026&amp;dst=113295&amp;field=134" TargetMode = "External"/><Relationship Id="rId4119" Type="http://schemas.openxmlformats.org/officeDocument/2006/relationships/hyperlink" Target="https://login.consultant.ru/link/?req=doc&amp;base=LAW&amp;n=371416&amp;date=20.02.2026&amp;dst=113227&amp;field=134" TargetMode = "External"/><Relationship Id="rId4120" Type="http://schemas.openxmlformats.org/officeDocument/2006/relationships/hyperlink" Target="https://login.consultant.ru/link/?req=doc&amp;base=LAW&amp;n=371416&amp;date=20.02.2026&amp;dst=113233&amp;field=134" TargetMode = "External"/><Relationship Id="rId4121" Type="http://schemas.openxmlformats.org/officeDocument/2006/relationships/hyperlink" Target="https://login.consultant.ru/link/?req=doc&amp;base=LAW&amp;n=371416&amp;date=20.02.2026&amp;dst=113235&amp;field=134" TargetMode = "External"/><Relationship Id="rId4122" Type="http://schemas.openxmlformats.org/officeDocument/2006/relationships/hyperlink" Target="https://login.consultant.ru/link/?req=doc&amp;base=LAW&amp;n=371416&amp;date=20.02.2026&amp;dst=113241&amp;field=134" TargetMode = "External"/><Relationship Id="rId4123" Type="http://schemas.openxmlformats.org/officeDocument/2006/relationships/hyperlink" Target="https://login.consultant.ru/link/?req=doc&amp;base=LAW&amp;n=371416&amp;date=20.02.2026&amp;dst=113259&amp;field=134" TargetMode = "External"/><Relationship Id="rId4124" Type="http://schemas.openxmlformats.org/officeDocument/2006/relationships/hyperlink" Target="https://login.consultant.ru/link/?req=doc&amp;base=LAW&amp;n=371416&amp;date=20.02.2026&amp;dst=113231&amp;field=134" TargetMode = "External"/><Relationship Id="rId4125" Type="http://schemas.openxmlformats.org/officeDocument/2006/relationships/hyperlink" Target="https://login.consultant.ru/link/?req=doc&amp;base=LAW&amp;n=371416&amp;date=20.02.2026&amp;dst=113237&amp;field=134" TargetMode = "External"/><Relationship Id="rId4126" Type="http://schemas.openxmlformats.org/officeDocument/2006/relationships/hyperlink" Target="https://login.consultant.ru/link/?req=doc&amp;base=LAW&amp;n=371416&amp;date=20.02.2026&amp;dst=113261&amp;field=134" TargetMode = "External"/><Relationship Id="rId4127" Type="http://schemas.openxmlformats.org/officeDocument/2006/relationships/hyperlink" Target="https://login.consultant.ru/link/?req=doc&amp;base=LAW&amp;n=371416&amp;date=20.02.2026&amp;dst=113291&amp;field=134" TargetMode = "External"/><Relationship Id="rId4128" Type="http://schemas.openxmlformats.org/officeDocument/2006/relationships/hyperlink" Target="https://login.consultant.ru/link/?req=doc&amp;base=LAW&amp;n=371416&amp;date=20.02.2026&amp;dst=113215&amp;field=134" TargetMode = "External"/><Relationship Id="rId4129" Type="http://schemas.openxmlformats.org/officeDocument/2006/relationships/hyperlink" Target="https://login.consultant.ru/link/?req=doc&amp;base=LAW&amp;n=371416&amp;date=20.02.2026&amp;dst=113217&amp;field=134" TargetMode = "External"/><Relationship Id="rId4130" Type="http://schemas.openxmlformats.org/officeDocument/2006/relationships/hyperlink" Target="https://login.consultant.ru/link/?req=doc&amp;base=LAW&amp;n=371416&amp;date=20.02.2026&amp;dst=113219&amp;field=134" TargetMode = "External"/><Relationship Id="rId4131" Type="http://schemas.openxmlformats.org/officeDocument/2006/relationships/hyperlink" Target="https://login.consultant.ru/link/?req=doc&amp;base=LAW&amp;n=371416&amp;date=20.02.2026&amp;dst=113249&amp;field=134" TargetMode = "External"/><Relationship Id="rId4132" Type="http://schemas.openxmlformats.org/officeDocument/2006/relationships/hyperlink" Target="https://login.consultant.ru/link/?req=doc&amp;base=LAW&amp;n=371416&amp;date=20.02.2026&amp;dst=113217&amp;field=134" TargetMode = "External"/><Relationship Id="rId4133" Type="http://schemas.openxmlformats.org/officeDocument/2006/relationships/hyperlink" Target="https://login.consultant.ru/link/?req=doc&amp;base=LAW&amp;n=371416&amp;date=20.02.2026&amp;dst=113219&amp;field=134" TargetMode = "External"/><Relationship Id="rId4134" Type="http://schemas.openxmlformats.org/officeDocument/2006/relationships/hyperlink" Target="https://login.consultant.ru/link/?req=doc&amp;base=LAW&amp;n=371416&amp;date=20.02.2026&amp;dst=105395&amp;field=134" TargetMode = "External"/><Relationship Id="rId4135" Type="http://schemas.openxmlformats.org/officeDocument/2006/relationships/hyperlink" Target="https://login.consultant.ru/link/?req=doc&amp;base=LAW&amp;n=371416&amp;date=20.02.2026&amp;dst=105397&amp;field=134" TargetMode = "External"/><Relationship Id="rId4136" Type="http://schemas.openxmlformats.org/officeDocument/2006/relationships/hyperlink" Target="https://login.consultant.ru/link/?req=doc&amp;base=LAW&amp;n=371416&amp;date=20.02.2026&amp;dst=105617&amp;field=134" TargetMode = "External"/><Relationship Id="rId4137" Type="http://schemas.openxmlformats.org/officeDocument/2006/relationships/hyperlink" Target="https://login.consultant.ru/link/?req=doc&amp;base=LAW&amp;n=371416&amp;date=20.02.2026&amp;dst=110797&amp;field=134" TargetMode = "External"/><Relationship Id="rId4138" Type="http://schemas.openxmlformats.org/officeDocument/2006/relationships/hyperlink" Target="https://login.consultant.ru/link/?req=doc&amp;base=LAW&amp;n=371416&amp;date=20.02.2026&amp;dst=109241&amp;field=134" TargetMode = "External"/><Relationship Id="rId4139" Type="http://schemas.openxmlformats.org/officeDocument/2006/relationships/hyperlink" Target="https://login.consultant.ru/link/?req=doc&amp;base=LAW&amp;n=371416&amp;date=20.02.2026&amp;dst=108863&amp;field=134" TargetMode = "External"/><Relationship Id="rId4140" Type="http://schemas.openxmlformats.org/officeDocument/2006/relationships/hyperlink" Target="https://login.consultant.ru/link/?req=doc&amp;base=LAW&amp;n=371416&amp;date=20.02.2026&amp;dst=103078&amp;field=134" TargetMode = "External"/><Relationship Id="rId4141" Type="http://schemas.openxmlformats.org/officeDocument/2006/relationships/hyperlink" Target="https://login.consultant.ru/link/?req=doc&amp;base=LAW&amp;n=371416&amp;date=20.02.2026&amp;dst=120858&amp;field=134" TargetMode = "External"/><Relationship Id="rId4142" Type="http://schemas.openxmlformats.org/officeDocument/2006/relationships/hyperlink" Target="https://login.consultant.ru/link/?req=doc&amp;base=LAW&amp;n=371416&amp;date=20.02.2026&amp;dst=120872&amp;field=134" TargetMode = "External"/><Relationship Id="rId4143" Type="http://schemas.openxmlformats.org/officeDocument/2006/relationships/hyperlink" Target="https://login.consultant.ru/link/?req=doc&amp;base=LAW&amp;n=371416&amp;date=20.02.2026&amp;dst=120874&amp;field=134" TargetMode = "External"/><Relationship Id="rId4144" Type="http://schemas.openxmlformats.org/officeDocument/2006/relationships/hyperlink" Target="https://login.consultant.ru/link/?req=doc&amp;base=LAW&amp;n=371416&amp;date=20.02.2026&amp;dst=120876&amp;field=134" TargetMode = "External"/><Relationship Id="rId4145" Type="http://schemas.openxmlformats.org/officeDocument/2006/relationships/hyperlink" Target="https://login.consultant.ru/link/?req=doc&amp;base=LAW&amp;n=371416&amp;date=20.02.2026&amp;dst=120858&amp;field=134" TargetMode = "External"/><Relationship Id="rId4146" Type="http://schemas.openxmlformats.org/officeDocument/2006/relationships/hyperlink" Target="https://login.consultant.ru/link/?req=doc&amp;base=LAW&amp;n=371416&amp;date=20.02.2026&amp;dst=120872&amp;field=134" TargetMode = "External"/><Relationship Id="rId4147" Type="http://schemas.openxmlformats.org/officeDocument/2006/relationships/hyperlink" Target="https://login.consultant.ru/link/?req=doc&amp;base=LAW&amp;n=371416&amp;date=20.02.2026&amp;dst=120874&amp;field=134" TargetMode = "External"/><Relationship Id="rId4148" Type="http://schemas.openxmlformats.org/officeDocument/2006/relationships/hyperlink" Target="https://login.consultant.ru/link/?req=doc&amp;base=LAW&amp;n=371416&amp;date=20.02.2026&amp;dst=120876&amp;field=134" TargetMode = "External"/><Relationship Id="rId4149" Type="http://schemas.openxmlformats.org/officeDocument/2006/relationships/hyperlink" Target="https://login.consultant.ru/link/?req=doc&amp;base=LAW&amp;n=371416&amp;date=20.02.2026&amp;dst=120858&amp;field=134" TargetMode = "External"/><Relationship Id="rId4150" Type="http://schemas.openxmlformats.org/officeDocument/2006/relationships/hyperlink" Target="https://login.consultant.ru/link/?req=doc&amp;base=LAW&amp;n=371416&amp;date=20.02.2026&amp;dst=120872&amp;field=134" TargetMode = "External"/><Relationship Id="rId4151" Type="http://schemas.openxmlformats.org/officeDocument/2006/relationships/hyperlink" Target="https://login.consultant.ru/link/?req=doc&amp;base=LAW&amp;n=371416&amp;date=20.02.2026&amp;dst=120874&amp;field=134" TargetMode = "External"/><Relationship Id="rId4152" Type="http://schemas.openxmlformats.org/officeDocument/2006/relationships/hyperlink" Target="https://login.consultant.ru/link/?req=doc&amp;base=LAW&amp;n=371416&amp;date=20.02.2026&amp;dst=120876&amp;field=134" TargetMode = "External"/><Relationship Id="rId4153" Type="http://schemas.openxmlformats.org/officeDocument/2006/relationships/hyperlink" Target="https://login.consultant.ru/link/?req=doc&amp;base=LAW&amp;n=371416&amp;date=20.02.2026&amp;dst=120858&amp;field=134" TargetMode = "External"/><Relationship Id="rId4154" Type="http://schemas.openxmlformats.org/officeDocument/2006/relationships/hyperlink" Target="https://login.consultant.ru/link/?req=doc&amp;base=LAW&amp;n=371416&amp;date=20.02.2026&amp;dst=120872&amp;field=134" TargetMode = "External"/><Relationship Id="rId4155" Type="http://schemas.openxmlformats.org/officeDocument/2006/relationships/hyperlink" Target="https://login.consultant.ru/link/?req=doc&amp;base=LAW&amp;n=371416&amp;date=20.02.2026&amp;dst=120874&amp;field=134" TargetMode = "External"/><Relationship Id="rId4156" Type="http://schemas.openxmlformats.org/officeDocument/2006/relationships/hyperlink" Target="https://login.consultant.ru/link/?req=doc&amp;base=LAW&amp;n=371416&amp;date=20.02.2026&amp;dst=120876&amp;field=134" TargetMode = "External"/><Relationship Id="rId4157" Type="http://schemas.openxmlformats.org/officeDocument/2006/relationships/hyperlink" Target="https://login.consultant.ru/link/?req=doc&amp;base=LAW&amp;n=371416&amp;date=20.02.2026&amp;dst=120864&amp;field=134" TargetMode = "External"/><Relationship Id="rId4158" Type="http://schemas.openxmlformats.org/officeDocument/2006/relationships/hyperlink" Target="https://login.consultant.ru/link/?req=doc&amp;base=LAW&amp;n=371416&amp;date=20.02.2026&amp;dst=120908&amp;field=134" TargetMode = "External"/><Relationship Id="rId4159" Type="http://schemas.openxmlformats.org/officeDocument/2006/relationships/hyperlink" Target="https://login.consultant.ru/link/?req=doc&amp;base=LAW&amp;n=371416&amp;date=20.02.2026&amp;dst=120912&amp;field=134" TargetMode = "External"/><Relationship Id="rId4160" Type="http://schemas.openxmlformats.org/officeDocument/2006/relationships/hyperlink" Target="https://login.consultant.ru/link/?req=doc&amp;base=LAW&amp;n=371416&amp;date=20.02.2026&amp;dst=120864&amp;field=134" TargetMode = "External"/><Relationship Id="rId4161" Type="http://schemas.openxmlformats.org/officeDocument/2006/relationships/hyperlink" Target="https://login.consultant.ru/link/?req=doc&amp;base=LAW&amp;n=371416&amp;date=20.02.2026&amp;dst=120908&amp;field=134" TargetMode = "External"/><Relationship Id="rId4162" Type="http://schemas.openxmlformats.org/officeDocument/2006/relationships/hyperlink" Target="https://login.consultant.ru/link/?req=doc&amp;base=LAW&amp;n=371416&amp;date=20.02.2026&amp;dst=120912&amp;field=134" TargetMode = "External"/><Relationship Id="rId4163" Type="http://schemas.openxmlformats.org/officeDocument/2006/relationships/hyperlink" Target="https://login.consultant.ru/link/?req=doc&amp;base=LAW&amp;n=371416&amp;date=20.02.2026&amp;dst=120864&amp;field=134" TargetMode = "External"/><Relationship Id="rId4164" Type="http://schemas.openxmlformats.org/officeDocument/2006/relationships/hyperlink" Target="https://login.consultant.ru/link/?req=doc&amp;base=LAW&amp;n=371416&amp;date=20.02.2026&amp;dst=120908&amp;field=134" TargetMode = "External"/><Relationship Id="rId4165" Type="http://schemas.openxmlformats.org/officeDocument/2006/relationships/hyperlink" Target="https://login.consultant.ru/link/?req=doc&amp;base=LAW&amp;n=371416&amp;date=20.02.2026&amp;dst=120912&amp;field=134" TargetMode = "External"/><Relationship Id="rId4166" Type="http://schemas.openxmlformats.org/officeDocument/2006/relationships/hyperlink" Target="https://login.consultant.ru/link/?req=doc&amp;base=LAW&amp;n=371416&amp;date=20.02.2026&amp;dst=120864&amp;field=134" TargetMode = "External"/><Relationship Id="rId4167" Type="http://schemas.openxmlformats.org/officeDocument/2006/relationships/hyperlink" Target="https://login.consultant.ru/link/?req=doc&amp;base=LAW&amp;n=371416&amp;date=20.02.2026&amp;dst=120908&amp;field=134" TargetMode = "External"/><Relationship Id="rId4168" Type="http://schemas.openxmlformats.org/officeDocument/2006/relationships/hyperlink" Target="https://login.consultant.ru/link/?req=doc&amp;base=LAW&amp;n=371416&amp;date=20.02.2026&amp;dst=120912&amp;field=134" TargetMode = "External"/><Relationship Id="rId4169" Type="http://schemas.openxmlformats.org/officeDocument/2006/relationships/hyperlink" Target="https://login.consultant.ru/link/?req=doc&amp;base=LAW&amp;n=371416&amp;date=20.02.2026&amp;dst=120864&amp;field=134" TargetMode = "External"/><Relationship Id="rId4170" Type="http://schemas.openxmlformats.org/officeDocument/2006/relationships/hyperlink" Target="https://login.consultant.ru/link/?req=doc&amp;base=LAW&amp;n=371416&amp;date=20.02.2026&amp;dst=120908&amp;field=134" TargetMode = "External"/><Relationship Id="rId4171" Type="http://schemas.openxmlformats.org/officeDocument/2006/relationships/hyperlink" Target="https://login.consultant.ru/link/?req=doc&amp;base=LAW&amp;n=371416&amp;date=20.02.2026&amp;dst=120912&amp;field=134" TargetMode = "External"/><Relationship Id="rId4172" Type="http://schemas.openxmlformats.org/officeDocument/2006/relationships/hyperlink" Target="https://login.consultant.ru/link/?req=doc&amp;base=LAW&amp;n=371416&amp;date=20.02.2026&amp;dst=120864&amp;field=134" TargetMode = "External"/><Relationship Id="rId4173" Type="http://schemas.openxmlformats.org/officeDocument/2006/relationships/hyperlink" Target="https://login.consultant.ru/link/?req=doc&amp;base=LAW&amp;n=371416&amp;date=20.02.2026&amp;dst=120908&amp;field=134" TargetMode = "External"/><Relationship Id="rId4174" Type="http://schemas.openxmlformats.org/officeDocument/2006/relationships/hyperlink" Target="https://login.consultant.ru/link/?req=doc&amp;base=LAW&amp;n=371416&amp;date=20.02.2026&amp;dst=120912&amp;field=134" TargetMode = "External"/><Relationship Id="rId4175" Type="http://schemas.openxmlformats.org/officeDocument/2006/relationships/hyperlink" Target="https://login.consultant.ru/link/?req=doc&amp;base=LAW&amp;n=371416&amp;date=20.02.2026&amp;dst=120848&amp;field=134" TargetMode = "External"/><Relationship Id="rId4176" Type="http://schemas.openxmlformats.org/officeDocument/2006/relationships/hyperlink" Target="https://login.consultant.ru/link/?req=doc&amp;base=LAW&amp;n=371416&amp;date=20.02.2026&amp;dst=120898&amp;field=134" TargetMode = "External"/><Relationship Id="rId4177" Type="http://schemas.openxmlformats.org/officeDocument/2006/relationships/hyperlink" Target="https://login.consultant.ru/link/?req=doc&amp;base=LAW&amp;n=371416&amp;date=20.02.2026&amp;dst=120920&amp;field=134" TargetMode = "External"/><Relationship Id="rId4178" Type="http://schemas.openxmlformats.org/officeDocument/2006/relationships/hyperlink" Target="https://login.consultant.ru/link/?req=doc&amp;base=LAW&amp;n=371416&amp;date=20.02.2026&amp;dst=120928&amp;field=134" TargetMode = "External"/><Relationship Id="rId4179" Type="http://schemas.openxmlformats.org/officeDocument/2006/relationships/hyperlink" Target="https://login.consultant.ru/link/?req=doc&amp;base=LAW&amp;n=371416&amp;date=20.02.2026&amp;dst=120848&amp;field=134" TargetMode = "External"/><Relationship Id="rId4180" Type="http://schemas.openxmlformats.org/officeDocument/2006/relationships/hyperlink" Target="https://login.consultant.ru/link/?req=doc&amp;base=LAW&amp;n=371416&amp;date=20.02.2026&amp;dst=120898&amp;field=134" TargetMode = "External"/><Relationship Id="rId4181" Type="http://schemas.openxmlformats.org/officeDocument/2006/relationships/hyperlink" Target="https://login.consultant.ru/link/?req=doc&amp;base=LAW&amp;n=371416&amp;date=20.02.2026&amp;dst=120920&amp;field=134" TargetMode = "External"/><Relationship Id="rId4182" Type="http://schemas.openxmlformats.org/officeDocument/2006/relationships/hyperlink" Target="https://login.consultant.ru/link/?req=doc&amp;base=LAW&amp;n=371416&amp;date=20.02.2026&amp;dst=120928&amp;field=134" TargetMode = "External"/><Relationship Id="rId4183" Type="http://schemas.openxmlformats.org/officeDocument/2006/relationships/hyperlink" Target="https://login.consultant.ru/link/?req=doc&amp;base=LAW&amp;n=371416&amp;date=20.02.2026&amp;dst=120848&amp;field=134" TargetMode = "External"/><Relationship Id="rId4184" Type="http://schemas.openxmlformats.org/officeDocument/2006/relationships/hyperlink" Target="https://login.consultant.ru/link/?req=doc&amp;base=LAW&amp;n=371416&amp;date=20.02.2026&amp;dst=120898&amp;field=134" TargetMode = "External"/><Relationship Id="rId4185" Type="http://schemas.openxmlformats.org/officeDocument/2006/relationships/hyperlink" Target="https://login.consultant.ru/link/?req=doc&amp;base=LAW&amp;n=371416&amp;date=20.02.2026&amp;dst=120920&amp;field=134" TargetMode = "External"/><Relationship Id="rId4186" Type="http://schemas.openxmlformats.org/officeDocument/2006/relationships/hyperlink" Target="https://login.consultant.ru/link/?req=doc&amp;base=LAW&amp;n=371416&amp;date=20.02.2026&amp;dst=120928&amp;field=134" TargetMode = "External"/><Relationship Id="rId4187" Type="http://schemas.openxmlformats.org/officeDocument/2006/relationships/hyperlink" Target="https://login.consultant.ru/link/?req=doc&amp;base=LAW&amp;n=371416&amp;date=20.02.2026&amp;dst=120832&amp;field=134" TargetMode = "External"/><Relationship Id="rId4188" Type="http://schemas.openxmlformats.org/officeDocument/2006/relationships/hyperlink" Target="https://login.consultant.ru/link/?req=doc&amp;base=LAW&amp;n=371416&amp;date=20.02.2026&amp;dst=120838&amp;field=134" TargetMode = "External"/><Relationship Id="rId4189" Type="http://schemas.openxmlformats.org/officeDocument/2006/relationships/hyperlink" Target="https://login.consultant.ru/link/?req=doc&amp;base=LAW&amp;n=371416&amp;date=20.02.2026&amp;dst=120840&amp;field=134" TargetMode = "External"/><Relationship Id="rId4190" Type="http://schemas.openxmlformats.org/officeDocument/2006/relationships/hyperlink" Target="https://login.consultant.ru/link/?req=doc&amp;base=LAW&amp;n=371416&amp;date=20.02.2026&amp;dst=120842&amp;field=134" TargetMode = "External"/><Relationship Id="rId4191" Type="http://schemas.openxmlformats.org/officeDocument/2006/relationships/hyperlink" Target="https://login.consultant.ru/link/?req=doc&amp;base=LAW&amp;n=371416&amp;date=20.02.2026&amp;dst=120846&amp;field=134" TargetMode = "External"/><Relationship Id="rId4192" Type="http://schemas.openxmlformats.org/officeDocument/2006/relationships/hyperlink" Target="https://login.consultant.ru/link/?req=doc&amp;base=LAW&amp;n=371416&amp;date=20.02.2026&amp;dst=120850&amp;field=134" TargetMode = "External"/><Relationship Id="rId4193" Type="http://schemas.openxmlformats.org/officeDocument/2006/relationships/hyperlink" Target="https://login.consultant.ru/link/?req=doc&amp;base=LAW&amp;n=371416&amp;date=20.02.2026&amp;dst=120860&amp;field=134" TargetMode = "External"/><Relationship Id="rId4194" Type="http://schemas.openxmlformats.org/officeDocument/2006/relationships/hyperlink" Target="https://login.consultant.ru/link/?req=doc&amp;base=LAW&amp;n=371416&amp;date=20.02.2026&amp;dst=120878&amp;field=134" TargetMode = "External"/><Relationship Id="rId4195" Type="http://schemas.openxmlformats.org/officeDocument/2006/relationships/hyperlink" Target="https://login.consultant.ru/link/?req=doc&amp;base=LAW&amp;n=371416&amp;date=20.02.2026&amp;dst=120880&amp;field=134" TargetMode = "External"/><Relationship Id="rId4196" Type="http://schemas.openxmlformats.org/officeDocument/2006/relationships/hyperlink" Target="https://login.consultant.ru/link/?req=doc&amp;base=LAW&amp;n=371416&amp;date=20.02.2026&amp;dst=120882&amp;field=134" TargetMode = "External"/><Relationship Id="rId4197" Type="http://schemas.openxmlformats.org/officeDocument/2006/relationships/hyperlink" Target="https://login.consultant.ru/link/?req=doc&amp;base=LAW&amp;n=371416&amp;date=20.02.2026&amp;dst=120886&amp;field=134" TargetMode = "External"/><Relationship Id="rId4198" Type="http://schemas.openxmlformats.org/officeDocument/2006/relationships/hyperlink" Target="https://login.consultant.ru/link/?req=doc&amp;base=LAW&amp;n=371416&amp;date=20.02.2026&amp;dst=120888&amp;field=134" TargetMode = "External"/><Relationship Id="rId4199" Type="http://schemas.openxmlformats.org/officeDocument/2006/relationships/hyperlink" Target="https://login.consultant.ru/link/?req=doc&amp;base=LAW&amp;n=371416&amp;date=20.02.2026&amp;dst=120894&amp;field=134" TargetMode = "External"/><Relationship Id="rId4200" Type="http://schemas.openxmlformats.org/officeDocument/2006/relationships/hyperlink" Target="https://login.consultant.ru/link/?req=doc&amp;base=LAW&amp;n=371416&amp;date=20.02.2026&amp;dst=120896&amp;field=134" TargetMode = "External"/><Relationship Id="rId4201" Type="http://schemas.openxmlformats.org/officeDocument/2006/relationships/hyperlink" Target="https://login.consultant.ru/link/?req=doc&amp;base=LAW&amp;n=371416&amp;date=20.02.2026&amp;dst=120910&amp;field=134" TargetMode = "External"/><Relationship Id="rId4202" Type="http://schemas.openxmlformats.org/officeDocument/2006/relationships/hyperlink" Target="https://login.consultant.ru/link/?req=doc&amp;base=LAW&amp;n=371416&amp;date=20.02.2026&amp;dst=120914&amp;field=134" TargetMode = "External"/><Relationship Id="rId4203" Type="http://schemas.openxmlformats.org/officeDocument/2006/relationships/hyperlink" Target="https://login.consultant.ru/link/?req=doc&amp;base=LAW&amp;n=371416&amp;date=20.02.2026&amp;dst=120938&amp;field=134" TargetMode = "External"/><Relationship Id="rId4204" Type="http://schemas.openxmlformats.org/officeDocument/2006/relationships/hyperlink" Target="https://login.consultant.ru/link/?req=doc&amp;base=LAW&amp;n=371416&amp;date=20.02.2026&amp;dst=120942&amp;field=134" TargetMode = "External"/><Relationship Id="rId4205" Type="http://schemas.openxmlformats.org/officeDocument/2006/relationships/hyperlink" Target="https://login.consultant.ru/link/?req=doc&amp;base=LAW&amp;n=371416&amp;date=20.02.2026&amp;dst=120944&amp;field=134" TargetMode = "External"/><Relationship Id="rId4206" Type="http://schemas.openxmlformats.org/officeDocument/2006/relationships/hyperlink" Target="https://login.consultant.ru/link/?req=doc&amp;base=LAW&amp;n=371416&amp;date=20.02.2026&amp;dst=120832&amp;field=134" TargetMode = "External"/><Relationship Id="rId4207" Type="http://schemas.openxmlformats.org/officeDocument/2006/relationships/hyperlink" Target="https://login.consultant.ru/link/?req=doc&amp;base=LAW&amp;n=371416&amp;date=20.02.2026&amp;dst=120838&amp;field=134" TargetMode = "External"/><Relationship Id="rId4208" Type="http://schemas.openxmlformats.org/officeDocument/2006/relationships/hyperlink" Target="https://login.consultant.ru/link/?req=doc&amp;base=LAW&amp;n=371416&amp;date=20.02.2026&amp;dst=120840&amp;field=134" TargetMode = "External"/><Relationship Id="rId4209" Type="http://schemas.openxmlformats.org/officeDocument/2006/relationships/hyperlink" Target="https://login.consultant.ru/link/?req=doc&amp;base=LAW&amp;n=371416&amp;date=20.02.2026&amp;dst=120842&amp;field=134" TargetMode = "External"/><Relationship Id="rId4210" Type="http://schemas.openxmlformats.org/officeDocument/2006/relationships/hyperlink" Target="https://login.consultant.ru/link/?req=doc&amp;base=LAW&amp;n=371416&amp;date=20.02.2026&amp;dst=120846&amp;field=134" TargetMode = "External"/><Relationship Id="rId4211" Type="http://schemas.openxmlformats.org/officeDocument/2006/relationships/hyperlink" Target="https://login.consultant.ru/link/?req=doc&amp;base=LAW&amp;n=371416&amp;date=20.02.2026&amp;dst=120850&amp;field=134" TargetMode = "External"/><Relationship Id="rId4212" Type="http://schemas.openxmlformats.org/officeDocument/2006/relationships/hyperlink" Target="https://login.consultant.ru/link/?req=doc&amp;base=LAW&amp;n=371416&amp;date=20.02.2026&amp;dst=120860&amp;field=134" TargetMode = "External"/><Relationship Id="rId4213" Type="http://schemas.openxmlformats.org/officeDocument/2006/relationships/hyperlink" Target="https://login.consultant.ru/link/?req=doc&amp;base=LAW&amp;n=371416&amp;date=20.02.2026&amp;dst=120878&amp;field=134" TargetMode = "External"/><Relationship Id="rId4214" Type="http://schemas.openxmlformats.org/officeDocument/2006/relationships/hyperlink" Target="https://login.consultant.ru/link/?req=doc&amp;base=LAW&amp;n=371416&amp;date=20.02.2026&amp;dst=120880&amp;field=134" TargetMode = "External"/><Relationship Id="rId4215" Type="http://schemas.openxmlformats.org/officeDocument/2006/relationships/hyperlink" Target="https://login.consultant.ru/link/?req=doc&amp;base=LAW&amp;n=371416&amp;date=20.02.2026&amp;dst=120882&amp;field=134" TargetMode = "External"/><Relationship Id="rId4216" Type="http://schemas.openxmlformats.org/officeDocument/2006/relationships/hyperlink" Target="https://login.consultant.ru/link/?req=doc&amp;base=LAW&amp;n=371416&amp;date=20.02.2026&amp;dst=120886&amp;field=134" TargetMode = "External"/><Relationship Id="rId4217" Type="http://schemas.openxmlformats.org/officeDocument/2006/relationships/hyperlink" Target="https://login.consultant.ru/link/?req=doc&amp;base=LAW&amp;n=371416&amp;date=20.02.2026&amp;dst=120888&amp;field=134" TargetMode = "External"/><Relationship Id="rId4218" Type="http://schemas.openxmlformats.org/officeDocument/2006/relationships/hyperlink" Target="https://login.consultant.ru/link/?req=doc&amp;base=LAW&amp;n=371416&amp;date=20.02.2026&amp;dst=120894&amp;field=134" TargetMode = "External"/><Relationship Id="rId4219" Type="http://schemas.openxmlformats.org/officeDocument/2006/relationships/hyperlink" Target="https://login.consultant.ru/link/?req=doc&amp;base=LAW&amp;n=371416&amp;date=20.02.2026&amp;dst=120896&amp;field=134" TargetMode = "External"/><Relationship Id="rId4220" Type="http://schemas.openxmlformats.org/officeDocument/2006/relationships/hyperlink" Target="https://login.consultant.ru/link/?req=doc&amp;base=LAW&amp;n=371416&amp;date=20.02.2026&amp;dst=120910&amp;field=134" TargetMode = "External"/><Relationship Id="rId4221" Type="http://schemas.openxmlformats.org/officeDocument/2006/relationships/hyperlink" Target="https://login.consultant.ru/link/?req=doc&amp;base=LAW&amp;n=371416&amp;date=20.02.2026&amp;dst=120914&amp;field=134" TargetMode = "External"/><Relationship Id="rId4222" Type="http://schemas.openxmlformats.org/officeDocument/2006/relationships/hyperlink" Target="https://login.consultant.ru/link/?req=doc&amp;base=LAW&amp;n=371416&amp;date=20.02.2026&amp;dst=120938&amp;field=134" TargetMode = "External"/><Relationship Id="rId4223" Type="http://schemas.openxmlformats.org/officeDocument/2006/relationships/hyperlink" Target="https://login.consultant.ru/link/?req=doc&amp;base=LAW&amp;n=371416&amp;date=20.02.2026&amp;dst=120942&amp;field=134" TargetMode = "External"/><Relationship Id="rId4224" Type="http://schemas.openxmlformats.org/officeDocument/2006/relationships/hyperlink" Target="https://login.consultant.ru/link/?req=doc&amp;base=LAW&amp;n=371416&amp;date=20.02.2026&amp;dst=120944&amp;field=134" TargetMode = "External"/><Relationship Id="rId4225" Type="http://schemas.openxmlformats.org/officeDocument/2006/relationships/hyperlink" Target="https://login.consultant.ru/link/?req=doc&amp;base=LAW&amp;n=371416&amp;date=20.02.2026&amp;dst=120832&amp;field=134" TargetMode = "External"/><Relationship Id="rId4226" Type="http://schemas.openxmlformats.org/officeDocument/2006/relationships/hyperlink" Target="https://login.consultant.ru/link/?req=doc&amp;base=LAW&amp;n=371416&amp;date=20.02.2026&amp;dst=120838&amp;field=134" TargetMode = "External"/><Relationship Id="rId4227" Type="http://schemas.openxmlformats.org/officeDocument/2006/relationships/hyperlink" Target="https://login.consultant.ru/link/?req=doc&amp;base=LAW&amp;n=371416&amp;date=20.02.2026&amp;dst=120840&amp;field=134" TargetMode = "External"/><Relationship Id="rId4228" Type="http://schemas.openxmlformats.org/officeDocument/2006/relationships/hyperlink" Target="https://login.consultant.ru/link/?req=doc&amp;base=LAW&amp;n=371416&amp;date=20.02.2026&amp;dst=120842&amp;field=134" TargetMode = "External"/><Relationship Id="rId4229" Type="http://schemas.openxmlformats.org/officeDocument/2006/relationships/hyperlink" Target="https://login.consultant.ru/link/?req=doc&amp;base=LAW&amp;n=371416&amp;date=20.02.2026&amp;dst=120846&amp;field=134" TargetMode = "External"/><Relationship Id="rId4230" Type="http://schemas.openxmlformats.org/officeDocument/2006/relationships/hyperlink" Target="https://login.consultant.ru/link/?req=doc&amp;base=LAW&amp;n=371416&amp;date=20.02.2026&amp;dst=120850&amp;field=134" TargetMode = "External"/><Relationship Id="rId4231" Type="http://schemas.openxmlformats.org/officeDocument/2006/relationships/hyperlink" Target="https://login.consultant.ru/link/?req=doc&amp;base=LAW&amp;n=371416&amp;date=20.02.2026&amp;dst=120860&amp;field=134" TargetMode = "External"/><Relationship Id="rId4232" Type="http://schemas.openxmlformats.org/officeDocument/2006/relationships/hyperlink" Target="https://login.consultant.ru/link/?req=doc&amp;base=LAW&amp;n=371416&amp;date=20.02.2026&amp;dst=120878&amp;field=134" TargetMode = "External"/><Relationship Id="rId4233" Type="http://schemas.openxmlformats.org/officeDocument/2006/relationships/hyperlink" Target="https://login.consultant.ru/link/?req=doc&amp;base=LAW&amp;n=371416&amp;date=20.02.2026&amp;dst=120880&amp;field=134" TargetMode = "External"/><Relationship Id="rId4234" Type="http://schemas.openxmlformats.org/officeDocument/2006/relationships/hyperlink" Target="https://login.consultant.ru/link/?req=doc&amp;base=LAW&amp;n=371416&amp;date=20.02.2026&amp;dst=120882&amp;field=134" TargetMode = "External"/><Relationship Id="rId4235" Type="http://schemas.openxmlformats.org/officeDocument/2006/relationships/hyperlink" Target="https://login.consultant.ru/link/?req=doc&amp;base=LAW&amp;n=371416&amp;date=20.02.2026&amp;dst=120886&amp;field=134" TargetMode = "External"/><Relationship Id="rId4236" Type="http://schemas.openxmlformats.org/officeDocument/2006/relationships/hyperlink" Target="https://login.consultant.ru/link/?req=doc&amp;base=LAW&amp;n=371416&amp;date=20.02.2026&amp;dst=120888&amp;field=134" TargetMode = "External"/><Relationship Id="rId4237" Type="http://schemas.openxmlformats.org/officeDocument/2006/relationships/hyperlink" Target="https://login.consultant.ru/link/?req=doc&amp;base=LAW&amp;n=371416&amp;date=20.02.2026&amp;dst=120894&amp;field=134" TargetMode = "External"/><Relationship Id="rId4238" Type="http://schemas.openxmlformats.org/officeDocument/2006/relationships/hyperlink" Target="https://login.consultant.ru/link/?req=doc&amp;base=LAW&amp;n=371416&amp;date=20.02.2026&amp;dst=120896&amp;field=134" TargetMode = "External"/><Relationship Id="rId4239" Type="http://schemas.openxmlformats.org/officeDocument/2006/relationships/hyperlink" Target="https://login.consultant.ru/link/?req=doc&amp;base=LAW&amp;n=371416&amp;date=20.02.2026&amp;dst=120910&amp;field=134" TargetMode = "External"/><Relationship Id="rId4240" Type="http://schemas.openxmlformats.org/officeDocument/2006/relationships/hyperlink" Target="https://login.consultant.ru/link/?req=doc&amp;base=LAW&amp;n=371416&amp;date=20.02.2026&amp;dst=120914&amp;field=134" TargetMode = "External"/><Relationship Id="rId4241" Type="http://schemas.openxmlformats.org/officeDocument/2006/relationships/hyperlink" Target="https://login.consultant.ru/link/?req=doc&amp;base=LAW&amp;n=371416&amp;date=20.02.2026&amp;dst=120938&amp;field=134" TargetMode = "External"/><Relationship Id="rId4242" Type="http://schemas.openxmlformats.org/officeDocument/2006/relationships/hyperlink" Target="https://login.consultant.ru/link/?req=doc&amp;base=LAW&amp;n=371416&amp;date=20.02.2026&amp;dst=120942&amp;field=134" TargetMode = "External"/><Relationship Id="rId4243" Type="http://schemas.openxmlformats.org/officeDocument/2006/relationships/hyperlink" Target="https://login.consultant.ru/link/?req=doc&amp;base=LAW&amp;n=371416&amp;date=20.02.2026&amp;dst=120944&amp;field=134" TargetMode = "External"/><Relationship Id="rId4244" Type="http://schemas.openxmlformats.org/officeDocument/2006/relationships/hyperlink" Target="https://login.consultant.ru/link/?req=doc&amp;base=LAW&amp;n=371416&amp;date=20.02.2026&amp;dst=120832&amp;field=134" TargetMode = "External"/><Relationship Id="rId4245" Type="http://schemas.openxmlformats.org/officeDocument/2006/relationships/hyperlink" Target="https://login.consultant.ru/link/?req=doc&amp;base=LAW&amp;n=371416&amp;date=20.02.2026&amp;dst=120838&amp;field=134" TargetMode = "External"/><Relationship Id="rId4246" Type="http://schemas.openxmlformats.org/officeDocument/2006/relationships/hyperlink" Target="https://login.consultant.ru/link/?req=doc&amp;base=LAW&amp;n=371416&amp;date=20.02.2026&amp;dst=120840&amp;field=134" TargetMode = "External"/><Relationship Id="rId4247" Type="http://schemas.openxmlformats.org/officeDocument/2006/relationships/hyperlink" Target="https://login.consultant.ru/link/?req=doc&amp;base=LAW&amp;n=371416&amp;date=20.02.2026&amp;dst=120842&amp;field=134" TargetMode = "External"/><Relationship Id="rId4248" Type="http://schemas.openxmlformats.org/officeDocument/2006/relationships/hyperlink" Target="https://login.consultant.ru/link/?req=doc&amp;base=LAW&amp;n=371416&amp;date=20.02.2026&amp;dst=120846&amp;field=134" TargetMode = "External"/><Relationship Id="rId4249" Type="http://schemas.openxmlformats.org/officeDocument/2006/relationships/hyperlink" Target="https://login.consultant.ru/link/?req=doc&amp;base=LAW&amp;n=371416&amp;date=20.02.2026&amp;dst=120850&amp;field=134" TargetMode = "External"/><Relationship Id="rId4250" Type="http://schemas.openxmlformats.org/officeDocument/2006/relationships/hyperlink" Target="https://login.consultant.ru/link/?req=doc&amp;base=LAW&amp;n=371416&amp;date=20.02.2026&amp;dst=120860&amp;field=134" TargetMode = "External"/><Relationship Id="rId4251" Type="http://schemas.openxmlformats.org/officeDocument/2006/relationships/hyperlink" Target="https://login.consultant.ru/link/?req=doc&amp;base=LAW&amp;n=371416&amp;date=20.02.2026&amp;dst=120878&amp;field=134" TargetMode = "External"/><Relationship Id="rId4252" Type="http://schemas.openxmlformats.org/officeDocument/2006/relationships/hyperlink" Target="https://login.consultant.ru/link/?req=doc&amp;base=LAW&amp;n=371416&amp;date=20.02.2026&amp;dst=120880&amp;field=134" TargetMode = "External"/><Relationship Id="rId4253" Type="http://schemas.openxmlformats.org/officeDocument/2006/relationships/hyperlink" Target="https://login.consultant.ru/link/?req=doc&amp;base=LAW&amp;n=371416&amp;date=20.02.2026&amp;dst=120882&amp;field=134" TargetMode = "External"/><Relationship Id="rId4254" Type="http://schemas.openxmlformats.org/officeDocument/2006/relationships/hyperlink" Target="https://login.consultant.ru/link/?req=doc&amp;base=LAW&amp;n=371416&amp;date=20.02.2026&amp;dst=120886&amp;field=134" TargetMode = "External"/><Relationship Id="rId4255" Type="http://schemas.openxmlformats.org/officeDocument/2006/relationships/hyperlink" Target="https://login.consultant.ru/link/?req=doc&amp;base=LAW&amp;n=371416&amp;date=20.02.2026&amp;dst=120888&amp;field=134" TargetMode = "External"/><Relationship Id="rId4256" Type="http://schemas.openxmlformats.org/officeDocument/2006/relationships/hyperlink" Target="https://login.consultant.ru/link/?req=doc&amp;base=LAW&amp;n=371416&amp;date=20.02.2026&amp;dst=120894&amp;field=134" TargetMode = "External"/><Relationship Id="rId4257" Type="http://schemas.openxmlformats.org/officeDocument/2006/relationships/hyperlink" Target="https://login.consultant.ru/link/?req=doc&amp;base=LAW&amp;n=371416&amp;date=20.02.2026&amp;dst=120896&amp;field=134" TargetMode = "External"/><Relationship Id="rId4258" Type="http://schemas.openxmlformats.org/officeDocument/2006/relationships/hyperlink" Target="https://login.consultant.ru/link/?req=doc&amp;base=LAW&amp;n=371416&amp;date=20.02.2026&amp;dst=120910&amp;field=134" TargetMode = "External"/><Relationship Id="rId4259" Type="http://schemas.openxmlformats.org/officeDocument/2006/relationships/hyperlink" Target="https://login.consultant.ru/link/?req=doc&amp;base=LAW&amp;n=371416&amp;date=20.02.2026&amp;dst=120914&amp;field=134" TargetMode = "External"/><Relationship Id="rId4260" Type="http://schemas.openxmlformats.org/officeDocument/2006/relationships/hyperlink" Target="https://login.consultant.ru/link/?req=doc&amp;base=LAW&amp;n=371416&amp;date=20.02.2026&amp;dst=120938&amp;field=134" TargetMode = "External"/><Relationship Id="rId4261" Type="http://schemas.openxmlformats.org/officeDocument/2006/relationships/hyperlink" Target="https://login.consultant.ru/link/?req=doc&amp;base=LAW&amp;n=371416&amp;date=20.02.2026&amp;dst=120942&amp;field=134" TargetMode = "External"/><Relationship Id="rId4262" Type="http://schemas.openxmlformats.org/officeDocument/2006/relationships/hyperlink" Target="https://login.consultant.ru/link/?req=doc&amp;base=LAW&amp;n=371416&amp;date=20.02.2026&amp;dst=120944&amp;field=134" TargetMode = "External"/><Relationship Id="rId4263" Type="http://schemas.openxmlformats.org/officeDocument/2006/relationships/hyperlink" Target="https://login.consultant.ru/link/?req=doc&amp;base=LAW&amp;n=371416&amp;date=20.02.2026&amp;dst=120832&amp;field=134" TargetMode = "External"/><Relationship Id="rId4264" Type="http://schemas.openxmlformats.org/officeDocument/2006/relationships/hyperlink" Target="https://login.consultant.ru/link/?req=doc&amp;base=LAW&amp;n=371416&amp;date=20.02.2026&amp;dst=120838&amp;field=134" TargetMode = "External"/><Relationship Id="rId4265" Type="http://schemas.openxmlformats.org/officeDocument/2006/relationships/hyperlink" Target="https://login.consultant.ru/link/?req=doc&amp;base=LAW&amp;n=371416&amp;date=20.02.2026&amp;dst=120840&amp;field=134" TargetMode = "External"/><Relationship Id="rId4266" Type="http://schemas.openxmlformats.org/officeDocument/2006/relationships/hyperlink" Target="https://login.consultant.ru/link/?req=doc&amp;base=LAW&amp;n=371416&amp;date=20.02.2026&amp;dst=120842&amp;field=134" TargetMode = "External"/><Relationship Id="rId4267" Type="http://schemas.openxmlformats.org/officeDocument/2006/relationships/hyperlink" Target="https://login.consultant.ru/link/?req=doc&amp;base=LAW&amp;n=371416&amp;date=20.02.2026&amp;dst=120846&amp;field=134" TargetMode = "External"/><Relationship Id="rId4268" Type="http://schemas.openxmlformats.org/officeDocument/2006/relationships/hyperlink" Target="https://login.consultant.ru/link/?req=doc&amp;base=LAW&amp;n=371416&amp;date=20.02.2026&amp;dst=120850&amp;field=134" TargetMode = "External"/><Relationship Id="rId4269" Type="http://schemas.openxmlformats.org/officeDocument/2006/relationships/hyperlink" Target="https://login.consultant.ru/link/?req=doc&amp;base=LAW&amp;n=371416&amp;date=20.02.2026&amp;dst=120860&amp;field=134" TargetMode = "External"/><Relationship Id="rId4270" Type="http://schemas.openxmlformats.org/officeDocument/2006/relationships/hyperlink" Target="https://login.consultant.ru/link/?req=doc&amp;base=LAW&amp;n=371416&amp;date=20.02.2026&amp;dst=120878&amp;field=134" TargetMode = "External"/><Relationship Id="rId4271" Type="http://schemas.openxmlformats.org/officeDocument/2006/relationships/hyperlink" Target="https://login.consultant.ru/link/?req=doc&amp;base=LAW&amp;n=371416&amp;date=20.02.2026&amp;dst=120880&amp;field=134" TargetMode = "External"/><Relationship Id="rId4272" Type="http://schemas.openxmlformats.org/officeDocument/2006/relationships/hyperlink" Target="https://login.consultant.ru/link/?req=doc&amp;base=LAW&amp;n=371416&amp;date=20.02.2026&amp;dst=120882&amp;field=134" TargetMode = "External"/><Relationship Id="rId4273" Type="http://schemas.openxmlformats.org/officeDocument/2006/relationships/hyperlink" Target="https://login.consultant.ru/link/?req=doc&amp;base=LAW&amp;n=371416&amp;date=20.02.2026&amp;dst=120886&amp;field=134" TargetMode = "External"/><Relationship Id="rId4274" Type="http://schemas.openxmlformats.org/officeDocument/2006/relationships/hyperlink" Target="https://login.consultant.ru/link/?req=doc&amp;base=LAW&amp;n=371416&amp;date=20.02.2026&amp;dst=120888&amp;field=134" TargetMode = "External"/><Relationship Id="rId4275" Type="http://schemas.openxmlformats.org/officeDocument/2006/relationships/hyperlink" Target="https://login.consultant.ru/link/?req=doc&amp;base=LAW&amp;n=371416&amp;date=20.02.2026&amp;dst=120894&amp;field=134" TargetMode = "External"/><Relationship Id="rId4276" Type="http://schemas.openxmlformats.org/officeDocument/2006/relationships/hyperlink" Target="https://login.consultant.ru/link/?req=doc&amp;base=LAW&amp;n=371416&amp;date=20.02.2026&amp;dst=120896&amp;field=134" TargetMode = "External"/><Relationship Id="rId4277" Type="http://schemas.openxmlformats.org/officeDocument/2006/relationships/hyperlink" Target="https://login.consultant.ru/link/?req=doc&amp;base=LAW&amp;n=371416&amp;date=20.02.2026&amp;dst=120910&amp;field=134" TargetMode = "External"/><Relationship Id="rId4278" Type="http://schemas.openxmlformats.org/officeDocument/2006/relationships/hyperlink" Target="https://login.consultant.ru/link/?req=doc&amp;base=LAW&amp;n=371416&amp;date=20.02.2026&amp;dst=120914&amp;field=134" TargetMode = "External"/><Relationship Id="rId4279" Type="http://schemas.openxmlformats.org/officeDocument/2006/relationships/hyperlink" Target="https://login.consultant.ru/link/?req=doc&amp;base=LAW&amp;n=371416&amp;date=20.02.2026&amp;dst=120938&amp;field=134" TargetMode = "External"/><Relationship Id="rId4280" Type="http://schemas.openxmlformats.org/officeDocument/2006/relationships/hyperlink" Target="https://login.consultant.ru/link/?req=doc&amp;base=LAW&amp;n=371416&amp;date=20.02.2026&amp;dst=120942&amp;field=134" TargetMode = "External"/><Relationship Id="rId4281" Type="http://schemas.openxmlformats.org/officeDocument/2006/relationships/hyperlink" Target="https://login.consultant.ru/link/?req=doc&amp;base=LAW&amp;n=371416&amp;date=20.02.2026&amp;dst=120944&amp;field=134" TargetMode = "External"/><Relationship Id="rId4282" Type="http://schemas.openxmlformats.org/officeDocument/2006/relationships/hyperlink" Target="https://login.consultant.ru/link/?req=doc&amp;base=LAW&amp;n=371416&amp;date=20.02.2026&amp;dst=120832&amp;field=134" TargetMode = "External"/><Relationship Id="rId4283" Type="http://schemas.openxmlformats.org/officeDocument/2006/relationships/hyperlink" Target="https://login.consultant.ru/link/?req=doc&amp;base=LAW&amp;n=371416&amp;date=20.02.2026&amp;dst=120838&amp;field=134" TargetMode = "External"/><Relationship Id="rId4284" Type="http://schemas.openxmlformats.org/officeDocument/2006/relationships/hyperlink" Target="https://login.consultant.ru/link/?req=doc&amp;base=LAW&amp;n=371416&amp;date=20.02.2026&amp;dst=120840&amp;field=134" TargetMode = "External"/><Relationship Id="rId4285" Type="http://schemas.openxmlformats.org/officeDocument/2006/relationships/hyperlink" Target="https://login.consultant.ru/link/?req=doc&amp;base=LAW&amp;n=371416&amp;date=20.02.2026&amp;dst=120842&amp;field=134" TargetMode = "External"/><Relationship Id="rId4286" Type="http://schemas.openxmlformats.org/officeDocument/2006/relationships/hyperlink" Target="https://login.consultant.ru/link/?req=doc&amp;base=LAW&amp;n=371416&amp;date=20.02.2026&amp;dst=120846&amp;field=134" TargetMode = "External"/><Relationship Id="rId4287" Type="http://schemas.openxmlformats.org/officeDocument/2006/relationships/hyperlink" Target="https://login.consultant.ru/link/?req=doc&amp;base=LAW&amp;n=371416&amp;date=20.02.2026&amp;dst=120850&amp;field=134" TargetMode = "External"/><Relationship Id="rId4288" Type="http://schemas.openxmlformats.org/officeDocument/2006/relationships/hyperlink" Target="https://login.consultant.ru/link/?req=doc&amp;base=LAW&amp;n=371416&amp;date=20.02.2026&amp;dst=120860&amp;field=134" TargetMode = "External"/><Relationship Id="rId4289" Type="http://schemas.openxmlformats.org/officeDocument/2006/relationships/hyperlink" Target="https://login.consultant.ru/link/?req=doc&amp;base=LAW&amp;n=371416&amp;date=20.02.2026&amp;dst=120878&amp;field=134" TargetMode = "External"/><Relationship Id="rId4290" Type="http://schemas.openxmlformats.org/officeDocument/2006/relationships/hyperlink" Target="https://login.consultant.ru/link/?req=doc&amp;base=LAW&amp;n=371416&amp;date=20.02.2026&amp;dst=120880&amp;field=134" TargetMode = "External"/><Relationship Id="rId4291" Type="http://schemas.openxmlformats.org/officeDocument/2006/relationships/hyperlink" Target="https://login.consultant.ru/link/?req=doc&amp;base=LAW&amp;n=371416&amp;date=20.02.2026&amp;dst=120882&amp;field=134" TargetMode = "External"/><Relationship Id="rId4292" Type="http://schemas.openxmlformats.org/officeDocument/2006/relationships/hyperlink" Target="https://login.consultant.ru/link/?req=doc&amp;base=LAW&amp;n=371416&amp;date=20.02.2026&amp;dst=120886&amp;field=134" TargetMode = "External"/><Relationship Id="rId4293" Type="http://schemas.openxmlformats.org/officeDocument/2006/relationships/hyperlink" Target="https://login.consultant.ru/link/?req=doc&amp;base=LAW&amp;n=371416&amp;date=20.02.2026&amp;dst=120888&amp;field=134" TargetMode = "External"/><Relationship Id="rId4294" Type="http://schemas.openxmlformats.org/officeDocument/2006/relationships/hyperlink" Target="https://login.consultant.ru/link/?req=doc&amp;base=LAW&amp;n=371416&amp;date=20.02.2026&amp;dst=120894&amp;field=134" TargetMode = "External"/><Relationship Id="rId4295" Type="http://schemas.openxmlformats.org/officeDocument/2006/relationships/hyperlink" Target="https://login.consultant.ru/link/?req=doc&amp;base=LAW&amp;n=371416&amp;date=20.02.2026&amp;dst=120896&amp;field=134" TargetMode = "External"/><Relationship Id="rId4296" Type="http://schemas.openxmlformats.org/officeDocument/2006/relationships/hyperlink" Target="https://login.consultant.ru/link/?req=doc&amp;base=LAW&amp;n=371416&amp;date=20.02.2026&amp;dst=120910&amp;field=134" TargetMode = "External"/><Relationship Id="rId4297" Type="http://schemas.openxmlformats.org/officeDocument/2006/relationships/hyperlink" Target="https://login.consultant.ru/link/?req=doc&amp;base=LAW&amp;n=371416&amp;date=20.02.2026&amp;dst=120914&amp;field=134" TargetMode = "External"/><Relationship Id="rId4298" Type="http://schemas.openxmlformats.org/officeDocument/2006/relationships/hyperlink" Target="https://login.consultant.ru/link/?req=doc&amp;base=LAW&amp;n=371416&amp;date=20.02.2026&amp;dst=120938&amp;field=134" TargetMode = "External"/><Relationship Id="rId4299" Type="http://schemas.openxmlformats.org/officeDocument/2006/relationships/hyperlink" Target="https://login.consultant.ru/link/?req=doc&amp;base=LAW&amp;n=371416&amp;date=20.02.2026&amp;dst=120942&amp;field=134" TargetMode = "External"/><Relationship Id="rId4300" Type="http://schemas.openxmlformats.org/officeDocument/2006/relationships/hyperlink" Target="https://login.consultant.ru/link/?req=doc&amp;base=LAW&amp;n=371416&amp;date=20.02.2026&amp;dst=120944&amp;field=134" TargetMode = "External"/><Relationship Id="rId4301" Type="http://schemas.openxmlformats.org/officeDocument/2006/relationships/hyperlink" Target="https://login.consultant.ru/link/?req=doc&amp;base=LAW&amp;n=371416&amp;date=20.02.2026&amp;dst=120890&amp;field=134" TargetMode = "External"/><Relationship Id="rId4302" Type="http://schemas.openxmlformats.org/officeDocument/2006/relationships/hyperlink" Target="https://login.consultant.ru/link/?req=doc&amp;base=LAW&amp;n=371416&amp;date=20.02.2026&amp;dst=120886&amp;field=134" TargetMode = "External"/><Relationship Id="rId4303" Type="http://schemas.openxmlformats.org/officeDocument/2006/relationships/hyperlink" Target="https://login.consultant.ru/link/?req=doc&amp;base=LAW&amp;n=371416&amp;date=20.02.2026&amp;dst=120900&amp;field=134" TargetMode = "External"/><Relationship Id="rId4304" Type="http://schemas.openxmlformats.org/officeDocument/2006/relationships/hyperlink" Target="https://login.consultant.ru/link/?req=doc&amp;base=LAW&amp;n=371416&amp;date=20.02.2026&amp;dst=120884&amp;field=134" TargetMode = "External"/><Relationship Id="rId4305" Type="http://schemas.openxmlformats.org/officeDocument/2006/relationships/hyperlink" Target="https://login.consultant.ru/link/?req=doc&amp;base=LAW&amp;n=371416&amp;date=20.02.2026&amp;dst=120932&amp;field=134" TargetMode = "External"/><Relationship Id="rId4306" Type="http://schemas.openxmlformats.org/officeDocument/2006/relationships/hyperlink" Target="https://login.consultant.ru/link/?req=doc&amp;base=LAW&amp;n=371416&amp;date=20.02.2026&amp;dst=120934&amp;field=134" TargetMode = "External"/><Relationship Id="rId4307" Type="http://schemas.openxmlformats.org/officeDocument/2006/relationships/hyperlink" Target="https://login.consultant.ru/link/?req=doc&amp;base=LAW&amp;n=371416&amp;date=20.02.2026&amp;dst=120862&amp;field=134" TargetMode = "External"/><Relationship Id="rId4308" Type="http://schemas.openxmlformats.org/officeDocument/2006/relationships/hyperlink" Target="https://login.consultant.ru/link/?req=doc&amp;base=LAW&amp;n=371416&amp;date=20.02.2026&amp;dst=120866&amp;field=134" TargetMode = "External"/><Relationship Id="rId4309" Type="http://schemas.openxmlformats.org/officeDocument/2006/relationships/hyperlink" Target="https://login.consultant.ru/link/?req=doc&amp;base=LAW&amp;n=371416&amp;date=20.02.2026&amp;dst=120936&amp;field=134" TargetMode = "External"/><Relationship Id="rId4310" Type="http://schemas.openxmlformats.org/officeDocument/2006/relationships/hyperlink" Target="https://login.consultant.ru/link/?req=doc&amp;base=LAW&amp;n=371416&amp;date=20.02.2026&amp;dst=120878&amp;field=134" TargetMode = "External"/><Relationship Id="rId4311" Type="http://schemas.openxmlformats.org/officeDocument/2006/relationships/hyperlink" Target="https://login.consultant.ru/link/?req=doc&amp;base=LAW&amp;n=371416&amp;date=20.02.2026&amp;dst=120878&amp;field=134" TargetMode = "External"/><Relationship Id="rId4312" Type="http://schemas.openxmlformats.org/officeDocument/2006/relationships/hyperlink" Target="https://login.consultant.ru/link/?req=doc&amp;base=LAW&amp;n=371416&amp;date=20.02.2026&amp;dst=120858&amp;field=134" TargetMode = "External"/><Relationship Id="rId4313" Type="http://schemas.openxmlformats.org/officeDocument/2006/relationships/hyperlink" Target="https://login.consultant.ru/link/?req=doc&amp;base=LAW&amp;n=371416&amp;date=20.02.2026&amp;dst=120872&amp;field=134" TargetMode = "External"/><Relationship Id="rId4314" Type="http://schemas.openxmlformats.org/officeDocument/2006/relationships/hyperlink" Target="https://login.consultant.ru/link/?req=doc&amp;base=LAW&amp;n=371416&amp;date=20.02.2026&amp;dst=120874&amp;field=134" TargetMode = "External"/><Relationship Id="rId4315" Type="http://schemas.openxmlformats.org/officeDocument/2006/relationships/hyperlink" Target="https://login.consultant.ru/link/?req=doc&amp;base=LAW&amp;n=371416&amp;date=20.02.2026&amp;dst=120876&amp;field=134" TargetMode = "External"/><Relationship Id="rId4316" Type="http://schemas.openxmlformats.org/officeDocument/2006/relationships/hyperlink" Target="https://login.consultant.ru/link/?req=doc&amp;base=LAW&amp;n=371416&amp;date=20.02.2026&amp;dst=120864&amp;field=134" TargetMode = "External"/><Relationship Id="rId4317" Type="http://schemas.openxmlformats.org/officeDocument/2006/relationships/hyperlink" Target="https://login.consultant.ru/link/?req=doc&amp;base=LAW&amp;n=371416&amp;date=20.02.2026&amp;dst=120908&amp;field=134" TargetMode = "External"/><Relationship Id="rId4318" Type="http://schemas.openxmlformats.org/officeDocument/2006/relationships/hyperlink" Target="https://login.consultant.ru/link/?req=doc&amp;base=LAW&amp;n=371416&amp;date=20.02.2026&amp;dst=120912&amp;field=134" TargetMode = "External"/><Relationship Id="rId4319" Type="http://schemas.openxmlformats.org/officeDocument/2006/relationships/hyperlink" Target="https://login.consultant.ru/link/?req=doc&amp;base=LAW&amp;n=371416&amp;date=20.02.2026&amp;dst=120858&amp;field=134" TargetMode = "External"/><Relationship Id="rId4320" Type="http://schemas.openxmlformats.org/officeDocument/2006/relationships/hyperlink" Target="https://login.consultant.ru/link/?req=doc&amp;base=LAW&amp;n=371416&amp;date=20.02.2026&amp;dst=120864&amp;field=134" TargetMode = "External"/><Relationship Id="rId4321" Type="http://schemas.openxmlformats.org/officeDocument/2006/relationships/hyperlink" Target="https://login.consultant.ru/link/?req=doc&amp;base=LAW&amp;n=371416&amp;date=20.02.2026&amp;dst=120872&amp;field=134" TargetMode = "External"/><Relationship Id="rId4322" Type="http://schemas.openxmlformats.org/officeDocument/2006/relationships/hyperlink" Target="https://login.consultant.ru/link/?req=doc&amp;base=LAW&amp;n=371416&amp;date=20.02.2026&amp;dst=120874&amp;field=134" TargetMode = "External"/><Relationship Id="rId4323" Type="http://schemas.openxmlformats.org/officeDocument/2006/relationships/hyperlink" Target="https://login.consultant.ru/link/?req=doc&amp;base=LAW&amp;n=371416&amp;date=20.02.2026&amp;dst=120876&amp;field=134" TargetMode = "External"/><Relationship Id="rId4324" Type="http://schemas.openxmlformats.org/officeDocument/2006/relationships/hyperlink" Target="https://login.consultant.ru/link/?req=doc&amp;base=LAW&amp;n=371416&amp;date=20.02.2026&amp;dst=120908&amp;field=134" TargetMode = "External"/><Relationship Id="rId4325" Type="http://schemas.openxmlformats.org/officeDocument/2006/relationships/hyperlink" Target="https://login.consultant.ru/link/?req=doc&amp;base=LAW&amp;n=371416&amp;date=20.02.2026&amp;dst=120912&amp;field=134" TargetMode = "External"/><Relationship Id="rId4326" Type="http://schemas.openxmlformats.org/officeDocument/2006/relationships/hyperlink" Target="https://login.consultant.ru/link/?req=doc&amp;base=LAW&amp;n=371416&amp;date=20.02.2026&amp;dst=120858&amp;field=134" TargetMode = "External"/><Relationship Id="rId4327" Type="http://schemas.openxmlformats.org/officeDocument/2006/relationships/hyperlink" Target="https://login.consultant.ru/link/?req=doc&amp;base=LAW&amp;n=371416&amp;date=20.02.2026&amp;dst=120860&amp;field=134" TargetMode = "External"/><Relationship Id="rId4328" Type="http://schemas.openxmlformats.org/officeDocument/2006/relationships/hyperlink" Target="https://login.consultant.ru/link/?req=doc&amp;base=LAW&amp;n=371416&amp;date=20.02.2026&amp;dst=120862&amp;field=134" TargetMode = "External"/><Relationship Id="rId4329" Type="http://schemas.openxmlformats.org/officeDocument/2006/relationships/hyperlink" Target="https://login.consultant.ru/link/?req=doc&amp;base=LAW&amp;n=371416&amp;date=20.02.2026&amp;dst=120864&amp;field=134" TargetMode = "External"/><Relationship Id="rId4330" Type="http://schemas.openxmlformats.org/officeDocument/2006/relationships/hyperlink" Target="https://login.consultant.ru/link/?req=doc&amp;base=LAW&amp;n=371416&amp;date=20.02.2026&amp;dst=120866&amp;field=134" TargetMode = "External"/><Relationship Id="rId4331" Type="http://schemas.openxmlformats.org/officeDocument/2006/relationships/hyperlink" Target="https://login.consultant.ru/link/?req=doc&amp;base=LAW&amp;n=371416&amp;date=20.02.2026&amp;dst=120872&amp;field=134" TargetMode = "External"/><Relationship Id="rId4332" Type="http://schemas.openxmlformats.org/officeDocument/2006/relationships/hyperlink" Target="https://login.consultant.ru/link/?req=doc&amp;base=LAW&amp;n=371416&amp;date=20.02.2026&amp;dst=120874&amp;field=134" TargetMode = "External"/><Relationship Id="rId4333" Type="http://schemas.openxmlformats.org/officeDocument/2006/relationships/hyperlink" Target="https://login.consultant.ru/link/?req=doc&amp;base=LAW&amp;n=371416&amp;date=20.02.2026&amp;dst=120876&amp;field=134" TargetMode = "External"/><Relationship Id="rId4334" Type="http://schemas.openxmlformats.org/officeDocument/2006/relationships/hyperlink" Target="https://login.consultant.ru/link/?req=doc&amp;base=LAW&amp;n=371416&amp;date=20.02.2026&amp;dst=120832&amp;field=134" TargetMode = "External"/><Relationship Id="rId4335" Type="http://schemas.openxmlformats.org/officeDocument/2006/relationships/hyperlink" Target="https://login.consultant.ru/link/?req=doc&amp;base=LAW&amp;n=371416&amp;date=20.02.2026&amp;dst=120838&amp;field=134" TargetMode = "External"/><Relationship Id="rId4336" Type="http://schemas.openxmlformats.org/officeDocument/2006/relationships/hyperlink" Target="https://login.consultant.ru/link/?req=doc&amp;base=LAW&amp;n=371416&amp;date=20.02.2026&amp;dst=120840&amp;field=134" TargetMode = "External"/><Relationship Id="rId4337" Type="http://schemas.openxmlformats.org/officeDocument/2006/relationships/hyperlink" Target="https://login.consultant.ru/link/?req=doc&amp;base=LAW&amp;n=371416&amp;date=20.02.2026&amp;dst=120842&amp;field=134" TargetMode = "External"/><Relationship Id="rId4338" Type="http://schemas.openxmlformats.org/officeDocument/2006/relationships/hyperlink" Target="https://login.consultant.ru/link/?req=doc&amp;base=LAW&amp;n=371416&amp;date=20.02.2026&amp;dst=120846&amp;field=134" TargetMode = "External"/><Relationship Id="rId4339" Type="http://schemas.openxmlformats.org/officeDocument/2006/relationships/hyperlink" Target="https://login.consultant.ru/link/?req=doc&amp;base=LAW&amp;n=371416&amp;date=20.02.2026&amp;dst=120850&amp;field=134" TargetMode = "External"/><Relationship Id="rId4340" Type="http://schemas.openxmlformats.org/officeDocument/2006/relationships/hyperlink" Target="https://login.consultant.ru/link/?req=doc&amp;base=LAW&amp;n=371416&amp;date=20.02.2026&amp;dst=120878&amp;field=134" TargetMode = "External"/><Relationship Id="rId4341" Type="http://schemas.openxmlformats.org/officeDocument/2006/relationships/hyperlink" Target="https://login.consultant.ru/link/?req=doc&amp;base=LAW&amp;n=371416&amp;date=20.02.2026&amp;dst=120880&amp;field=134" TargetMode = "External"/><Relationship Id="rId4342" Type="http://schemas.openxmlformats.org/officeDocument/2006/relationships/hyperlink" Target="https://login.consultant.ru/link/?req=doc&amp;base=LAW&amp;n=371416&amp;date=20.02.2026&amp;dst=120882&amp;field=134" TargetMode = "External"/><Relationship Id="rId4343" Type="http://schemas.openxmlformats.org/officeDocument/2006/relationships/hyperlink" Target="https://login.consultant.ru/link/?req=doc&amp;base=LAW&amp;n=371416&amp;date=20.02.2026&amp;dst=120886&amp;field=134" TargetMode = "External"/><Relationship Id="rId4344" Type="http://schemas.openxmlformats.org/officeDocument/2006/relationships/hyperlink" Target="https://login.consultant.ru/link/?req=doc&amp;base=LAW&amp;n=371416&amp;date=20.02.2026&amp;dst=120888&amp;field=134" TargetMode = "External"/><Relationship Id="rId4345" Type="http://schemas.openxmlformats.org/officeDocument/2006/relationships/hyperlink" Target="https://login.consultant.ru/link/?req=doc&amp;base=LAW&amp;n=371416&amp;date=20.02.2026&amp;dst=120894&amp;field=134" TargetMode = "External"/><Relationship Id="rId4346" Type="http://schemas.openxmlformats.org/officeDocument/2006/relationships/hyperlink" Target="https://login.consultant.ru/link/?req=doc&amp;base=LAW&amp;n=371416&amp;date=20.02.2026&amp;dst=120898&amp;field=134" TargetMode = "External"/><Relationship Id="rId4347" Type="http://schemas.openxmlformats.org/officeDocument/2006/relationships/hyperlink" Target="https://login.consultant.ru/link/?req=doc&amp;base=LAW&amp;n=371416&amp;date=20.02.2026&amp;dst=120914&amp;field=134" TargetMode = "External"/><Relationship Id="rId4348" Type="http://schemas.openxmlformats.org/officeDocument/2006/relationships/hyperlink" Target="https://login.consultant.ru/link/?req=doc&amp;base=LAW&amp;n=371416&amp;date=20.02.2026&amp;dst=120916&amp;field=134" TargetMode = "External"/><Relationship Id="rId4349" Type="http://schemas.openxmlformats.org/officeDocument/2006/relationships/hyperlink" Target="https://login.consultant.ru/link/?req=doc&amp;base=LAW&amp;n=371416&amp;date=20.02.2026&amp;dst=120918&amp;field=134" TargetMode = "External"/><Relationship Id="rId4350" Type="http://schemas.openxmlformats.org/officeDocument/2006/relationships/hyperlink" Target="https://login.consultant.ru/link/?req=doc&amp;base=LAW&amp;n=371416&amp;date=20.02.2026&amp;dst=120920&amp;field=134" TargetMode = "External"/><Relationship Id="rId4351" Type="http://schemas.openxmlformats.org/officeDocument/2006/relationships/hyperlink" Target="https://login.consultant.ru/link/?req=doc&amp;base=LAW&amp;n=371416&amp;date=20.02.2026&amp;dst=120922&amp;field=134" TargetMode = "External"/><Relationship Id="rId4352" Type="http://schemas.openxmlformats.org/officeDocument/2006/relationships/hyperlink" Target="https://login.consultant.ru/link/?req=doc&amp;base=LAW&amp;n=371416&amp;date=20.02.2026&amp;dst=120924&amp;field=134" TargetMode = "External"/><Relationship Id="rId4353" Type="http://schemas.openxmlformats.org/officeDocument/2006/relationships/hyperlink" Target="https://login.consultant.ru/link/?req=doc&amp;base=LAW&amp;n=371416&amp;date=20.02.2026&amp;dst=120926&amp;field=134" TargetMode = "External"/><Relationship Id="rId4354" Type="http://schemas.openxmlformats.org/officeDocument/2006/relationships/hyperlink" Target="https://login.consultant.ru/link/?req=doc&amp;base=LAW&amp;n=371416&amp;date=20.02.2026&amp;dst=120928&amp;field=134" TargetMode = "External"/><Relationship Id="rId4355" Type="http://schemas.openxmlformats.org/officeDocument/2006/relationships/hyperlink" Target="https://login.consultant.ru/link/?req=doc&amp;base=LAW&amp;n=371416&amp;date=20.02.2026&amp;dst=120938&amp;field=134" TargetMode = "External"/><Relationship Id="rId4356" Type="http://schemas.openxmlformats.org/officeDocument/2006/relationships/hyperlink" Target="https://login.consultant.ru/link/?req=doc&amp;base=LAW&amp;n=371416&amp;date=20.02.2026&amp;dst=120942&amp;field=134" TargetMode = "External"/><Relationship Id="rId4357" Type="http://schemas.openxmlformats.org/officeDocument/2006/relationships/hyperlink" Target="https://login.consultant.ru/link/?req=doc&amp;base=LAW&amp;n=371416&amp;date=20.02.2026&amp;dst=120944&amp;field=134" TargetMode = "External"/><Relationship Id="rId4358" Type="http://schemas.openxmlformats.org/officeDocument/2006/relationships/hyperlink" Target="https://login.consultant.ru/link/?req=doc&amp;base=LAW&amp;n=371416&amp;date=20.02.2026&amp;dst=120896&amp;field=134" TargetMode = "External"/><Relationship Id="rId4359" Type="http://schemas.openxmlformats.org/officeDocument/2006/relationships/hyperlink" Target="https://login.consultant.ru/link/?req=doc&amp;base=LAW&amp;n=371416&amp;date=20.02.2026&amp;dst=120908&amp;field=134" TargetMode = "External"/><Relationship Id="rId4360" Type="http://schemas.openxmlformats.org/officeDocument/2006/relationships/hyperlink" Target="https://login.consultant.ru/link/?req=doc&amp;base=LAW&amp;n=371416&amp;date=20.02.2026&amp;dst=120910&amp;field=134" TargetMode = "External"/><Relationship Id="rId4361" Type="http://schemas.openxmlformats.org/officeDocument/2006/relationships/hyperlink" Target="https://login.consultant.ru/link/?req=doc&amp;base=LAW&amp;n=371416&amp;date=20.02.2026&amp;dst=120912&amp;field=134" TargetMode = "External"/><Relationship Id="rId4362" Type="http://schemas.openxmlformats.org/officeDocument/2006/relationships/hyperlink" Target="https://login.consultant.ru/link/?req=doc&amp;base=LAW&amp;n=371416&amp;date=20.02.2026&amp;dst=106517&amp;field=134" TargetMode = "External"/><Relationship Id="rId4363" Type="http://schemas.openxmlformats.org/officeDocument/2006/relationships/hyperlink" Target="https://login.consultant.ru/link/?req=doc&amp;base=LAW&amp;n=371416&amp;date=20.02.2026&amp;dst=113057&amp;field=134" TargetMode = "External"/><Relationship Id="rId4364" Type="http://schemas.openxmlformats.org/officeDocument/2006/relationships/hyperlink" Target="https://login.consultant.ru/link/?req=doc&amp;base=LAW&amp;n=371416&amp;date=20.02.2026&amp;dst=113433&amp;field=134" TargetMode = "External"/><Relationship Id="rId4365" Type="http://schemas.openxmlformats.org/officeDocument/2006/relationships/hyperlink" Target="https://login.consultant.ru/link/?req=doc&amp;base=LAW&amp;n=371416&amp;date=20.02.2026&amp;dst=113837&amp;field=134" TargetMode = "External"/><Relationship Id="rId4366" Type="http://schemas.openxmlformats.org/officeDocument/2006/relationships/hyperlink" Target="https://login.consultant.ru/link/?req=doc&amp;base=LAW&amp;n=371416&amp;date=20.02.2026&amp;dst=113949&amp;field=134" TargetMode = "External"/><Relationship Id="rId4367" Type="http://schemas.openxmlformats.org/officeDocument/2006/relationships/hyperlink" Target="https://login.consultant.ru/link/?req=doc&amp;base=LAW&amp;n=371416&amp;date=20.02.2026&amp;dst=106517&amp;field=134" TargetMode = "External"/><Relationship Id="rId4368" Type="http://schemas.openxmlformats.org/officeDocument/2006/relationships/hyperlink" Target="https://login.consultant.ru/link/?req=doc&amp;base=LAW&amp;n=371416&amp;date=20.02.2026&amp;dst=113057&amp;field=134" TargetMode = "External"/><Relationship Id="rId4369" Type="http://schemas.openxmlformats.org/officeDocument/2006/relationships/hyperlink" Target="https://login.consultant.ru/link/?req=doc&amp;base=LAW&amp;n=371416&amp;date=20.02.2026&amp;dst=113433&amp;field=134" TargetMode = "External"/><Relationship Id="rId4370" Type="http://schemas.openxmlformats.org/officeDocument/2006/relationships/hyperlink" Target="https://login.consultant.ru/link/?req=doc&amp;base=LAW&amp;n=371416&amp;date=20.02.2026&amp;dst=113837&amp;field=134" TargetMode = "External"/><Relationship Id="rId4371" Type="http://schemas.openxmlformats.org/officeDocument/2006/relationships/hyperlink" Target="https://login.consultant.ru/link/?req=doc&amp;base=LAW&amp;n=371416&amp;date=20.02.2026&amp;dst=113949&amp;field=134" TargetMode = "External"/><Relationship Id="rId4372" Type="http://schemas.openxmlformats.org/officeDocument/2006/relationships/hyperlink" Target="https://login.consultant.ru/link/?req=doc&amp;base=LAW&amp;n=371416&amp;date=20.02.2026&amp;dst=106517&amp;field=134" TargetMode = "External"/><Relationship Id="rId4373" Type="http://schemas.openxmlformats.org/officeDocument/2006/relationships/hyperlink" Target="https://login.consultant.ru/link/?req=doc&amp;base=LAW&amp;n=371416&amp;date=20.02.2026&amp;dst=113057&amp;field=134" TargetMode = "External"/><Relationship Id="rId4374" Type="http://schemas.openxmlformats.org/officeDocument/2006/relationships/hyperlink" Target="https://login.consultant.ru/link/?req=doc&amp;base=LAW&amp;n=371416&amp;date=20.02.2026&amp;dst=113433&amp;field=134" TargetMode = "External"/><Relationship Id="rId4375" Type="http://schemas.openxmlformats.org/officeDocument/2006/relationships/hyperlink" Target="https://login.consultant.ru/link/?req=doc&amp;base=LAW&amp;n=371416&amp;date=20.02.2026&amp;dst=113837&amp;field=134" TargetMode = "External"/><Relationship Id="rId4376" Type="http://schemas.openxmlformats.org/officeDocument/2006/relationships/hyperlink" Target="https://login.consultant.ru/link/?req=doc&amp;base=LAW&amp;n=371416&amp;date=20.02.2026&amp;dst=113949&amp;field=134" TargetMode = "External"/><Relationship Id="rId4377" Type="http://schemas.openxmlformats.org/officeDocument/2006/relationships/hyperlink" Target="https://login.consultant.ru/link/?req=doc&amp;base=LAW&amp;n=371416&amp;date=20.02.2026&amp;dst=105441&amp;field=134" TargetMode = "External"/><Relationship Id="rId4378" Type="http://schemas.openxmlformats.org/officeDocument/2006/relationships/hyperlink" Target="https://login.consultant.ru/link/?req=doc&amp;base=LAW&amp;n=371416&amp;date=20.02.2026&amp;dst=105443&amp;field=134" TargetMode = "External"/><Relationship Id="rId4379" Type="http://schemas.openxmlformats.org/officeDocument/2006/relationships/hyperlink" Target="https://login.consultant.ru/link/?req=doc&amp;base=LAW&amp;n=371416&amp;date=20.02.2026&amp;dst=105451&amp;field=134" TargetMode = "External"/><Relationship Id="rId4380" Type="http://schemas.openxmlformats.org/officeDocument/2006/relationships/hyperlink" Target="https://login.consultant.ru/link/?req=doc&amp;base=LAW&amp;n=371416&amp;date=20.02.2026&amp;dst=105455&amp;field=134" TargetMode = "External"/><Relationship Id="rId4381" Type="http://schemas.openxmlformats.org/officeDocument/2006/relationships/hyperlink" Target="https://login.consultant.ru/link/?req=doc&amp;base=LAW&amp;n=371416&amp;date=20.02.2026&amp;dst=105475&amp;field=134" TargetMode = "External"/><Relationship Id="rId4382" Type="http://schemas.openxmlformats.org/officeDocument/2006/relationships/hyperlink" Target="https://login.consultant.ru/link/?req=doc&amp;base=LAW&amp;n=371416&amp;date=20.02.2026&amp;dst=105481&amp;field=134" TargetMode = "External"/><Relationship Id="rId4383" Type="http://schemas.openxmlformats.org/officeDocument/2006/relationships/hyperlink" Target="https://login.consultant.ru/link/?req=doc&amp;base=LAW&amp;n=371416&amp;date=20.02.2026&amp;dst=105489&amp;field=134" TargetMode = "External"/><Relationship Id="rId4384" Type="http://schemas.openxmlformats.org/officeDocument/2006/relationships/hyperlink" Target="https://login.consultant.ru/link/?req=doc&amp;base=LAW&amp;n=371416&amp;date=20.02.2026&amp;dst=105721&amp;field=134" TargetMode = "External"/><Relationship Id="rId4385" Type="http://schemas.openxmlformats.org/officeDocument/2006/relationships/hyperlink" Target="https://login.consultant.ru/link/?req=doc&amp;base=LAW&amp;n=371416&amp;date=20.02.2026&amp;dst=105745&amp;field=134" TargetMode = "External"/><Relationship Id="rId4386" Type="http://schemas.openxmlformats.org/officeDocument/2006/relationships/hyperlink" Target="https://login.consultant.ru/link/?req=doc&amp;base=LAW&amp;n=371416&amp;date=20.02.2026&amp;dst=106687&amp;field=134" TargetMode = "External"/><Relationship Id="rId4387" Type="http://schemas.openxmlformats.org/officeDocument/2006/relationships/hyperlink" Target="https://login.consultant.ru/link/?req=doc&amp;base=LAW&amp;n=371416&amp;date=20.02.2026&amp;dst=110525&amp;field=134" TargetMode = "External"/><Relationship Id="rId4388" Type="http://schemas.openxmlformats.org/officeDocument/2006/relationships/hyperlink" Target="https://login.consultant.ru/link/?req=doc&amp;base=LAW&amp;n=371416&amp;date=20.02.2026&amp;dst=110535&amp;field=134" TargetMode = "External"/><Relationship Id="rId4389" Type="http://schemas.openxmlformats.org/officeDocument/2006/relationships/hyperlink" Target="https://login.consultant.ru/link/?req=doc&amp;base=LAW&amp;n=371416&amp;date=20.02.2026&amp;dst=110537&amp;field=134" TargetMode = "External"/><Relationship Id="rId4390" Type="http://schemas.openxmlformats.org/officeDocument/2006/relationships/hyperlink" Target="https://login.consultant.ru/link/?req=doc&amp;base=LAW&amp;n=371416&amp;date=20.02.2026&amp;dst=110603&amp;field=134" TargetMode = "External"/><Relationship Id="rId4391" Type="http://schemas.openxmlformats.org/officeDocument/2006/relationships/hyperlink" Target="https://login.consultant.ru/link/?req=doc&amp;base=LAW&amp;n=371416&amp;date=20.02.2026&amp;dst=110605&amp;field=134" TargetMode = "External"/><Relationship Id="rId4392" Type="http://schemas.openxmlformats.org/officeDocument/2006/relationships/hyperlink" Target="https://login.consultant.ru/link/?req=doc&amp;base=LAW&amp;n=371416&amp;date=20.02.2026&amp;dst=110607&amp;field=134" TargetMode = "External"/><Relationship Id="rId4393" Type="http://schemas.openxmlformats.org/officeDocument/2006/relationships/hyperlink" Target="https://login.consultant.ru/link/?req=doc&amp;base=LAW&amp;n=371416&amp;date=20.02.2026&amp;dst=110609&amp;field=134" TargetMode = "External"/><Relationship Id="rId4394" Type="http://schemas.openxmlformats.org/officeDocument/2006/relationships/hyperlink" Target="https://login.consultant.ru/link/?req=doc&amp;base=LAW&amp;n=371416&amp;date=20.02.2026&amp;dst=110611&amp;field=134" TargetMode = "External"/><Relationship Id="rId4395" Type="http://schemas.openxmlformats.org/officeDocument/2006/relationships/hyperlink" Target="https://login.consultant.ru/link/?req=doc&amp;base=LAW&amp;n=371416&amp;date=20.02.2026&amp;dst=110683&amp;field=134" TargetMode = "External"/><Relationship Id="rId4396" Type="http://schemas.openxmlformats.org/officeDocument/2006/relationships/hyperlink" Target="https://login.consultant.ru/link/?req=doc&amp;base=LAW&amp;n=371416&amp;date=20.02.2026&amp;dst=110685&amp;field=134" TargetMode = "External"/><Relationship Id="rId4397" Type="http://schemas.openxmlformats.org/officeDocument/2006/relationships/hyperlink" Target="https://login.consultant.ru/link/?req=doc&amp;base=LAW&amp;n=371416&amp;date=20.02.2026&amp;dst=110697&amp;field=134" TargetMode = "External"/><Relationship Id="rId4398" Type="http://schemas.openxmlformats.org/officeDocument/2006/relationships/hyperlink" Target="https://login.consultant.ru/link/?req=doc&amp;base=LAW&amp;n=371416&amp;date=20.02.2026&amp;dst=110763&amp;field=134" TargetMode = "External"/><Relationship Id="rId4399" Type="http://schemas.openxmlformats.org/officeDocument/2006/relationships/hyperlink" Target="https://login.consultant.ru/link/?req=doc&amp;base=LAW&amp;n=371416&amp;date=20.02.2026&amp;dst=110801&amp;field=134" TargetMode = "External"/><Relationship Id="rId4400" Type="http://schemas.openxmlformats.org/officeDocument/2006/relationships/hyperlink" Target="https://login.consultant.ru/link/?req=doc&amp;base=LAW&amp;n=371416&amp;date=20.02.2026&amp;dst=110811&amp;field=134" TargetMode = "External"/><Relationship Id="rId4401" Type="http://schemas.openxmlformats.org/officeDocument/2006/relationships/hyperlink" Target="https://login.consultant.ru/link/?req=doc&amp;base=LAW&amp;n=371416&amp;date=20.02.2026&amp;dst=100960&amp;field=134" TargetMode = "External"/><Relationship Id="rId4402" Type="http://schemas.openxmlformats.org/officeDocument/2006/relationships/hyperlink" Target="https://login.consultant.ru/link/?req=doc&amp;base=LAW&amp;n=371416&amp;date=20.02.2026&amp;dst=100962&amp;field=134" TargetMode = "External"/><Relationship Id="rId4403" Type="http://schemas.openxmlformats.org/officeDocument/2006/relationships/hyperlink" Target="https://login.consultant.ru/link/?req=doc&amp;base=LAW&amp;n=371416&amp;date=20.02.2026&amp;dst=102376&amp;field=134" TargetMode = "External"/><Relationship Id="rId4404" Type="http://schemas.openxmlformats.org/officeDocument/2006/relationships/hyperlink" Target="https://login.consultant.ru/link/?req=doc&amp;base=LAW&amp;n=371416&amp;date=20.02.2026&amp;dst=105477&amp;field=134" TargetMode = "External"/><Relationship Id="rId4405" Type="http://schemas.openxmlformats.org/officeDocument/2006/relationships/hyperlink" Target="https://login.consultant.ru/link/?req=doc&amp;base=LAW&amp;n=371416&amp;date=20.02.2026&amp;dst=105479&amp;field=134" TargetMode = "External"/><Relationship Id="rId4406" Type="http://schemas.openxmlformats.org/officeDocument/2006/relationships/hyperlink" Target="https://login.consultant.ru/link/?req=doc&amp;base=LAW&amp;n=371416&amp;date=20.02.2026&amp;dst=110447&amp;field=134" TargetMode = "External"/><Relationship Id="rId4407" Type="http://schemas.openxmlformats.org/officeDocument/2006/relationships/hyperlink" Target="https://login.consultant.ru/link/?req=doc&amp;base=LAW&amp;n=371416&amp;date=20.02.2026&amp;dst=110517&amp;field=134" TargetMode = "External"/><Relationship Id="rId4408" Type="http://schemas.openxmlformats.org/officeDocument/2006/relationships/hyperlink" Target="https://login.consultant.ru/link/?req=doc&amp;base=LAW&amp;n=371416&amp;date=20.02.2026&amp;dst=110527&amp;field=134" TargetMode = "External"/><Relationship Id="rId4409" Type="http://schemas.openxmlformats.org/officeDocument/2006/relationships/hyperlink" Target="https://login.consultant.ru/link/?req=doc&amp;base=LAW&amp;n=371416&amp;date=20.02.2026&amp;dst=110539&amp;field=134" TargetMode = "External"/><Relationship Id="rId4410" Type="http://schemas.openxmlformats.org/officeDocument/2006/relationships/hyperlink" Target="https://login.consultant.ru/link/?req=doc&amp;base=LAW&amp;n=371416&amp;date=20.02.2026&amp;dst=110543&amp;field=134" TargetMode = "External"/><Relationship Id="rId4411" Type="http://schemas.openxmlformats.org/officeDocument/2006/relationships/hyperlink" Target="https://login.consultant.ru/link/?req=doc&amp;base=LAW&amp;n=371416&amp;date=20.02.2026&amp;dst=110765&amp;field=134" TargetMode = "External"/><Relationship Id="rId4412" Type="http://schemas.openxmlformats.org/officeDocument/2006/relationships/hyperlink" Target="https://login.consultant.ru/link/?req=doc&amp;base=LAW&amp;n=371416&amp;date=20.02.2026&amp;dst=110769&amp;field=134" TargetMode = "External"/><Relationship Id="rId4413" Type="http://schemas.openxmlformats.org/officeDocument/2006/relationships/hyperlink" Target="https://login.consultant.ru/link/?req=doc&amp;base=LAW&amp;n=371416&amp;date=20.02.2026&amp;dst=110873&amp;field=134" TargetMode = "External"/><Relationship Id="rId4414" Type="http://schemas.openxmlformats.org/officeDocument/2006/relationships/hyperlink" Target="https://login.consultant.ru/link/?req=doc&amp;base=LAW&amp;n=371416&amp;date=20.02.2026&amp;dst=110879&amp;field=134" TargetMode = "External"/><Relationship Id="rId4415" Type="http://schemas.openxmlformats.org/officeDocument/2006/relationships/hyperlink" Target="https://login.consultant.ru/link/?req=doc&amp;base=LAW&amp;n=371416&amp;date=20.02.2026&amp;dst=112697&amp;field=134" TargetMode = "External"/><Relationship Id="rId4416" Type="http://schemas.openxmlformats.org/officeDocument/2006/relationships/hyperlink" Target="https://login.consultant.ru/link/?req=doc&amp;base=LAW&amp;n=371416&amp;date=20.02.2026&amp;dst=110613&amp;field=134" TargetMode = "External"/><Relationship Id="rId4417" Type="http://schemas.openxmlformats.org/officeDocument/2006/relationships/hyperlink" Target="https://login.consultant.ru/link/?req=doc&amp;base=LAW&amp;n=371416&amp;date=20.02.2026&amp;dst=119930&amp;field=134" TargetMode = "External"/><Relationship Id="rId4418" Type="http://schemas.openxmlformats.org/officeDocument/2006/relationships/hyperlink" Target="https://login.consultant.ru/link/?req=doc&amp;base=LAW&amp;n=371416&amp;date=20.02.2026&amp;dst=115609&amp;field=134" TargetMode = "External"/><Relationship Id="rId4419" Type="http://schemas.openxmlformats.org/officeDocument/2006/relationships/hyperlink" Target="https://login.consultant.ru/link/?req=doc&amp;base=LAW&amp;n=371416&amp;date=20.02.2026&amp;dst=115609&amp;field=134" TargetMode = "External"/><Relationship Id="rId4420" Type="http://schemas.openxmlformats.org/officeDocument/2006/relationships/hyperlink" Target="https://login.consultant.ru/link/?req=doc&amp;base=LAW&amp;n=371416&amp;date=20.02.2026&amp;dst=115621&amp;field=134" TargetMode = "External"/><Relationship Id="rId4421" Type="http://schemas.openxmlformats.org/officeDocument/2006/relationships/hyperlink" Target="https://login.consultant.ru/link/?req=doc&amp;base=LAW&amp;n=371416&amp;date=20.02.2026&amp;dst=115937&amp;field=134" TargetMode = "External"/><Relationship Id="rId4422" Type="http://schemas.openxmlformats.org/officeDocument/2006/relationships/hyperlink" Target="https://login.consultant.ru/link/?req=doc&amp;base=LAW&amp;n=371416&amp;date=20.02.2026&amp;dst=115867&amp;field=134" TargetMode = "External"/><Relationship Id="rId4423" Type="http://schemas.openxmlformats.org/officeDocument/2006/relationships/hyperlink" Target="https://login.consultant.ru/link/?req=doc&amp;base=LAW&amp;n=371416&amp;date=20.02.2026&amp;dst=115867&amp;field=134" TargetMode = "External"/><Relationship Id="rId4424" Type="http://schemas.openxmlformats.org/officeDocument/2006/relationships/hyperlink" Target="https://login.consultant.ru/link/?req=doc&amp;base=LAW&amp;n=371416&amp;date=20.02.2026&amp;dst=115867&amp;field=134" TargetMode = "External"/><Relationship Id="rId4425" Type="http://schemas.openxmlformats.org/officeDocument/2006/relationships/hyperlink" Target="https://login.consultant.ru/link/?req=doc&amp;base=LAW&amp;n=371416&amp;date=20.02.2026&amp;dst=115867&amp;field=134" TargetMode = "External"/><Relationship Id="rId4426" Type="http://schemas.openxmlformats.org/officeDocument/2006/relationships/hyperlink" Target="https://login.consultant.ru/link/?req=doc&amp;base=LAW&amp;n=371416&amp;date=20.02.2026&amp;dst=115867&amp;field=134" TargetMode = "External"/><Relationship Id="rId4427" Type="http://schemas.openxmlformats.org/officeDocument/2006/relationships/hyperlink" Target="https://login.consultant.ru/link/?req=doc&amp;base=LAW&amp;n=371416&amp;date=20.02.2026&amp;dst=115867&amp;field=134" TargetMode = "External"/><Relationship Id="rId4428" Type="http://schemas.openxmlformats.org/officeDocument/2006/relationships/hyperlink" Target="https://login.consultant.ru/link/?req=doc&amp;base=LAW&amp;n=371416&amp;date=20.02.2026&amp;dst=105549&amp;field=134" TargetMode = "External"/><Relationship Id="rId4429" Type="http://schemas.openxmlformats.org/officeDocument/2006/relationships/hyperlink" Target="https://login.consultant.ru/link/?req=doc&amp;base=LAW&amp;n=371416&amp;date=20.02.2026&amp;dst=105551&amp;field=134" TargetMode = "External"/><Relationship Id="rId4430" Type="http://schemas.openxmlformats.org/officeDocument/2006/relationships/hyperlink" Target="https://login.consultant.ru/link/?req=doc&amp;base=LAW&amp;n=371416&amp;date=20.02.2026&amp;dst=110931&amp;field=134" TargetMode = "External"/><Relationship Id="rId4431" Type="http://schemas.openxmlformats.org/officeDocument/2006/relationships/hyperlink" Target="https://login.consultant.ru/link/?req=doc&amp;base=LAW&amp;n=371416&amp;date=20.02.2026&amp;dst=110995&amp;field=134" TargetMode = "External"/><Relationship Id="rId4432" Type="http://schemas.openxmlformats.org/officeDocument/2006/relationships/hyperlink" Target="https://login.consultant.ru/link/?req=doc&amp;base=LAW&amp;n=371416&amp;date=20.02.2026&amp;dst=110997&amp;field=134" TargetMode = "External"/><Relationship Id="rId4433" Type="http://schemas.openxmlformats.org/officeDocument/2006/relationships/hyperlink" Target="https://login.consultant.ru/link/?req=doc&amp;base=LAW&amp;n=371416&amp;date=20.02.2026&amp;dst=101038&amp;field=134" TargetMode = "External"/><Relationship Id="rId4434" Type="http://schemas.openxmlformats.org/officeDocument/2006/relationships/hyperlink" Target="https://login.consultant.ru/link/?req=doc&amp;base=LAW&amp;n=371416&amp;date=20.02.2026&amp;dst=101046&amp;field=134" TargetMode = "External"/><Relationship Id="rId4435" Type="http://schemas.openxmlformats.org/officeDocument/2006/relationships/hyperlink" Target="https://login.consultant.ru/link/?req=doc&amp;base=LAW&amp;n=371416&amp;date=20.02.2026&amp;dst=101048&amp;field=134" TargetMode = "External"/><Relationship Id="rId4436" Type="http://schemas.openxmlformats.org/officeDocument/2006/relationships/hyperlink" Target="https://login.consultant.ru/link/?req=doc&amp;base=LAW&amp;n=371416&amp;date=20.02.2026&amp;dst=101050&amp;field=134" TargetMode = "External"/><Relationship Id="rId4437" Type="http://schemas.openxmlformats.org/officeDocument/2006/relationships/hyperlink" Target="https://login.consultant.ru/link/?req=doc&amp;base=LAW&amp;n=371416&amp;date=20.02.2026&amp;dst=105673&amp;field=134" TargetMode = "External"/><Relationship Id="rId4438" Type="http://schemas.openxmlformats.org/officeDocument/2006/relationships/hyperlink" Target="https://login.consultant.ru/link/?req=doc&amp;base=LAW&amp;n=371416&amp;date=20.02.2026&amp;dst=105677&amp;field=134" TargetMode = "External"/><Relationship Id="rId4439" Type="http://schemas.openxmlformats.org/officeDocument/2006/relationships/hyperlink" Target="https://login.consultant.ru/link/?req=doc&amp;base=LAW&amp;n=371416&amp;date=20.02.2026&amp;dst=105703&amp;field=134" TargetMode = "External"/><Relationship Id="rId4440" Type="http://schemas.openxmlformats.org/officeDocument/2006/relationships/hyperlink" Target="https://login.consultant.ru/link/?req=doc&amp;base=LAW&amp;n=371416&amp;date=20.02.2026&amp;dst=105705&amp;field=134" TargetMode = "External"/><Relationship Id="rId4441" Type="http://schemas.openxmlformats.org/officeDocument/2006/relationships/hyperlink" Target="https://login.consultant.ru/link/?req=doc&amp;base=LAW&amp;n=371416&amp;date=20.02.2026&amp;dst=112321&amp;field=134" TargetMode = "External"/><Relationship Id="rId4442" Type="http://schemas.openxmlformats.org/officeDocument/2006/relationships/hyperlink" Target="https://login.consultant.ru/link/?req=doc&amp;base=LAW&amp;n=371416&amp;date=20.02.2026&amp;dst=112341&amp;field=134" TargetMode = "External"/><Relationship Id="rId4443" Type="http://schemas.openxmlformats.org/officeDocument/2006/relationships/hyperlink" Target="https://login.consultant.ru/link/?req=doc&amp;base=LAW&amp;n=371416&amp;date=20.02.2026&amp;dst=112347&amp;field=134" TargetMode = "External"/><Relationship Id="rId4444" Type="http://schemas.openxmlformats.org/officeDocument/2006/relationships/hyperlink" Target="https://login.consultant.ru/link/?req=doc&amp;base=LAW&amp;n=371416&amp;date=20.02.2026&amp;dst=112377&amp;field=134" TargetMode = "External"/><Relationship Id="rId4445" Type="http://schemas.openxmlformats.org/officeDocument/2006/relationships/hyperlink" Target="https://login.consultant.ru/link/?req=doc&amp;base=LAW&amp;n=371416&amp;date=20.02.2026&amp;dst=112381&amp;field=134" TargetMode = "External"/><Relationship Id="rId4446" Type="http://schemas.openxmlformats.org/officeDocument/2006/relationships/hyperlink" Target="https://login.consultant.ru/link/?req=doc&amp;base=LAW&amp;n=371416&amp;date=20.02.2026&amp;dst=112433&amp;field=134" TargetMode = "External"/><Relationship Id="rId4447" Type="http://schemas.openxmlformats.org/officeDocument/2006/relationships/hyperlink" Target="https://login.consultant.ru/link/?req=doc&amp;base=LAW&amp;n=371416&amp;date=20.02.2026&amp;dst=112453&amp;field=134" TargetMode = "External"/><Relationship Id="rId4448" Type="http://schemas.openxmlformats.org/officeDocument/2006/relationships/hyperlink" Target="https://login.consultant.ru/link/?req=doc&amp;base=LAW&amp;n=371416&amp;date=20.02.2026&amp;dst=112479&amp;field=134" TargetMode = "External"/><Relationship Id="rId4449" Type="http://schemas.openxmlformats.org/officeDocument/2006/relationships/hyperlink" Target="https://login.consultant.ru/link/?req=doc&amp;base=LAW&amp;n=371416&amp;date=20.02.2026&amp;dst=112515&amp;field=134" TargetMode = "External"/><Relationship Id="rId4450" Type="http://schemas.openxmlformats.org/officeDocument/2006/relationships/hyperlink" Target="https://login.consultant.ru/link/?req=doc&amp;base=LAW&amp;n=371416&amp;date=20.02.2026&amp;dst=112521&amp;field=134" TargetMode = "External"/><Relationship Id="rId4451" Type="http://schemas.openxmlformats.org/officeDocument/2006/relationships/hyperlink" Target="https://login.consultant.ru/link/?req=doc&amp;base=LAW&amp;n=371416&amp;date=20.02.2026&amp;dst=112527&amp;field=134" TargetMode = "External"/><Relationship Id="rId4452" Type="http://schemas.openxmlformats.org/officeDocument/2006/relationships/hyperlink" Target="https://login.consultant.ru/link/?req=doc&amp;base=LAW&amp;n=371416&amp;date=20.02.2026&amp;dst=112529&amp;field=134" TargetMode = "External"/><Relationship Id="rId4453" Type="http://schemas.openxmlformats.org/officeDocument/2006/relationships/hyperlink" Target="https://login.consultant.ru/link/?req=doc&amp;base=LAW&amp;n=371416&amp;date=20.02.2026&amp;dst=112531&amp;field=134" TargetMode = "External"/><Relationship Id="rId4454" Type="http://schemas.openxmlformats.org/officeDocument/2006/relationships/hyperlink" Target="https://login.consultant.ru/link/?req=doc&amp;base=LAW&amp;n=371416&amp;date=20.02.2026&amp;dst=112533&amp;field=134" TargetMode = "External"/><Relationship Id="rId4455" Type="http://schemas.openxmlformats.org/officeDocument/2006/relationships/hyperlink" Target="https://login.consultant.ru/link/?req=doc&amp;base=LAW&amp;n=371416&amp;date=20.02.2026&amp;dst=115713&amp;field=134" TargetMode = "External"/><Relationship Id="rId4456" Type="http://schemas.openxmlformats.org/officeDocument/2006/relationships/hyperlink" Target="https://login.consultant.ru/link/?req=doc&amp;base=LAW&amp;n=371416&amp;date=20.02.2026&amp;dst=101146&amp;field=134" TargetMode = "External"/><Relationship Id="rId4457" Type="http://schemas.openxmlformats.org/officeDocument/2006/relationships/hyperlink" Target="https://login.consultant.ru/link/?req=doc&amp;base=LAW&amp;n=371416&amp;date=20.02.2026&amp;dst=102118&amp;field=134" TargetMode = "External"/><Relationship Id="rId4458" Type="http://schemas.openxmlformats.org/officeDocument/2006/relationships/hyperlink" Target="https://login.consultant.ru/link/?req=doc&amp;base=LAW&amp;n=371416&amp;date=20.02.2026&amp;dst=102122&amp;field=134" TargetMode = "External"/><Relationship Id="rId4459" Type="http://schemas.openxmlformats.org/officeDocument/2006/relationships/hyperlink" Target="https://login.consultant.ru/link/?req=doc&amp;base=LAW&amp;n=371416&amp;date=20.02.2026&amp;dst=112981&amp;field=134" TargetMode = "External"/><Relationship Id="rId4460" Type="http://schemas.openxmlformats.org/officeDocument/2006/relationships/hyperlink" Target="https://login.consultant.ru/link/?req=doc&amp;base=LAW&amp;n=371416&amp;date=20.02.2026&amp;dst=110235&amp;field=134" TargetMode = "External"/><Relationship Id="rId4461" Type="http://schemas.openxmlformats.org/officeDocument/2006/relationships/hyperlink" Target="https://login.consultant.ru/link/?req=doc&amp;base=LAW&amp;n=371416&amp;date=20.02.2026&amp;dst=110257&amp;field=134" TargetMode = "External"/><Relationship Id="rId4462" Type="http://schemas.openxmlformats.org/officeDocument/2006/relationships/hyperlink" Target="https://login.consultant.ru/link/?req=doc&amp;base=LAW&amp;n=371416&amp;date=20.02.2026&amp;dst=110261&amp;field=134" TargetMode = "External"/><Relationship Id="rId4463" Type="http://schemas.openxmlformats.org/officeDocument/2006/relationships/hyperlink" Target="https://login.consultant.ru/link/?req=doc&amp;base=LAW&amp;n=371416&amp;date=20.02.2026&amp;dst=110263&amp;field=134" TargetMode = "External"/><Relationship Id="rId4464" Type="http://schemas.openxmlformats.org/officeDocument/2006/relationships/hyperlink" Target="https://login.consultant.ru/link/?req=doc&amp;base=LAW&amp;n=371416&amp;date=20.02.2026&amp;dst=110265&amp;field=134" TargetMode = "External"/><Relationship Id="rId4465" Type="http://schemas.openxmlformats.org/officeDocument/2006/relationships/hyperlink" Target="https://login.consultant.ru/link/?req=doc&amp;base=LAW&amp;n=371416&amp;date=20.02.2026&amp;dst=110267&amp;field=134" TargetMode = "External"/><Relationship Id="rId4466" Type="http://schemas.openxmlformats.org/officeDocument/2006/relationships/hyperlink" Target="https://login.consultant.ru/link/?req=doc&amp;base=LAW&amp;n=371416&amp;date=20.02.2026&amp;dst=110269&amp;field=134" TargetMode = "External"/><Relationship Id="rId4467" Type="http://schemas.openxmlformats.org/officeDocument/2006/relationships/hyperlink" Target="https://login.consultant.ru/link/?req=doc&amp;base=LAW&amp;n=371416&amp;date=20.02.2026&amp;dst=110271&amp;field=134" TargetMode = "External"/><Relationship Id="rId4468" Type="http://schemas.openxmlformats.org/officeDocument/2006/relationships/hyperlink" Target="https://login.consultant.ru/link/?req=doc&amp;base=LAW&amp;n=371416&amp;date=20.02.2026&amp;dst=110273&amp;field=134" TargetMode = "External"/><Relationship Id="rId4469" Type="http://schemas.openxmlformats.org/officeDocument/2006/relationships/hyperlink" Target="https://login.consultant.ru/link/?req=doc&amp;base=LAW&amp;n=371416&amp;date=20.02.2026&amp;dst=110281&amp;field=134" TargetMode = "External"/><Relationship Id="rId4470" Type="http://schemas.openxmlformats.org/officeDocument/2006/relationships/hyperlink" Target="https://login.consultant.ru/link/?req=doc&amp;base=LAW&amp;n=371416&amp;date=20.02.2026&amp;dst=110283&amp;field=134" TargetMode = "External"/><Relationship Id="rId4471" Type="http://schemas.openxmlformats.org/officeDocument/2006/relationships/hyperlink" Target="https://login.consultant.ru/link/?req=doc&amp;base=LAW&amp;n=371416&amp;date=20.02.2026&amp;dst=110347&amp;field=134" TargetMode = "External"/><Relationship Id="rId4472" Type="http://schemas.openxmlformats.org/officeDocument/2006/relationships/hyperlink" Target="https://login.consultant.ru/link/?req=doc&amp;base=LAW&amp;n=371416&amp;date=20.02.2026&amp;dst=110367&amp;field=134" TargetMode = "External"/><Relationship Id="rId4473" Type="http://schemas.openxmlformats.org/officeDocument/2006/relationships/hyperlink" Target="https://login.consultant.ru/link/?req=doc&amp;base=LAW&amp;n=371416&amp;date=20.02.2026&amp;dst=110383&amp;field=134" TargetMode = "External"/><Relationship Id="rId4474" Type="http://schemas.openxmlformats.org/officeDocument/2006/relationships/hyperlink" Target="https://login.consultant.ru/link/?req=doc&amp;base=LAW&amp;n=371416&amp;date=20.02.2026&amp;dst=110389&amp;field=134" TargetMode = "External"/><Relationship Id="rId4475" Type="http://schemas.openxmlformats.org/officeDocument/2006/relationships/hyperlink" Target="https://login.consultant.ru/link/?req=doc&amp;base=LAW&amp;n=371416&amp;date=20.02.2026&amp;dst=110391&amp;field=134" TargetMode = "External"/><Relationship Id="rId4476" Type="http://schemas.openxmlformats.org/officeDocument/2006/relationships/hyperlink" Target="https://login.consultant.ru/link/?req=doc&amp;base=LAW&amp;n=371416&amp;date=20.02.2026&amp;dst=110393&amp;field=134" TargetMode = "External"/><Relationship Id="rId4477" Type="http://schemas.openxmlformats.org/officeDocument/2006/relationships/hyperlink" Target="https://login.consultant.ru/link/?req=doc&amp;base=LAW&amp;n=371416&amp;date=20.02.2026&amp;dst=110395&amp;field=134" TargetMode = "External"/><Relationship Id="rId4478" Type="http://schemas.openxmlformats.org/officeDocument/2006/relationships/hyperlink" Target="https://login.consultant.ru/link/?req=doc&amp;base=LAW&amp;n=371416&amp;date=20.02.2026&amp;dst=110155&amp;field=134" TargetMode = "External"/><Relationship Id="rId4479" Type="http://schemas.openxmlformats.org/officeDocument/2006/relationships/hyperlink" Target="https://login.consultant.ru/link/?req=doc&amp;base=LAW&amp;n=371416&amp;date=20.02.2026&amp;dst=110157&amp;field=134" TargetMode = "External"/><Relationship Id="rId4480" Type="http://schemas.openxmlformats.org/officeDocument/2006/relationships/hyperlink" Target="https://login.consultant.ru/link/?req=doc&amp;base=LAW&amp;n=371416&amp;date=20.02.2026&amp;dst=110279&amp;field=134" TargetMode = "External"/><Relationship Id="rId4481" Type="http://schemas.openxmlformats.org/officeDocument/2006/relationships/hyperlink" Target="https://login.consultant.ru/link/?req=doc&amp;base=LAW&amp;n=371416&amp;date=20.02.2026&amp;dst=110363&amp;field=134" TargetMode = "External"/><Relationship Id="rId4482" Type="http://schemas.openxmlformats.org/officeDocument/2006/relationships/hyperlink" Target="https://login.consultant.ru/link/?req=doc&amp;base=LAW&amp;n=371416&amp;date=20.02.2026&amp;dst=110365&amp;field=134" TargetMode = "External"/><Relationship Id="rId4483" Type="http://schemas.openxmlformats.org/officeDocument/2006/relationships/hyperlink" Target="https://login.consultant.ru/link/?req=doc&amp;base=LAW&amp;n=371416&amp;date=20.02.2026&amp;dst=110369&amp;field=134" TargetMode = "External"/><Relationship Id="rId4484" Type="http://schemas.openxmlformats.org/officeDocument/2006/relationships/hyperlink" Target="https://login.consultant.ru/link/?req=doc&amp;base=LAW&amp;n=371416&amp;date=20.02.2026&amp;dst=115789&amp;field=134" TargetMode = "External"/><Relationship Id="rId4485" Type="http://schemas.openxmlformats.org/officeDocument/2006/relationships/hyperlink" Target="https://login.consultant.ru/link/?req=doc&amp;base=LAW&amp;n=371416&amp;date=20.02.2026&amp;dst=115789&amp;field=134" TargetMode = "External"/><Relationship Id="rId4486" Type="http://schemas.openxmlformats.org/officeDocument/2006/relationships/hyperlink" Target="https://login.consultant.ru/link/?req=doc&amp;base=LAW&amp;n=371416&amp;date=20.02.2026&amp;dst=111525&amp;field=134" TargetMode = "External"/><Relationship Id="rId4487" Type="http://schemas.openxmlformats.org/officeDocument/2006/relationships/hyperlink" Target="https://login.consultant.ru/link/?req=doc&amp;base=LAW&amp;n=371416&amp;date=20.02.2026&amp;dst=111531&amp;field=134" TargetMode = "External"/><Relationship Id="rId4488" Type="http://schemas.openxmlformats.org/officeDocument/2006/relationships/hyperlink" Target="https://login.consultant.ru/link/?req=doc&amp;base=LAW&amp;n=371416&amp;date=20.02.2026&amp;dst=111535&amp;field=134" TargetMode = "External"/><Relationship Id="rId4489" Type="http://schemas.openxmlformats.org/officeDocument/2006/relationships/hyperlink" Target="https://login.consultant.ru/link/?req=doc&amp;base=LAW&amp;n=371416&amp;date=20.02.2026&amp;dst=111569&amp;field=134" TargetMode = "External"/><Relationship Id="rId4490" Type="http://schemas.openxmlformats.org/officeDocument/2006/relationships/hyperlink" Target="https://login.consultant.ru/link/?req=doc&amp;base=LAW&amp;n=371416&amp;date=20.02.2026&amp;dst=115817&amp;field=134" TargetMode = "External"/><Relationship Id="rId4491" Type="http://schemas.openxmlformats.org/officeDocument/2006/relationships/hyperlink" Target="https://login.consultant.ru/link/?req=doc&amp;base=LAW&amp;n=371416&amp;date=20.02.2026&amp;dst=115819&amp;field=134" TargetMode = "External"/><Relationship Id="rId4492" Type="http://schemas.openxmlformats.org/officeDocument/2006/relationships/hyperlink" Target="https://login.consultant.ru/link/?req=doc&amp;base=LAW&amp;n=371416&amp;date=20.02.2026&amp;dst=115821&amp;field=134" TargetMode = "External"/><Relationship Id="rId4493" Type="http://schemas.openxmlformats.org/officeDocument/2006/relationships/hyperlink" Target="https://login.consultant.ru/link/?req=doc&amp;base=LAW&amp;n=371416&amp;date=20.02.2026&amp;dst=115823&amp;field=134" TargetMode = "External"/><Relationship Id="rId4494" Type="http://schemas.openxmlformats.org/officeDocument/2006/relationships/hyperlink" Target="https://login.consultant.ru/link/?req=doc&amp;base=LAW&amp;n=371416&amp;date=20.02.2026&amp;dst=115825&amp;field=134" TargetMode = "External"/><Relationship Id="rId4495" Type="http://schemas.openxmlformats.org/officeDocument/2006/relationships/hyperlink" Target="https://login.consultant.ru/link/?req=doc&amp;base=LAW&amp;n=371416&amp;date=20.02.2026&amp;dst=115827&amp;field=134" TargetMode = "External"/><Relationship Id="rId4496" Type="http://schemas.openxmlformats.org/officeDocument/2006/relationships/hyperlink" Target="https://login.consultant.ru/link/?req=doc&amp;base=LAW&amp;n=371416&amp;date=20.02.2026&amp;dst=109247&amp;field=134" TargetMode = "External"/><Relationship Id="rId4497" Type="http://schemas.openxmlformats.org/officeDocument/2006/relationships/hyperlink" Target="https://login.consultant.ru/link/?req=doc&amp;base=LAW&amp;n=371416&amp;date=20.02.2026&amp;dst=105285&amp;field=134" TargetMode = "External"/><Relationship Id="rId4498" Type="http://schemas.openxmlformats.org/officeDocument/2006/relationships/hyperlink" Target="https://login.consultant.ru/link/?req=doc&amp;base=LAW&amp;n=371416&amp;date=20.02.2026&amp;dst=105291&amp;field=134" TargetMode = "External"/><Relationship Id="rId4499" Type="http://schemas.openxmlformats.org/officeDocument/2006/relationships/hyperlink" Target="https://login.consultant.ru/link/?req=doc&amp;base=LAW&amp;n=371416&amp;date=20.02.2026&amp;dst=105293&amp;field=134" TargetMode = "External"/><Relationship Id="rId4500" Type="http://schemas.openxmlformats.org/officeDocument/2006/relationships/hyperlink" Target="https://login.consultant.ru/link/?req=doc&amp;base=LAW&amp;n=371416&amp;date=20.02.2026&amp;dst=105295&amp;field=134" TargetMode = "External"/><Relationship Id="rId4501" Type="http://schemas.openxmlformats.org/officeDocument/2006/relationships/hyperlink" Target="https://login.consultant.ru/link/?req=doc&amp;base=LAW&amp;n=371416&amp;date=20.02.2026&amp;dst=105297&amp;field=134" TargetMode = "External"/><Relationship Id="rId4502" Type="http://schemas.openxmlformats.org/officeDocument/2006/relationships/hyperlink" Target="https://login.consultant.ru/link/?req=doc&amp;base=LAW&amp;n=371416&amp;date=20.02.2026&amp;dst=105309&amp;field=134" TargetMode = "External"/><Relationship Id="rId4503" Type="http://schemas.openxmlformats.org/officeDocument/2006/relationships/hyperlink" Target="https://login.consultant.ru/link/?req=doc&amp;base=LAW&amp;n=371416&amp;date=20.02.2026&amp;dst=105333&amp;field=134" TargetMode = "External"/><Relationship Id="rId4504" Type="http://schemas.openxmlformats.org/officeDocument/2006/relationships/hyperlink" Target="https://login.consultant.ru/link/?req=doc&amp;base=LAW&amp;n=371416&amp;date=20.02.2026&amp;dst=105335&amp;field=134" TargetMode = "External"/><Relationship Id="rId4505" Type="http://schemas.openxmlformats.org/officeDocument/2006/relationships/hyperlink" Target="https://login.consultant.ru/link/?req=doc&amp;base=LAW&amp;n=371416&amp;date=20.02.2026&amp;dst=105337&amp;field=134" TargetMode = "External"/><Relationship Id="rId4506" Type="http://schemas.openxmlformats.org/officeDocument/2006/relationships/hyperlink" Target="https://login.consultant.ru/link/?req=doc&amp;base=LAW&amp;n=371416&amp;date=20.02.2026&amp;dst=105769&amp;field=134" TargetMode = "External"/><Relationship Id="rId4507" Type="http://schemas.openxmlformats.org/officeDocument/2006/relationships/hyperlink" Target="https://login.consultant.ru/link/?req=doc&amp;base=LAW&amp;n=371416&amp;date=20.02.2026&amp;dst=105771&amp;field=134" TargetMode = "External"/><Relationship Id="rId4508" Type="http://schemas.openxmlformats.org/officeDocument/2006/relationships/hyperlink" Target="https://login.consultant.ru/link/?req=doc&amp;base=LAW&amp;n=371416&amp;date=20.02.2026&amp;dst=109247&amp;field=134" TargetMode = "External"/><Relationship Id="rId4509" Type="http://schemas.openxmlformats.org/officeDocument/2006/relationships/hyperlink" Target="https://login.consultant.ru/link/?req=doc&amp;base=LAW&amp;n=371416&amp;date=20.02.2026&amp;dst=109251&amp;field=134" TargetMode = "External"/><Relationship Id="rId4510" Type="http://schemas.openxmlformats.org/officeDocument/2006/relationships/hyperlink" Target="https://login.consultant.ru/link/?req=doc&amp;base=LAW&amp;n=371416&amp;date=20.02.2026&amp;dst=109453&amp;field=134" TargetMode = "External"/><Relationship Id="rId4511" Type="http://schemas.openxmlformats.org/officeDocument/2006/relationships/hyperlink" Target="https://login.consultant.ru/link/?req=doc&amp;base=LAW&amp;n=371416&amp;date=20.02.2026&amp;dst=112849&amp;field=134" TargetMode = "External"/><Relationship Id="rId4512" Type="http://schemas.openxmlformats.org/officeDocument/2006/relationships/hyperlink" Target="https://login.consultant.ru/link/?req=doc&amp;base=LAW&amp;n=371416&amp;date=20.02.2026&amp;dst=115841&amp;field=134" TargetMode = "External"/><Relationship Id="rId4513" Type="http://schemas.openxmlformats.org/officeDocument/2006/relationships/hyperlink" Target="https://login.consultant.ru/link/?req=doc&amp;base=LAW&amp;n=371416&amp;date=20.02.2026&amp;dst=106877&amp;field=134" TargetMode = "External"/><Relationship Id="rId4514" Type="http://schemas.openxmlformats.org/officeDocument/2006/relationships/hyperlink" Target="https://login.consultant.ru/link/?req=doc&amp;base=LAW&amp;n=371416&amp;date=20.02.2026&amp;dst=112673&amp;field=134" TargetMode = "External"/><Relationship Id="rId4515" Type="http://schemas.openxmlformats.org/officeDocument/2006/relationships/hyperlink" Target="https://login.consultant.ru/link/?req=doc&amp;base=LAW&amp;n=371416&amp;date=20.02.2026&amp;dst=112675&amp;field=134" TargetMode = "External"/><Relationship Id="rId4516" Type="http://schemas.openxmlformats.org/officeDocument/2006/relationships/hyperlink" Target="https://login.consultant.ru/link/?req=doc&amp;base=LAW&amp;n=371416&amp;date=20.02.2026&amp;dst=114447&amp;field=134" TargetMode = "External"/><Relationship Id="rId4517" Type="http://schemas.openxmlformats.org/officeDocument/2006/relationships/hyperlink" Target="https://login.consultant.ru/link/?req=doc&amp;base=LAW&amp;n=371416&amp;date=20.02.2026&amp;dst=106879&amp;field=134" TargetMode = "External"/><Relationship Id="rId4518" Type="http://schemas.openxmlformats.org/officeDocument/2006/relationships/hyperlink" Target="https://login.consultant.ru/link/?req=doc&amp;base=LAW&amp;n=371416&amp;date=20.02.2026&amp;dst=106881&amp;field=134" TargetMode = "External"/><Relationship Id="rId4519" Type="http://schemas.openxmlformats.org/officeDocument/2006/relationships/hyperlink" Target="https://login.consultant.ru/link/?req=doc&amp;base=LAW&amp;n=371416&amp;date=20.02.2026&amp;dst=106883&amp;field=134" TargetMode = "External"/><Relationship Id="rId4520" Type="http://schemas.openxmlformats.org/officeDocument/2006/relationships/hyperlink" Target="https://login.consultant.ru/link/?req=doc&amp;base=LAW&amp;n=371416&amp;date=20.02.2026&amp;dst=112677&amp;field=134" TargetMode = "External"/><Relationship Id="rId4521" Type="http://schemas.openxmlformats.org/officeDocument/2006/relationships/hyperlink" Target="https://login.consultant.ru/link/?req=doc&amp;base=LAW&amp;n=371416&amp;date=20.02.2026&amp;dst=112679&amp;field=134" TargetMode = "External"/><Relationship Id="rId4522" Type="http://schemas.openxmlformats.org/officeDocument/2006/relationships/hyperlink" Target="https://login.consultant.ru/link/?req=doc&amp;base=LAW&amp;n=371416&amp;date=20.02.2026&amp;dst=102994&amp;field=134" TargetMode = "External"/><Relationship Id="rId4523" Type="http://schemas.openxmlformats.org/officeDocument/2006/relationships/hyperlink" Target="https://login.consultant.ru/link/?req=doc&amp;base=LAW&amp;n=371416&amp;date=20.02.2026&amp;dst=103150&amp;field=134" TargetMode = "External"/><Relationship Id="rId4524" Type="http://schemas.openxmlformats.org/officeDocument/2006/relationships/hyperlink" Target="https://login.consultant.ru/link/?req=doc&amp;base=LAW&amp;n=371416&amp;date=20.02.2026&amp;dst=103152&amp;field=134" TargetMode = "External"/><Relationship Id="rId4525" Type="http://schemas.openxmlformats.org/officeDocument/2006/relationships/hyperlink" Target="https://login.consultant.ru/link/?req=doc&amp;base=LAW&amp;n=371416&amp;date=20.02.2026&amp;dst=101776&amp;field=134" TargetMode = "External"/><Relationship Id="rId4526" Type="http://schemas.openxmlformats.org/officeDocument/2006/relationships/hyperlink" Target="https://login.consultant.ru/link/?req=doc&amp;base=LAW&amp;n=371416&amp;date=20.02.2026&amp;dst=101940&amp;field=134" TargetMode = "External"/><Relationship Id="rId4527" Type="http://schemas.openxmlformats.org/officeDocument/2006/relationships/hyperlink" Target="https://login.consultant.ru/link/?req=doc&amp;base=LAW&amp;n=371416&amp;date=20.02.2026&amp;dst=101984&amp;field=134" TargetMode = "External"/><Relationship Id="rId4528" Type="http://schemas.openxmlformats.org/officeDocument/2006/relationships/hyperlink" Target="https://login.consultant.ru/link/?req=doc&amp;base=LAW&amp;n=371416&amp;date=20.02.2026&amp;dst=102060&amp;field=134" TargetMode = "External"/><Relationship Id="rId4529" Type="http://schemas.openxmlformats.org/officeDocument/2006/relationships/hyperlink" Target="https://login.consultant.ru/link/?req=doc&amp;base=LAW&amp;n=371416&amp;date=20.02.2026&amp;dst=102100&amp;field=134" TargetMode = "External"/><Relationship Id="rId4530" Type="http://schemas.openxmlformats.org/officeDocument/2006/relationships/hyperlink" Target="https://login.consultant.ru/link/?req=doc&amp;base=LAW&amp;n=371416&amp;date=20.02.2026&amp;dst=102140&amp;field=134" TargetMode = "External"/><Relationship Id="rId4531" Type="http://schemas.openxmlformats.org/officeDocument/2006/relationships/hyperlink" Target="https://login.consultant.ru/link/?req=doc&amp;base=LAW&amp;n=371416&amp;date=20.02.2026&amp;dst=102412&amp;field=134" TargetMode = "External"/><Relationship Id="rId4532" Type="http://schemas.openxmlformats.org/officeDocument/2006/relationships/hyperlink" Target="https://login.consultant.ru/link/?req=doc&amp;base=LAW&amp;n=371416&amp;date=20.02.2026&amp;dst=102460&amp;field=134" TargetMode = "External"/><Relationship Id="rId4533" Type="http://schemas.openxmlformats.org/officeDocument/2006/relationships/hyperlink" Target="https://login.consultant.ru/link/?req=doc&amp;base=LAW&amp;n=371416&amp;date=20.02.2026&amp;dst=102602&amp;field=134" TargetMode = "External"/><Relationship Id="rId4534" Type="http://schemas.openxmlformats.org/officeDocument/2006/relationships/hyperlink" Target="https://login.consultant.ru/link/?req=doc&amp;base=LAW&amp;n=371416&amp;date=20.02.2026&amp;dst=102610&amp;field=134" TargetMode = "External"/><Relationship Id="rId4535" Type="http://schemas.openxmlformats.org/officeDocument/2006/relationships/hyperlink" Target="https://login.consultant.ru/link/?req=doc&amp;base=LAW&amp;n=371416&amp;date=20.02.2026&amp;dst=102612&amp;field=134" TargetMode = "External"/><Relationship Id="rId4536" Type="http://schemas.openxmlformats.org/officeDocument/2006/relationships/hyperlink" Target="https://login.consultant.ru/link/?req=doc&amp;base=LAW&amp;n=371416&amp;date=20.02.2026&amp;dst=102636&amp;field=134" TargetMode = "External"/><Relationship Id="rId4537" Type="http://schemas.openxmlformats.org/officeDocument/2006/relationships/hyperlink" Target="https://login.consultant.ru/link/?req=doc&amp;base=LAW&amp;n=371416&amp;date=20.02.2026&amp;dst=102638&amp;field=134" TargetMode = "External"/><Relationship Id="rId4538" Type="http://schemas.openxmlformats.org/officeDocument/2006/relationships/hyperlink" Target="https://login.consultant.ru/link/?req=doc&amp;base=LAW&amp;n=371416&amp;date=20.02.2026&amp;dst=102644&amp;field=134" TargetMode = "External"/><Relationship Id="rId4539" Type="http://schemas.openxmlformats.org/officeDocument/2006/relationships/hyperlink" Target="https://login.consultant.ru/link/?req=doc&amp;base=LAW&amp;n=371416&amp;date=20.02.2026&amp;dst=102656&amp;field=134" TargetMode = "External"/><Relationship Id="rId4540" Type="http://schemas.openxmlformats.org/officeDocument/2006/relationships/hyperlink" Target="https://login.consultant.ru/link/?req=doc&amp;base=LAW&amp;n=371416&amp;date=20.02.2026&amp;dst=102658&amp;field=134" TargetMode = "External"/><Relationship Id="rId4541" Type="http://schemas.openxmlformats.org/officeDocument/2006/relationships/hyperlink" Target="https://login.consultant.ru/link/?req=doc&amp;base=LAW&amp;n=371416&amp;date=20.02.2026&amp;dst=102674&amp;field=134" TargetMode = "External"/><Relationship Id="rId4542" Type="http://schemas.openxmlformats.org/officeDocument/2006/relationships/hyperlink" Target="https://login.consultant.ru/link/?req=doc&amp;base=LAW&amp;n=371416&amp;date=20.02.2026&amp;dst=102676&amp;field=134" TargetMode = "External"/><Relationship Id="rId4543" Type="http://schemas.openxmlformats.org/officeDocument/2006/relationships/hyperlink" Target="https://login.consultant.ru/link/?req=doc&amp;base=LAW&amp;n=371416&amp;date=20.02.2026&amp;dst=102690&amp;field=134" TargetMode = "External"/><Relationship Id="rId4544" Type="http://schemas.openxmlformats.org/officeDocument/2006/relationships/hyperlink" Target="https://login.consultant.ru/link/?req=doc&amp;base=LAW&amp;n=371416&amp;date=20.02.2026&amp;dst=102694&amp;field=134" TargetMode = "External"/><Relationship Id="rId4545" Type="http://schemas.openxmlformats.org/officeDocument/2006/relationships/hyperlink" Target="https://login.consultant.ru/link/?req=doc&amp;base=LAW&amp;n=371416&amp;date=20.02.2026&amp;dst=102696&amp;field=134" TargetMode = "External"/><Relationship Id="rId4546" Type="http://schemas.openxmlformats.org/officeDocument/2006/relationships/hyperlink" Target="https://login.consultant.ru/link/?req=doc&amp;base=LAW&amp;n=371416&amp;date=20.02.2026&amp;dst=102712&amp;field=134" TargetMode = "External"/><Relationship Id="rId4547" Type="http://schemas.openxmlformats.org/officeDocument/2006/relationships/hyperlink" Target="https://login.consultant.ru/link/?req=doc&amp;base=LAW&amp;n=371416&amp;date=20.02.2026&amp;dst=102714&amp;field=134" TargetMode = "External"/><Relationship Id="rId4548" Type="http://schemas.openxmlformats.org/officeDocument/2006/relationships/hyperlink" Target="https://login.consultant.ru/link/?req=doc&amp;base=LAW&amp;n=371416&amp;date=20.02.2026&amp;dst=102722&amp;field=134" TargetMode = "External"/><Relationship Id="rId4549" Type="http://schemas.openxmlformats.org/officeDocument/2006/relationships/hyperlink" Target="https://login.consultant.ru/link/?req=doc&amp;base=LAW&amp;n=371416&amp;date=20.02.2026&amp;dst=102762&amp;field=134" TargetMode = "External"/><Relationship Id="rId4550" Type="http://schemas.openxmlformats.org/officeDocument/2006/relationships/hyperlink" Target="https://login.consultant.ru/link/?req=doc&amp;base=LAW&amp;n=371416&amp;date=20.02.2026&amp;dst=102764&amp;field=134" TargetMode = "External"/><Relationship Id="rId4551" Type="http://schemas.openxmlformats.org/officeDocument/2006/relationships/hyperlink" Target="https://login.consultant.ru/link/?req=doc&amp;base=LAW&amp;n=371416&amp;date=20.02.2026&amp;dst=102774&amp;field=134" TargetMode = "External"/><Relationship Id="rId4552" Type="http://schemas.openxmlformats.org/officeDocument/2006/relationships/hyperlink" Target="https://login.consultant.ru/link/?req=doc&amp;base=LAW&amp;n=371416&amp;date=20.02.2026&amp;dst=102780&amp;field=134" TargetMode = "External"/><Relationship Id="rId4553" Type="http://schemas.openxmlformats.org/officeDocument/2006/relationships/hyperlink" Target="https://login.consultant.ru/link/?req=doc&amp;base=LAW&amp;n=371416&amp;date=20.02.2026&amp;dst=102784&amp;field=134" TargetMode = "External"/><Relationship Id="rId4554" Type="http://schemas.openxmlformats.org/officeDocument/2006/relationships/hyperlink" Target="https://login.consultant.ru/link/?req=doc&amp;base=LAW&amp;n=371416&amp;date=20.02.2026&amp;dst=102804&amp;field=134" TargetMode = "External"/><Relationship Id="rId4555" Type="http://schemas.openxmlformats.org/officeDocument/2006/relationships/hyperlink" Target="https://login.consultant.ru/link/?req=doc&amp;base=LAW&amp;n=371416&amp;date=20.02.2026&amp;dst=102806&amp;field=134" TargetMode = "External"/><Relationship Id="rId4556" Type="http://schemas.openxmlformats.org/officeDocument/2006/relationships/hyperlink" Target="https://login.consultant.ru/link/?req=doc&amp;base=LAW&amp;n=371416&amp;date=20.02.2026&amp;dst=102812&amp;field=134" TargetMode = "External"/><Relationship Id="rId4557" Type="http://schemas.openxmlformats.org/officeDocument/2006/relationships/hyperlink" Target="https://login.consultant.ru/link/?req=doc&amp;base=LAW&amp;n=371416&amp;date=20.02.2026&amp;dst=102814&amp;field=134" TargetMode = "External"/><Relationship Id="rId4558" Type="http://schemas.openxmlformats.org/officeDocument/2006/relationships/hyperlink" Target="https://login.consultant.ru/link/?req=doc&amp;base=LAW&amp;n=371416&amp;date=20.02.2026&amp;dst=102836&amp;field=134" TargetMode = "External"/><Relationship Id="rId4559" Type="http://schemas.openxmlformats.org/officeDocument/2006/relationships/hyperlink" Target="https://login.consultant.ru/link/?req=doc&amp;base=LAW&amp;n=371416&amp;date=20.02.2026&amp;dst=102838&amp;field=134" TargetMode = "External"/><Relationship Id="rId4560" Type="http://schemas.openxmlformats.org/officeDocument/2006/relationships/hyperlink" Target="https://login.consultant.ru/link/?req=doc&amp;base=LAW&amp;n=371416&amp;date=20.02.2026&amp;dst=102852&amp;field=134" TargetMode = "External"/><Relationship Id="rId4561" Type="http://schemas.openxmlformats.org/officeDocument/2006/relationships/hyperlink" Target="https://login.consultant.ru/link/?req=doc&amp;base=LAW&amp;n=371416&amp;date=20.02.2026&amp;dst=102854&amp;field=134" TargetMode = "External"/><Relationship Id="rId4562" Type="http://schemas.openxmlformats.org/officeDocument/2006/relationships/hyperlink" Target="https://login.consultant.ru/link/?req=doc&amp;base=LAW&amp;n=371416&amp;date=20.02.2026&amp;dst=102876&amp;field=134" TargetMode = "External"/><Relationship Id="rId4563" Type="http://schemas.openxmlformats.org/officeDocument/2006/relationships/hyperlink" Target="https://login.consultant.ru/link/?req=doc&amp;base=LAW&amp;n=371416&amp;date=20.02.2026&amp;dst=102878&amp;field=134" TargetMode = "External"/><Relationship Id="rId4564" Type="http://schemas.openxmlformats.org/officeDocument/2006/relationships/hyperlink" Target="https://login.consultant.ru/link/?req=doc&amp;base=LAW&amp;n=371416&amp;date=20.02.2026&amp;dst=102890&amp;field=134" TargetMode = "External"/><Relationship Id="rId4565" Type="http://schemas.openxmlformats.org/officeDocument/2006/relationships/hyperlink" Target="https://login.consultant.ru/link/?req=doc&amp;base=LAW&amp;n=371416&amp;date=20.02.2026&amp;dst=102892&amp;field=134" TargetMode = "External"/><Relationship Id="rId4566" Type="http://schemas.openxmlformats.org/officeDocument/2006/relationships/hyperlink" Target="https://login.consultant.ru/link/?req=doc&amp;base=LAW&amp;n=371416&amp;date=20.02.2026&amp;dst=102912&amp;field=134" TargetMode = "External"/><Relationship Id="rId4567" Type="http://schemas.openxmlformats.org/officeDocument/2006/relationships/hyperlink" Target="https://login.consultant.ru/link/?req=doc&amp;base=LAW&amp;n=371416&amp;date=20.02.2026&amp;dst=102916&amp;field=134" TargetMode = "External"/><Relationship Id="rId4568" Type="http://schemas.openxmlformats.org/officeDocument/2006/relationships/hyperlink" Target="https://login.consultant.ru/link/?req=doc&amp;base=LAW&amp;n=371416&amp;date=20.02.2026&amp;dst=102930&amp;field=134" TargetMode = "External"/><Relationship Id="rId4569" Type="http://schemas.openxmlformats.org/officeDocument/2006/relationships/hyperlink" Target="https://login.consultant.ru/link/?req=doc&amp;base=LAW&amp;n=371416&amp;date=20.02.2026&amp;dst=102932&amp;field=134" TargetMode = "External"/><Relationship Id="rId4570" Type="http://schemas.openxmlformats.org/officeDocument/2006/relationships/hyperlink" Target="https://login.consultant.ru/link/?req=doc&amp;base=LAW&amp;n=371416&amp;date=20.02.2026&amp;dst=102960&amp;field=134" TargetMode = "External"/><Relationship Id="rId4571" Type="http://schemas.openxmlformats.org/officeDocument/2006/relationships/hyperlink" Target="https://login.consultant.ru/link/?req=doc&amp;base=LAW&amp;n=371416&amp;date=20.02.2026&amp;dst=102964&amp;field=134" TargetMode = "External"/><Relationship Id="rId4572" Type="http://schemas.openxmlformats.org/officeDocument/2006/relationships/hyperlink" Target="https://login.consultant.ru/link/?req=doc&amp;base=LAW&amp;n=371416&amp;date=20.02.2026&amp;dst=102970&amp;field=134" TargetMode = "External"/><Relationship Id="rId4573" Type="http://schemas.openxmlformats.org/officeDocument/2006/relationships/hyperlink" Target="https://login.consultant.ru/link/?req=doc&amp;base=LAW&amp;n=371416&amp;date=20.02.2026&amp;dst=103000&amp;field=134" TargetMode = "External"/><Relationship Id="rId4574" Type="http://schemas.openxmlformats.org/officeDocument/2006/relationships/hyperlink" Target="https://login.consultant.ru/link/?req=doc&amp;base=LAW&amp;n=371416&amp;date=20.02.2026&amp;dst=103012&amp;field=134" TargetMode = "External"/><Relationship Id="rId4575" Type="http://schemas.openxmlformats.org/officeDocument/2006/relationships/hyperlink" Target="https://login.consultant.ru/link/?req=doc&amp;base=LAW&amp;n=371416&amp;date=20.02.2026&amp;dst=103014&amp;field=134" TargetMode = "External"/><Relationship Id="rId4576" Type="http://schemas.openxmlformats.org/officeDocument/2006/relationships/hyperlink" Target="https://login.consultant.ru/link/?req=doc&amp;base=LAW&amp;n=371416&amp;date=20.02.2026&amp;dst=103038&amp;field=134" TargetMode = "External"/><Relationship Id="rId4577" Type="http://schemas.openxmlformats.org/officeDocument/2006/relationships/hyperlink" Target="https://login.consultant.ru/link/?req=doc&amp;base=LAW&amp;n=371416&amp;date=20.02.2026&amp;dst=103100&amp;field=134" TargetMode = "External"/><Relationship Id="rId4578" Type="http://schemas.openxmlformats.org/officeDocument/2006/relationships/hyperlink" Target="https://login.consultant.ru/link/?req=doc&amp;base=LAW&amp;n=371416&amp;date=20.02.2026&amp;dst=103102&amp;field=134" TargetMode = "External"/><Relationship Id="rId4579" Type="http://schemas.openxmlformats.org/officeDocument/2006/relationships/hyperlink" Target="https://login.consultant.ru/link/?req=doc&amp;base=LAW&amp;n=371416&amp;date=20.02.2026&amp;dst=103070&amp;field=134" TargetMode = "External"/><Relationship Id="rId4580" Type="http://schemas.openxmlformats.org/officeDocument/2006/relationships/hyperlink" Target="https://login.consultant.ru/link/?req=doc&amp;base=LAW&amp;n=371416&amp;date=20.02.2026&amp;dst=101776&amp;field=134" TargetMode = "External"/><Relationship Id="rId4581" Type="http://schemas.openxmlformats.org/officeDocument/2006/relationships/hyperlink" Target="https://login.consultant.ru/link/?req=doc&amp;base=LAW&amp;n=371416&amp;date=20.02.2026&amp;dst=101940&amp;field=134" TargetMode = "External"/><Relationship Id="rId4582" Type="http://schemas.openxmlformats.org/officeDocument/2006/relationships/hyperlink" Target="https://login.consultant.ru/link/?req=doc&amp;base=LAW&amp;n=371416&amp;date=20.02.2026&amp;dst=101984&amp;field=134" TargetMode = "External"/><Relationship Id="rId4583" Type="http://schemas.openxmlformats.org/officeDocument/2006/relationships/hyperlink" Target="https://login.consultant.ru/link/?req=doc&amp;base=LAW&amp;n=371416&amp;date=20.02.2026&amp;dst=102060&amp;field=134" TargetMode = "External"/><Relationship Id="rId4584" Type="http://schemas.openxmlformats.org/officeDocument/2006/relationships/hyperlink" Target="https://login.consultant.ru/link/?req=doc&amp;base=LAW&amp;n=371416&amp;date=20.02.2026&amp;dst=102100&amp;field=134" TargetMode = "External"/><Relationship Id="rId4585" Type="http://schemas.openxmlformats.org/officeDocument/2006/relationships/hyperlink" Target="https://login.consultant.ru/link/?req=doc&amp;base=LAW&amp;n=371416&amp;date=20.02.2026&amp;dst=102140&amp;field=134" TargetMode = "External"/><Relationship Id="rId4586" Type="http://schemas.openxmlformats.org/officeDocument/2006/relationships/hyperlink" Target="https://login.consultant.ru/link/?req=doc&amp;base=LAW&amp;n=371416&amp;date=20.02.2026&amp;dst=102412&amp;field=134" TargetMode = "External"/><Relationship Id="rId4587" Type="http://schemas.openxmlformats.org/officeDocument/2006/relationships/hyperlink" Target="https://login.consultant.ru/link/?req=doc&amp;base=LAW&amp;n=371416&amp;date=20.02.2026&amp;dst=102460&amp;field=134" TargetMode = "External"/><Relationship Id="rId4588" Type="http://schemas.openxmlformats.org/officeDocument/2006/relationships/hyperlink" Target="https://login.consultant.ru/link/?req=doc&amp;base=LAW&amp;n=371416&amp;date=20.02.2026&amp;dst=102602&amp;field=134" TargetMode = "External"/><Relationship Id="rId4589" Type="http://schemas.openxmlformats.org/officeDocument/2006/relationships/hyperlink" Target="https://login.consultant.ru/link/?req=doc&amp;base=LAW&amp;n=371416&amp;date=20.02.2026&amp;dst=102610&amp;field=134" TargetMode = "External"/><Relationship Id="rId4590" Type="http://schemas.openxmlformats.org/officeDocument/2006/relationships/hyperlink" Target="https://login.consultant.ru/link/?req=doc&amp;base=LAW&amp;n=371416&amp;date=20.02.2026&amp;dst=102612&amp;field=134" TargetMode = "External"/><Relationship Id="rId4591" Type="http://schemas.openxmlformats.org/officeDocument/2006/relationships/hyperlink" Target="https://login.consultant.ru/link/?req=doc&amp;base=LAW&amp;n=371416&amp;date=20.02.2026&amp;dst=102636&amp;field=134" TargetMode = "External"/><Relationship Id="rId4592" Type="http://schemas.openxmlformats.org/officeDocument/2006/relationships/hyperlink" Target="https://login.consultant.ru/link/?req=doc&amp;base=LAW&amp;n=371416&amp;date=20.02.2026&amp;dst=102638&amp;field=134" TargetMode = "External"/><Relationship Id="rId4593" Type="http://schemas.openxmlformats.org/officeDocument/2006/relationships/hyperlink" Target="https://login.consultant.ru/link/?req=doc&amp;base=LAW&amp;n=371416&amp;date=20.02.2026&amp;dst=102644&amp;field=134" TargetMode = "External"/><Relationship Id="rId4594" Type="http://schemas.openxmlformats.org/officeDocument/2006/relationships/hyperlink" Target="https://login.consultant.ru/link/?req=doc&amp;base=LAW&amp;n=371416&amp;date=20.02.2026&amp;dst=102656&amp;field=134" TargetMode = "External"/><Relationship Id="rId4595" Type="http://schemas.openxmlformats.org/officeDocument/2006/relationships/hyperlink" Target="https://login.consultant.ru/link/?req=doc&amp;base=LAW&amp;n=371416&amp;date=20.02.2026&amp;dst=102658&amp;field=134" TargetMode = "External"/><Relationship Id="rId4596" Type="http://schemas.openxmlformats.org/officeDocument/2006/relationships/hyperlink" Target="https://login.consultant.ru/link/?req=doc&amp;base=LAW&amp;n=371416&amp;date=20.02.2026&amp;dst=102674&amp;field=134" TargetMode = "External"/><Relationship Id="rId4597" Type="http://schemas.openxmlformats.org/officeDocument/2006/relationships/hyperlink" Target="https://login.consultant.ru/link/?req=doc&amp;base=LAW&amp;n=371416&amp;date=20.02.2026&amp;dst=102676&amp;field=134" TargetMode = "External"/><Relationship Id="rId4598" Type="http://schemas.openxmlformats.org/officeDocument/2006/relationships/hyperlink" Target="https://login.consultant.ru/link/?req=doc&amp;base=LAW&amp;n=371416&amp;date=20.02.2026&amp;dst=102690&amp;field=134" TargetMode = "External"/><Relationship Id="rId4599" Type="http://schemas.openxmlformats.org/officeDocument/2006/relationships/hyperlink" Target="https://login.consultant.ru/link/?req=doc&amp;base=LAW&amp;n=371416&amp;date=20.02.2026&amp;dst=102694&amp;field=134" TargetMode = "External"/><Relationship Id="rId4600" Type="http://schemas.openxmlformats.org/officeDocument/2006/relationships/hyperlink" Target="https://login.consultant.ru/link/?req=doc&amp;base=LAW&amp;n=371416&amp;date=20.02.2026&amp;dst=102696&amp;field=134" TargetMode = "External"/><Relationship Id="rId4601" Type="http://schemas.openxmlformats.org/officeDocument/2006/relationships/hyperlink" Target="https://login.consultant.ru/link/?req=doc&amp;base=LAW&amp;n=371416&amp;date=20.02.2026&amp;dst=102712&amp;field=134" TargetMode = "External"/><Relationship Id="rId4602" Type="http://schemas.openxmlformats.org/officeDocument/2006/relationships/hyperlink" Target="https://login.consultant.ru/link/?req=doc&amp;base=LAW&amp;n=371416&amp;date=20.02.2026&amp;dst=102714&amp;field=134" TargetMode = "External"/><Relationship Id="rId4603" Type="http://schemas.openxmlformats.org/officeDocument/2006/relationships/hyperlink" Target="https://login.consultant.ru/link/?req=doc&amp;base=LAW&amp;n=371416&amp;date=20.02.2026&amp;dst=102722&amp;field=134" TargetMode = "External"/><Relationship Id="rId4604" Type="http://schemas.openxmlformats.org/officeDocument/2006/relationships/hyperlink" Target="https://login.consultant.ru/link/?req=doc&amp;base=LAW&amp;n=371416&amp;date=20.02.2026&amp;dst=102762&amp;field=134" TargetMode = "External"/><Relationship Id="rId4605" Type="http://schemas.openxmlformats.org/officeDocument/2006/relationships/hyperlink" Target="https://login.consultant.ru/link/?req=doc&amp;base=LAW&amp;n=371416&amp;date=20.02.2026&amp;dst=102764&amp;field=134" TargetMode = "External"/><Relationship Id="rId4606" Type="http://schemas.openxmlformats.org/officeDocument/2006/relationships/hyperlink" Target="https://login.consultant.ru/link/?req=doc&amp;base=LAW&amp;n=371416&amp;date=20.02.2026&amp;dst=102774&amp;field=134" TargetMode = "External"/><Relationship Id="rId4607" Type="http://schemas.openxmlformats.org/officeDocument/2006/relationships/hyperlink" Target="https://login.consultant.ru/link/?req=doc&amp;base=LAW&amp;n=371416&amp;date=20.02.2026&amp;dst=102780&amp;field=134" TargetMode = "External"/><Relationship Id="rId4608" Type="http://schemas.openxmlformats.org/officeDocument/2006/relationships/hyperlink" Target="https://login.consultant.ru/link/?req=doc&amp;base=LAW&amp;n=371416&amp;date=20.02.2026&amp;dst=102784&amp;field=134" TargetMode = "External"/><Relationship Id="rId4609" Type="http://schemas.openxmlformats.org/officeDocument/2006/relationships/hyperlink" Target="https://login.consultant.ru/link/?req=doc&amp;base=LAW&amp;n=371416&amp;date=20.02.2026&amp;dst=102804&amp;field=134" TargetMode = "External"/><Relationship Id="rId4610" Type="http://schemas.openxmlformats.org/officeDocument/2006/relationships/hyperlink" Target="https://login.consultant.ru/link/?req=doc&amp;base=LAW&amp;n=371416&amp;date=20.02.2026&amp;dst=102806&amp;field=134" TargetMode = "External"/><Relationship Id="rId4611" Type="http://schemas.openxmlformats.org/officeDocument/2006/relationships/hyperlink" Target="https://login.consultant.ru/link/?req=doc&amp;base=LAW&amp;n=371416&amp;date=20.02.2026&amp;dst=102812&amp;field=134" TargetMode = "External"/><Relationship Id="rId4612" Type="http://schemas.openxmlformats.org/officeDocument/2006/relationships/hyperlink" Target="https://login.consultant.ru/link/?req=doc&amp;base=LAW&amp;n=371416&amp;date=20.02.2026&amp;dst=102814&amp;field=134" TargetMode = "External"/><Relationship Id="rId4613" Type="http://schemas.openxmlformats.org/officeDocument/2006/relationships/hyperlink" Target="https://login.consultant.ru/link/?req=doc&amp;base=LAW&amp;n=371416&amp;date=20.02.2026&amp;dst=102836&amp;field=134" TargetMode = "External"/><Relationship Id="rId4614" Type="http://schemas.openxmlformats.org/officeDocument/2006/relationships/hyperlink" Target="https://login.consultant.ru/link/?req=doc&amp;base=LAW&amp;n=371416&amp;date=20.02.2026&amp;dst=102838&amp;field=134" TargetMode = "External"/><Relationship Id="rId4615" Type="http://schemas.openxmlformats.org/officeDocument/2006/relationships/hyperlink" Target="https://login.consultant.ru/link/?req=doc&amp;base=LAW&amp;n=371416&amp;date=20.02.2026&amp;dst=102852&amp;field=134" TargetMode = "External"/><Relationship Id="rId4616" Type="http://schemas.openxmlformats.org/officeDocument/2006/relationships/hyperlink" Target="https://login.consultant.ru/link/?req=doc&amp;base=LAW&amp;n=371416&amp;date=20.02.2026&amp;dst=102854&amp;field=134" TargetMode = "External"/><Relationship Id="rId4617" Type="http://schemas.openxmlformats.org/officeDocument/2006/relationships/hyperlink" Target="https://login.consultant.ru/link/?req=doc&amp;base=LAW&amp;n=371416&amp;date=20.02.2026&amp;dst=102876&amp;field=134" TargetMode = "External"/><Relationship Id="rId4618" Type="http://schemas.openxmlformats.org/officeDocument/2006/relationships/hyperlink" Target="https://login.consultant.ru/link/?req=doc&amp;base=LAW&amp;n=371416&amp;date=20.02.2026&amp;dst=102878&amp;field=134" TargetMode = "External"/><Relationship Id="rId4619" Type="http://schemas.openxmlformats.org/officeDocument/2006/relationships/hyperlink" Target="https://login.consultant.ru/link/?req=doc&amp;base=LAW&amp;n=371416&amp;date=20.02.2026&amp;dst=102890&amp;field=134" TargetMode = "External"/><Relationship Id="rId4620" Type="http://schemas.openxmlformats.org/officeDocument/2006/relationships/hyperlink" Target="https://login.consultant.ru/link/?req=doc&amp;base=LAW&amp;n=371416&amp;date=20.02.2026&amp;dst=102892&amp;field=134" TargetMode = "External"/><Relationship Id="rId4621" Type="http://schemas.openxmlformats.org/officeDocument/2006/relationships/hyperlink" Target="https://login.consultant.ru/link/?req=doc&amp;base=LAW&amp;n=371416&amp;date=20.02.2026&amp;dst=102912&amp;field=134" TargetMode = "External"/><Relationship Id="rId4622" Type="http://schemas.openxmlformats.org/officeDocument/2006/relationships/hyperlink" Target="https://login.consultant.ru/link/?req=doc&amp;base=LAW&amp;n=371416&amp;date=20.02.2026&amp;dst=102916&amp;field=134" TargetMode = "External"/><Relationship Id="rId4623" Type="http://schemas.openxmlformats.org/officeDocument/2006/relationships/hyperlink" Target="https://login.consultant.ru/link/?req=doc&amp;base=LAW&amp;n=371416&amp;date=20.02.2026&amp;dst=102930&amp;field=134" TargetMode = "External"/><Relationship Id="rId4624" Type="http://schemas.openxmlformats.org/officeDocument/2006/relationships/hyperlink" Target="https://login.consultant.ru/link/?req=doc&amp;base=LAW&amp;n=371416&amp;date=20.02.2026&amp;dst=102932&amp;field=134" TargetMode = "External"/><Relationship Id="rId4625" Type="http://schemas.openxmlformats.org/officeDocument/2006/relationships/hyperlink" Target="https://login.consultant.ru/link/?req=doc&amp;base=LAW&amp;n=371416&amp;date=20.02.2026&amp;dst=102960&amp;field=134" TargetMode = "External"/><Relationship Id="rId4626" Type="http://schemas.openxmlformats.org/officeDocument/2006/relationships/hyperlink" Target="https://login.consultant.ru/link/?req=doc&amp;base=LAW&amp;n=371416&amp;date=20.02.2026&amp;dst=102964&amp;field=134" TargetMode = "External"/><Relationship Id="rId4627" Type="http://schemas.openxmlformats.org/officeDocument/2006/relationships/hyperlink" Target="https://login.consultant.ru/link/?req=doc&amp;base=LAW&amp;n=371416&amp;date=20.02.2026&amp;dst=102970&amp;field=134" TargetMode = "External"/><Relationship Id="rId4628" Type="http://schemas.openxmlformats.org/officeDocument/2006/relationships/hyperlink" Target="https://login.consultant.ru/link/?req=doc&amp;base=LAW&amp;n=371416&amp;date=20.02.2026&amp;dst=103000&amp;field=134" TargetMode = "External"/><Relationship Id="rId4629" Type="http://schemas.openxmlformats.org/officeDocument/2006/relationships/hyperlink" Target="https://login.consultant.ru/link/?req=doc&amp;base=LAW&amp;n=371416&amp;date=20.02.2026&amp;dst=103012&amp;field=134" TargetMode = "External"/><Relationship Id="rId4630" Type="http://schemas.openxmlformats.org/officeDocument/2006/relationships/hyperlink" Target="https://login.consultant.ru/link/?req=doc&amp;base=LAW&amp;n=371416&amp;date=20.02.2026&amp;dst=103014&amp;field=134" TargetMode = "External"/><Relationship Id="rId4631" Type="http://schemas.openxmlformats.org/officeDocument/2006/relationships/hyperlink" Target="https://login.consultant.ru/link/?req=doc&amp;base=LAW&amp;n=371416&amp;date=20.02.2026&amp;dst=103038&amp;field=134" TargetMode = "External"/><Relationship Id="rId4632" Type="http://schemas.openxmlformats.org/officeDocument/2006/relationships/hyperlink" Target="https://login.consultant.ru/link/?req=doc&amp;base=LAW&amp;n=371416&amp;date=20.02.2026&amp;dst=103100&amp;field=134" TargetMode = "External"/><Relationship Id="rId4633" Type="http://schemas.openxmlformats.org/officeDocument/2006/relationships/hyperlink" Target="https://login.consultant.ru/link/?req=doc&amp;base=LAW&amp;n=371416&amp;date=20.02.2026&amp;dst=103102&amp;field=134" TargetMode = "External"/><Relationship Id="rId4634" Type="http://schemas.openxmlformats.org/officeDocument/2006/relationships/hyperlink" Target="https://login.consultant.ru/link/?req=doc&amp;base=LAW&amp;n=371416&amp;date=20.02.2026&amp;dst=103070&amp;field=134" TargetMode = "External"/><Relationship Id="rId4635" Type="http://schemas.openxmlformats.org/officeDocument/2006/relationships/hyperlink" Target="https://login.consultant.ru/link/?req=doc&amp;base=LAW&amp;n=371416&amp;date=20.02.2026&amp;dst=102708&amp;field=134" TargetMode = "External"/><Relationship Id="rId4636" Type="http://schemas.openxmlformats.org/officeDocument/2006/relationships/hyperlink" Target="https://login.consultant.ru/link/?req=doc&amp;base=LAW&amp;n=371416&amp;date=20.02.2026&amp;dst=102822&amp;field=134" TargetMode = "External"/><Relationship Id="rId4637" Type="http://schemas.openxmlformats.org/officeDocument/2006/relationships/hyperlink" Target="https://login.consultant.ru/link/?req=doc&amp;base=LAW&amp;n=371416&amp;date=20.02.2026&amp;dst=102862&amp;field=134" TargetMode = "External"/><Relationship Id="rId4638" Type="http://schemas.openxmlformats.org/officeDocument/2006/relationships/hyperlink" Target="https://login.consultant.ru/link/?req=doc&amp;base=LAW&amp;n=371416&amp;date=20.02.2026&amp;dst=102900&amp;field=134" TargetMode = "External"/><Relationship Id="rId4639" Type="http://schemas.openxmlformats.org/officeDocument/2006/relationships/hyperlink" Target="https://login.consultant.ru/link/?req=doc&amp;base=LAW&amp;n=371416&amp;date=20.02.2026&amp;dst=103066&amp;field=134" TargetMode = "External"/><Relationship Id="rId4640" Type="http://schemas.openxmlformats.org/officeDocument/2006/relationships/hyperlink" Target="https://login.consultant.ru/link/?req=doc&amp;base=LAW&amp;n=371416&amp;date=20.02.2026&amp;dst=103082&amp;field=134" TargetMode = "External"/><Relationship Id="rId4641" Type="http://schemas.openxmlformats.org/officeDocument/2006/relationships/hyperlink" Target="https://login.consultant.ru/link/?req=doc&amp;base=LAW&amp;n=371416&amp;date=20.02.2026&amp;dst=101776&amp;field=134" TargetMode = "External"/><Relationship Id="rId4642" Type="http://schemas.openxmlformats.org/officeDocument/2006/relationships/hyperlink" Target="https://login.consultant.ru/link/?req=doc&amp;base=LAW&amp;n=371416&amp;date=20.02.2026&amp;dst=101940&amp;field=134" TargetMode = "External"/><Relationship Id="rId4643" Type="http://schemas.openxmlformats.org/officeDocument/2006/relationships/hyperlink" Target="https://login.consultant.ru/link/?req=doc&amp;base=LAW&amp;n=371416&amp;date=20.02.2026&amp;dst=101984&amp;field=134" TargetMode = "External"/><Relationship Id="rId4644" Type="http://schemas.openxmlformats.org/officeDocument/2006/relationships/hyperlink" Target="https://login.consultant.ru/link/?req=doc&amp;base=LAW&amp;n=371416&amp;date=20.02.2026&amp;dst=102060&amp;field=134" TargetMode = "External"/><Relationship Id="rId4645" Type="http://schemas.openxmlformats.org/officeDocument/2006/relationships/hyperlink" Target="https://login.consultant.ru/link/?req=doc&amp;base=LAW&amp;n=371416&amp;date=20.02.2026&amp;dst=102100&amp;field=134" TargetMode = "External"/><Relationship Id="rId4646" Type="http://schemas.openxmlformats.org/officeDocument/2006/relationships/hyperlink" Target="https://login.consultant.ru/link/?req=doc&amp;base=LAW&amp;n=371416&amp;date=20.02.2026&amp;dst=102140&amp;field=134" TargetMode = "External"/><Relationship Id="rId4647" Type="http://schemas.openxmlformats.org/officeDocument/2006/relationships/hyperlink" Target="https://login.consultant.ru/link/?req=doc&amp;base=LAW&amp;n=371416&amp;date=20.02.2026&amp;dst=102412&amp;field=134" TargetMode = "External"/><Relationship Id="rId4648" Type="http://schemas.openxmlformats.org/officeDocument/2006/relationships/hyperlink" Target="https://login.consultant.ru/link/?req=doc&amp;base=LAW&amp;n=371416&amp;date=20.02.2026&amp;dst=102460&amp;field=134" TargetMode = "External"/><Relationship Id="rId4649" Type="http://schemas.openxmlformats.org/officeDocument/2006/relationships/hyperlink" Target="https://login.consultant.ru/link/?req=doc&amp;base=LAW&amp;n=371416&amp;date=20.02.2026&amp;dst=102602&amp;field=134" TargetMode = "External"/><Relationship Id="rId4650" Type="http://schemas.openxmlformats.org/officeDocument/2006/relationships/hyperlink" Target="https://login.consultant.ru/link/?req=doc&amp;base=LAW&amp;n=371416&amp;date=20.02.2026&amp;dst=102610&amp;field=134" TargetMode = "External"/><Relationship Id="rId4651" Type="http://schemas.openxmlformats.org/officeDocument/2006/relationships/hyperlink" Target="https://login.consultant.ru/link/?req=doc&amp;base=LAW&amp;n=371416&amp;date=20.02.2026&amp;dst=102612&amp;field=134" TargetMode = "External"/><Relationship Id="rId4652" Type="http://schemas.openxmlformats.org/officeDocument/2006/relationships/hyperlink" Target="https://login.consultant.ru/link/?req=doc&amp;base=LAW&amp;n=371416&amp;date=20.02.2026&amp;dst=102636&amp;field=134" TargetMode = "External"/><Relationship Id="rId4653" Type="http://schemas.openxmlformats.org/officeDocument/2006/relationships/hyperlink" Target="https://login.consultant.ru/link/?req=doc&amp;base=LAW&amp;n=371416&amp;date=20.02.2026&amp;dst=102638&amp;field=134" TargetMode = "External"/><Relationship Id="rId4654" Type="http://schemas.openxmlformats.org/officeDocument/2006/relationships/hyperlink" Target="https://login.consultant.ru/link/?req=doc&amp;base=LAW&amp;n=371416&amp;date=20.02.2026&amp;dst=102644&amp;field=134" TargetMode = "External"/><Relationship Id="rId4655" Type="http://schemas.openxmlformats.org/officeDocument/2006/relationships/hyperlink" Target="https://login.consultant.ru/link/?req=doc&amp;base=LAW&amp;n=371416&amp;date=20.02.2026&amp;dst=102656&amp;field=134" TargetMode = "External"/><Relationship Id="rId4656" Type="http://schemas.openxmlformats.org/officeDocument/2006/relationships/hyperlink" Target="https://login.consultant.ru/link/?req=doc&amp;base=LAW&amp;n=371416&amp;date=20.02.2026&amp;dst=102658&amp;field=134" TargetMode = "External"/><Relationship Id="rId4657" Type="http://schemas.openxmlformats.org/officeDocument/2006/relationships/hyperlink" Target="https://login.consultant.ru/link/?req=doc&amp;base=LAW&amp;n=371416&amp;date=20.02.2026&amp;dst=102674&amp;field=134" TargetMode = "External"/><Relationship Id="rId4658" Type="http://schemas.openxmlformats.org/officeDocument/2006/relationships/hyperlink" Target="https://login.consultant.ru/link/?req=doc&amp;base=LAW&amp;n=371416&amp;date=20.02.2026&amp;dst=102676&amp;field=134" TargetMode = "External"/><Relationship Id="rId4659" Type="http://schemas.openxmlformats.org/officeDocument/2006/relationships/hyperlink" Target="https://login.consultant.ru/link/?req=doc&amp;base=LAW&amp;n=371416&amp;date=20.02.2026&amp;dst=102690&amp;field=134" TargetMode = "External"/><Relationship Id="rId4660" Type="http://schemas.openxmlformats.org/officeDocument/2006/relationships/hyperlink" Target="https://login.consultant.ru/link/?req=doc&amp;base=LAW&amp;n=371416&amp;date=20.02.2026&amp;dst=102694&amp;field=134" TargetMode = "External"/><Relationship Id="rId4661" Type="http://schemas.openxmlformats.org/officeDocument/2006/relationships/hyperlink" Target="https://login.consultant.ru/link/?req=doc&amp;base=LAW&amp;n=371416&amp;date=20.02.2026&amp;dst=102696&amp;field=134" TargetMode = "External"/><Relationship Id="rId4662" Type="http://schemas.openxmlformats.org/officeDocument/2006/relationships/hyperlink" Target="https://login.consultant.ru/link/?req=doc&amp;base=LAW&amp;n=371416&amp;date=20.02.2026&amp;dst=102712&amp;field=134" TargetMode = "External"/><Relationship Id="rId4663" Type="http://schemas.openxmlformats.org/officeDocument/2006/relationships/hyperlink" Target="https://login.consultant.ru/link/?req=doc&amp;base=LAW&amp;n=371416&amp;date=20.02.2026&amp;dst=102714&amp;field=134" TargetMode = "External"/><Relationship Id="rId4664" Type="http://schemas.openxmlformats.org/officeDocument/2006/relationships/hyperlink" Target="https://login.consultant.ru/link/?req=doc&amp;base=LAW&amp;n=371416&amp;date=20.02.2026&amp;dst=102722&amp;field=134" TargetMode = "External"/><Relationship Id="rId4665" Type="http://schemas.openxmlformats.org/officeDocument/2006/relationships/hyperlink" Target="https://login.consultant.ru/link/?req=doc&amp;base=LAW&amp;n=371416&amp;date=20.02.2026&amp;dst=102762&amp;field=134" TargetMode = "External"/><Relationship Id="rId4666" Type="http://schemas.openxmlformats.org/officeDocument/2006/relationships/hyperlink" Target="https://login.consultant.ru/link/?req=doc&amp;base=LAW&amp;n=371416&amp;date=20.02.2026&amp;dst=102764&amp;field=134" TargetMode = "External"/><Relationship Id="rId4667" Type="http://schemas.openxmlformats.org/officeDocument/2006/relationships/hyperlink" Target="https://login.consultant.ru/link/?req=doc&amp;base=LAW&amp;n=371416&amp;date=20.02.2026&amp;dst=102774&amp;field=134" TargetMode = "External"/><Relationship Id="rId4668" Type="http://schemas.openxmlformats.org/officeDocument/2006/relationships/hyperlink" Target="https://login.consultant.ru/link/?req=doc&amp;base=LAW&amp;n=371416&amp;date=20.02.2026&amp;dst=102780&amp;field=134" TargetMode = "External"/><Relationship Id="rId4669" Type="http://schemas.openxmlformats.org/officeDocument/2006/relationships/hyperlink" Target="https://login.consultant.ru/link/?req=doc&amp;base=LAW&amp;n=371416&amp;date=20.02.2026&amp;dst=102784&amp;field=134" TargetMode = "External"/><Relationship Id="rId4670" Type="http://schemas.openxmlformats.org/officeDocument/2006/relationships/hyperlink" Target="https://login.consultant.ru/link/?req=doc&amp;base=LAW&amp;n=371416&amp;date=20.02.2026&amp;dst=102804&amp;field=134" TargetMode = "External"/><Relationship Id="rId4671" Type="http://schemas.openxmlformats.org/officeDocument/2006/relationships/hyperlink" Target="https://login.consultant.ru/link/?req=doc&amp;base=LAW&amp;n=371416&amp;date=20.02.2026&amp;dst=102806&amp;field=134" TargetMode = "External"/><Relationship Id="rId4672" Type="http://schemas.openxmlformats.org/officeDocument/2006/relationships/hyperlink" Target="https://login.consultant.ru/link/?req=doc&amp;base=LAW&amp;n=371416&amp;date=20.02.2026&amp;dst=102812&amp;field=134" TargetMode = "External"/><Relationship Id="rId4673" Type="http://schemas.openxmlformats.org/officeDocument/2006/relationships/hyperlink" Target="https://login.consultant.ru/link/?req=doc&amp;base=LAW&amp;n=371416&amp;date=20.02.2026&amp;dst=102814&amp;field=134" TargetMode = "External"/><Relationship Id="rId4674" Type="http://schemas.openxmlformats.org/officeDocument/2006/relationships/hyperlink" Target="https://login.consultant.ru/link/?req=doc&amp;base=LAW&amp;n=371416&amp;date=20.02.2026&amp;dst=102836&amp;field=134" TargetMode = "External"/><Relationship Id="rId4675" Type="http://schemas.openxmlformats.org/officeDocument/2006/relationships/hyperlink" Target="https://login.consultant.ru/link/?req=doc&amp;base=LAW&amp;n=371416&amp;date=20.02.2026&amp;dst=102838&amp;field=134" TargetMode = "External"/><Relationship Id="rId4676" Type="http://schemas.openxmlformats.org/officeDocument/2006/relationships/hyperlink" Target="https://login.consultant.ru/link/?req=doc&amp;base=LAW&amp;n=371416&amp;date=20.02.2026&amp;dst=102852&amp;field=134" TargetMode = "External"/><Relationship Id="rId4677" Type="http://schemas.openxmlformats.org/officeDocument/2006/relationships/hyperlink" Target="https://login.consultant.ru/link/?req=doc&amp;base=LAW&amp;n=371416&amp;date=20.02.2026&amp;dst=102854&amp;field=134" TargetMode = "External"/><Relationship Id="rId4678" Type="http://schemas.openxmlformats.org/officeDocument/2006/relationships/hyperlink" Target="https://login.consultant.ru/link/?req=doc&amp;base=LAW&amp;n=371416&amp;date=20.02.2026&amp;dst=102876&amp;field=134" TargetMode = "External"/><Relationship Id="rId4679" Type="http://schemas.openxmlformats.org/officeDocument/2006/relationships/hyperlink" Target="https://login.consultant.ru/link/?req=doc&amp;base=LAW&amp;n=371416&amp;date=20.02.2026&amp;dst=102878&amp;field=134" TargetMode = "External"/><Relationship Id="rId4680" Type="http://schemas.openxmlformats.org/officeDocument/2006/relationships/hyperlink" Target="https://login.consultant.ru/link/?req=doc&amp;base=LAW&amp;n=371416&amp;date=20.02.2026&amp;dst=102890&amp;field=134" TargetMode = "External"/><Relationship Id="rId4681" Type="http://schemas.openxmlformats.org/officeDocument/2006/relationships/hyperlink" Target="https://login.consultant.ru/link/?req=doc&amp;base=LAW&amp;n=371416&amp;date=20.02.2026&amp;dst=102892&amp;field=134" TargetMode = "External"/><Relationship Id="rId4682" Type="http://schemas.openxmlformats.org/officeDocument/2006/relationships/hyperlink" Target="https://login.consultant.ru/link/?req=doc&amp;base=LAW&amp;n=371416&amp;date=20.02.2026&amp;dst=102912&amp;field=134" TargetMode = "External"/><Relationship Id="rId4683" Type="http://schemas.openxmlformats.org/officeDocument/2006/relationships/hyperlink" Target="https://login.consultant.ru/link/?req=doc&amp;base=LAW&amp;n=371416&amp;date=20.02.2026&amp;dst=102916&amp;field=134" TargetMode = "External"/><Relationship Id="rId4684" Type="http://schemas.openxmlformats.org/officeDocument/2006/relationships/hyperlink" Target="https://login.consultant.ru/link/?req=doc&amp;base=LAW&amp;n=371416&amp;date=20.02.2026&amp;dst=102930&amp;field=134" TargetMode = "External"/><Relationship Id="rId4685" Type="http://schemas.openxmlformats.org/officeDocument/2006/relationships/hyperlink" Target="https://login.consultant.ru/link/?req=doc&amp;base=LAW&amp;n=371416&amp;date=20.02.2026&amp;dst=102932&amp;field=134" TargetMode = "External"/><Relationship Id="rId4686" Type="http://schemas.openxmlformats.org/officeDocument/2006/relationships/hyperlink" Target="https://login.consultant.ru/link/?req=doc&amp;base=LAW&amp;n=371416&amp;date=20.02.2026&amp;dst=102960&amp;field=134" TargetMode = "External"/><Relationship Id="rId4687" Type="http://schemas.openxmlformats.org/officeDocument/2006/relationships/hyperlink" Target="https://login.consultant.ru/link/?req=doc&amp;base=LAW&amp;n=371416&amp;date=20.02.2026&amp;dst=102964&amp;field=134" TargetMode = "External"/><Relationship Id="rId4688" Type="http://schemas.openxmlformats.org/officeDocument/2006/relationships/hyperlink" Target="https://login.consultant.ru/link/?req=doc&amp;base=LAW&amp;n=371416&amp;date=20.02.2026&amp;dst=102970&amp;field=134" TargetMode = "External"/><Relationship Id="rId4689" Type="http://schemas.openxmlformats.org/officeDocument/2006/relationships/hyperlink" Target="https://login.consultant.ru/link/?req=doc&amp;base=LAW&amp;n=371416&amp;date=20.02.2026&amp;dst=103000&amp;field=134" TargetMode = "External"/><Relationship Id="rId4690" Type="http://schemas.openxmlformats.org/officeDocument/2006/relationships/hyperlink" Target="https://login.consultant.ru/link/?req=doc&amp;base=LAW&amp;n=371416&amp;date=20.02.2026&amp;dst=103012&amp;field=134" TargetMode = "External"/><Relationship Id="rId4691" Type="http://schemas.openxmlformats.org/officeDocument/2006/relationships/hyperlink" Target="https://login.consultant.ru/link/?req=doc&amp;base=LAW&amp;n=371416&amp;date=20.02.2026&amp;dst=103014&amp;field=134" TargetMode = "External"/><Relationship Id="rId4692" Type="http://schemas.openxmlformats.org/officeDocument/2006/relationships/hyperlink" Target="https://login.consultant.ru/link/?req=doc&amp;base=LAW&amp;n=371416&amp;date=20.02.2026&amp;dst=103038&amp;field=134" TargetMode = "External"/><Relationship Id="rId4693" Type="http://schemas.openxmlformats.org/officeDocument/2006/relationships/hyperlink" Target="https://login.consultant.ru/link/?req=doc&amp;base=LAW&amp;n=371416&amp;date=20.02.2026&amp;dst=103100&amp;field=134" TargetMode = "External"/><Relationship Id="rId4694" Type="http://schemas.openxmlformats.org/officeDocument/2006/relationships/hyperlink" Target="https://login.consultant.ru/link/?req=doc&amp;base=LAW&amp;n=371416&amp;date=20.02.2026&amp;dst=103102&amp;field=134" TargetMode = "External"/><Relationship Id="rId4695" Type="http://schemas.openxmlformats.org/officeDocument/2006/relationships/hyperlink" Target="https://login.consultant.ru/link/?req=doc&amp;base=LAW&amp;n=371416&amp;date=20.02.2026&amp;dst=103070&amp;field=134" TargetMode = "External"/><Relationship Id="rId4696" Type="http://schemas.openxmlformats.org/officeDocument/2006/relationships/hyperlink" Target="https://login.consultant.ru/link/?req=doc&amp;base=LAW&amp;n=371416&amp;date=20.02.2026&amp;dst=103044&amp;field=134" TargetMode = "External"/><Relationship Id="rId4697" Type="http://schemas.openxmlformats.org/officeDocument/2006/relationships/hyperlink" Target="https://login.consultant.ru/link/?req=doc&amp;base=LAW&amp;n=371416&amp;date=20.02.2026&amp;dst=103080&amp;field=134" TargetMode = "External"/><Relationship Id="rId4698" Type="http://schemas.openxmlformats.org/officeDocument/2006/relationships/hyperlink" Target="https://login.consultant.ru/link/?req=doc&amp;base=LAW&amp;n=371416&amp;date=20.02.2026&amp;dst=101776&amp;field=134" TargetMode = "External"/><Relationship Id="rId4699" Type="http://schemas.openxmlformats.org/officeDocument/2006/relationships/hyperlink" Target="https://login.consultant.ru/link/?req=doc&amp;base=LAW&amp;n=371416&amp;date=20.02.2026&amp;dst=101940&amp;field=134" TargetMode = "External"/><Relationship Id="rId4700" Type="http://schemas.openxmlformats.org/officeDocument/2006/relationships/hyperlink" Target="https://login.consultant.ru/link/?req=doc&amp;base=LAW&amp;n=371416&amp;date=20.02.2026&amp;dst=101984&amp;field=134" TargetMode = "External"/><Relationship Id="rId4701" Type="http://schemas.openxmlformats.org/officeDocument/2006/relationships/hyperlink" Target="https://login.consultant.ru/link/?req=doc&amp;base=LAW&amp;n=371416&amp;date=20.02.2026&amp;dst=102060&amp;field=134" TargetMode = "External"/><Relationship Id="rId4702" Type="http://schemas.openxmlformats.org/officeDocument/2006/relationships/hyperlink" Target="https://login.consultant.ru/link/?req=doc&amp;base=LAW&amp;n=371416&amp;date=20.02.2026&amp;dst=102100&amp;field=134" TargetMode = "External"/><Relationship Id="rId4703" Type="http://schemas.openxmlformats.org/officeDocument/2006/relationships/hyperlink" Target="https://login.consultant.ru/link/?req=doc&amp;base=LAW&amp;n=371416&amp;date=20.02.2026&amp;dst=102140&amp;field=134" TargetMode = "External"/><Relationship Id="rId4704" Type="http://schemas.openxmlformats.org/officeDocument/2006/relationships/hyperlink" Target="https://login.consultant.ru/link/?req=doc&amp;base=LAW&amp;n=371416&amp;date=20.02.2026&amp;dst=102412&amp;field=134" TargetMode = "External"/><Relationship Id="rId4705" Type="http://schemas.openxmlformats.org/officeDocument/2006/relationships/hyperlink" Target="https://login.consultant.ru/link/?req=doc&amp;base=LAW&amp;n=371416&amp;date=20.02.2026&amp;dst=102460&amp;field=134" TargetMode = "External"/><Relationship Id="rId4706" Type="http://schemas.openxmlformats.org/officeDocument/2006/relationships/hyperlink" Target="https://login.consultant.ru/link/?req=doc&amp;base=LAW&amp;n=371416&amp;date=20.02.2026&amp;dst=102602&amp;field=134" TargetMode = "External"/><Relationship Id="rId4707" Type="http://schemas.openxmlformats.org/officeDocument/2006/relationships/hyperlink" Target="https://login.consultant.ru/link/?req=doc&amp;base=LAW&amp;n=371416&amp;date=20.02.2026&amp;dst=102610&amp;field=134" TargetMode = "External"/><Relationship Id="rId4708" Type="http://schemas.openxmlformats.org/officeDocument/2006/relationships/hyperlink" Target="https://login.consultant.ru/link/?req=doc&amp;base=LAW&amp;n=371416&amp;date=20.02.2026&amp;dst=102612&amp;field=134" TargetMode = "External"/><Relationship Id="rId4709" Type="http://schemas.openxmlformats.org/officeDocument/2006/relationships/hyperlink" Target="https://login.consultant.ru/link/?req=doc&amp;base=LAW&amp;n=371416&amp;date=20.02.2026&amp;dst=102636&amp;field=134" TargetMode = "External"/><Relationship Id="rId4710" Type="http://schemas.openxmlformats.org/officeDocument/2006/relationships/hyperlink" Target="https://login.consultant.ru/link/?req=doc&amp;base=LAW&amp;n=371416&amp;date=20.02.2026&amp;dst=102638&amp;field=134" TargetMode = "External"/><Relationship Id="rId4711" Type="http://schemas.openxmlformats.org/officeDocument/2006/relationships/hyperlink" Target="https://login.consultant.ru/link/?req=doc&amp;base=LAW&amp;n=371416&amp;date=20.02.2026&amp;dst=102644&amp;field=134" TargetMode = "External"/><Relationship Id="rId4712" Type="http://schemas.openxmlformats.org/officeDocument/2006/relationships/hyperlink" Target="https://login.consultant.ru/link/?req=doc&amp;base=LAW&amp;n=371416&amp;date=20.02.2026&amp;dst=102656&amp;field=134" TargetMode = "External"/><Relationship Id="rId4713" Type="http://schemas.openxmlformats.org/officeDocument/2006/relationships/hyperlink" Target="https://login.consultant.ru/link/?req=doc&amp;base=LAW&amp;n=371416&amp;date=20.02.2026&amp;dst=102658&amp;field=134" TargetMode = "External"/><Relationship Id="rId4714" Type="http://schemas.openxmlformats.org/officeDocument/2006/relationships/hyperlink" Target="https://login.consultant.ru/link/?req=doc&amp;base=LAW&amp;n=371416&amp;date=20.02.2026&amp;dst=102674&amp;field=134" TargetMode = "External"/><Relationship Id="rId4715" Type="http://schemas.openxmlformats.org/officeDocument/2006/relationships/hyperlink" Target="https://login.consultant.ru/link/?req=doc&amp;base=LAW&amp;n=371416&amp;date=20.02.2026&amp;dst=102676&amp;field=134" TargetMode = "External"/><Relationship Id="rId4716" Type="http://schemas.openxmlformats.org/officeDocument/2006/relationships/hyperlink" Target="https://login.consultant.ru/link/?req=doc&amp;base=LAW&amp;n=371416&amp;date=20.02.2026&amp;dst=102690&amp;field=134" TargetMode = "External"/><Relationship Id="rId4717" Type="http://schemas.openxmlformats.org/officeDocument/2006/relationships/hyperlink" Target="https://login.consultant.ru/link/?req=doc&amp;base=LAW&amp;n=371416&amp;date=20.02.2026&amp;dst=102694&amp;field=134" TargetMode = "External"/><Relationship Id="rId4718" Type="http://schemas.openxmlformats.org/officeDocument/2006/relationships/hyperlink" Target="https://login.consultant.ru/link/?req=doc&amp;base=LAW&amp;n=371416&amp;date=20.02.2026&amp;dst=102696&amp;field=134" TargetMode = "External"/><Relationship Id="rId4719" Type="http://schemas.openxmlformats.org/officeDocument/2006/relationships/hyperlink" Target="https://login.consultant.ru/link/?req=doc&amp;base=LAW&amp;n=371416&amp;date=20.02.2026&amp;dst=102712&amp;field=134" TargetMode = "External"/><Relationship Id="rId4720" Type="http://schemas.openxmlformats.org/officeDocument/2006/relationships/hyperlink" Target="https://login.consultant.ru/link/?req=doc&amp;base=LAW&amp;n=371416&amp;date=20.02.2026&amp;dst=102714&amp;field=134" TargetMode = "External"/><Relationship Id="rId4721" Type="http://schemas.openxmlformats.org/officeDocument/2006/relationships/hyperlink" Target="https://login.consultant.ru/link/?req=doc&amp;base=LAW&amp;n=371416&amp;date=20.02.2026&amp;dst=102722&amp;field=134" TargetMode = "External"/><Relationship Id="rId4722" Type="http://schemas.openxmlformats.org/officeDocument/2006/relationships/hyperlink" Target="https://login.consultant.ru/link/?req=doc&amp;base=LAW&amp;n=371416&amp;date=20.02.2026&amp;dst=102762&amp;field=134" TargetMode = "External"/><Relationship Id="rId4723" Type="http://schemas.openxmlformats.org/officeDocument/2006/relationships/hyperlink" Target="https://login.consultant.ru/link/?req=doc&amp;base=LAW&amp;n=371416&amp;date=20.02.2026&amp;dst=102764&amp;field=134" TargetMode = "External"/><Relationship Id="rId4724" Type="http://schemas.openxmlformats.org/officeDocument/2006/relationships/hyperlink" Target="https://login.consultant.ru/link/?req=doc&amp;base=LAW&amp;n=371416&amp;date=20.02.2026&amp;dst=102774&amp;field=134" TargetMode = "External"/><Relationship Id="rId4725" Type="http://schemas.openxmlformats.org/officeDocument/2006/relationships/hyperlink" Target="https://login.consultant.ru/link/?req=doc&amp;base=LAW&amp;n=371416&amp;date=20.02.2026&amp;dst=102780&amp;field=134" TargetMode = "External"/><Relationship Id="rId4726" Type="http://schemas.openxmlformats.org/officeDocument/2006/relationships/hyperlink" Target="https://login.consultant.ru/link/?req=doc&amp;base=LAW&amp;n=371416&amp;date=20.02.2026&amp;dst=102784&amp;field=134" TargetMode = "External"/><Relationship Id="rId4727" Type="http://schemas.openxmlformats.org/officeDocument/2006/relationships/hyperlink" Target="https://login.consultant.ru/link/?req=doc&amp;base=LAW&amp;n=371416&amp;date=20.02.2026&amp;dst=102804&amp;field=134" TargetMode = "External"/><Relationship Id="rId4728" Type="http://schemas.openxmlformats.org/officeDocument/2006/relationships/hyperlink" Target="https://login.consultant.ru/link/?req=doc&amp;base=LAW&amp;n=371416&amp;date=20.02.2026&amp;dst=102806&amp;field=134" TargetMode = "External"/><Relationship Id="rId4729" Type="http://schemas.openxmlformats.org/officeDocument/2006/relationships/hyperlink" Target="https://login.consultant.ru/link/?req=doc&amp;base=LAW&amp;n=371416&amp;date=20.02.2026&amp;dst=102812&amp;field=134" TargetMode = "External"/><Relationship Id="rId4730" Type="http://schemas.openxmlformats.org/officeDocument/2006/relationships/hyperlink" Target="https://login.consultant.ru/link/?req=doc&amp;base=LAW&amp;n=371416&amp;date=20.02.2026&amp;dst=102814&amp;field=134" TargetMode = "External"/><Relationship Id="rId4731" Type="http://schemas.openxmlformats.org/officeDocument/2006/relationships/hyperlink" Target="https://login.consultant.ru/link/?req=doc&amp;base=LAW&amp;n=371416&amp;date=20.02.2026&amp;dst=102836&amp;field=134" TargetMode = "External"/><Relationship Id="rId4732" Type="http://schemas.openxmlformats.org/officeDocument/2006/relationships/hyperlink" Target="https://login.consultant.ru/link/?req=doc&amp;base=LAW&amp;n=371416&amp;date=20.02.2026&amp;dst=102838&amp;field=134" TargetMode = "External"/><Relationship Id="rId4733" Type="http://schemas.openxmlformats.org/officeDocument/2006/relationships/hyperlink" Target="https://login.consultant.ru/link/?req=doc&amp;base=LAW&amp;n=371416&amp;date=20.02.2026&amp;dst=102852&amp;field=134" TargetMode = "External"/><Relationship Id="rId4734" Type="http://schemas.openxmlformats.org/officeDocument/2006/relationships/hyperlink" Target="https://login.consultant.ru/link/?req=doc&amp;base=LAW&amp;n=371416&amp;date=20.02.2026&amp;dst=102854&amp;field=134" TargetMode = "External"/><Relationship Id="rId4735" Type="http://schemas.openxmlformats.org/officeDocument/2006/relationships/hyperlink" Target="https://login.consultant.ru/link/?req=doc&amp;base=LAW&amp;n=371416&amp;date=20.02.2026&amp;dst=102876&amp;field=134" TargetMode = "External"/><Relationship Id="rId4736" Type="http://schemas.openxmlformats.org/officeDocument/2006/relationships/hyperlink" Target="https://login.consultant.ru/link/?req=doc&amp;base=LAW&amp;n=371416&amp;date=20.02.2026&amp;dst=102878&amp;field=134" TargetMode = "External"/><Relationship Id="rId4737" Type="http://schemas.openxmlformats.org/officeDocument/2006/relationships/hyperlink" Target="https://login.consultant.ru/link/?req=doc&amp;base=LAW&amp;n=371416&amp;date=20.02.2026&amp;dst=102890&amp;field=134" TargetMode = "External"/><Relationship Id="rId4738" Type="http://schemas.openxmlformats.org/officeDocument/2006/relationships/hyperlink" Target="https://login.consultant.ru/link/?req=doc&amp;base=LAW&amp;n=371416&amp;date=20.02.2026&amp;dst=102892&amp;field=134" TargetMode = "External"/><Relationship Id="rId4739" Type="http://schemas.openxmlformats.org/officeDocument/2006/relationships/hyperlink" Target="https://login.consultant.ru/link/?req=doc&amp;base=LAW&amp;n=371416&amp;date=20.02.2026&amp;dst=102912&amp;field=134" TargetMode = "External"/><Relationship Id="rId4740" Type="http://schemas.openxmlformats.org/officeDocument/2006/relationships/hyperlink" Target="https://login.consultant.ru/link/?req=doc&amp;base=LAW&amp;n=371416&amp;date=20.02.2026&amp;dst=102916&amp;field=134" TargetMode = "External"/><Relationship Id="rId4741" Type="http://schemas.openxmlformats.org/officeDocument/2006/relationships/hyperlink" Target="https://login.consultant.ru/link/?req=doc&amp;base=LAW&amp;n=371416&amp;date=20.02.2026&amp;dst=102930&amp;field=134" TargetMode = "External"/><Relationship Id="rId4742" Type="http://schemas.openxmlformats.org/officeDocument/2006/relationships/hyperlink" Target="https://login.consultant.ru/link/?req=doc&amp;base=LAW&amp;n=371416&amp;date=20.02.2026&amp;dst=102932&amp;field=134" TargetMode = "External"/><Relationship Id="rId4743" Type="http://schemas.openxmlformats.org/officeDocument/2006/relationships/hyperlink" Target="https://login.consultant.ru/link/?req=doc&amp;base=LAW&amp;n=371416&amp;date=20.02.2026&amp;dst=102960&amp;field=134" TargetMode = "External"/><Relationship Id="rId4744" Type="http://schemas.openxmlformats.org/officeDocument/2006/relationships/hyperlink" Target="https://login.consultant.ru/link/?req=doc&amp;base=LAW&amp;n=371416&amp;date=20.02.2026&amp;dst=102964&amp;field=134" TargetMode = "External"/><Relationship Id="rId4745" Type="http://schemas.openxmlformats.org/officeDocument/2006/relationships/hyperlink" Target="https://login.consultant.ru/link/?req=doc&amp;base=LAW&amp;n=371416&amp;date=20.02.2026&amp;dst=102970&amp;field=134" TargetMode = "External"/><Relationship Id="rId4746" Type="http://schemas.openxmlformats.org/officeDocument/2006/relationships/hyperlink" Target="https://login.consultant.ru/link/?req=doc&amp;base=LAW&amp;n=371416&amp;date=20.02.2026&amp;dst=103000&amp;field=134" TargetMode = "External"/><Relationship Id="rId4747" Type="http://schemas.openxmlformats.org/officeDocument/2006/relationships/hyperlink" Target="https://login.consultant.ru/link/?req=doc&amp;base=LAW&amp;n=371416&amp;date=20.02.2026&amp;dst=103012&amp;field=134" TargetMode = "External"/><Relationship Id="rId4748" Type="http://schemas.openxmlformats.org/officeDocument/2006/relationships/hyperlink" Target="https://login.consultant.ru/link/?req=doc&amp;base=LAW&amp;n=371416&amp;date=20.02.2026&amp;dst=103014&amp;field=134" TargetMode = "External"/><Relationship Id="rId4749" Type="http://schemas.openxmlformats.org/officeDocument/2006/relationships/hyperlink" Target="https://login.consultant.ru/link/?req=doc&amp;base=LAW&amp;n=371416&amp;date=20.02.2026&amp;dst=103038&amp;field=134" TargetMode = "External"/><Relationship Id="rId4750" Type="http://schemas.openxmlformats.org/officeDocument/2006/relationships/hyperlink" Target="https://login.consultant.ru/link/?req=doc&amp;base=LAW&amp;n=371416&amp;date=20.02.2026&amp;dst=103100&amp;field=134" TargetMode = "External"/><Relationship Id="rId4751" Type="http://schemas.openxmlformats.org/officeDocument/2006/relationships/hyperlink" Target="https://login.consultant.ru/link/?req=doc&amp;base=LAW&amp;n=371416&amp;date=20.02.2026&amp;dst=103102&amp;field=134" TargetMode = "External"/><Relationship Id="rId4752" Type="http://schemas.openxmlformats.org/officeDocument/2006/relationships/hyperlink" Target="https://login.consultant.ru/link/?req=doc&amp;base=LAW&amp;n=371416&amp;date=20.02.2026&amp;dst=103070&amp;field=134" TargetMode = "External"/><Relationship Id="rId4753" Type="http://schemas.openxmlformats.org/officeDocument/2006/relationships/hyperlink" Target="https://login.consultant.ru/link/?req=doc&amp;base=LAW&amp;n=371416&amp;date=20.02.2026&amp;dst=103072&amp;field=134" TargetMode = "External"/><Relationship Id="rId4754" Type="http://schemas.openxmlformats.org/officeDocument/2006/relationships/hyperlink" Target="https://login.consultant.ru/link/?req=doc&amp;base=LAW&amp;n=371416&amp;date=20.02.2026&amp;dst=101776&amp;field=134" TargetMode = "External"/><Relationship Id="rId4755" Type="http://schemas.openxmlformats.org/officeDocument/2006/relationships/hyperlink" Target="https://login.consultant.ru/link/?req=doc&amp;base=LAW&amp;n=371416&amp;date=20.02.2026&amp;dst=101940&amp;field=134" TargetMode = "External"/><Relationship Id="rId4756" Type="http://schemas.openxmlformats.org/officeDocument/2006/relationships/hyperlink" Target="https://login.consultant.ru/link/?req=doc&amp;base=LAW&amp;n=371416&amp;date=20.02.2026&amp;dst=101984&amp;field=134" TargetMode = "External"/><Relationship Id="rId4757" Type="http://schemas.openxmlformats.org/officeDocument/2006/relationships/hyperlink" Target="https://login.consultant.ru/link/?req=doc&amp;base=LAW&amp;n=371416&amp;date=20.02.2026&amp;dst=102060&amp;field=134" TargetMode = "External"/><Relationship Id="rId4758" Type="http://schemas.openxmlformats.org/officeDocument/2006/relationships/hyperlink" Target="https://login.consultant.ru/link/?req=doc&amp;base=LAW&amp;n=371416&amp;date=20.02.2026&amp;dst=102100&amp;field=134" TargetMode = "External"/><Relationship Id="rId4759" Type="http://schemas.openxmlformats.org/officeDocument/2006/relationships/hyperlink" Target="https://login.consultant.ru/link/?req=doc&amp;base=LAW&amp;n=371416&amp;date=20.02.2026&amp;dst=102140&amp;field=134" TargetMode = "External"/><Relationship Id="rId4760" Type="http://schemas.openxmlformats.org/officeDocument/2006/relationships/hyperlink" Target="https://login.consultant.ru/link/?req=doc&amp;base=LAW&amp;n=371416&amp;date=20.02.2026&amp;dst=102412&amp;field=134" TargetMode = "External"/><Relationship Id="rId4761" Type="http://schemas.openxmlformats.org/officeDocument/2006/relationships/hyperlink" Target="https://login.consultant.ru/link/?req=doc&amp;base=LAW&amp;n=371416&amp;date=20.02.2026&amp;dst=102460&amp;field=134" TargetMode = "External"/><Relationship Id="rId4762" Type="http://schemas.openxmlformats.org/officeDocument/2006/relationships/hyperlink" Target="https://login.consultant.ru/link/?req=doc&amp;base=LAW&amp;n=371416&amp;date=20.02.2026&amp;dst=102602&amp;field=134" TargetMode = "External"/><Relationship Id="rId4763" Type="http://schemas.openxmlformats.org/officeDocument/2006/relationships/hyperlink" Target="https://login.consultant.ru/link/?req=doc&amp;base=LAW&amp;n=371416&amp;date=20.02.2026&amp;dst=102610&amp;field=134" TargetMode = "External"/><Relationship Id="rId4764" Type="http://schemas.openxmlformats.org/officeDocument/2006/relationships/hyperlink" Target="https://login.consultant.ru/link/?req=doc&amp;base=LAW&amp;n=371416&amp;date=20.02.2026&amp;dst=102612&amp;field=134" TargetMode = "External"/><Relationship Id="rId4765" Type="http://schemas.openxmlformats.org/officeDocument/2006/relationships/hyperlink" Target="https://login.consultant.ru/link/?req=doc&amp;base=LAW&amp;n=371416&amp;date=20.02.2026&amp;dst=102636&amp;field=134" TargetMode = "External"/><Relationship Id="rId4766" Type="http://schemas.openxmlformats.org/officeDocument/2006/relationships/hyperlink" Target="https://login.consultant.ru/link/?req=doc&amp;base=LAW&amp;n=371416&amp;date=20.02.2026&amp;dst=102638&amp;field=134" TargetMode = "External"/><Relationship Id="rId4767" Type="http://schemas.openxmlformats.org/officeDocument/2006/relationships/hyperlink" Target="https://login.consultant.ru/link/?req=doc&amp;base=LAW&amp;n=371416&amp;date=20.02.2026&amp;dst=102644&amp;field=134" TargetMode = "External"/><Relationship Id="rId4768" Type="http://schemas.openxmlformats.org/officeDocument/2006/relationships/hyperlink" Target="https://login.consultant.ru/link/?req=doc&amp;base=LAW&amp;n=371416&amp;date=20.02.2026&amp;dst=102656&amp;field=134" TargetMode = "External"/><Relationship Id="rId4769" Type="http://schemas.openxmlformats.org/officeDocument/2006/relationships/hyperlink" Target="https://login.consultant.ru/link/?req=doc&amp;base=LAW&amp;n=371416&amp;date=20.02.2026&amp;dst=102658&amp;field=134" TargetMode = "External"/><Relationship Id="rId4770" Type="http://schemas.openxmlformats.org/officeDocument/2006/relationships/hyperlink" Target="https://login.consultant.ru/link/?req=doc&amp;base=LAW&amp;n=371416&amp;date=20.02.2026&amp;dst=102674&amp;field=134" TargetMode = "External"/><Relationship Id="rId4771" Type="http://schemas.openxmlformats.org/officeDocument/2006/relationships/hyperlink" Target="https://login.consultant.ru/link/?req=doc&amp;base=LAW&amp;n=371416&amp;date=20.02.2026&amp;dst=102676&amp;field=134" TargetMode = "External"/><Relationship Id="rId4772" Type="http://schemas.openxmlformats.org/officeDocument/2006/relationships/hyperlink" Target="https://login.consultant.ru/link/?req=doc&amp;base=LAW&amp;n=371416&amp;date=20.02.2026&amp;dst=102690&amp;field=134" TargetMode = "External"/><Relationship Id="rId4773" Type="http://schemas.openxmlformats.org/officeDocument/2006/relationships/hyperlink" Target="https://login.consultant.ru/link/?req=doc&amp;base=LAW&amp;n=371416&amp;date=20.02.2026&amp;dst=102694&amp;field=134" TargetMode = "External"/><Relationship Id="rId4774" Type="http://schemas.openxmlformats.org/officeDocument/2006/relationships/hyperlink" Target="https://login.consultant.ru/link/?req=doc&amp;base=LAW&amp;n=371416&amp;date=20.02.2026&amp;dst=102696&amp;field=134" TargetMode = "External"/><Relationship Id="rId4775" Type="http://schemas.openxmlformats.org/officeDocument/2006/relationships/hyperlink" Target="https://login.consultant.ru/link/?req=doc&amp;base=LAW&amp;n=371416&amp;date=20.02.2026&amp;dst=102712&amp;field=134" TargetMode = "External"/><Relationship Id="rId4776" Type="http://schemas.openxmlformats.org/officeDocument/2006/relationships/hyperlink" Target="https://login.consultant.ru/link/?req=doc&amp;base=LAW&amp;n=371416&amp;date=20.02.2026&amp;dst=102714&amp;field=134" TargetMode = "External"/><Relationship Id="rId4777" Type="http://schemas.openxmlformats.org/officeDocument/2006/relationships/hyperlink" Target="https://login.consultant.ru/link/?req=doc&amp;base=LAW&amp;n=371416&amp;date=20.02.2026&amp;dst=102722&amp;field=134" TargetMode = "External"/><Relationship Id="rId4778" Type="http://schemas.openxmlformats.org/officeDocument/2006/relationships/hyperlink" Target="https://login.consultant.ru/link/?req=doc&amp;base=LAW&amp;n=371416&amp;date=20.02.2026&amp;dst=102762&amp;field=134" TargetMode = "External"/><Relationship Id="rId4779" Type="http://schemas.openxmlformats.org/officeDocument/2006/relationships/hyperlink" Target="https://login.consultant.ru/link/?req=doc&amp;base=LAW&amp;n=371416&amp;date=20.02.2026&amp;dst=102764&amp;field=134" TargetMode = "External"/><Relationship Id="rId4780" Type="http://schemas.openxmlformats.org/officeDocument/2006/relationships/hyperlink" Target="https://login.consultant.ru/link/?req=doc&amp;base=LAW&amp;n=371416&amp;date=20.02.2026&amp;dst=102774&amp;field=134" TargetMode = "External"/><Relationship Id="rId4781" Type="http://schemas.openxmlformats.org/officeDocument/2006/relationships/hyperlink" Target="https://login.consultant.ru/link/?req=doc&amp;base=LAW&amp;n=371416&amp;date=20.02.2026&amp;dst=102780&amp;field=134" TargetMode = "External"/><Relationship Id="rId4782" Type="http://schemas.openxmlformats.org/officeDocument/2006/relationships/hyperlink" Target="https://login.consultant.ru/link/?req=doc&amp;base=LAW&amp;n=371416&amp;date=20.02.2026&amp;dst=102784&amp;field=134" TargetMode = "External"/><Relationship Id="rId4783" Type="http://schemas.openxmlformats.org/officeDocument/2006/relationships/hyperlink" Target="https://login.consultant.ru/link/?req=doc&amp;base=LAW&amp;n=371416&amp;date=20.02.2026&amp;dst=102804&amp;field=134" TargetMode = "External"/><Relationship Id="rId4784" Type="http://schemas.openxmlformats.org/officeDocument/2006/relationships/hyperlink" Target="https://login.consultant.ru/link/?req=doc&amp;base=LAW&amp;n=371416&amp;date=20.02.2026&amp;dst=102806&amp;field=134" TargetMode = "External"/><Relationship Id="rId4785" Type="http://schemas.openxmlformats.org/officeDocument/2006/relationships/hyperlink" Target="https://login.consultant.ru/link/?req=doc&amp;base=LAW&amp;n=371416&amp;date=20.02.2026&amp;dst=102812&amp;field=134" TargetMode = "External"/><Relationship Id="rId4786" Type="http://schemas.openxmlformats.org/officeDocument/2006/relationships/hyperlink" Target="https://login.consultant.ru/link/?req=doc&amp;base=LAW&amp;n=371416&amp;date=20.02.2026&amp;dst=102814&amp;field=134" TargetMode = "External"/><Relationship Id="rId4787" Type="http://schemas.openxmlformats.org/officeDocument/2006/relationships/hyperlink" Target="https://login.consultant.ru/link/?req=doc&amp;base=LAW&amp;n=371416&amp;date=20.02.2026&amp;dst=102836&amp;field=134" TargetMode = "External"/><Relationship Id="rId4788" Type="http://schemas.openxmlformats.org/officeDocument/2006/relationships/hyperlink" Target="https://login.consultant.ru/link/?req=doc&amp;base=LAW&amp;n=371416&amp;date=20.02.2026&amp;dst=102838&amp;field=134" TargetMode = "External"/><Relationship Id="rId4789" Type="http://schemas.openxmlformats.org/officeDocument/2006/relationships/hyperlink" Target="https://login.consultant.ru/link/?req=doc&amp;base=LAW&amp;n=371416&amp;date=20.02.2026&amp;dst=102852&amp;field=134" TargetMode = "External"/><Relationship Id="rId4790" Type="http://schemas.openxmlformats.org/officeDocument/2006/relationships/hyperlink" Target="https://login.consultant.ru/link/?req=doc&amp;base=LAW&amp;n=371416&amp;date=20.02.2026&amp;dst=102854&amp;field=134" TargetMode = "External"/><Relationship Id="rId4791" Type="http://schemas.openxmlformats.org/officeDocument/2006/relationships/hyperlink" Target="https://login.consultant.ru/link/?req=doc&amp;base=LAW&amp;n=371416&amp;date=20.02.2026&amp;dst=102876&amp;field=134" TargetMode = "External"/><Relationship Id="rId4792" Type="http://schemas.openxmlformats.org/officeDocument/2006/relationships/hyperlink" Target="https://login.consultant.ru/link/?req=doc&amp;base=LAW&amp;n=371416&amp;date=20.02.2026&amp;dst=102878&amp;field=134" TargetMode = "External"/><Relationship Id="rId4793" Type="http://schemas.openxmlformats.org/officeDocument/2006/relationships/hyperlink" Target="https://login.consultant.ru/link/?req=doc&amp;base=LAW&amp;n=371416&amp;date=20.02.2026&amp;dst=102890&amp;field=134" TargetMode = "External"/><Relationship Id="rId4794" Type="http://schemas.openxmlformats.org/officeDocument/2006/relationships/hyperlink" Target="https://login.consultant.ru/link/?req=doc&amp;base=LAW&amp;n=371416&amp;date=20.02.2026&amp;dst=102892&amp;field=134" TargetMode = "External"/><Relationship Id="rId4795" Type="http://schemas.openxmlformats.org/officeDocument/2006/relationships/hyperlink" Target="https://login.consultant.ru/link/?req=doc&amp;base=LAW&amp;n=371416&amp;date=20.02.2026&amp;dst=102912&amp;field=134" TargetMode = "External"/><Relationship Id="rId4796" Type="http://schemas.openxmlformats.org/officeDocument/2006/relationships/hyperlink" Target="https://login.consultant.ru/link/?req=doc&amp;base=LAW&amp;n=371416&amp;date=20.02.2026&amp;dst=102916&amp;field=134" TargetMode = "External"/><Relationship Id="rId4797" Type="http://schemas.openxmlformats.org/officeDocument/2006/relationships/hyperlink" Target="https://login.consultant.ru/link/?req=doc&amp;base=LAW&amp;n=371416&amp;date=20.02.2026&amp;dst=102930&amp;field=134" TargetMode = "External"/><Relationship Id="rId4798" Type="http://schemas.openxmlformats.org/officeDocument/2006/relationships/hyperlink" Target="https://login.consultant.ru/link/?req=doc&amp;base=LAW&amp;n=371416&amp;date=20.02.2026&amp;dst=102932&amp;field=134" TargetMode = "External"/><Relationship Id="rId4799" Type="http://schemas.openxmlformats.org/officeDocument/2006/relationships/hyperlink" Target="https://login.consultant.ru/link/?req=doc&amp;base=LAW&amp;n=371416&amp;date=20.02.2026&amp;dst=102960&amp;field=134" TargetMode = "External"/><Relationship Id="rId4800" Type="http://schemas.openxmlformats.org/officeDocument/2006/relationships/hyperlink" Target="https://login.consultant.ru/link/?req=doc&amp;base=LAW&amp;n=371416&amp;date=20.02.2026&amp;dst=102964&amp;field=134" TargetMode = "External"/><Relationship Id="rId4801" Type="http://schemas.openxmlformats.org/officeDocument/2006/relationships/hyperlink" Target="https://login.consultant.ru/link/?req=doc&amp;base=LAW&amp;n=371416&amp;date=20.02.2026&amp;dst=102970&amp;field=134" TargetMode = "External"/><Relationship Id="rId4802" Type="http://schemas.openxmlformats.org/officeDocument/2006/relationships/hyperlink" Target="https://login.consultant.ru/link/?req=doc&amp;base=LAW&amp;n=371416&amp;date=20.02.2026&amp;dst=103000&amp;field=134" TargetMode = "External"/><Relationship Id="rId4803" Type="http://schemas.openxmlformats.org/officeDocument/2006/relationships/hyperlink" Target="https://login.consultant.ru/link/?req=doc&amp;base=LAW&amp;n=371416&amp;date=20.02.2026&amp;dst=103012&amp;field=134" TargetMode = "External"/><Relationship Id="rId4804" Type="http://schemas.openxmlformats.org/officeDocument/2006/relationships/hyperlink" Target="https://login.consultant.ru/link/?req=doc&amp;base=LAW&amp;n=371416&amp;date=20.02.2026&amp;dst=103014&amp;field=134" TargetMode = "External"/><Relationship Id="rId4805" Type="http://schemas.openxmlformats.org/officeDocument/2006/relationships/hyperlink" Target="https://login.consultant.ru/link/?req=doc&amp;base=LAW&amp;n=371416&amp;date=20.02.2026&amp;dst=103038&amp;field=134" TargetMode = "External"/><Relationship Id="rId4806" Type="http://schemas.openxmlformats.org/officeDocument/2006/relationships/hyperlink" Target="https://login.consultant.ru/link/?req=doc&amp;base=LAW&amp;n=371416&amp;date=20.02.2026&amp;dst=103070&amp;field=134" TargetMode = "External"/><Relationship Id="rId4807" Type="http://schemas.openxmlformats.org/officeDocument/2006/relationships/hyperlink" Target="https://login.consultant.ru/link/?req=doc&amp;base=LAW&amp;n=371416&amp;date=20.02.2026&amp;dst=103072&amp;field=134" TargetMode = "External"/><Relationship Id="rId4808" Type="http://schemas.openxmlformats.org/officeDocument/2006/relationships/hyperlink" Target="https://login.consultant.ru/link/?req=doc&amp;base=LAW&amp;n=371416&amp;date=20.02.2026&amp;dst=103100&amp;field=134" TargetMode = "External"/><Relationship Id="rId4809" Type="http://schemas.openxmlformats.org/officeDocument/2006/relationships/hyperlink" Target="https://login.consultant.ru/link/?req=doc&amp;base=LAW&amp;n=371416&amp;date=20.02.2026&amp;dst=103102&amp;field=134" TargetMode = "External"/><Relationship Id="rId4810" Type="http://schemas.openxmlformats.org/officeDocument/2006/relationships/hyperlink" Target="https://login.consultant.ru/link/?req=doc&amp;base=LAW&amp;n=371416&amp;date=20.02.2026&amp;dst=101776&amp;field=134" TargetMode = "External"/><Relationship Id="rId4811" Type="http://schemas.openxmlformats.org/officeDocument/2006/relationships/hyperlink" Target="https://login.consultant.ru/link/?req=doc&amp;base=LAW&amp;n=371416&amp;date=20.02.2026&amp;dst=101940&amp;field=134" TargetMode = "External"/><Relationship Id="rId4812" Type="http://schemas.openxmlformats.org/officeDocument/2006/relationships/hyperlink" Target="https://login.consultant.ru/link/?req=doc&amp;base=LAW&amp;n=371416&amp;date=20.02.2026&amp;dst=101984&amp;field=134" TargetMode = "External"/><Relationship Id="rId4813" Type="http://schemas.openxmlformats.org/officeDocument/2006/relationships/hyperlink" Target="https://login.consultant.ru/link/?req=doc&amp;base=LAW&amp;n=371416&amp;date=20.02.2026&amp;dst=102060&amp;field=134" TargetMode = "External"/><Relationship Id="rId4814" Type="http://schemas.openxmlformats.org/officeDocument/2006/relationships/hyperlink" Target="https://login.consultant.ru/link/?req=doc&amp;base=LAW&amp;n=371416&amp;date=20.02.2026&amp;dst=102100&amp;field=134" TargetMode = "External"/><Relationship Id="rId4815" Type="http://schemas.openxmlformats.org/officeDocument/2006/relationships/hyperlink" Target="https://login.consultant.ru/link/?req=doc&amp;base=LAW&amp;n=371416&amp;date=20.02.2026&amp;dst=102140&amp;field=134" TargetMode = "External"/><Relationship Id="rId4816" Type="http://schemas.openxmlformats.org/officeDocument/2006/relationships/hyperlink" Target="https://login.consultant.ru/link/?req=doc&amp;base=LAW&amp;n=371416&amp;date=20.02.2026&amp;dst=102412&amp;field=134" TargetMode = "External"/><Relationship Id="rId4817" Type="http://schemas.openxmlformats.org/officeDocument/2006/relationships/hyperlink" Target="https://login.consultant.ru/link/?req=doc&amp;base=LAW&amp;n=371416&amp;date=20.02.2026&amp;dst=102460&amp;field=134" TargetMode = "External"/><Relationship Id="rId4818" Type="http://schemas.openxmlformats.org/officeDocument/2006/relationships/hyperlink" Target="https://login.consultant.ru/link/?req=doc&amp;base=LAW&amp;n=371416&amp;date=20.02.2026&amp;dst=102602&amp;field=134" TargetMode = "External"/><Relationship Id="rId4819" Type="http://schemas.openxmlformats.org/officeDocument/2006/relationships/hyperlink" Target="https://login.consultant.ru/link/?req=doc&amp;base=LAW&amp;n=371416&amp;date=20.02.2026&amp;dst=102610&amp;field=134" TargetMode = "External"/><Relationship Id="rId4820" Type="http://schemas.openxmlformats.org/officeDocument/2006/relationships/hyperlink" Target="https://login.consultant.ru/link/?req=doc&amp;base=LAW&amp;n=371416&amp;date=20.02.2026&amp;dst=102612&amp;field=134" TargetMode = "External"/><Relationship Id="rId4821" Type="http://schemas.openxmlformats.org/officeDocument/2006/relationships/hyperlink" Target="https://login.consultant.ru/link/?req=doc&amp;base=LAW&amp;n=371416&amp;date=20.02.2026&amp;dst=102636&amp;field=134" TargetMode = "External"/><Relationship Id="rId4822" Type="http://schemas.openxmlformats.org/officeDocument/2006/relationships/hyperlink" Target="https://login.consultant.ru/link/?req=doc&amp;base=LAW&amp;n=371416&amp;date=20.02.2026&amp;dst=102638&amp;field=134" TargetMode = "External"/><Relationship Id="rId4823" Type="http://schemas.openxmlformats.org/officeDocument/2006/relationships/hyperlink" Target="https://login.consultant.ru/link/?req=doc&amp;base=LAW&amp;n=371416&amp;date=20.02.2026&amp;dst=102644&amp;field=134" TargetMode = "External"/><Relationship Id="rId4824" Type="http://schemas.openxmlformats.org/officeDocument/2006/relationships/hyperlink" Target="https://login.consultant.ru/link/?req=doc&amp;base=LAW&amp;n=371416&amp;date=20.02.2026&amp;dst=102656&amp;field=134" TargetMode = "External"/><Relationship Id="rId4825" Type="http://schemas.openxmlformats.org/officeDocument/2006/relationships/hyperlink" Target="https://login.consultant.ru/link/?req=doc&amp;base=LAW&amp;n=371416&amp;date=20.02.2026&amp;dst=102658&amp;field=134" TargetMode = "External"/><Relationship Id="rId4826" Type="http://schemas.openxmlformats.org/officeDocument/2006/relationships/hyperlink" Target="https://login.consultant.ru/link/?req=doc&amp;base=LAW&amp;n=371416&amp;date=20.02.2026&amp;dst=102674&amp;field=134" TargetMode = "External"/><Relationship Id="rId4827" Type="http://schemas.openxmlformats.org/officeDocument/2006/relationships/hyperlink" Target="https://login.consultant.ru/link/?req=doc&amp;base=LAW&amp;n=371416&amp;date=20.02.2026&amp;dst=102676&amp;field=134" TargetMode = "External"/><Relationship Id="rId4828" Type="http://schemas.openxmlformats.org/officeDocument/2006/relationships/hyperlink" Target="https://login.consultant.ru/link/?req=doc&amp;base=LAW&amp;n=371416&amp;date=20.02.2026&amp;dst=102690&amp;field=134" TargetMode = "External"/><Relationship Id="rId4829" Type="http://schemas.openxmlformats.org/officeDocument/2006/relationships/hyperlink" Target="https://login.consultant.ru/link/?req=doc&amp;base=LAW&amp;n=371416&amp;date=20.02.2026&amp;dst=102694&amp;field=134" TargetMode = "External"/><Relationship Id="rId4830" Type="http://schemas.openxmlformats.org/officeDocument/2006/relationships/hyperlink" Target="https://login.consultant.ru/link/?req=doc&amp;base=LAW&amp;n=371416&amp;date=20.02.2026&amp;dst=102696&amp;field=134" TargetMode = "External"/><Relationship Id="rId4831" Type="http://schemas.openxmlformats.org/officeDocument/2006/relationships/hyperlink" Target="https://login.consultant.ru/link/?req=doc&amp;base=LAW&amp;n=371416&amp;date=20.02.2026&amp;dst=102712&amp;field=134" TargetMode = "External"/><Relationship Id="rId4832" Type="http://schemas.openxmlformats.org/officeDocument/2006/relationships/hyperlink" Target="https://login.consultant.ru/link/?req=doc&amp;base=LAW&amp;n=371416&amp;date=20.02.2026&amp;dst=102714&amp;field=134" TargetMode = "External"/><Relationship Id="rId4833" Type="http://schemas.openxmlformats.org/officeDocument/2006/relationships/hyperlink" Target="https://login.consultant.ru/link/?req=doc&amp;base=LAW&amp;n=371416&amp;date=20.02.2026&amp;dst=102722&amp;field=134" TargetMode = "External"/><Relationship Id="rId4834" Type="http://schemas.openxmlformats.org/officeDocument/2006/relationships/hyperlink" Target="https://login.consultant.ru/link/?req=doc&amp;base=LAW&amp;n=371416&amp;date=20.02.2026&amp;dst=102762&amp;field=134" TargetMode = "External"/><Relationship Id="rId4835" Type="http://schemas.openxmlformats.org/officeDocument/2006/relationships/hyperlink" Target="https://login.consultant.ru/link/?req=doc&amp;base=LAW&amp;n=371416&amp;date=20.02.2026&amp;dst=102764&amp;field=134" TargetMode = "External"/><Relationship Id="rId4836" Type="http://schemas.openxmlformats.org/officeDocument/2006/relationships/hyperlink" Target="https://login.consultant.ru/link/?req=doc&amp;base=LAW&amp;n=371416&amp;date=20.02.2026&amp;dst=102774&amp;field=134" TargetMode = "External"/><Relationship Id="rId4837" Type="http://schemas.openxmlformats.org/officeDocument/2006/relationships/hyperlink" Target="https://login.consultant.ru/link/?req=doc&amp;base=LAW&amp;n=371416&amp;date=20.02.2026&amp;dst=102780&amp;field=134" TargetMode = "External"/><Relationship Id="rId4838" Type="http://schemas.openxmlformats.org/officeDocument/2006/relationships/hyperlink" Target="https://login.consultant.ru/link/?req=doc&amp;base=LAW&amp;n=371416&amp;date=20.02.2026&amp;dst=102784&amp;field=134" TargetMode = "External"/><Relationship Id="rId4839" Type="http://schemas.openxmlformats.org/officeDocument/2006/relationships/hyperlink" Target="https://login.consultant.ru/link/?req=doc&amp;base=LAW&amp;n=371416&amp;date=20.02.2026&amp;dst=102804&amp;field=134" TargetMode = "External"/><Relationship Id="rId4840" Type="http://schemas.openxmlformats.org/officeDocument/2006/relationships/hyperlink" Target="https://login.consultant.ru/link/?req=doc&amp;base=LAW&amp;n=371416&amp;date=20.02.2026&amp;dst=102806&amp;field=134" TargetMode = "External"/><Relationship Id="rId4841" Type="http://schemas.openxmlformats.org/officeDocument/2006/relationships/hyperlink" Target="https://login.consultant.ru/link/?req=doc&amp;base=LAW&amp;n=371416&amp;date=20.02.2026&amp;dst=102812&amp;field=134" TargetMode = "External"/><Relationship Id="rId4842" Type="http://schemas.openxmlformats.org/officeDocument/2006/relationships/hyperlink" Target="https://login.consultant.ru/link/?req=doc&amp;base=LAW&amp;n=371416&amp;date=20.02.2026&amp;dst=102814&amp;field=134" TargetMode = "External"/><Relationship Id="rId4843" Type="http://schemas.openxmlformats.org/officeDocument/2006/relationships/hyperlink" Target="https://login.consultant.ru/link/?req=doc&amp;base=LAW&amp;n=371416&amp;date=20.02.2026&amp;dst=102836&amp;field=134" TargetMode = "External"/><Relationship Id="rId4844" Type="http://schemas.openxmlformats.org/officeDocument/2006/relationships/hyperlink" Target="https://login.consultant.ru/link/?req=doc&amp;base=LAW&amp;n=371416&amp;date=20.02.2026&amp;dst=102838&amp;field=134" TargetMode = "External"/><Relationship Id="rId4845" Type="http://schemas.openxmlformats.org/officeDocument/2006/relationships/hyperlink" Target="https://login.consultant.ru/link/?req=doc&amp;base=LAW&amp;n=371416&amp;date=20.02.2026&amp;dst=102852&amp;field=134" TargetMode = "External"/><Relationship Id="rId4846" Type="http://schemas.openxmlformats.org/officeDocument/2006/relationships/hyperlink" Target="https://login.consultant.ru/link/?req=doc&amp;base=LAW&amp;n=371416&amp;date=20.02.2026&amp;dst=102854&amp;field=134" TargetMode = "External"/><Relationship Id="rId4847" Type="http://schemas.openxmlformats.org/officeDocument/2006/relationships/hyperlink" Target="https://login.consultant.ru/link/?req=doc&amp;base=LAW&amp;n=371416&amp;date=20.02.2026&amp;dst=102876&amp;field=134" TargetMode = "External"/><Relationship Id="rId4848" Type="http://schemas.openxmlformats.org/officeDocument/2006/relationships/hyperlink" Target="https://login.consultant.ru/link/?req=doc&amp;base=LAW&amp;n=371416&amp;date=20.02.2026&amp;dst=102878&amp;field=134" TargetMode = "External"/><Relationship Id="rId4849" Type="http://schemas.openxmlformats.org/officeDocument/2006/relationships/hyperlink" Target="https://login.consultant.ru/link/?req=doc&amp;base=LAW&amp;n=371416&amp;date=20.02.2026&amp;dst=102890&amp;field=134" TargetMode = "External"/><Relationship Id="rId4850" Type="http://schemas.openxmlformats.org/officeDocument/2006/relationships/hyperlink" Target="https://login.consultant.ru/link/?req=doc&amp;base=LAW&amp;n=371416&amp;date=20.02.2026&amp;dst=102892&amp;field=134" TargetMode = "External"/><Relationship Id="rId4851" Type="http://schemas.openxmlformats.org/officeDocument/2006/relationships/hyperlink" Target="https://login.consultant.ru/link/?req=doc&amp;base=LAW&amp;n=371416&amp;date=20.02.2026&amp;dst=102912&amp;field=134" TargetMode = "External"/><Relationship Id="rId4852" Type="http://schemas.openxmlformats.org/officeDocument/2006/relationships/hyperlink" Target="https://login.consultant.ru/link/?req=doc&amp;base=LAW&amp;n=371416&amp;date=20.02.2026&amp;dst=102916&amp;field=134" TargetMode = "External"/><Relationship Id="rId4853" Type="http://schemas.openxmlformats.org/officeDocument/2006/relationships/hyperlink" Target="https://login.consultant.ru/link/?req=doc&amp;base=LAW&amp;n=371416&amp;date=20.02.2026&amp;dst=102930&amp;field=134" TargetMode = "External"/><Relationship Id="rId4854" Type="http://schemas.openxmlformats.org/officeDocument/2006/relationships/hyperlink" Target="https://login.consultant.ru/link/?req=doc&amp;base=LAW&amp;n=371416&amp;date=20.02.2026&amp;dst=102932&amp;field=134" TargetMode = "External"/><Relationship Id="rId4855" Type="http://schemas.openxmlformats.org/officeDocument/2006/relationships/hyperlink" Target="https://login.consultant.ru/link/?req=doc&amp;base=LAW&amp;n=371416&amp;date=20.02.2026&amp;dst=102960&amp;field=134" TargetMode = "External"/><Relationship Id="rId4856" Type="http://schemas.openxmlformats.org/officeDocument/2006/relationships/hyperlink" Target="https://login.consultant.ru/link/?req=doc&amp;base=LAW&amp;n=371416&amp;date=20.02.2026&amp;dst=102964&amp;field=134" TargetMode = "External"/><Relationship Id="rId4857" Type="http://schemas.openxmlformats.org/officeDocument/2006/relationships/hyperlink" Target="https://login.consultant.ru/link/?req=doc&amp;base=LAW&amp;n=371416&amp;date=20.02.2026&amp;dst=102970&amp;field=134" TargetMode = "External"/><Relationship Id="rId4858" Type="http://schemas.openxmlformats.org/officeDocument/2006/relationships/hyperlink" Target="https://login.consultant.ru/link/?req=doc&amp;base=LAW&amp;n=371416&amp;date=20.02.2026&amp;dst=103000&amp;field=134" TargetMode = "External"/><Relationship Id="rId4859" Type="http://schemas.openxmlformats.org/officeDocument/2006/relationships/hyperlink" Target="https://login.consultant.ru/link/?req=doc&amp;base=LAW&amp;n=371416&amp;date=20.02.2026&amp;dst=103012&amp;field=134" TargetMode = "External"/><Relationship Id="rId4860" Type="http://schemas.openxmlformats.org/officeDocument/2006/relationships/hyperlink" Target="https://login.consultant.ru/link/?req=doc&amp;base=LAW&amp;n=371416&amp;date=20.02.2026&amp;dst=103014&amp;field=134" TargetMode = "External"/><Relationship Id="rId4861" Type="http://schemas.openxmlformats.org/officeDocument/2006/relationships/hyperlink" Target="https://login.consultant.ru/link/?req=doc&amp;base=LAW&amp;n=371416&amp;date=20.02.2026&amp;dst=103038&amp;field=134" TargetMode = "External"/><Relationship Id="rId4862" Type="http://schemas.openxmlformats.org/officeDocument/2006/relationships/hyperlink" Target="https://login.consultant.ru/link/?req=doc&amp;base=LAW&amp;n=371416&amp;date=20.02.2026&amp;dst=103070&amp;field=134" TargetMode = "External"/><Relationship Id="rId4863" Type="http://schemas.openxmlformats.org/officeDocument/2006/relationships/hyperlink" Target="https://login.consultant.ru/link/?req=doc&amp;base=LAW&amp;n=371416&amp;date=20.02.2026&amp;dst=103072&amp;field=134" TargetMode = "External"/><Relationship Id="rId4864" Type="http://schemas.openxmlformats.org/officeDocument/2006/relationships/hyperlink" Target="https://login.consultant.ru/link/?req=doc&amp;base=LAW&amp;n=371416&amp;date=20.02.2026&amp;dst=103100&amp;field=134" TargetMode = "External"/><Relationship Id="rId4865" Type="http://schemas.openxmlformats.org/officeDocument/2006/relationships/hyperlink" Target="https://login.consultant.ru/link/?req=doc&amp;base=LAW&amp;n=371416&amp;date=20.02.2026&amp;dst=103102&amp;field=134" TargetMode = "External"/><Relationship Id="rId4866" Type="http://schemas.openxmlformats.org/officeDocument/2006/relationships/hyperlink" Target="https://login.consultant.ru/link/?req=doc&amp;base=LAW&amp;n=371416&amp;date=20.02.2026&amp;dst=100838&amp;field=134" TargetMode = "External"/><Relationship Id="rId4867" Type="http://schemas.openxmlformats.org/officeDocument/2006/relationships/hyperlink" Target="https://login.consultant.ru/link/?req=doc&amp;base=LAW&amp;n=371416&amp;date=20.02.2026&amp;dst=100840&amp;field=134" TargetMode = "External"/><Relationship Id="rId4868" Type="http://schemas.openxmlformats.org/officeDocument/2006/relationships/hyperlink" Target="https://login.consultant.ru/link/?req=doc&amp;base=LAW&amp;n=371416&amp;date=20.02.2026&amp;dst=100844&amp;field=134" TargetMode = "External"/><Relationship Id="rId4869" Type="http://schemas.openxmlformats.org/officeDocument/2006/relationships/hyperlink" Target="https://login.consultant.ru/link/?req=doc&amp;base=LAW&amp;n=371416&amp;date=20.02.2026&amp;dst=100846&amp;field=134" TargetMode = "External"/><Relationship Id="rId4870" Type="http://schemas.openxmlformats.org/officeDocument/2006/relationships/hyperlink" Target="https://login.consultant.ru/link/?req=doc&amp;base=LAW&amp;n=371416&amp;date=20.02.2026&amp;dst=100854&amp;field=134" TargetMode = "External"/><Relationship Id="rId4871" Type="http://schemas.openxmlformats.org/officeDocument/2006/relationships/hyperlink" Target="https://login.consultant.ru/link/?req=doc&amp;base=LAW&amp;n=371416&amp;date=20.02.2026&amp;dst=100856&amp;field=134" TargetMode = "External"/><Relationship Id="rId4872" Type="http://schemas.openxmlformats.org/officeDocument/2006/relationships/hyperlink" Target="https://login.consultant.ru/link/?req=doc&amp;base=LAW&amp;n=371416&amp;date=20.02.2026&amp;dst=100858&amp;field=134" TargetMode = "External"/><Relationship Id="rId4873" Type="http://schemas.openxmlformats.org/officeDocument/2006/relationships/hyperlink" Target="https://login.consultant.ru/link/?req=doc&amp;base=LAW&amp;n=371416&amp;date=20.02.2026&amp;dst=100860&amp;field=134" TargetMode = "External"/><Relationship Id="rId4874" Type="http://schemas.openxmlformats.org/officeDocument/2006/relationships/hyperlink" Target="https://login.consultant.ru/link/?req=doc&amp;base=LAW&amp;n=371416&amp;date=20.02.2026&amp;dst=105149&amp;field=134" TargetMode = "External"/><Relationship Id="rId4875" Type="http://schemas.openxmlformats.org/officeDocument/2006/relationships/hyperlink" Target="https://login.consultant.ru/link/?req=doc&amp;base=LAW&amp;n=371416&amp;date=20.02.2026&amp;dst=105153&amp;field=134" TargetMode = "External"/><Relationship Id="rId4876" Type="http://schemas.openxmlformats.org/officeDocument/2006/relationships/hyperlink" Target="https://login.consultant.ru/link/?req=doc&amp;base=LAW&amp;n=371416&amp;date=20.02.2026&amp;dst=105159&amp;field=134" TargetMode = "External"/><Relationship Id="rId4877" Type="http://schemas.openxmlformats.org/officeDocument/2006/relationships/hyperlink" Target="https://login.consultant.ru/link/?req=doc&amp;base=LAW&amp;n=371416&amp;date=20.02.2026&amp;dst=107985&amp;field=134" TargetMode = "External"/><Relationship Id="rId4878" Type="http://schemas.openxmlformats.org/officeDocument/2006/relationships/hyperlink" Target="https://login.consultant.ru/link/?req=doc&amp;base=LAW&amp;n=371416&amp;date=20.02.2026&amp;dst=108191&amp;field=134" TargetMode = "External"/><Relationship Id="rId4879" Type="http://schemas.openxmlformats.org/officeDocument/2006/relationships/hyperlink" Target="https://login.consultant.ru/link/?req=doc&amp;base=LAW&amp;n=371416&amp;date=20.02.2026&amp;dst=108205&amp;field=134" TargetMode = "External"/><Relationship Id="rId4880" Type="http://schemas.openxmlformats.org/officeDocument/2006/relationships/hyperlink" Target="https://login.consultant.ru/link/?req=doc&amp;base=LAW&amp;n=371416&amp;date=20.02.2026&amp;dst=108213&amp;field=134" TargetMode = "External"/><Relationship Id="rId4881" Type="http://schemas.openxmlformats.org/officeDocument/2006/relationships/hyperlink" Target="https://login.consultant.ru/link/?req=doc&amp;base=LAW&amp;n=371416&amp;date=20.02.2026&amp;dst=108215&amp;field=134" TargetMode = "External"/><Relationship Id="rId4882" Type="http://schemas.openxmlformats.org/officeDocument/2006/relationships/hyperlink" Target="https://login.consultant.ru/link/?req=doc&amp;base=LAW&amp;n=371416&amp;date=20.02.2026&amp;dst=108219&amp;field=134" TargetMode = "External"/><Relationship Id="rId4883" Type="http://schemas.openxmlformats.org/officeDocument/2006/relationships/hyperlink" Target="https://login.consultant.ru/link/?req=doc&amp;base=LAW&amp;n=371416&amp;date=20.02.2026&amp;dst=108225&amp;field=134" TargetMode = "External"/><Relationship Id="rId4884" Type="http://schemas.openxmlformats.org/officeDocument/2006/relationships/hyperlink" Target="https://login.consultant.ru/link/?req=doc&amp;base=LAW&amp;n=371416&amp;date=20.02.2026&amp;dst=111591&amp;field=134" TargetMode = "External"/><Relationship Id="rId4885" Type="http://schemas.openxmlformats.org/officeDocument/2006/relationships/hyperlink" Target="https://login.consultant.ru/link/?req=doc&amp;base=LAW&amp;n=371416&amp;date=20.02.2026&amp;dst=111593&amp;field=134" TargetMode = "External"/><Relationship Id="rId4886" Type="http://schemas.openxmlformats.org/officeDocument/2006/relationships/hyperlink" Target="https://login.consultant.ru/link/?req=doc&amp;base=LAW&amp;n=371416&amp;date=20.02.2026&amp;dst=111595&amp;field=134" TargetMode = "External"/><Relationship Id="rId4887" Type="http://schemas.openxmlformats.org/officeDocument/2006/relationships/hyperlink" Target="https://login.consultant.ru/link/?req=doc&amp;base=LAW&amp;n=371416&amp;date=20.02.2026&amp;dst=111597&amp;field=134" TargetMode = "External"/><Relationship Id="rId4888" Type="http://schemas.openxmlformats.org/officeDocument/2006/relationships/hyperlink" Target="https://login.consultant.ru/link/?req=doc&amp;base=LAW&amp;n=371416&amp;date=20.02.2026&amp;dst=111599&amp;field=134" TargetMode = "External"/><Relationship Id="rId4889" Type="http://schemas.openxmlformats.org/officeDocument/2006/relationships/hyperlink" Target="https://login.consultant.ru/link/?req=doc&amp;base=LAW&amp;n=371416&amp;date=20.02.2026&amp;dst=111605&amp;field=134" TargetMode = "External"/><Relationship Id="rId4890" Type="http://schemas.openxmlformats.org/officeDocument/2006/relationships/hyperlink" Target="https://login.consultant.ru/link/?req=doc&amp;base=LAW&amp;n=371416&amp;date=20.02.2026&amp;dst=111607&amp;field=134" TargetMode = "External"/><Relationship Id="rId4891" Type="http://schemas.openxmlformats.org/officeDocument/2006/relationships/hyperlink" Target="https://login.consultant.ru/link/?req=doc&amp;base=LAW&amp;n=371416&amp;date=20.02.2026&amp;dst=111631&amp;field=134" TargetMode = "External"/><Relationship Id="rId4892" Type="http://schemas.openxmlformats.org/officeDocument/2006/relationships/hyperlink" Target="https://login.consultant.ru/link/?req=doc&amp;base=LAW&amp;n=371416&amp;date=20.02.2026&amp;dst=111685&amp;field=134" TargetMode = "External"/><Relationship Id="rId4893" Type="http://schemas.openxmlformats.org/officeDocument/2006/relationships/hyperlink" Target="https://login.consultant.ru/link/?req=doc&amp;base=LAW&amp;n=371416&amp;date=20.02.2026&amp;dst=111687&amp;field=134" TargetMode = "External"/><Relationship Id="rId4894" Type="http://schemas.openxmlformats.org/officeDocument/2006/relationships/hyperlink" Target="https://login.consultant.ru/link/?req=doc&amp;base=LAW&amp;n=371416&amp;date=20.02.2026&amp;dst=111693&amp;field=134" TargetMode = "External"/><Relationship Id="rId4895" Type="http://schemas.openxmlformats.org/officeDocument/2006/relationships/hyperlink" Target="https://login.consultant.ru/link/?req=doc&amp;base=LAW&amp;n=371416&amp;date=20.02.2026&amp;dst=108141&amp;field=134" TargetMode = "External"/><Relationship Id="rId4896" Type="http://schemas.openxmlformats.org/officeDocument/2006/relationships/hyperlink" Target="https://login.consultant.ru/link/?req=doc&amp;base=LAW&amp;n=371416&amp;date=20.02.2026&amp;dst=108145&amp;field=134" TargetMode = "External"/><Relationship Id="rId4897" Type="http://schemas.openxmlformats.org/officeDocument/2006/relationships/hyperlink" Target="https://login.consultant.ru/link/?req=doc&amp;base=LAW&amp;n=371416&amp;date=20.02.2026&amp;dst=108149&amp;field=134" TargetMode = "External"/><Relationship Id="rId4898" Type="http://schemas.openxmlformats.org/officeDocument/2006/relationships/hyperlink" Target="https://login.consultant.ru/link/?req=doc&amp;base=LAW&amp;n=371416&amp;date=20.02.2026&amp;dst=108151&amp;field=134" TargetMode = "External"/><Relationship Id="rId4899" Type="http://schemas.openxmlformats.org/officeDocument/2006/relationships/hyperlink" Target="https://login.consultant.ru/link/?req=doc&amp;base=LAW&amp;n=371416&amp;date=20.02.2026&amp;dst=108155&amp;field=134" TargetMode = "External"/><Relationship Id="rId4900" Type="http://schemas.openxmlformats.org/officeDocument/2006/relationships/hyperlink" Target="https://login.consultant.ru/link/?req=doc&amp;base=LAW&amp;n=371416&amp;date=20.02.2026&amp;dst=108157&amp;field=134" TargetMode = "External"/><Relationship Id="rId4901" Type="http://schemas.openxmlformats.org/officeDocument/2006/relationships/hyperlink" Target="https://login.consultant.ru/link/?req=doc&amp;base=LAW&amp;n=371416&amp;date=20.02.2026&amp;dst=108159&amp;field=134" TargetMode = "External"/><Relationship Id="rId4902" Type="http://schemas.openxmlformats.org/officeDocument/2006/relationships/hyperlink" Target="https://login.consultant.ru/link/?req=doc&amp;base=LAW&amp;n=371416&amp;date=20.02.2026&amp;dst=108161&amp;field=134" TargetMode = "External"/><Relationship Id="rId4903" Type="http://schemas.openxmlformats.org/officeDocument/2006/relationships/hyperlink" Target="https://login.consultant.ru/link/?req=doc&amp;base=LAW&amp;n=371416&amp;date=20.02.2026&amp;dst=108177&amp;field=134" TargetMode = "External"/><Relationship Id="rId4904" Type="http://schemas.openxmlformats.org/officeDocument/2006/relationships/hyperlink" Target="https://login.consultant.ru/link/?req=doc&amp;base=LAW&amp;n=371416&amp;date=20.02.2026&amp;dst=108183&amp;field=134" TargetMode = "External"/><Relationship Id="rId4905" Type="http://schemas.openxmlformats.org/officeDocument/2006/relationships/hyperlink" Target="https://login.consultant.ru/link/?req=doc&amp;base=LAW&amp;n=371416&amp;date=20.02.2026&amp;dst=108193&amp;field=134" TargetMode = "External"/><Relationship Id="rId4906" Type="http://schemas.openxmlformats.org/officeDocument/2006/relationships/hyperlink" Target="https://login.consultant.ru/link/?req=doc&amp;base=LAW&amp;n=371416&amp;date=20.02.2026&amp;dst=108195&amp;field=134" TargetMode = "External"/><Relationship Id="rId4907" Type="http://schemas.openxmlformats.org/officeDocument/2006/relationships/hyperlink" Target="https://login.consultant.ru/link/?req=doc&amp;base=LAW&amp;n=371416&amp;date=20.02.2026&amp;dst=108201&amp;field=134" TargetMode = "External"/><Relationship Id="rId4908" Type="http://schemas.openxmlformats.org/officeDocument/2006/relationships/hyperlink" Target="https://login.consultant.ru/link/?req=doc&amp;base=LAW&amp;n=371416&amp;date=20.02.2026&amp;dst=108203&amp;field=134" TargetMode = "External"/><Relationship Id="rId4909" Type="http://schemas.openxmlformats.org/officeDocument/2006/relationships/hyperlink" Target="https://login.consultant.ru/link/?req=doc&amp;base=LAW&amp;n=371416&amp;date=20.02.2026&amp;dst=108217&amp;field=134" TargetMode = "External"/><Relationship Id="rId4910" Type="http://schemas.openxmlformats.org/officeDocument/2006/relationships/hyperlink" Target="https://login.consultant.ru/link/?req=doc&amp;base=LAW&amp;n=371416&amp;date=20.02.2026&amp;dst=108379&amp;field=134" TargetMode = "External"/><Relationship Id="rId4911" Type="http://schemas.openxmlformats.org/officeDocument/2006/relationships/hyperlink" Target="https://login.consultant.ru/link/?req=doc&amp;base=LAW&amp;n=371416&amp;date=20.02.2026&amp;dst=108385&amp;field=134" TargetMode = "External"/><Relationship Id="rId4912" Type="http://schemas.openxmlformats.org/officeDocument/2006/relationships/hyperlink" Target="https://login.consultant.ru/link/?req=doc&amp;base=LAW&amp;n=371416&amp;date=20.02.2026&amp;dst=108387&amp;field=134" TargetMode = "External"/><Relationship Id="rId4913" Type="http://schemas.openxmlformats.org/officeDocument/2006/relationships/hyperlink" Target="https://login.consultant.ru/link/?req=doc&amp;base=LAW&amp;n=371416&amp;date=20.02.2026&amp;dst=108409&amp;field=134" TargetMode = "External"/><Relationship Id="rId4914" Type="http://schemas.openxmlformats.org/officeDocument/2006/relationships/hyperlink" Target="https://login.consultant.ru/link/?req=doc&amp;base=LAW&amp;n=371416&amp;date=20.02.2026&amp;dst=108413&amp;field=134" TargetMode = "External"/><Relationship Id="rId4915" Type="http://schemas.openxmlformats.org/officeDocument/2006/relationships/hyperlink" Target="https://login.consultant.ru/link/?req=doc&amp;base=LAW&amp;n=371416&amp;date=20.02.2026&amp;dst=108431&amp;field=134" TargetMode = "External"/><Relationship Id="rId4916" Type="http://schemas.openxmlformats.org/officeDocument/2006/relationships/hyperlink" Target="https://login.consultant.ru/link/?req=doc&amp;base=LAW&amp;n=371416&amp;date=20.02.2026&amp;dst=111613&amp;field=134" TargetMode = "External"/><Relationship Id="rId4917" Type="http://schemas.openxmlformats.org/officeDocument/2006/relationships/hyperlink" Target="https://login.consultant.ru/link/?req=doc&amp;base=LAW&amp;n=371416&amp;date=20.02.2026&amp;dst=111633&amp;field=134" TargetMode = "External"/><Relationship Id="rId4918" Type="http://schemas.openxmlformats.org/officeDocument/2006/relationships/hyperlink" Target="https://login.consultant.ru/link/?req=doc&amp;base=LAW&amp;n=371416&amp;date=20.02.2026&amp;dst=111635&amp;field=134" TargetMode = "External"/><Relationship Id="rId4919" Type="http://schemas.openxmlformats.org/officeDocument/2006/relationships/hyperlink" Target="https://login.consultant.ru/link/?req=doc&amp;base=LAW&amp;n=371416&amp;date=20.02.2026&amp;dst=111645&amp;field=134" TargetMode = "External"/><Relationship Id="rId4920" Type="http://schemas.openxmlformats.org/officeDocument/2006/relationships/hyperlink" Target="https://login.consultant.ru/link/?req=doc&amp;base=LAW&amp;n=371416&amp;date=20.02.2026&amp;dst=111647&amp;field=134" TargetMode = "External"/><Relationship Id="rId4921" Type="http://schemas.openxmlformats.org/officeDocument/2006/relationships/hyperlink" Target="https://login.consultant.ru/link/?req=doc&amp;base=LAW&amp;n=371416&amp;date=20.02.2026&amp;dst=111663&amp;field=134" TargetMode = "External"/><Relationship Id="rId4922" Type="http://schemas.openxmlformats.org/officeDocument/2006/relationships/hyperlink" Target="https://login.consultant.ru/link/?req=doc&amp;base=LAW&amp;n=371416&amp;date=20.02.2026&amp;dst=111665&amp;field=134" TargetMode = "External"/><Relationship Id="rId4923" Type="http://schemas.openxmlformats.org/officeDocument/2006/relationships/hyperlink" Target="https://login.consultant.ru/link/?req=doc&amp;base=LAW&amp;n=371416&amp;date=20.02.2026&amp;dst=111667&amp;field=134" TargetMode = "External"/><Relationship Id="rId4924" Type="http://schemas.openxmlformats.org/officeDocument/2006/relationships/hyperlink" Target="https://login.consultant.ru/link/?req=doc&amp;base=LAW&amp;n=371416&amp;date=20.02.2026&amp;dst=111695&amp;field=134" TargetMode = "External"/><Relationship Id="rId4925" Type="http://schemas.openxmlformats.org/officeDocument/2006/relationships/hyperlink" Target="https://login.consultant.ru/link/?req=doc&amp;base=LAW&amp;n=371416&amp;date=20.02.2026&amp;dst=111697&amp;field=134" TargetMode = "External"/><Relationship Id="rId4926" Type="http://schemas.openxmlformats.org/officeDocument/2006/relationships/hyperlink" Target="https://login.consultant.ru/link/?req=doc&amp;base=LAW&amp;n=371416&amp;date=20.02.2026&amp;dst=111699&amp;field=134" TargetMode = "External"/><Relationship Id="rId4927" Type="http://schemas.openxmlformats.org/officeDocument/2006/relationships/hyperlink" Target="https://login.consultant.ru/link/?req=doc&amp;base=LAW&amp;n=371416&amp;date=20.02.2026&amp;dst=108181&amp;field=134" TargetMode = "External"/><Relationship Id="rId4928" Type="http://schemas.openxmlformats.org/officeDocument/2006/relationships/hyperlink" Target="https://login.consultant.ru/link/?req=doc&amp;base=LAW&amp;n=371416&amp;date=20.02.2026&amp;dst=108207&amp;field=134" TargetMode = "External"/><Relationship Id="rId4929" Type="http://schemas.openxmlformats.org/officeDocument/2006/relationships/hyperlink" Target="https://login.consultant.ru/link/?req=doc&amp;base=LAW&amp;n=371416&amp;date=20.02.2026&amp;dst=108241&amp;field=134" TargetMode = "External"/><Relationship Id="rId4930" Type="http://schemas.openxmlformats.org/officeDocument/2006/relationships/hyperlink" Target="https://login.consultant.ru/link/?req=doc&amp;base=LAW&amp;n=371416&amp;date=20.02.2026&amp;dst=108257&amp;field=134" TargetMode = "External"/><Relationship Id="rId4931" Type="http://schemas.openxmlformats.org/officeDocument/2006/relationships/hyperlink" Target="https://login.consultant.ru/link/?req=doc&amp;base=LAW&amp;n=371416&amp;date=20.02.2026&amp;dst=108285&amp;field=134" TargetMode = "External"/><Relationship Id="rId4932" Type="http://schemas.openxmlformats.org/officeDocument/2006/relationships/hyperlink" Target="https://login.consultant.ru/link/?req=doc&amp;base=LAW&amp;n=371416&amp;date=20.02.2026&amp;dst=108313&amp;field=134" TargetMode = "External"/><Relationship Id="rId4933" Type="http://schemas.openxmlformats.org/officeDocument/2006/relationships/hyperlink" Target="https://login.consultant.ru/link/?req=doc&amp;base=LAW&amp;n=371416&amp;date=20.02.2026&amp;dst=108331&amp;field=134" TargetMode = "External"/><Relationship Id="rId4934" Type="http://schemas.openxmlformats.org/officeDocument/2006/relationships/hyperlink" Target="https://login.consultant.ru/link/?req=doc&amp;base=LAW&amp;n=371416&amp;date=20.02.2026&amp;dst=108381&amp;field=134" TargetMode = "External"/><Relationship Id="rId4935" Type="http://schemas.openxmlformats.org/officeDocument/2006/relationships/hyperlink" Target="https://login.consultant.ru/link/?req=doc&amp;base=LAW&amp;n=371416&amp;date=20.02.2026&amp;dst=108383&amp;field=134" TargetMode = "External"/><Relationship Id="rId4936" Type="http://schemas.openxmlformats.org/officeDocument/2006/relationships/hyperlink" Target="https://login.consultant.ru/link/?req=doc&amp;base=LAW&amp;n=371416&amp;date=20.02.2026&amp;dst=108389&amp;field=134" TargetMode = "External"/><Relationship Id="rId4937" Type="http://schemas.openxmlformats.org/officeDocument/2006/relationships/hyperlink" Target="https://login.consultant.ru/link/?req=doc&amp;base=LAW&amp;n=371416&amp;date=20.02.2026&amp;dst=111617&amp;field=134" TargetMode = "External"/><Relationship Id="rId4938" Type="http://schemas.openxmlformats.org/officeDocument/2006/relationships/hyperlink" Target="https://login.consultant.ru/link/?req=doc&amp;base=LAW&amp;n=371416&amp;date=20.02.2026&amp;dst=111637&amp;field=134" TargetMode = "External"/><Relationship Id="rId4939" Type="http://schemas.openxmlformats.org/officeDocument/2006/relationships/hyperlink" Target="https://login.consultant.ru/link/?req=doc&amp;base=LAW&amp;n=371416&amp;date=20.02.2026&amp;dst=111673&amp;field=134" TargetMode = "External"/><Relationship Id="rId4940" Type="http://schemas.openxmlformats.org/officeDocument/2006/relationships/hyperlink" Target="https://login.consultant.ru/link/?req=doc&amp;base=LAW&amp;n=371416&amp;date=20.02.2026&amp;dst=111675&amp;field=134" TargetMode = "External"/><Relationship Id="rId4941" Type="http://schemas.openxmlformats.org/officeDocument/2006/relationships/hyperlink" Target="https://login.consultant.ru/link/?req=doc&amp;base=LAW&amp;n=371416&amp;date=20.02.2026&amp;dst=112125&amp;field=134" TargetMode = "External"/><Relationship Id="rId4942" Type="http://schemas.openxmlformats.org/officeDocument/2006/relationships/hyperlink" Target="https://login.consultant.ru/link/?req=doc&amp;base=LAW&amp;n=371416&amp;date=20.02.2026&amp;dst=112129&amp;field=134" TargetMode = "External"/><Relationship Id="rId4943" Type="http://schemas.openxmlformats.org/officeDocument/2006/relationships/hyperlink" Target="https://login.consultant.ru/link/?req=doc&amp;base=LAW&amp;n=371416&amp;date=20.02.2026&amp;dst=112133&amp;field=134" TargetMode = "External"/><Relationship Id="rId4944" Type="http://schemas.openxmlformats.org/officeDocument/2006/relationships/hyperlink" Target="https://login.consultant.ru/link/?req=doc&amp;base=LAW&amp;n=371416&amp;date=20.02.2026&amp;dst=108143&amp;field=134" TargetMode = "External"/><Relationship Id="rId4945" Type="http://schemas.openxmlformats.org/officeDocument/2006/relationships/hyperlink" Target="https://login.consultant.ru/link/?req=doc&amp;base=LAW&amp;n=371416&amp;date=20.02.2026&amp;dst=108147&amp;field=134" TargetMode = "External"/><Relationship Id="rId4946" Type="http://schemas.openxmlformats.org/officeDocument/2006/relationships/hyperlink" Target="https://login.consultant.ru/link/?req=doc&amp;base=LAW&amp;n=371416&amp;date=20.02.2026&amp;dst=108179&amp;field=134" TargetMode = "External"/><Relationship Id="rId4947" Type="http://schemas.openxmlformats.org/officeDocument/2006/relationships/hyperlink" Target="https://login.consultant.ru/link/?req=doc&amp;base=LAW&amp;n=371416&amp;date=20.02.2026&amp;dst=108185&amp;field=134" TargetMode = "External"/><Relationship Id="rId4948" Type="http://schemas.openxmlformats.org/officeDocument/2006/relationships/hyperlink" Target="https://login.consultant.ru/link/?req=doc&amp;base=LAW&amp;n=371416&amp;date=20.02.2026&amp;dst=108197&amp;field=134" TargetMode = "External"/><Relationship Id="rId4949" Type="http://schemas.openxmlformats.org/officeDocument/2006/relationships/hyperlink" Target="https://login.consultant.ru/link/?req=doc&amp;base=LAW&amp;n=371416&amp;date=20.02.2026&amp;dst=108209&amp;field=134" TargetMode = "External"/><Relationship Id="rId4950" Type="http://schemas.openxmlformats.org/officeDocument/2006/relationships/hyperlink" Target="https://login.consultant.ru/link/?req=doc&amp;base=LAW&amp;n=371416&amp;date=20.02.2026&amp;dst=108211&amp;field=134" TargetMode = "External"/><Relationship Id="rId4951" Type="http://schemas.openxmlformats.org/officeDocument/2006/relationships/hyperlink" Target="https://login.consultant.ru/link/?req=doc&amp;base=LAW&amp;n=371416&amp;date=20.02.2026&amp;dst=108259&amp;field=134" TargetMode = "External"/><Relationship Id="rId4952" Type="http://schemas.openxmlformats.org/officeDocument/2006/relationships/hyperlink" Target="https://login.consultant.ru/link/?req=doc&amp;base=LAW&amp;n=371416&amp;date=20.02.2026&amp;dst=108287&amp;field=134" TargetMode = "External"/><Relationship Id="rId4953" Type="http://schemas.openxmlformats.org/officeDocument/2006/relationships/hyperlink" Target="https://login.consultant.ru/link/?req=doc&amp;base=LAW&amp;n=371416&amp;date=20.02.2026&amp;dst=108315&amp;field=134" TargetMode = "External"/><Relationship Id="rId4954" Type="http://schemas.openxmlformats.org/officeDocument/2006/relationships/hyperlink" Target="https://login.consultant.ru/link/?req=doc&amp;base=LAW&amp;n=371416&amp;date=20.02.2026&amp;dst=108317&amp;field=134" TargetMode = "External"/><Relationship Id="rId4955" Type="http://schemas.openxmlformats.org/officeDocument/2006/relationships/hyperlink" Target="https://login.consultant.ru/link/?req=doc&amp;base=LAW&amp;n=371416&amp;date=20.02.2026&amp;dst=108319&amp;field=134" TargetMode = "External"/><Relationship Id="rId4956" Type="http://schemas.openxmlformats.org/officeDocument/2006/relationships/hyperlink" Target="https://login.consultant.ru/link/?req=doc&amp;base=LAW&amp;n=371416&amp;date=20.02.2026&amp;dst=108321&amp;field=134" TargetMode = "External"/><Relationship Id="rId4957" Type="http://schemas.openxmlformats.org/officeDocument/2006/relationships/hyperlink" Target="https://login.consultant.ru/link/?req=doc&amp;base=LAW&amp;n=371416&amp;date=20.02.2026&amp;dst=108323&amp;field=134" TargetMode = "External"/><Relationship Id="rId4958" Type="http://schemas.openxmlformats.org/officeDocument/2006/relationships/hyperlink" Target="https://login.consultant.ru/link/?req=doc&amp;base=LAW&amp;n=371416&amp;date=20.02.2026&amp;dst=108325&amp;field=134" TargetMode = "External"/><Relationship Id="rId4959" Type="http://schemas.openxmlformats.org/officeDocument/2006/relationships/hyperlink" Target="https://login.consultant.ru/link/?req=doc&amp;base=LAW&amp;n=371416&amp;date=20.02.2026&amp;dst=108363&amp;field=134" TargetMode = "External"/><Relationship Id="rId4960" Type="http://schemas.openxmlformats.org/officeDocument/2006/relationships/hyperlink" Target="https://login.consultant.ru/link/?req=doc&amp;base=LAW&amp;n=371416&amp;date=20.02.2026&amp;dst=108365&amp;field=134" TargetMode = "External"/><Relationship Id="rId4961" Type="http://schemas.openxmlformats.org/officeDocument/2006/relationships/hyperlink" Target="https://login.consultant.ru/link/?req=doc&amp;base=LAW&amp;n=371416&amp;date=20.02.2026&amp;dst=108367&amp;field=134" TargetMode = "External"/><Relationship Id="rId4962" Type="http://schemas.openxmlformats.org/officeDocument/2006/relationships/hyperlink" Target="https://login.consultant.ru/link/?req=doc&amp;base=LAW&amp;n=371416&amp;date=20.02.2026&amp;dst=108405&amp;field=134" TargetMode = "External"/><Relationship Id="rId4963" Type="http://schemas.openxmlformats.org/officeDocument/2006/relationships/hyperlink" Target="https://login.consultant.ru/link/?req=doc&amp;base=LAW&amp;n=371416&amp;date=20.02.2026&amp;dst=108415&amp;field=134" TargetMode = "External"/><Relationship Id="rId4964" Type="http://schemas.openxmlformats.org/officeDocument/2006/relationships/hyperlink" Target="https://login.consultant.ru/link/?req=doc&amp;base=LAW&amp;n=371416&amp;date=20.02.2026&amp;dst=108423&amp;field=134" TargetMode = "External"/><Relationship Id="rId4965" Type="http://schemas.openxmlformats.org/officeDocument/2006/relationships/hyperlink" Target="https://login.consultant.ru/link/?req=doc&amp;base=LAW&amp;n=371416&amp;date=20.02.2026&amp;dst=108425&amp;field=134" TargetMode = "External"/><Relationship Id="rId4966" Type="http://schemas.openxmlformats.org/officeDocument/2006/relationships/hyperlink" Target="https://login.consultant.ru/link/?req=doc&amp;base=LAW&amp;n=371416&amp;date=20.02.2026&amp;dst=108427&amp;field=134" TargetMode = "External"/><Relationship Id="rId4967" Type="http://schemas.openxmlformats.org/officeDocument/2006/relationships/hyperlink" Target="https://login.consultant.ru/link/?req=doc&amp;base=LAW&amp;n=371416&amp;date=20.02.2026&amp;dst=108429&amp;field=134" TargetMode = "External"/><Relationship Id="rId4968" Type="http://schemas.openxmlformats.org/officeDocument/2006/relationships/hyperlink" Target="https://login.consultant.ru/link/?req=doc&amp;base=LAW&amp;n=371416&amp;date=20.02.2026&amp;dst=108435&amp;field=134" TargetMode = "External"/><Relationship Id="rId4969" Type="http://schemas.openxmlformats.org/officeDocument/2006/relationships/hyperlink" Target="https://login.consultant.ru/link/?req=doc&amp;base=LAW&amp;n=371416&amp;date=20.02.2026&amp;dst=111691&amp;field=134" TargetMode = "External"/><Relationship Id="rId4970" Type="http://schemas.openxmlformats.org/officeDocument/2006/relationships/hyperlink" Target="https://login.consultant.ru/link/?req=doc&amp;base=LAW&amp;n=371416&amp;date=20.02.2026&amp;dst=112127&amp;field=134" TargetMode = "External"/><Relationship Id="rId4971" Type="http://schemas.openxmlformats.org/officeDocument/2006/relationships/hyperlink" Target="https://login.consultant.ru/link/?req=doc&amp;base=LAW&amp;n=371416&amp;date=20.02.2026&amp;dst=112131&amp;field=134" TargetMode = "External"/><Relationship Id="rId4972" Type="http://schemas.openxmlformats.org/officeDocument/2006/relationships/hyperlink" Target="https://login.consultant.ru/link/?req=doc&amp;base=LAW&amp;n=371416&amp;date=20.02.2026&amp;dst=112135&amp;field=134" TargetMode = "External"/><Relationship Id="rId4973" Type="http://schemas.openxmlformats.org/officeDocument/2006/relationships/hyperlink" Target="https://login.consultant.ru/link/?req=doc&amp;base=LAW&amp;n=371416&amp;date=20.02.2026&amp;dst=120930&amp;field=134" TargetMode = "External"/><Relationship Id="rId4974" Type="http://schemas.openxmlformats.org/officeDocument/2006/relationships/hyperlink" Target="https://login.consultant.ru/link/?req=doc&amp;base=LAW&amp;n=371416&amp;date=20.02.2026&amp;dst=111927&amp;field=134" TargetMode = "External"/><Relationship Id="rId4975" Type="http://schemas.openxmlformats.org/officeDocument/2006/relationships/hyperlink" Target="https://login.consultant.ru/link/?req=doc&amp;base=LAW&amp;n=371416&amp;date=20.02.2026&amp;dst=107015&amp;field=134" TargetMode = "External"/><Relationship Id="rId4976" Type="http://schemas.openxmlformats.org/officeDocument/2006/relationships/hyperlink" Target="https://login.consultant.ru/link/?req=doc&amp;base=LAW&amp;n=371416&amp;date=20.02.2026&amp;dst=111701&amp;field=134" TargetMode = "External"/><Relationship Id="rId4977" Type="http://schemas.openxmlformats.org/officeDocument/2006/relationships/hyperlink" Target="https://login.consultant.ru/link/?req=doc&amp;base=LAW&amp;n=371416&amp;date=20.02.2026&amp;dst=111703&amp;field=134" TargetMode = "External"/><Relationship Id="rId4978" Type="http://schemas.openxmlformats.org/officeDocument/2006/relationships/hyperlink" Target="https://login.consultant.ru/link/?req=doc&amp;base=LAW&amp;n=371416&amp;date=20.02.2026&amp;dst=111709&amp;field=134" TargetMode = "External"/><Relationship Id="rId4979" Type="http://schemas.openxmlformats.org/officeDocument/2006/relationships/hyperlink" Target="https://login.consultant.ru/link/?req=doc&amp;base=LAW&amp;n=371416&amp;date=20.02.2026&amp;dst=111713&amp;field=134" TargetMode = "External"/><Relationship Id="rId4980" Type="http://schemas.openxmlformats.org/officeDocument/2006/relationships/hyperlink" Target="https://login.consultant.ru/link/?req=doc&amp;base=LAW&amp;n=371416&amp;date=20.02.2026&amp;dst=111715&amp;field=134" TargetMode = "External"/><Relationship Id="rId4981" Type="http://schemas.openxmlformats.org/officeDocument/2006/relationships/hyperlink" Target="https://login.consultant.ru/link/?req=doc&amp;base=LAW&amp;n=371416&amp;date=20.02.2026&amp;dst=111719&amp;field=134" TargetMode = "External"/><Relationship Id="rId4982" Type="http://schemas.openxmlformats.org/officeDocument/2006/relationships/hyperlink" Target="https://login.consultant.ru/link/?req=doc&amp;base=LAW&amp;n=371416&amp;date=20.02.2026&amp;dst=111737&amp;field=134" TargetMode = "External"/><Relationship Id="rId4983" Type="http://schemas.openxmlformats.org/officeDocument/2006/relationships/hyperlink" Target="https://login.consultant.ru/link/?req=doc&amp;base=LAW&amp;n=371416&amp;date=20.02.2026&amp;dst=111739&amp;field=134" TargetMode = "External"/><Relationship Id="rId4984" Type="http://schemas.openxmlformats.org/officeDocument/2006/relationships/hyperlink" Target="https://login.consultant.ru/link/?req=doc&amp;base=LAW&amp;n=371416&amp;date=20.02.2026&amp;dst=111741&amp;field=134" TargetMode = "External"/><Relationship Id="rId4985" Type="http://schemas.openxmlformats.org/officeDocument/2006/relationships/hyperlink" Target="https://login.consultant.ru/link/?req=doc&amp;base=LAW&amp;n=371416&amp;date=20.02.2026&amp;dst=111743&amp;field=134" TargetMode = "External"/><Relationship Id="rId4986" Type="http://schemas.openxmlformats.org/officeDocument/2006/relationships/hyperlink" Target="https://login.consultant.ru/link/?req=doc&amp;base=LAW&amp;n=371416&amp;date=20.02.2026&amp;dst=111745&amp;field=134" TargetMode = "External"/><Relationship Id="rId4987" Type="http://schemas.openxmlformats.org/officeDocument/2006/relationships/hyperlink" Target="https://login.consultant.ru/link/?req=doc&amp;base=LAW&amp;n=371416&amp;date=20.02.2026&amp;dst=111747&amp;field=134" TargetMode = "External"/><Relationship Id="rId4988" Type="http://schemas.openxmlformats.org/officeDocument/2006/relationships/hyperlink" Target="https://login.consultant.ru/link/?req=doc&amp;base=LAW&amp;n=371416&amp;date=20.02.2026&amp;dst=111751&amp;field=134" TargetMode = "External"/><Relationship Id="rId4989" Type="http://schemas.openxmlformats.org/officeDocument/2006/relationships/hyperlink" Target="https://login.consultant.ru/link/?req=doc&amp;base=LAW&amp;n=371416&amp;date=20.02.2026&amp;dst=111755&amp;field=134" TargetMode = "External"/><Relationship Id="rId4990" Type="http://schemas.openxmlformats.org/officeDocument/2006/relationships/hyperlink" Target="https://login.consultant.ru/link/?req=doc&amp;base=LAW&amp;n=371416&amp;date=20.02.2026&amp;dst=111765&amp;field=134" TargetMode = "External"/><Relationship Id="rId4991" Type="http://schemas.openxmlformats.org/officeDocument/2006/relationships/hyperlink" Target="https://login.consultant.ru/link/?req=doc&amp;base=LAW&amp;n=371416&amp;date=20.02.2026&amp;dst=111767&amp;field=134" TargetMode = "External"/><Relationship Id="rId4992" Type="http://schemas.openxmlformats.org/officeDocument/2006/relationships/hyperlink" Target="https://login.consultant.ru/link/?req=doc&amp;base=LAW&amp;n=371416&amp;date=20.02.2026&amp;dst=111769&amp;field=134" TargetMode = "External"/><Relationship Id="rId4993" Type="http://schemas.openxmlformats.org/officeDocument/2006/relationships/hyperlink" Target="https://login.consultant.ru/link/?req=doc&amp;base=LAW&amp;n=371416&amp;date=20.02.2026&amp;dst=111783&amp;field=134" TargetMode = "External"/><Relationship Id="rId4994" Type="http://schemas.openxmlformats.org/officeDocument/2006/relationships/hyperlink" Target="https://login.consultant.ru/link/?req=doc&amp;base=LAW&amp;n=371416&amp;date=20.02.2026&amp;dst=111785&amp;field=134" TargetMode = "External"/><Relationship Id="rId4995" Type="http://schemas.openxmlformats.org/officeDocument/2006/relationships/hyperlink" Target="https://login.consultant.ru/link/?req=doc&amp;base=LAW&amp;n=371416&amp;date=20.02.2026&amp;dst=111787&amp;field=134" TargetMode = "External"/><Relationship Id="rId4996" Type="http://schemas.openxmlformats.org/officeDocument/2006/relationships/hyperlink" Target="https://login.consultant.ru/link/?req=doc&amp;base=LAW&amp;n=371416&amp;date=20.02.2026&amp;dst=111789&amp;field=134" TargetMode = "External"/><Relationship Id="rId4997" Type="http://schemas.openxmlformats.org/officeDocument/2006/relationships/hyperlink" Target="https://login.consultant.ru/link/?req=doc&amp;base=LAW&amp;n=371416&amp;date=20.02.2026&amp;dst=111791&amp;field=134" TargetMode = "External"/><Relationship Id="rId4998" Type="http://schemas.openxmlformats.org/officeDocument/2006/relationships/hyperlink" Target="https://login.consultant.ru/link/?req=doc&amp;base=LAW&amp;n=371416&amp;date=20.02.2026&amp;dst=111803&amp;field=134" TargetMode = "External"/><Relationship Id="rId4999" Type="http://schemas.openxmlformats.org/officeDocument/2006/relationships/hyperlink" Target="https://login.consultant.ru/link/?req=doc&amp;base=LAW&amp;n=371416&amp;date=20.02.2026&amp;dst=111805&amp;field=134" TargetMode = "External"/><Relationship Id="rId5000" Type="http://schemas.openxmlformats.org/officeDocument/2006/relationships/hyperlink" Target="https://login.consultant.ru/link/?req=doc&amp;base=LAW&amp;n=371416&amp;date=20.02.2026&amp;dst=111809&amp;field=134" TargetMode = "External"/><Relationship Id="rId5001" Type="http://schemas.openxmlformats.org/officeDocument/2006/relationships/hyperlink" Target="https://login.consultant.ru/link/?req=doc&amp;base=LAW&amp;n=371416&amp;date=20.02.2026&amp;dst=111841&amp;field=134" TargetMode = "External"/><Relationship Id="rId5002" Type="http://schemas.openxmlformats.org/officeDocument/2006/relationships/hyperlink" Target="https://login.consultant.ru/link/?req=doc&amp;base=LAW&amp;n=371416&amp;date=20.02.2026&amp;dst=111847&amp;field=134" TargetMode = "External"/><Relationship Id="rId5003" Type="http://schemas.openxmlformats.org/officeDocument/2006/relationships/hyperlink" Target="https://login.consultant.ru/link/?req=doc&amp;base=LAW&amp;n=371416&amp;date=20.02.2026&amp;dst=111849&amp;field=134" TargetMode = "External"/><Relationship Id="rId5004" Type="http://schemas.openxmlformats.org/officeDocument/2006/relationships/hyperlink" Target="https://login.consultant.ru/link/?req=doc&amp;base=LAW&amp;n=371416&amp;date=20.02.2026&amp;dst=111851&amp;field=134" TargetMode = "External"/><Relationship Id="rId5005" Type="http://schemas.openxmlformats.org/officeDocument/2006/relationships/hyperlink" Target="https://login.consultant.ru/link/?req=doc&amp;base=LAW&amp;n=371416&amp;date=20.02.2026&amp;dst=111853&amp;field=134" TargetMode = "External"/><Relationship Id="rId5006" Type="http://schemas.openxmlformats.org/officeDocument/2006/relationships/hyperlink" Target="https://login.consultant.ru/link/?req=doc&amp;base=LAW&amp;n=371416&amp;date=20.02.2026&amp;dst=111859&amp;field=134" TargetMode = "External"/><Relationship Id="rId5007" Type="http://schemas.openxmlformats.org/officeDocument/2006/relationships/hyperlink" Target="https://login.consultant.ru/link/?req=doc&amp;base=LAW&amp;n=371416&amp;date=20.02.2026&amp;dst=111889&amp;field=134" TargetMode = "External"/><Relationship Id="rId5008" Type="http://schemas.openxmlformats.org/officeDocument/2006/relationships/hyperlink" Target="https://login.consultant.ru/link/?req=doc&amp;base=LAW&amp;n=371416&amp;date=20.02.2026&amp;dst=111891&amp;field=134" TargetMode = "External"/><Relationship Id="rId5009" Type="http://schemas.openxmlformats.org/officeDocument/2006/relationships/hyperlink" Target="https://login.consultant.ru/link/?req=doc&amp;base=LAW&amp;n=371416&amp;date=20.02.2026&amp;dst=111919&amp;field=134" TargetMode = "External"/><Relationship Id="rId5010" Type="http://schemas.openxmlformats.org/officeDocument/2006/relationships/hyperlink" Target="https://login.consultant.ru/link/?req=doc&amp;base=LAW&amp;n=371416&amp;date=20.02.2026&amp;dst=112005&amp;field=134" TargetMode = "External"/><Relationship Id="rId5011" Type="http://schemas.openxmlformats.org/officeDocument/2006/relationships/hyperlink" Target="https://login.consultant.ru/link/?req=doc&amp;base=LAW&amp;n=371416&amp;date=20.02.2026&amp;dst=112045&amp;field=134" TargetMode = "External"/><Relationship Id="rId5012" Type="http://schemas.openxmlformats.org/officeDocument/2006/relationships/hyperlink" Target="https://login.consultant.ru/link/?req=doc&amp;base=LAW&amp;n=371416&amp;date=20.02.2026&amp;dst=112049&amp;field=134" TargetMode = "External"/><Relationship Id="rId5013" Type="http://schemas.openxmlformats.org/officeDocument/2006/relationships/hyperlink" Target="https://login.consultant.ru/link/?req=doc&amp;base=LAW&amp;n=371416&amp;date=20.02.2026&amp;dst=112053&amp;field=134" TargetMode = "External"/><Relationship Id="rId5014" Type="http://schemas.openxmlformats.org/officeDocument/2006/relationships/hyperlink" Target="https://login.consultant.ru/link/?req=doc&amp;base=LAW&amp;n=371416&amp;date=20.02.2026&amp;dst=112055&amp;field=134" TargetMode = "External"/><Relationship Id="rId5015" Type="http://schemas.openxmlformats.org/officeDocument/2006/relationships/hyperlink" Target="https://login.consultant.ru/link/?req=doc&amp;base=LAW&amp;n=371416&amp;date=20.02.2026&amp;dst=112057&amp;field=134" TargetMode = "External"/><Relationship Id="rId5016" Type="http://schemas.openxmlformats.org/officeDocument/2006/relationships/hyperlink" Target="https://login.consultant.ru/link/?req=doc&amp;base=LAW&amp;n=371416&amp;date=20.02.2026&amp;dst=112059&amp;field=134" TargetMode = "External"/><Relationship Id="rId5017" Type="http://schemas.openxmlformats.org/officeDocument/2006/relationships/hyperlink" Target="https://login.consultant.ru/link/?req=doc&amp;base=LAW&amp;n=371416&amp;date=20.02.2026&amp;dst=112089&amp;field=134" TargetMode = "External"/><Relationship Id="rId5018" Type="http://schemas.openxmlformats.org/officeDocument/2006/relationships/hyperlink" Target="https://login.consultant.ru/link/?req=doc&amp;base=LAW&amp;n=371416&amp;date=20.02.2026&amp;dst=112091&amp;field=134" TargetMode = "External"/><Relationship Id="rId5019" Type="http://schemas.openxmlformats.org/officeDocument/2006/relationships/hyperlink" Target="https://login.consultant.ru/link/?req=doc&amp;base=LAW&amp;n=371416&amp;date=20.02.2026&amp;dst=112093&amp;field=134" TargetMode = "External"/><Relationship Id="rId5020" Type="http://schemas.openxmlformats.org/officeDocument/2006/relationships/hyperlink" Target="https://login.consultant.ru/link/?req=doc&amp;base=LAW&amp;n=371416&amp;date=20.02.2026&amp;dst=112095&amp;field=134" TargetMode = "External"/><Relationship Id="rId5021" Type="http://schemas.openxmlformats.org/officeDocument/2006/relationships/hyperlink" Target="https://login.consultant.ru/link/?req=doc&amp;base=LAW&amp;n=371416&amp;date=20.02.2026&amp;dst=112105&amp;field=134" TargetMode = "External"/><Relationship Id="rId5022" Type="http://schemas.openxmlformats.org/officeDocument/2006/relationships/hyperlink" Target="https://login.consultant.ru/link/?req=doc&amp;base=LAW&amp;n=371416&amp;date=20.02.2026&amp;dst=112113&amp;field=134" TargetMode = "External"/><Relationship Id="rId5023" Type="http://schemas.openxmlformats.org/officeDocument/2006/relationships/hyperlink" Target="https://login.consultant.ru/link/?req=doc&amp;base=LAW&amp;n=371416&amp;date=20.02.2026&amp;dst=112115&amp;field=134" TargetMode = "External"/><Relationship Id="rId5024" Type="http://schemas.openxmlformats.org/officeDocument/2006/relationships/hyperlink" Target="https://login.consultant.ru/link/?req=doc&amp;base=LAW&amp;n=371416&amp;date=20.02.2026&amp;dst=114895&amp;field=134" TargetMode = "External"/><Relationship Id="rId5025" Type="http://schemas.openxmlformats.org/officeDocument/2006/relationships/hyperlink" Target="https://login.consultant.ru/link/?req=doc&amp;base=LAW&amp;n=371416&amp;date=20.02.2026&amp;dst=114897&amp;field=134" TargetMode = "External"/><Relationship Id="rId5026" Type="http://schemas.openxmlformats.org/officeDocument/2006/relationships/hyperlink" Target="https://login.consultant.ru/link/?req=doc&amp;base=LAW&amp;n=371416&amp;date=20.02.2026&amp;dst=114899&amp;field=134" TargetMode = "External"/><Relationship Id="rId5027" Type="http://schemas.openxmlformats.org/officeDocument/2006/relationships/hyperlink" Target="https://login.consultant.ru/link/?req=doc&amp;base=LAW&amp;n=371416&amp;date=20.02.2026&amp;dst=114901&amp;field=134" TargetMode = "External"/><Relationship Id="rId5028" Type="http://schemas.openxmlformats.org/officeDocument/2006/relationships/hyperlink" Target="https://login.consultant.ru/link/?req=doc&amp;base=LAW&amp;n=371416&amp;date=20.02.2026&amp;dst=114903&amp;field=134" TargetMode = "External"/><Relationship Id="rId5029" Type="http://schemas.openxmlformats.org/officeDocument/2006/relationships/hyperlink" Target="https://login.consultant.ru/link/?req=doc&amp;base=LAW&amp;n=371416&amp;date=20.02.2026&amp;dst=114905&amp;field=134" TargetMode = "External"/><Relationship Id="rId5030" Type="http://schemas.openxmlformats.org/officeDocument/2006/relationships/hyperlink" Target="https://login.consultant.ru/link/?req=doc&amp;base=LAW&amp;n=371416&amp;date=20.02.2026&amp;dst=114907&amp;field=134" TargetMode = "External"/><Relationship Id="rId5031" Type="http://schemas.openxmlformats.org/officeDocument/2006/relationships/hyperlink" Target="https://login.consultant.ru/link/?req=doc&amp;base=LAW&amp;n=371416&amp;date=20.02.2026&amp;dst=114911&amp;field=134" TargetMode = "External"/><Relationship Id="rId5032" Type="http://schemas.openxmlformats.org/officeDocument/2006/relationships/hyperlink" Target="https://login.consultant.ru/link/?req=doc&amp;base=LAW&amp;n=371416&amp;date=20.02.2026&amp;dst=114919&amp;field=134" TargetMode = "External"/><Relationship Id="rId5033" Type="http://schemas.openxmlformats.org/officeDocument/2006/relationships/hyperlink" Target="https://login.consultant.ru/link/?req=doc&amp;base=LAW&amp;n=371416&amp;date=20.02.2026&amp;dst=114925&amp;field=134" TargetMode = "External"/><Relationship Id="rId5034" Type="http://schemas.openxmlformats.org/officeDocument/2006/relationships/hyperlink" Target="https://login.consultant.ru/link/?req=doc&amp;base=LAW&amp;n=371416&amp;date=20.02.2026&amp;dst=114931&amp;field=134" TargetMode = "External"/><Relationship Id="rId5035" Type="http://schemas.openxmlformats.org/officeDocument/2006/relationships/hyperlink" Target="https://login.consultant.ru/link/?req=doc&amp;base=LAW&amp;n=371416&amp;date=20.02.2026&amp;dst=114933&amp;field=134" TargetMode = "External"/><Relationship Id="rId5036" Type="http://schemas.openxmlformats.org/officeDocument/2006/relationships/hyperlink" Target="https://login.consultant.ru/link/?req=doc&amp;base=LAW&amp;n=371416&amp;date=20.02.2026&amp;dst=114935&amp;field=134" TargetMode = "External"/><Relationship Id="rId5037" Type="http://schemas.openxmlformats.org/officeDocument/2006/relationships/hyperlink" Target="https://login.consultant.ru/link/?req=doc&amp;base=LAW&amp;n=371416&amp;date=20.02.2026&amp;dst=114937&amp;field=134" TargetMode = "External"/><Relationship Id="rId5038" Type="http://schemas.openxmlformats.org/officeDocument/2006/relationships/hyperlink" Target="https://login.consultant.ru/link/?req=doc&amp;base=LAW&amp;n=371416&amp;date=20.02.2026&amp;dst=114939&amp;field=134" TargetMode = "External"/><Relationship Id="rId5039" Type="http://schemas.openxmlformats.org/officeDocument/2006/relationships/hyperlink" Target="https://login.consultant.ru/link/?req=doc&amp;base=LAW&amp;n=371416&amp;date=20.02.2026&amp;dst=111717&amp;field=134" TargetMode = "External"/><Relationship Id="rId5040" Type="http://schemas.openxmlformats.org/officeDocument/2006/relationships/hyperlink" Target="https://login.consultant.ru/link/?req=doc&amp;base=LAW&amp;n=371416&amp;date=20.02.2026&amp;dst=111761&amp;field=134" TargetMode = "External"/><Relationship Id="rId5041" Type="http://schemas.openxmlformats.org/officeDocument/2006/relationships/hyperlink" Target="https://login.consultant.ru/link/?req=doc&amp;base=LAW&amp;n=371416&amp;date=20.02.2026&amp;dst=111763&amp;field=134" TargetMode = "External"/><Relationship Id="rId5042" Type="http://schemas.openxmlformats.org/officeDocument/2006/relationships/hyperlink" Target="https://login.consultant.ru/link/?req=doc&amp;base=LAW&amp;n=371416&amp;date=20.02.2026&amp;dst=111843&amp;field=134" TargetMode = "External"/><Relationship Id="rId5043" Type="http://schemas.openxmlformats.org/officeDocument/2006/relationships/hyperlink" Target="https://login.consultant.ru/link/?req=doc&amp;base=LAW&amp;n=371416&amp;date=20.02.2026&amp;dst=111845&amp;field=134" TargetMode = "External"/><Relationship Id="rId5044" Type="http://schemas.openxmlformats.org/officeDocument/2006/relationships/hyperlink" Target="https://login.consultant.ru/link/?req=doc&amp;base=LAW&amp;n=371416&amp;date=20.02.2026&amp;dst=111857&amp;field=134" TargetMode = "External"/><Relationship Id="rId5045" Type="http://schemas.openxmlformats.org/officeDocument/2006/relationships/hyperlink" Target="https://login.consultant.ru/link/?req=doc&amp;base=LAW&amp;n=371416&amp;date=20.02.2026&amp;dst=111861&amp;field=134" TargetMode = "External"/><Relationship Id="rId5046" Type="http://schemas.openxmlformats.org/officeDocument/2006/relationships/hyperlink" Target="https://login.consultant.ru/link/?req=doc&amp;base=LAW&amp;n=371416&amp;date=20.02.2026&amp;dst=111863&amp;field=134" TargetMode = "External"/><Relationship Id="rId5047" Type="http://schemas.openxmlformats.org/officeDocument/2006/relationships/hyperlink" Target="https://login.consultant.ru/link/?req=doc&amp;base=LAW&amp;n=371416&amp;date=20.02.2026&amp;dst=111865&amp;field=134" TargetMode = "External"/><Relationship Id="rId5048" Type="http://schemas.openxmlformats.org/officeDocument/2006/relationships/hyperlink" Target="https://login.consultant.ru/link/?req=doc&amp;base=LAW&amp;n=371416&amp;date=20.02.2026&amp;dst=111867&amp;field=134" TargetMode = "External"/><Relationship Id="rId5049" Type="http://schemas.openxmlformats.org/officeDocument/2006/relationships/hyperlink" Target="https://login.consultant.ru/link/?req=doc&amp;base=LAW&amp;n=371416&amp;date=20.02.2026&amp;dst=111869&amp;field=134" TargetMode = "External"/><Relationship Id="rId5050" Type="http://schemas.openxmlformats.org/officeDocument/2006/relationships/hyperlink" Target="https://login.consultant.ru/link/?req=doc&amp;base=LAW&amp;n=371416&amp;date=20.02.2026&amp;dst=111873&amp;field=134" TargetMode = "External"/><Relationship Id="rId5051" Type="http://schemas.openxmlformats.org/officeDocument/2006/relationships/hyperlink" Target="https://login.consultant.ru/link/?req=doc&amp;base=LAW&amp;n=371416&amp;date=20.02.2026&amp;dst=111877&amp;field=134" TargetMode = "External"/><Relationship Id="rId5052" Type="http://schemas.openxmlformats.org/officeDocument/2006/relationships/hyperlink" Target="https://login.consultant.ru/link/?req=doc&amp;base=LAW&amp;n=371416&amp;date=20.02.2026&amp;dst=111879&amp;field=134" TargetMode = "External"/><Relationship Id="rId5053" Type="http://schemas.openxmlformats.org/officeDocument/2006/relationships/hyperlink" Target="https://login.consultant.ru/link/?req=doc&amp;base=LAW&amp;n=371416&amp;date=20.02.2026&amp;dst=111881&amp;field=134" TargetMode = "External"/><Relationship Id="rId5054" Type="http://schemas.openxmlformats.org/officeDocument/2006/relationships/hyperlink" Target="https://login.consultant.ru/link/?req=doc&amp;base=LAW&amp;n=371416&amp;date=20.02.2026&amp;dst=111883&amp;field=134" TargetMode = "External"/><Relationship Id="rId5055" Type="http://schemas.openxmlformats.org/officeDocument/2006/relationships/hyperlink" Target="https://login.consultant.ru/link/?req=doc&amp;base=LAW&amp;n=371416&amp;date=20.02.2026&amp;dst=111885&amp;field=134" TargetMode = "External"/><Relationship Id="rId5056" Type="http://schemas.openxmlformats.org/officeDocument/2006/relationships/hyperlink" Target="https://login.consultant.ru/link/?req=doc&amp;base=LAW&amp;n=371416&amp;date=20.02.2026&amp;dst=111893&amp;field=134" TargetMode = "External"/><Relationship Id="rId5057" Type="http://schemas.openxmlformats.org/officeDocument/2006/relationships/hyperlink" Target="https://login.consultant.ru/link/?req=doc&amp;base=LAW&amp;n=371416&amp;date=20.02.2026&amp;dst=111895&amp;field=134" TargetMode = "External"/><Relationship Id="rId5058" Type="http://schemas.openxmlformats.org/officeDocument/2006/relationships/hyperlink" Target="https://login.consultant.ru/link/?req=doc&amp;base=LAW&amp;n=371416&amp;date=20.02.2026&amp;dst=111899&amp;field=134" TargetMode = "External"/><Relationship Id="rId5059" Type="http://schemas.openxmlformats.org/officeDocument/2006/relationships/hyperlink" Target="https://login.consultant.ru/link/?req=doc&amp;base=LAW&amp;n=371416&amp;date=20.02.2026&amp;dst=111903&amp;field=134" TargetMode = "External"/><Relationship Id="rId5060" Type="http://schemas.openxmlformats.org/officeDocument/2006/relationships/hyperlink" Target="https://login.consultant.ru/link/?req=doc&amp;base=LAW&amp;n=371416&amp;date=20.02.2026&amp;dst=111905&amp;field=134" TargetMode = "External"/><Relationship Id="rId5061" Type="http://schemas.openxmlformats.org/officeDocument/2006/relationships/hyperlink" Target="https://login.consultant.ru/link/?req=doc&amp;base=LAW&amp;n=371416&amp;date=20.02.2026&amp;dst=111907&amp;field=134" TargetMode = "External"/><Relationship Id="rId5062" Type="http://schemas.openxmlformats.org/officeDocument/2006/relationships/hyperlink" Target="https://login.consultant.ru/link/?req=doc&amp;base=LAW&amp;n=371416&amp;date=20.02.2026&amp;dst=111909&amp;field=134" TargetMode = "External"/><Relationship Id="rId5063" Type="http://schemas.openxmlformats.org/officeDocument/2006/relationships/hyperlink" Target="https://login.consultant.ru/link/?req=doc&amp;base=LAW&amp;n=371416&amp;date=20.02.2026&amp;dst=111911&amp;field=134" TargetMode = "External"/><Relationship Id="rId5064" Type="http://schemas.openxmlformats.org/officeDocument/2006/relationships/hyperlink" Target="https://login.consultant.ru/link/?req=doc&amp;base=LAW&amp;n=371416&amp;date=20.02.2026&amp;dst=111921&amp;field=134" TargetMode = "External"/><Relationship Id="rId5065" Type="http://schemas.openxmlformats.org/officeDocument/2006/relationships/hyperlink" Target="https://login.consultant.ru/link/?req=doc&amp;base=LAW&amp;n=371416&amp;date=20.02.2026&amp;dst=111967&amp;field=134" TargetMode = "External"/><Relationship Id="rId5066" Type="http://schemas.openxmlformats.org/officeDocument/2006/relationships/hyperlink" Target="https://login.consultant.ru/link/?req=doc&amp;base=LAW&amp;n=371416&amp;date=20.02.2026&amp;dst=111969&amp;field=134" TargetMode = "External"/><Relationship Id="rId5067" Type="http://schemas.openxmlformats.org/officeDocument/2006/relationships/hyperlink" Target="https://login.consultant.ru/link/?req=doc&amp;base=LAW&amp;n=371416&amp;date=20.02.2026&amp;dst=111971&amp;field=134" TargetMode = "External"/><Relationship Id="rId5068" Type="http://schemas.openxmlformats.org/officeDocument/2006/relationships/hyperlink" Target="https://login.consultant.ru/link/?req=doc&amp;base=LAW&amp;n=371416&amp;date=20.02.2026&amp;dst=112029&amp;field=134" TargetMode = "External"/><Relationship Id="rId5069" Type="http://schemas.openxmlformats.org/officeDocument/2006/relationships/hyperlink" Target="https://login.consultant.ru/link/?req=doc&amp;base=LAW&amp;n=371416&amp;date=20.02.2026&amp;dst=112037&amp;field=134" TargetMode = "External"/><Relationship Id="rId5070" Type="http://schemas.openxmlformats.org/officeDocument/2006/relationships/hyperlink" Target="https://login.consultant.ru/link/?req=doc&amp;base=LAW&amp;n=371416&amp;date=20.02.2026&amp;dst=112051&amp;field=134" TargetMode = "External"/><Relationship Id="rId5071" Type="http://schemas.openxmlformats.org/officeDocument/2006/relationships/hyperlink" Target="https://login.consultant.ru/link/?req=doc&amp;base=LAW&amp;n=371416&amp;date=20.02.2026&amp;dst=112075&amp;field=134" TargetMode = "External"/><Relationship Id="rId5072" Type="http://schemas.openxmlformats.org/officeDocument/2006/relationships/hyperlink" Target="https://login.consultant.ru/link/?req=doc&amp;base=LAW&amp;n=371416&amp;date=20.02.2026&amp;dst=112081&amp;field=134" TargetMode = "External"/><Relationship Id="rId5073" Type="http://schemas.openxmlformats.org/officeDocument/2006/relationships/hyperlink" Target="https://login.consultant.ru/link/?req=doc&amp;base=LAW&amp;n=371416&amp;date=20.02.2026&amp;dst=112083&amp;field=134" TargetMode = "External"/><Relationship Id="rId5074" Type="http://schemas.openxmlformats.org/officeDocument/2006/relationships/hyperlink" Target="https://login.consultant.ru/link/?req=doc&amp;base=LAW&amp;n=371416&amp;date=20.02.2026&amp;dst=112103&amp;field=134" TargetMode = "External"/><Relationship Id="rId5075" Type="http://schemas.openxmlformats.org/officeDocument/2006/relationships/hyperlink" Target="https://login.consultant.ru/link/?req=doc&amp;base=LAW&amp;n=371416&amp;date=20.02.2026&amp;dst=112111&amp;field=134" TargetMode = "External"/><Relationship Id="rId5076" Type="http://schemas.openxmlformats.org/officeDocument/2006/relationships/hyperlink" Target="https://login.consultant.ru/link/?req=doc&amp;base=LAW&amp;n=371416&amp;date=20.02.2026&amp;dst=114915&amp;field=134" TargetMode = "External"/><Relationship Id="rId5077" Type="http://schemas.openxmlformats.org/officeDocument/2006/relationships/hyperlink" Target="https://login.consultant.ru/link/?req=doc&amp;base=LAW&amp;n=371416&amp;date=20.02.2026&amp;dst=114929&amp;field=134" TargetMode = "External"/><Relationship Id="rId5078" Type="http://schemas.openxmlformats.org/officeDocument/2006/relationships/hyperlink" Target="https://login.consultant.ru/link/?req=doc&amp;base=LAW&amp;n=371416&amp;date=20.02.2026&amp;dst=115543&amp;field=134" TargetMode = "External"/><Relationship Id="rId5079" Type="http://schemas.openxmlformats.org/officeDocument/2006/relationships/hyperlink" Target="https://login.consultant.ru/link/?req=doc&amp;base=LAW&amp;n=371416&amp;date=20.02.2026&amp;dst=105665&amp;field=134" TargetMode = "External"/><Relationship Id="rId5080" Type="http://schemas.openxmlformats.org/officeDocument/2006/relationships/hyperlink" Target="https://login.consultant.ru/link/?req=doc&amp;base=LAW&amp;n=371416&amp;date=20.02.2026&amp;dst=105667&amp;field=134" TargetMode = "External"/><Relationship Id="rId5081" Type="http://schemas.openxmlformats.org/officeDocument/2006/relationships/hyperlink" Target="https://login.consultant.ru/link/?req=doc&amp;base=LAW&amp;n=371416&amp;date=20.02.2026&amp;dst=111705&amp;field=134" TargetMode = "External"/><Relationship Id="rId5082" Type="http://schemas.openxmlformats.org/officeDocument/2006/relationships/hyperlink" Target="https://login.consultant.ru/link/?req=doc&amp;base=LAW&amp;n=371416&amp;date=20.02.2026&amp;dst=111707&amp;field=134" TargetMode = "External"/><Relationship Id="rId5083" Type="http://schemas.openxmlformats.org/officeDocument/2006/relationships/hyperlink" Target="https://login.consultant.ru/link/?req=doc&amp;base=LAW&amp;n=371416&amp;date=20.02.2026&amp;dst=111711&amp;field=134" TargetMode = "External"/><Relationship Id="rId5084" Type="http://schemas.openxmlformats.org/officeDocument/2006/relationships/hyperlink" Target="https://login.consultant.ru/link/?req=doc&amp;base=LAW&amp;n=371416&amp;date=20.02.2026&amp;dst=111721&amp;field=134" TargetMode = "External"/><Relationship Id="rId5085" Type="http://schemas.openxmlformats.org/officeDocument/2006/relationships/hyperlink" Target="https://login.consultant.ru/link/?req=doc&amp;base=LAW&amp;n=371416&amp;date=20.02.2026&amp;dst=111723&amp;field=134" TargetMode = "External"/><Relationship Id="rId5086" Type="http://schemas.openxmlformats.org/officeDocument/2006/relationships/hyperlink" Target="https://login.consultant.ru/link/?req=doc&amp;base=LAW&amp;n=371416&amp;date=20.02.2026&amp;dst=111725&amp;field=134" TargetMode = "External"/><Relationship Id="rId5087" Type="http://schemas.openxmlformats.org/officeDocument/2006/relationships/hyperlink" Target="https://login.consultant.ru/link/?req=doc&amp;base=LAW&amp;n=371416&amp;date=20.02.2026&amp;dst=111731&amp;field=134" TargetMode = "External"/><Relationship Id="rId5088" Type="http://schemas.openxmlformats.org/officeDocument/2006/relationships/hyperlink" Target="https://login.consultant.ru/link/?req=doc&amp;base=LAW&amp;n=371416&amp;date=20.02.2026&amp;dst=111749&amp;field=134" TargetMode = "External"/><Relationship Id="rId5089" Type="http://schemas.openxmlformats.org/officeDocument/2006/relationships/hyperlink" Target="https://login.consultant.ru/link/?req=doc&amp;base=LAW&amp;n=371416&amp;date=20.02.2026&amp;dst=111757&amp;field=134" TargetMode = "External"/><Relationship Id="rId5090" Type="http://schemas.openxmlformats.org/officeDocument/2006/relationships/hyperlink" Target="https://login.consultant.ru/link/?req=doc&amp;base=LAW&amp;n=371416&amp;date=20.02.2026&amp;dst=111773&amp;field=134" TargetMode = "External"/><Relationship Id="rId5091" Type="http://schemas.openxmlformats.org/officeDocument/2006/relationships/hyperlink" Target="https://login.consultant.ru/link/?req=doc&amp;base=LAW&amp;n=371416&amp;date=20.02.2026&amp;dst=111775&amp;field=134" TargetMode = "External"/><Relationship Id="rId5092" Type="http://schemas.openxmlformats.org/officeDocument/2006/relationships/hyperlink" Target="https://login.consultant.ru/link/?req=doc&amp;base=LAW&amp;n=371416&amp;date=20.02.2026&amp;dst=111777&amp;field=134" TargetMode = "External"/><Relationship Id="rId5093" Type="http://schemas.openxmlformats.org/officeDocument/2006/relationships/hyperlink" Target="https://login.consultant.ru/link/?req=doc&amp;base=LAW&amp;n=371416&amp;date=20.02.2026&amp;dst=111779&amp;field=134" TargetMode = "External"/><Relationship Id="rId5094" Type="http://schemas.openxmlformats.org/officeDocument/2006/relationships/hyperlink" Target="https://login.consultant.ru/link/?req=doc&amp;base=LAW&amp;n=371416&amp;date=20.02.2026&amp;dst=111781&amp;field=134" TargetMode = "External"/><Relationship Id="rId5095" Type="http://schemas.openxmlformats.org/officeDocument/2006/relationships/hyperlink" Target="https://login.consultant.ru/link/?req=doc&amp;base=LAW&amp;n=371416&amp;date=20.02.2026&amp;dst=111795&amp;field=134" TargetMode = "External"/><Relationship Id="rId5096" Type="http://schemas.openxmlformats.org/officeDocument/2006/relationships/hyperlink" Target="https://login.consultant.ru/link/?req=doc&amp;base=LAW&amp;n=371416&amp;date=20.02.2026&amp;dst=111799&amp;field=134" TargetMode = "External"/><Relationship Id="rId5097" Type="http://schemas.openxmlformats.org/officeDocument/2006/relationships/hyperlink" Target="https://login.consultant.ru/link/?req=doc&amp;base=LAW&amp;n=371416&amp;date=20.02.2026&amp;dst=111807&amp;field=134" TargetMode = "External"/><Relationship Id="rId5098" Type="http://schemas.openxmlformats.org/officeDocument/2006/relationships/hyperlink" Target="https://login.consultant.ru/link/?req=doc&amp;base=LAW&amp;n=371416&amp;date=20.02.2026&amp;dst=111833&amp;field=134" TargetMode = "External"/><Relationship Id="rId5099" Type="http://schemas.openxmlformats.org/officeDocument/2006/relationships/hyperlink" Target="https://login.consultant.ru/link/?req=doc&amp;base=LAW&amp;n=371416&amp;date=20.02.2026&amp;dst=111837&amp;field=134" TargetMode = "External"/><Relationship Id="rId5100" Type="http://schemas.openxmlformats.org/officeDocument/2006/relationships/hyperlink" Target="https://login.consultant.ru/link/?req=doc&amp;base=LAW&amp;n=371416&amp;date=20.02.2026&amp;dst=111855&amp;field=134" TargetMode = "External"/><Relationship Id="rId5101" Type="http://schemas.openxmlformats.org/officeDocument/2006/relationships/hyperlink" Target="https://login.consultant.ru/link/?req=doc&amp;base=LAW&amp;n=371416&amp;date=20.02.2026&amp;dst=111887&amp;field=134" TargetMode = "External"/><Relationship Id="rId5102" Type="http://schemas.openxmlformats.org/officeDocument/2006/relationships/hyperlink" Target="https://login.consultant.ru/link/?req=doc&amp;base=LAW&amp;n=371416&amp;date=20.02.2026&amp;dst=111897&amp;field=134" TargetMode = "External"/><Relationship Id="rId5103" Type="http://schemas.openxmlformats.org/officeDocument/2006/relationships/hyperlink" Target="https://login.consultant.ru/link/?req=doc&amp;base=LAW&amp;n=371416&amp;date=20.02.2026&amp;dst=111901&amp;field=134" TargetMode = "External"/><Relationship Id="rId5104" Type="http://schemas.openxmlformats.org/officeDocument/2006/relationships/hyperlink" Target="https://login.consultant.ru/link/?req=doc&amp;base=LAW&amp;n=371416&amp;date=20.02.2026&amp;dst=111931&amp;field=134" TargetMode = "External"/><Relationship Id="rId5105" Type="http://schemas.openxmlformats.org/officeDocument/2006/relationships/hyperlink" Target="https://login.consultant.ru/link/?req=doc&amp;base=LAW&amp;n=371416&amp;date=20.02.2026&amp;dst=111935&amp;field=134" TargetMode = "External"/><Relationship Id="rId5106" Type="http://schemas.openxmlformats.org/officeDocument/2006/relationships/hyperlink" Target="https://login.consultant.ru/link/?req=doc&amp;base=LAW&amp;n=371416&amp;date=20.02.2026&amp;dst=111943&amp;field=134" TargetMode = "External"/><Relationship Id="rId5107" Type="http://schemas.openxmlformats.org/officeDocument/2006/relationships/hyperlink" Target="https://login.consultant.ru/link/?req=doc&amp;base=LAW&amp;n=371416&amp;date=20.02.2026&amp;dst=111945&amp;field=134" TargetMode = "External"/><Relationship Id="rId5108" Type="http://schemas.openxmlformats.org/officeDocument/2006/relationships/hyperlink" Target="https://login.consultant.ru/link/?req=doc&amp;base=LAW&amp;n=371416&amp;date=20.02.2026&amp;dst=111951&amp;field=134" TargetMode = "External"/><Relationship Id="rId5109" Type="http://schemas.openxmlformats.org/officeDocument/2006/relationships/hyperlink" Target="https://login.consultant.ru/link/?req=doc&amp;base=LAW&amp;n=371416&amp;date=20.02.2026&amp;dst=111953&amp;field=134" TargetMode = "External"/><Relationship Id="rId5110" Type="http://schemas.openxmlformats.org/officeDocument/2006/relationships/hyperlink" Target="https://login.consultant.ru/link/?req=doc&amp;base=LAW&amp;n=371416&amp;date=20.02.2026&amp;dst=111973&amp;field=134" TargetMode = "External"/><Relationship Id="rId5111" Type="http://schemas.openxmlformats.org/officeDocument/2006/relationships/hyperlink" Target="https://login.consultant.ru/link/?req=doc&amp;base=LAW&amp;n=371416&amp;date=20.02.2026&amp;dst=111977&amp;field=134" TargetMode = "External"/><Relationship Id="rId5112" Type="http://schemas.openxmlformats.org/officeDocument/2006/relationships/hyperlink" Target="https://login.consultant.ru/link/?req=doc&amp;base=LAW&amp;n=371416&amp;date=20.02.2026&amp;dst=112009&amp;field=134" TargetMode = "External"/><Relationship Id="rId5113" Type="http://schemas.openxmlformats.org/officeDocument/2006/relationships/hyperlink" Target="https://login.consultant.ru/link/?req=doc&amp;base=LAW&amp;n=371416&amp;date=20.02.2026&amp;dst=112011&amp;field=134" TargetMode = "External"/><Relationship Id="rId5114" Type="http://schemas.openxmlformats.org/officeDocument/2006/relationships/hyperlink" Target="https://login.consultant.ru/link/?req=doc&amp;base=LAW&amp;n=371416&amp;date=20.02.2026&amp;dst=112013&amp;field=134" TargetMode = "External"/><Relationship Id="rId5115" Type="http://schemas.openxmlformats.org/officeDocument/2006/relationships/hyperlink" Target="https://login.consultant.ru/link/?req=doc&amp;base=LAW&amp;n=371416&amp;date=20.02.2026&amp;dst=112015&amp;field=134" TargetMode = "External"/><Relationship Id="rId5116" Type="http://schemas.openxmlformats.org/officeDocument/2006/relationships/hyperlink" Target="https://login.consultant.ru/link/?req=doc&amp;base=LAW&amp;n=371416&amp;date=20.02.2026&amp;dst=112039&amp;field=134" TargetMode = "External"/><Relationship Id="rId5117" Type="http://schemas.openxmlformats.org/officeDocument/2006/relationships/hyperlink" Target="https://login.consultant.ru/link/?req=doc&amp;base=LAW&amp;n=371416&amp;date=20.02.2026&amp;dst=112041&amp;field=134" TargetMode = "External"/><Relationship Id="rId5118" Type="http://schemas.openxmlformats.org/officeDocument/2006/relationships/hyperlink" Target="https://login.consultant.ru/link/?req=doc&amp;base=LAW&amp;n=371416&amp;date=20.02.2026&amp;dst=112043&amp;field=134" TargetMode = "External"/><Relationship Id="rId5119" Type="http://schemas.openxmlformats.org/officeDocument/2006/relationships/hyperlink" Target="https://login.consultant.ru/link/?req=doc&amp;base=LAW&amp;n=371416&amp;date=20.02.2026&amp;dst=112085&amp;field=134" TargetMode = "External"/><Relationship Id="rId5120" Type="http://schemas.openxmlformats.org/officeDocument/2006/relationships/hyperlink" Target="https://login.consultant.ru/link/?req=doc&amp;base=LAW&amp;n=371416&amp;date=20.02.2026&amp;dst=112097&amp;field=134" TargetMode = "External"/><Relationship Id="rId5121" Type="http://schemas.openxmlformats.org/officeDocument/2006/relationships/hyperlink" Target="https://login.consultant.ru/link/?req=doc&amp;base=LAW&amp;n=371416&amp;date=20.02.2026&amp;dst=112099&amp;field=134" TargetMode = "External"/><Relationship Id="rId5122" Type="http://schemas.openxmlformats.org/officeDocument/2006/relationships/hyperlink" Target="https://login.consultant.ru/link/?req=doc&amp;base=LAW&amp;n=371416&amp;date=20.02.2026&amp;dst=112101&amp;field=134" TargetMode = "External"/><Relationship Id="rId5123" Type="http://schemas.openxmlformats.org/officeDocument/2006/relationships/hyperlink" Target="https://login.consultant.ru/link/?req=doc&amp;base=LAW&amp;n=371416&amp;date=20.02.2026&amp;dst=114913&amp;field=134" TargetMode = "External"/><Relationship Id="rId5124" Type="http://schemas.openxmlformats.org/officeDocument/2006/relationships/hyperlink" Target="https://login.consultant.ru/link/?req=doc&amp;base=LAW&amp;n=371416&amp;date=20.02.2026&amp;dst=114947&amp;field=134" TargetMode = "External"/><Relationship Id="rId5125" Type="http://schemas.openxmlformats.org/officeDocument/2006/relationships/hyperlink" Target="https://login.consultant.ru/link/?req=doc&amp;base=LAW&amp;n=371416&amp;date=20.02.2026&amp;dst=114955&amp;field=134" TargetMode = "External"/><Relationship Id="rId5126" Type="http://schemas.openxmlformats.org/officeDocument/2006/relationships/hyperlink" Target="https://login.consultant.ru/link/?req=doc&amp;base=LAW&amp;n=371416&amp;date=20.02.2026&amp;dst=115547&amp;field=134" TargetMode = "External"/><Relationship Id="rId5127" Type="http://schemas.openxmlformats.org/officeDocument/2006/relationships/hyperlink" Target="https://login.consultant.ru/link/?req=doc&amp;base=LAW&amp;n=371416&amp;date=20.02.2026&amp;dst=111727&amp;field=134" TargetMode = "External"/><Relationship Id="rId5128" Type="http://schemas.openxmlformats.org/officeDocument/2006/relationships/hyperlink" Target="https://login.consultant.ru/link/?req=doc&amp;base=LAW&amp;n=371416&amp;date=20.02.2026&amp;dst=111729&amp;field=134" TargetMode = "External"/><Relationship Id="rId5129" Type="http://schemas.openxmlformats.org/officeDocument/2006/relationships/hyperlink" Target="https://login.consultant.ru/link/?req=doc&amp;base=LAW&amp;n=371416&amp;date=20.02.2026&amp;dst=111733&amp;field=134" TargetMode = "External"/><Relationship Id="rId5130" Type="http://schemas.openxmlformats.org/officeDocument/2006/relationships/hyperlink" Target="https://login.consultant.ru/link/?req=doc&amp;base=LAW&amp;n=371416&amp;date=20.02.2026&amp;dst=111735&amp;field=134" TargetMode = "External"/><Relationship Id="rId5131" Type="http://schemas.openxmlformats.org/officeDocument/2006/relationships/hyperlink" Target="https://login.consultant.ru/link/?req=doc&amp;base=LAW&amp;n=371416&amp;date=20.02.2026&amp;dst=111753&amp;field=134" TargetMode = "External"/><Relationship Id="rId5132" Type="http://schemas.openxmlformats.org/officeDocument/2006/relationships/hyperlink" Target="https://login.consultant.ru/link/?req=doc&amp;base=LAW&amp;n=371416&amp;date=20.02.2026&amp;dst=111771&amp;field=134" TargetMode = "External"/><Relationship Id="rId5133" Type="http://schemas.openxmlformats.org/officeDocument/2006/relationships/hyperlink" Target="https://login.consultant.ru/link/?req=doc&amp;base=LAW&amp;n=371416&amp;date=20.02.2026&amp;dst=111793&amp;field=134" TargetMode = "External"/><Relationship Id="rId5134" Type="http://schemas.openxmlformats.org/officeDocument/2006/relationships/hyperlink" Target="https://login.consultant.ru/link/?req=doc&amp;base=LAW&amp;n=371416&amp;date=20.02.2026&amp;dst=111797&amp;field=134" TargetMode = "External"/><Relationship Id="rId5135" Type="http://schemas.openxmlformats.org/officeDocument/2006/relationships/hyperlink" Target="https://login.consultant.ru/link/?req=doc&amp;base=LAW&amp;n=371416&amp;date=20.02.2026&amp;dst=111875&amp;field=134" TargetMode = "External"/><Relationship Id="rId5136" Type="http://schemas.openxmlformats.org/officeDocument/2006/relationships/hyperlink" Target="https://login.consultant.ru/link/?req=doc&amp;base=LAW&amp;n=371416&amp;date=20.02.2026&amp;dst=111915&amp;field=134" TargetMode = "External"/><Relationship Id="rId5137" Type="http://schemas.openxmlformats.org/officeDocument/2006/relationships/hyperlink" Target="https://login.consultant.ru/link/?req=doc&amp;base=LAW&amp;n=371416&amp;date=20.02.2026&amp;dst=111917&amp;field=134" TargetMode = "External"/><Relationship Id="rId5138" Type="http://schemas.openxmlformats.org/officeDocument/2006/relationships/hyperlink" Target="https://login.consultant.ru/link/?req=doc&amp;base=LAW&amp;n=371416&amp;date=20.02.2026&amp;dst=111925&amp;field=134" TargetMode = "External"/><Relationship Id="rId5139" Type="http://schemas.openxmlformats.org/officeDocument/2006/relationships/hyperlink" Target="https://login.consultant.ru/link/?req=doc&amp;base=LAW&amp;n=371416&amp;date=20.02.2026&amp;dst=111941&amp;field=134" TargetMode = "External"/><Relationship Id="rId5140" Type="http://schemas.openxmlformats.org/officeDocument/2006/relationships/hyperlink" Target="https://login.consultant.ru/link/?req=doc&amp;base=LAW&amp;n=371416&amp;date=20.02.2026&amp;dst=111947&amp;field=134" TargetMode = "External"/><Relationship Id="rId5141" Type="http://schemas.openxmlformats.org/officeDocument/2006/relationships/hyperlink" Target="https://login.consultant.ru/link/?req=doc&amp;base=LAW&amp;n=371416&amp;date=20.02.2026&amp;dst=111955&amp;field=134" TargetMode = "External"/><Relationship Id="rId5142" Type="http://schemas.openxmlformats.org/officeDocument/2006/relationships/hyperlink" Target="https://login.consultant.ru/link/?req=doc&amp;base=LAW&amp;n=371416&amp;date=20.02.2026&amp;dst=111961&amp;field=134" TargetMode = "External"/><Relationship Id="rId5143" Type="http://schemas.openxmlformats.org/officeDocument/2006/relationships/hyperlink" Target="https://login.consultant.ru/link/?req=doc&amp;base=LAW&amp;n=371416&amp;date=20.02.2026&amp;dst=111965&amp;field=134" TargetMode = "External"/><Relationship Id="rId5144" Type="http://schemas.openxmlformats.org/officeDocument/2006/relationships/hyperlink" Target="https://login.consultant.ru/link/?req=doc&amp;base=LAW&amp;n=371416&amp;date=20.02.2026&amp;dst=111975&amp;field=134" TargetMode = "External"/><Relationship Id="rId5145" Type="http://schemas.openxmlformats.org/officeDocument/2006/relationships/hyperlink" Target="https://login.consultant.ru/link/?req=doc&amp;base=LAW&amp;n=371416&amp;date=20.02.2026&amp;dst=111983&amp;field=134" TargetMode = "External"/><Relationship Id="rId5146" Type="http://schemas.openxmlformats.org/officeDocument/2006/relationships/hyperlink" Target="https://login.consultant.ru/link/?req=doc&amp;base=LAW&amp;n=371416&amp;date=20.02.2026&amp;dst=111997&amp;field=134" TargetMode = "External"/><Relationship Id="rId5147" Type="http://schemas.openxmlformats.org/officeDocument/2006/relationships/hyperlink" Target="https://login.consultant.ru/link/?req=doc&amp;base=LAW&amp;n=371416&amp;date=20.02.2026&amp;dst=112007&amp;field=134" TargetMode = "External"/><Relationship Id="rId5148" Type="http://schemas.openxmlformats.org/officeDocument/2006/relationships/hyperlink" Target="https://login.consultant.ru/link/?req=doc&amp;base=LAW&amp;n=371416&amp;date=20.02.2026&amp;dst=112017&amp;field=134" TargetMode = "External"/><Relationship Id="rId5149" Type="http://schemas.openxmlformats.org/officeDocument/2006/relationships/hyperlink" Target="https://login.consultant.ru/link/?req=doc&amp;base=LAW&amp;n=371416&amp;date=20.02.2026&amp;dst=112019&amp;field=134" TargetMode = "External"/><Relationship Id="rId5150" Type="http://schemas.openxmlformats.org/officeDocument/2006/relationships/hyperlink" Target="https://login.consultant.ru/link/?req=doc&amp;base=LAW&amp;n=371416&amp;date=20.02.2026&amp;dst=112021&amp;field=134" TargetMode = "External"/><Relationship Id="rId5151" Type="http://schemas.openxmlformats.org/officeDocument/2006/relationships/hyperlink" Target="https://login.consultant.ru/link/?req=doc&amp;base=LAW&amp;n=371416&amp;date=20.02.2026&amp;dst=112023&amp;field=134" TargetMode = "External"/><Relationship Id="rId5152" Type="http://schemas.openxmlformats.org/officeDocument/2006/relationships/hyperlink" Target="https://login.consultant.ru/link/?req=doc&amp;base=LAW&amp;n=371416&amp;date=20.02.2026&amp;dst=112025&amp;field=134" TargetMode = "External"/><Relationship Id="rId5153" Type="http://schemas.openxmlformats.org/officeDocument/2006/relationships/hyperlink" Target="https://login.consultant.ru/link/?req=doc&amp;base=LAW&amp;n=371416&amp;date=20.02.2026&amp;dst=112031&amp;field=134" TargetMode = "External"/><Relationship Id="rId5154" Type="http://schemas.openxmlformats.org/officeDocument/2006/relationships/hyperlink" Target="https://login.consultant.ru/link/?req=doc&amp;base=LAW&amp;n=371416&amp;date=20.02.2026&amp;dst=112033&amp;field=134" TargetMode = "External"/><Relationship Id="rId5155" Type="http://schemas.openxmlformats.org/officeDocument/2006/relationships/hyperlink" Target="https://login.consultant.ru/link/?req=doc&amp;base=LAW&amp;n=371416&amp;date=20.02.2026&amp;dst=112035&amp;field=134" TargetMode = "External"/><Relationship Id="rId5156" Type="http://schemas.openxmlformats.org/officeDocument/2006/relationships/hyperlink" Target="https://login.consultant.ru/link/?req=doc&amp;base=LAW&amp;n=371416&amp;date=20.02.2026&amp;dst=112061&amp;field=134" TargetMode = "External"/><Relationship Id="rId5157" Type="http://schemas.openxmlformats.org/officeDocument/2006/relationships/hyperlink" Target="https://login.consultant.ru/link/?req=doc&amp;base=LAW&amp;n=371416&amp;date=20.02.2026&amp;dst=112065&amp;field=134" TargetMode = "External"/><Relationship Id="rId5158" Type="http://schemas.openxmlformats.org/officeDocument/2006/relationships/hyperlink" Target="https://login.consultant.ru/link/?req=doc&amp;base=LAW&amp;n=371416&amp;date=20.02.2026&amp;dst=112067&amp;field=134" TargetMode = "External"/><Relationship Id="rId5159" Type="http://schemas.openxmlformats.org/officeDocument/2006/relationships/hyperlink" Target="https://login.consultant.ru/link/?req=doc&amp;base=LAW&amp;n=371416&amp;date=20.02.2026&amp;dst=112069&amp;field=134" TargetMode = "External"/><Relationship Id="rId5160" Type="http://schemas.openxmlformats.org/officeDocument/2006/relationships/hyperlink" Target="https://login.consultant.ru/link/?req=doc&amp;base=LAW&amp;n=371416&amp;date=20.02.2026&amp;dst=112071&amp;field=134" TargetMode = "External"/><Relationship Id="rId5161" Type="http://schemas.openxmlformats.org/officeDocument/2006/relationships/hyperlink" Target="https://login.consultant.ru/link/?req=doc&amp;base=LAW&amp;n=371416&amp;date=20.02.2026&amp;dst=112077&amp;field=134" TargetMode = "External"/><Relationship Id="rId5162" Type="http://schemas.openxmlformats.org/officeDocument/2006/relationships/hyperlink" Target="https://login.consultant.ru/link/?req=doc&amp;base=LAW&amp;n=371416&amp;date=20.02.2026&amp;dst=112079&amp;field=134" TargetMode = "External"/><Relationship Id="rId5163" Type="http://schemas.openxmlformats.org/officeDocument/2006/relationships/hyperlink" Target="https://login.consultant.ru/link/?req=doc&amp;base=LAW&amp;n=371416&amp;date=20.02.2026&amp;dst=112109&amp;field=134" TargetMode = "External"/><Relationship Id="rId5164" Type="http://schemas.openxmlformats.org/officeDocument/2006/relationships/hyperlink" Target="https://login.consultant.ru/link/?req=doc&amp;base=LAW&amp;n=371416&amp;date=20.02.2026&amp;dst=114921&amp;field=134" TargetMode = "External"/><Relationship Id="rId5165" Type="http://schemas.openxmlformats.org/officeDocument/2006/relationships/hyperlink" Target="https://login.consultant.ru/link/?req=doc&amp;base=LAW&amp;n=371416&amp;date=20.02.2026&amp;dst=114923&amp;field=134" TargetMode = "External"/><Relationship Id="rId5166" Type="http://schemas.openxmlformats.org/officeDocument/2006/relationships/hyperlink" Target="https://login.consultant.ru/link/?req=doc&amp;base=LAW&amp;n=371416&amp;date=20.02.2026&amp;dst=114949&amp;field=134" TargetMode = "External"/><Relationship Id="rId5167" Type="http://schemas.openxmlformats.org/officeDocument/2006/relationships/hyperlink" Target="https://login.consultant.ru/link/?req=doc&amp;base=LAW&amp;n=371416&amp;date=20.02.2026&amp;dst=114959&amp;field=134" TargetMode = "External"/><Relationship Id="rId5168" Type="http://schemas.openxmlformats.org/officeDocument/2006/relationships/hyperlink" Target="https://login.consultant.ru/link/?req=doc&amp;base=LAW&amp;n=371416&amp;date=20.02.2026&amp;dst=111759&amp;field=134" TargetMode = "External"/><Relationship Id="rId5169" Type="http://schemas.openxmlformats.org/officeDocument/2006/relationships/hyperlink" Target="https://login.consultant.ru/link/?req=doc&amp;base=LAW&amp;n=371416&amp;date=20.02.2026&amp;dst=111801&amp;field=134" TargetMode = "External"/><Relationship Id="rId5170" Type="http://schemas.openxmlformats.org/officeDocument/2006/relationships/hyperlink" Target="https://login.consultant.ru/link/?req=doc&amp;base=LAW&amp;n=371416&amp;date=20.02.2026&amp;dst=111811&amp;field=134" TargetMode = "External"/><Relationship Id="rId5171" Type="http://schemas.openxmlformats.org/officeDocument/2006/relationships/hyperlink" Target="https://login.consultant.ru/link/?req=doc&amp;base=LAW&amp;n=371416&amp;date=20.02.2026&amp;dst=111813&amp;field=134" TargetMode = "External"/><Relationship Id="rId5172" Type="http://schemas.openxmlformats.org/officeDocument/2006/relationships/hyperlink" Target="https://login.consultant.ru/link/?req=doc&amp;base=LAW&amp;n=371416&amp;date=20.02.2026&amp;dst=111815&amp;field=134" TargetMode = "External"/><Relationship Id="rId5173" Type="http://schemas.openxmlformats.org/officeDocument/2006/relationships/hyperlink" Target="https://login.consultant.ru/link/?req=doc&amp;base=LAW&amp;n=371416&amp;date=20.02.2026&amp;dst=111817&amp;field=134" TargetMode = "External"/><Relationship Id="rId5174" Type="http://schemas.openxmlformats.org/officeDocument/2006/relationships/hyperlink" Target="https://login.consultant.ru/link/?req=doc&amp;base=LAW&amp;n=371416&amp;date=20.02.2026&amp;dst=111819&amp;field=134" TargetMode = "External"/><Relationship Id="rId5175" Type="http://schemas.openxmlformats.org/officeDocument/2006/relationships/hyperlink" Target="https://login.consultant.ru/link/?req=doc&amp;base=LAW&amp;n=371416&amp;date=20.02.2026&amp;dst=111821&amp;field=134" TargetMode = "External"/><Relationship Id="rId5176" Type="http://schemas.openxmlformats.org/officeDocument/2006/relationships/hyperlink" Target="https://login.consultant.ru/link/?req=doc&amp;base=LAW&amp;n=371416&amp;date=20.02.2026&amp;dst=111823&amp;field=134" TargetMode = "External"/><Relationship Id="rId5177" Type="http://schemas.openxmlformats.org/officeDocument/2006/relationships/hyperlink" Target="https://login.consultant.ru/link/?req=doc&amp;base=LAW&amp;n=371416&amp;date=20.02.2026&amp;dst=111825&amp;field=134" TargetMode = "External"/><Relationship Id="rId5178" Type="http://schemas.openxmlformats.org/officeDocument/2006/relationships/hyperlink" Target="https://login.consultant.ru/link/?req=doc&amp;base=LAW&amp;n=371416&amp;date=20.02.2026&amp;dst=111827&amp;field=134" TargetMode = "External"/><Relationship Id="rId5179" Type="http://schemas.openxmlformats.org/officeDocument/2006/relationships/hyperlink" Target="https://login.consultant.ru/link/?req=doc&amp;base=LAW&amp;n=371416&amp;date=20.02.2026&amp;dst=111829&amp;field=134" TargetMode = "External"/><Relationship Id="rId5180" Type="http://schemas.openxmlformats.org/officeDocument/2006/relationships/hyperlink" Target="https://login.consultant.ru/link/?req=doc&amp;base=LAW&amp;n=371416&amp;date=20.02.2026&amp;dst=111831&amp;field=134" TargetMode = "External"/><Relationship Id="rId5181" Type="http://schemas.openxmlformats.org/officeDocument/2006/relationships/hyperlink" Target="https://login.consultant.ru/link/?req=doc&amp;base=LAW&amp;n=371416&amp;date=20.02.2026&amp;dst=111835&amp;field=134" TargetMode = "External"/><Relationship Id="rId5182" Type="http://schemas.openxmlformats.org/officeDocument/2006/relationships/hyperlink" Target="https://login.consultant.ru/link/?req=doc&amp;base=LAW&amp;n=371416&amp;date=20.02.2026&amp;dst=111839&amp;field=134" TargetMode = "External"/><Relationship Id="rId5183" Type="http://schemas.openxmlformats.org/officeDocument/2006/relationships/hyperlink" Target="https://login.consultant.ru/link/?req=doc&amp;base=LAW&amp;n=371416&amp;date=20.02.2026&amp;dst=111871&amp;field=134" TargetMode = "External"/><Relationship Id="rId5184" Type="http://schemas.openxmlformats.org/officeDocument/2006/relationships/hyperlink" Target="https://login.consultant.ru/link/?req=doc&amp;base=LAW&amp;n=371416&amp;date=20.02.2026&amp;dst=111913&amp;field=134" TargetMode = "External"/><Relationship Id="rId5185" Type="http://schemas.openxmlformats.org/officeDocument/2006/relationships/hyperlink" Target="https://login.consultant.ru/link/?req=doc&amp;base=LAW&amp;n=371416&amp;date=20.02.2026&amp;dst=111923&amp;field=134" TargetMode = "External"/><Relationship Id="rId5186" Type="http://schemas.openxmlformats.org/officeDocument/2006/relationships/hyperlink" Target="https://login.consultant.ru/link/?req=doc&amp;base=LAW&amp;n=371416&amp;date=20.02.2026&amp;dst=111929&amp;field=134" TargetMode = "External"/><Relationship Id="rId5187" Type="http://schemas.openxmlformats.org/officeDocument/2006/relationships/hyperlink" Target="https://login.consultant.ru/link/?req=doc&amp;base=LAW&amp;n=371416&amp;date=20.02.2026&amp;dst=111933&amp;field=134" TargetMode = "External"/><Relationship Id="rId5188" Type="http://schemas.openxmlformats.org/officeDocument/2006/relationships/hyperlink" Target="https://login.consultant.ru/link/?req=doc&amp;base=LAW&amp;n=371416&amp;date=20.02.2026&amp;dst=111937&amp;field=134" TargetMode = "External"/><Relationship Id="rId5189" Type="http://schemas.openxmlformats.org/officeDocument/2006/relationships/hyperlink" Target="https://login.consultant.ru/link/?req=doc&amp;base=LAW&amp;n=371416&amp;date=20.02.2026&amp;dst=111939&amp;field=134" TargetMode = "External"/><Relationship Id="rId5190" Type="http://schemas.openxmlformats.org/officeDocument/2006/relationships/hyperlink" Target="https://login.consultant.ru/link/?req=doc&amp;base=LAW&amp;n=371416&amp;date=20.02.2026&amp;dst=111949&amp;field=134" TargetMode = "External"/><Relationship Id="rId5191" Type="http://schemas.openxmlformats.org/officeDocument/2006/relationships/hyperlink" Target="https://login.consultant.ru/link/?req=doc&amp;base=LAW&amp;n=371416&amp;date=20.02.2026&amp;dst=111957&amp;field=134" TargetMode = "External"/><Relationship Id="rId5192" Type="http://schemas.openxmlformats.org/officeDocument/2006/relationships/hyperlink" Target="https://login.consultant.ru/link/?req=doc&amp;base=LAW&amp;n=371416&amp;date=20.02.2026&amp;dst=111963&amp;field=134" TargetMode = "External"/><Relationship Id="rId5193" Type="http://schemas.openxmlformats.org/officeDocument/2006/relationships/hyperlink" Target="https://login.consultant.ru/link/?req=doc&amp;base=LAW&amp;n=371416&amp;date=20.02.2026&amp;dst=111979&amp;field=134" TargetMode = "External"/><Relationship Id="rId5194" Type="http://schemas.openxmlformats.org/officeDocument/2006/relationships/hyperlink" Target="https://login.consultant.ru/link/?req=doc&amp;base=LAW&amp;n=371416&amp;date=20.02.2026&amp;dst=111981&amp;field=134" TargetMode = "External"/><Relationship Id="rId5195" Type="http://schemas.openxmlformats.org/officeDocument/2006/relationships/hyperlink" Target="https://login.consultant.ru/link/?req=doc&amp;base=LAW&amp;n=371416&amp;date=20.02.2026&amp;dst=111985&amp;field=134" TargetMode = "External"/><Relationship Id="rId5196" Type="http://schemas.openxmlformats.org/officeDocument/2006/relationships/hyperlink" Target="https://login.consultant.ru/link/?req=doc&amp;base=LAW&amp;n=371416&amp;date=20.02.2026&amp;dst=111987&amp;field=134" TargetMode = "External"/><Relationship Id="rId5197" Type="http://schemas.openxmlformats.org/officeDocument/2006/relationships/hyperlink" Target="https://login.consultant.ru/link/?req=doc&amp;base=LAW&amp;n=371416&amp;date=20.02.2026&amp;dst=111989&amp;field=134" TargetMode = "External"/><Relationship Id="rId5198" Type="http://schemas.openxmlformats.org/officeDocument/2006/relationships/hyperlink" Target="https://login.consultant.ru/link/?req=doc&amp;base=LAW&amp;n=371416&amp;date=20.02.2026&amp;dst=111991&amp;field=134" TargetMode = "External"/><Relationship Id="rId5199" Type="http://schemas.openxmlformats.org/officeDocument/2006/relationships/hyperlink" Target="https://login.consultant.ru/link/?req=doc&amp;base=LAW&amp;n=371416&amp;date=20.02.2026&amp;dst=111993&amp;field=134" TargetMode = "External"/><Relationship Id="rId5200" Type="http://schemas.openxmlformats.org/officeDocument/2006/relationships/hyperlink" Target="https://login.consultant.ru/link/?req=doc&amp;base=LAW&amp;n=371416&amp;date=20.02.2026&amp;dst=111995&amp;field=134" TargetMode = "External"/><Relationship Id="rId5201" Type="http://schemas.openxmlformats.org/officeDocument/2006/relationships/hyperlink" Target="https://login.consultant.ru/link/?req=doc&amp;base=LAW&amp;n=371416&amp;date=20.02.2026&amp;dst=111999&amp;field=134" TargetMode = "External"/><Relationship Id="rId5202" Type="http://schemas.openxmlformats.org/officeDocument/2006/relationships/hyperlink" Target="https://login.consultant.ru/link/?req=doc&amp;base=LAW&amp;n=371416&amp;date=20.02.2026&amp;dst=112001&amp;field=134" TargetMode = "External"/><Relationship Id="rId5203" Type="http://schemas.openxmlformats.org/officeDocument/2006/relationships/hyperlink" Target="https://login.consultant.ru/link/?req=doc&amp;base=LAW&amp;n=371416&amp;date=20.02.2026&amp;dst=112003&amp;field=134" TargetMode = "External"/><Relationship Id="rId5204" Type="http://schemas.openxmlformats.org/officeDocument/2006/relationships/hyperlink" Target="https://login.consultant.ru/link/?req=doc&amp;base=LAW&amp;n=371416&amp;date=20.02.2026&amp;dst=112073&amp;field=134" TargetMode = "External"/><Relationship Id="rId5205" Type="http://schemas.openxmlformats.org/officeDocument/2006/relationships/hyperlink" Target="https://login.consultant.ru/link/?req=doc&amp;base=LAW&amp;n=371416&amp;date=20.02.2026&amp;dst=112087&amp;field=134" TargetMode = "External"/><Relationship Id="rId5206" Type="http://schemas.openxmlformats.org/officeDocument/2006/relationships/hyperlink" Target="https://login.consultant.ru/link/?req=doc&amp;base=LAW&amp;n=371416&amp;date=20.02.2026&amp;dst=112107&amp;field=134" TargetMode = "External"/><Relationship Id="rId5207" Type="http://schemas.openxmlformats.org/officeDocument/2006/relationships/hyperlink" Target="https://login.consultant.ru/link/?req=doc&amp;base=LAW&amp;n=371416&amp;date=20.02.2026&amp;dst=112117&amp;field=134" TargetMode = "External"/><Relationship Id="rId5208" Type="http://schemas.openxmlformats.org/officeDocument/2006/relationships/hyperlink" Target="https://login.consultant.ru/link/?req=doc&amp;base=LAW&amp;n=371416&amp;date=20.02.2026&amp;dst=112119&amp;field=134" TargetMode = "External"/><Relationship Id="rId5209" Type="http://schemas.openxmlformats.org/officeDocument/2006/relationships/hyperlink" Target="https://login.consultant.ru/link/?req=doc&amp;base=LAW&amp;n=371416&amp;date=20.02.2026&amp;dst=112121&amp;field=134" TargetMode = "External"/><Relationship Id="rId5210" Type="http://schemas.openxmlformats.org/officeDocument/2006/relationships/hyperlink" Target="https://login.consultant.ru/link/?req=doc&amp;base=LAW&amp;n=371416&amp;date=20.02.2026&amp;dst=112123&amp;field=134" TargetMode = "External"/><Relationship Id="rId5211" Type="http://schemas.openxmlformats.org/officeDocument/2006/relationships/hyperlink" Target="https://login.consultant.ru/link/?req=doc&amp;base=LAW&amp;n=371416&amp;date=20.02.2026&amp;dst=114927&amp;field=134" TargetMode = "External"/><Relationship Id="rId5212" Type="http://schemas.openxmlformats.org/officeDocument/2006/relationships/hyperlink" Target="https://login.consultant.ru/link/?req=doc&amp;base=LAW&amp;n=371416&amp;date=20.02.2026&amp;dst=111959&amp;field=134" TargetMode = "External"/><Relationship Id="rId5213" Type="http://schemas.openxmlformats.org/officeDocument/2006/relationships/hyperlink" Target="https://login.consultant.ru/link/?req=doc&amp;base=LAW&amp;n=371416&amp;date=20.02.2026&amp;dst=111927&amp;field=134" TargetMode = "External"/><Relationship Id="rId5214" Type="http://schemas.openxmlformats.org/officeDocument/2006/relationships/hyperlink" Target="https://login.consultant.ru/link/?req=doc&amp;base=LAW&amp;n=371416&amp;date=20.02.2026&amp;dst=102122&amp;field=134" TargetMode = "External"/><Relationship Id="rId5215" Type="http://schemas.openxmlformats.org/officeDocument/2006/relationships/hyperlink" Target="https://login.consultant.ru/link/?req=doc&amp;base=LAW&amp;n=371416&amp;date=20.02.2026&amp;dst=102118&amp;field=134" TargetMode = "External"/><Relationship Id="rId5216" Type="http://schemas.openxmlformats.org/officeDocument/2006/relationships/hyperlink" Target="https://login.consultant.ru/link/?req=doc&amp;base=LAW&amp;n=371416&amp;date=20.02.2026&amp;dst=101230&amp;field=134" TargetMode = "External"/><Relationship Id="rId5217" Type="http://schemas.openxmlformats.org/officeDocument/2006/relationships/hyperlink" Target="https://login.consultant.ru/link/?req=doc&amp;base=LAW&amp;n=371416&amp;date=20.02.2026&amp;dst=101512&amp;field=134" TargetMode = "External"/><Relationship Id="rId5218" Type="http://schemas.openxmlformats.org/officeDocument/2006/relationships/hyperlink" Target="https://login.consultant.ru/link/?req=doc&amp;base=LAW&amp;n=371416&amp;date=20.02.2026&amp;dst=102158&amp;field=134" TargetMode = "External"/><Relationship Id="rId5219" Type="http://schemas.openxmlformats.org/officeDocument/2006/relationships/hyperlink" Target="https://login.consultant.ru/link/?req=doc&amp;base=LAW&amp;n=371416&amp;date=20.02.2026&amp;dst=102160&amp;field=134" TargetMode = "External"/><Relationship Id="rId5220" Type="http://schemas.openxmlformats.org/officeDocument/2006/relationships/hyperlink" Target="https://login.consultant.ru/link/?req=doc&amp;base=LAW&amp;n=371416&amp;date=20.02.2026&amp;dst=102162&amp;field=134" TargetMode = "External"/><Relationship Id="rId5221" Type="http://schemas.openxmlformats.org/officeDocument/2006/relationships/hyperlink" Target="https://login.consultant.ru/link/?req=doc&amp;base=LAW&amp;n=371416&amp;date=20.02.2026&amp;dst=102172&amp;field=134" TargetMode = "External"/><Relationship Id="rId5222" Type="http://schemas.openxmlformats.org/officeDocument/2006/relationships/hyperlink" Target="https://login.consultant.ru/link/?req=doc&amp;base=LAW&amp;n=371416&amp;date=20.02.2026&amp;dst=102212&amp;field=134" TargetMode = "External"/><Relationship Id="rId5223" Type="http://schemas.openxmlformats.org/officeDocument/2006/relationships/hyperlink" Target="https://login.consultant.ru/link/?req=doc&amp;base=LAW&amp;n=371416&amp;date=20.02.2026&amp;dst=102234&amp;field=134" TargetMode = "External"/><Relationship Id="rId5224" Type="http://schemas.openxmlformats.org/officeDocument/2006/relationships/hyperlink" Target="https://login.consultant.ru/link/?req=doc&amp;base=LAW&amp;n=371416&amp;date=20.02.2026&amp;dst=102236&amp;field=134" TargetMode = "External"/><Relationship Id="rId5225" Type="http://schemas.openxmlformats.org/officeDocument/2006/relationships/hyperlink" Target="https://login.consultant.ru/link/?req=doc&amp;base=LAW&amp;n=371416&amp;date=20.02.2026&amp;dst=102246&amp;field=134" TargetMode = "External"/><Relationship Id="rId5226" Type="http://schemas.openxmlformats.org/officeDocument/2006/relationships/hyperlink" Target="https://login.consultant.ru/link/?req=doc&amp;base=LAW&amp;n=371416&amp;date=20.02.2026&amp;dst=102280&amp;field=134" TargetMode = "External"/><Relationship Id="rId5227" Type="http://schemas.openxmlformats.org/officeDocument/2006/relationships/hyperlink" Target="https://login.consultant.ru/link/?req=doc&amp;base=LAW&amp;n=371416&amp;date=20.02.2026&amp;dst=102282&amp;field=134" TargetMode = "External"/><Relationship Id="rId5228" Type="http://schemas.openxmlformats.org/officeDocument/2006/relationships/hyperlink" Target="https://login.consultant.ru/link/?req=doc&amp;base=LAW&amp;n=371416&amp;date=20.02.2026&amp;dst=105289&amp;field=134" TargetMode = "External"/><Relationship Id="rId5229" Type="http://schemas.openxmlformats.org/officeDocument/2006/relationships/hyperlink" Target="https://login.consultant.ru/link/?req=doc&amp;base=LAW&amp;n=371416&amp;date=20.02.2026&amp;dst=109113&amp;field=134" TargetMode = "External"/><Relationship Id="rId5230" Type="http://schemas.openxmlformats.org/officeDocument/2006/relationships/hyperlink" Target="https://login.consultant.ru/link/?req=doc&amp;base=LAW&amp;n=371416&amp;date=20.02.2026&amp;dst=109135&amp;field=134" TargetMode = "External"/><Relationship Id="rId5231" Type="http://schemas.openxmlformats.org/officeDocument/2006/relationships/hyperlink" Target="https://login.consultant.ru/link/?req=doc&amp;base=LAW&amp;n=371416&amp;date=20.02.2026&amp;dst=109027&amp;field=134" TargetMode = "External"/><Relationship Id="rId5232" Type="http://schemas.openxmlformats.org/officeDocument/2006/relationships/hyperlink" Target="https://login.consultant.ru/link/?req=doc&amp;base=LAW&amp;n=371416&amp;date=20.02.2026&amp;dst=109151&amp;field=134" TargetMode = "External"/><Relationship Id="rId5233" Type="http://schemas.openxmlformats.org/officeDocument/2006/relationships/hyperlink" Target="https://login.consultant.ru/link/?req=doc&amp;base=LAW&amp;n=371416&amp;date=20.02.2026&amp;dst=109031&amp;field=134" TargetMode = "External"/><Relationship Id="rId5234" Type="http://schemas.openxmlformats.org/officeDocument/2006/relationships/hyperlink" Target="https://login.consultant.ru/link/?req=doc&amp;base=LAW&amp;n=371416&amp;date=20.02.2026&amp;dst=109097&amp;field=134" TargetMode = "External"/><Relationship Id="rId5235" Type="http://schemas.openxmlformats.org/officeDocument/2006/relationships/hyperlink" Target="https://login.consultant.ru/link/?req=doc&amp;base=LAW&amp;n=371416&amp;date=20.02.2026&amp;dst=109427&amp;field=134" TargetMode = "External"/><Relationship Id="rId5236" Type="http://schemas.openxmlformats.org/officeDocument/2006/relationships/hyperlink" Target="https://login.consultant.ru/link/?req=doc&amp;base=LAW&amp;n=371416&amp;date=20.02.2026&amp;dst=114649&amp;field=134" TargetMode = "External"/><Relationship Id="rId5237" Type="http://schemas.openxmlformats.org/officeDocument/2006/relationships/hyperlink" Target="https://login.consultant.ru/link/?req=doc&amp;base=LAW&amp;n=371416&amp;date=20.02.2026&amp;dst=114651&amp;field=134" TargetMode = "External"/><Relationship Id="rId5238" Type="http://schemas.openxmlformats.org/officeDocument/2006/relationships/hyperlink" Target="https://login.consultant.ru/link/?req=doc&amp;base=LAW&amp;n=371416&amp;date=20.02.2026&amp;dst=114653&amp;field=134" TargetMode = "External"/><Relationship Id="rId5239" Type="http://schemas.openxmlformats.org/officeDocument/2006/relationships/hyperlink" Target="https://login.consultant.ru/link/?req=doc&amp;base=LAW&amp;n=371416&amp;date=20.02.2026&amp;dst=105275&amp;field=134" TargetMode = "External"/><Relationship Id="rId5240" Type="http://schemas.openxmlformats.org/officeDocument/2006/relationships/hyperlink" Target="https://login.consultant.ru/link/?req=doc&amp;base=LAW&amp;n=371416&amp;date=20.02.2026&amp;dst=105277&amp;field=134" TargetMode = "External"/><Relationship Id="rId5241" Type="http://schemas.openxmlformats.org/officeDocument/2006/relationships/hyperlink" Target="https://login.consultant.ru/link/?req=doc&amp;base=LAW&amp;n=371416&amp;date=20.02.2026&amp;dst=105279&amp;field=134" TargetMode = "External"/><Relationship Id="rId5242" Type="http://schemas.openxmlformats.org/officeDocument/2006/relationships/hyperlink" Target="https://login.consultant.ru/link/?req=doc&amp;base=LAW&amp;n=371416&amp;date=20.02.2026&amp;dst=108439&amp;field=134" TargetMode = "External"/><Relationship Id="rId5243" Type="http://schemas.openxmlformats.org/officeDocument/2006/relationships/hyperlink" Target="https://login.consultant.ru/link/?req=doc&amp;base=LAW&amp;n=371416&amp;date=20.02.2026&amp;dst=108451&amp;field=134" TargetMode = "External"/><Relationship Id="rId5244" Type="http://schemas.openxmlformats.org/officeDocument/2006/relationships/hyperlink" Target="https://login.consultant.ru/link/?req=doc&amp;base=LAW&amp;n=371416&amp;date=20.02.2026&amp;dst=100830&amp;field=134" TargetMode = "External"/><Relationship Id="rId5245" Type="http://schemas.openxmlformats.org/officeDocument/2006/relationships/hyperlink" Target="https://login.consultant.ru/link/?req=doc&amp;base=LAW&amp;n=371416&amp;date=20.02.2026&amp;dst=105035&amp;field=134" TargetMode = "External"/><Relationship Id="rId5246" Type="http://schemas.openxmlformats.org/officeDocument/2006/relationships/hyperlink" Target="https://login.consultant.ru/link/?req=doc&amp;base=LAW&amp;n=371416&amp;date=20.02.2026&amp;dst=105037&amp;field=134" TargetMode = "External"/><Relationship Id="rId5247" Type="http://schemas.openxmlformats.org/officeDocument/2006/relationships/hyperlink" Target="https://login.consultant.ru/link/?req=doc&amp;base=LAW&amp;n=371416&amp;date=20.02.2026&amp;dst=105039&amp;field=134" TargetMode = "External"/><Relationship Id="rId5248" Type="http://schemas.openxmlformats.org/officeDocument/2006/relationships/hyperlink" Target="https://login.consultant.ru/link/?req=doc&amp;base=LAW&amp;n=371416&amp;date=20.02.2026&amp;dst=105041&amp;field=134" TargetMode = "External"/><Relationship Id="rId5249" Type="http://schemas.openxmlformats.org/officeDocument/2006/relationships/hyperlink" Target="https://login.consultant.ru/link/?req=doc&amp;base=LAW&amp;n=371416&amp;date=20.02.2026&amp;dst=105051&amp;field=134" TargetMode = "External"/><Relationship Id="rId5250" Type="http://schemas.openxmlformats.org/officeDocument/2006/relationships/hyperlink" Target="https://login.consultant.ru/link/?req=doc&amp;base=LAW&amp;n=371416&amp;date=20.02.2026&amp;dst=107019&amp;field=134" TargetMode = "External"/><Relationship Id="rId5251" Type="http://schemas.openxmlformats.org/officeDocument/2006/relationships/hyperlink" Target="https://login.consultant.ru/link/?req=doc&amp;base=LAW&amp;n=371416&amp;date=20.02.2026&amp;dst=107021&amp;field=134" TargetMode = "External"/><Relationship Id="rId5252" Type="http://schemas.openxmlformats.org/officeDocument/2006/relationships/hyperlink" Target="https://login.consultant.ru/link/?req=doc&amp;base=LAW&amp;n=371416&amp;date=20.02.2026&amp;dst=107023&amp;field=134" TargetMode = "External"/><Relationship Id="rId5253" Type="http://schemas.openxmlformats.org/officeDocument/2006/relationships/hyperlink" Target="https://login.consultant.ru/link/?req=doc&amp;base=LAW&amp;n=371416&amp;date=20.02.2026&amp;dst=107025&amp;field=134" TargetMode = "External"/><Relationship Id="rId5254" Type="http://schemas.openxmlformats.org/officeDocument/2006/relationships/hyperlink" Target="https://login.consultant.ru/link/?req=doc&amp;base=LAW&amp;n=371416&amp;date=20.02.2026&amp;dst=107029&amp;field=134" TargetMode = "External"/><Relationship Id="rId5255" Type="http://schemas.openxmlformats.org/officeDocument/2006/relationships/hyperlink" Target="https://login.consultant.ru/link/?req=doc&amp;base=LAW&amp;n=371416&amp;date=20.02.2026&amp;dst=107031&amp;field=134" TargetMode = "External"/><Relationship Id="rId5256" Type="http://schemas.openxmlformats.org/officeDocument/2006/relationships/hyperlink" Target="https://login.consultant.ru/link/?req=doc&amp;base=LAW&amp;n=371416&amp;date=20.02.2026&amp;dst=107033&amp;field=134" TargetMode = "External"/><Relationship Id="rId5257" Type="http://schemas.openxmlformats.org/officeDocument/2006/relationships/hyperlink" Target="https://login.consultant.ru/link/?req=doc&amp;base=LAW&amp;n=371416&amp;date=20.02.2026&amp;dst=107035&amp;field=134" TargetMode = "External"/><Relationship Id="rId5258" Type="http://schemas.openxmlformats.org/officeDocument/2006/relationships/hyperlink" Target="https://login.consultant.ru/link/?req=doc&amp;base=LAW&amp;n=371416&amp;date=20.02.2026&amp;dst=107049&amp;field=134" TargetMode = "External"/><Relationship Id="rId5259" Type="http://schemas.openxmlformats.org/officeDocument/2006/relationships/hyperlink" Target="https://login.consultant.ru/link/?req=doc&amp;base=LAW&amp;n=371416&amp;date=20.02.2026&amp;dst=107055&amp;field=134" TargetMode = "External"/><Relationship Id="rId5260" Type="http://schemas.openxmlformats.org/officeDocument/2006/relationships/hyperlink" Target="https://login.consultant.ru/link/?req=doc&amp;base=LAW&amp;n=371416&amp;date=20.02.2026&amp;dst=107057&amp;field=134" TargetMode = "External"/><Relationship Id="rId5261" Type="http://schemas.openxmlformats.org/officeDocument/2006/relationships/hyperlink" Target="https://login.consultant.ru/link/?req=doc&amp;base=LAW&amp;n=371416&amp;date=20.02.2026&amp;dst=107071&amp;field=134" TargetMode = "External"/><Relationship Id="rId5262" Type="http://schemas.openxmlformats.org/officeDocument/2006/relationships/hyperlink" Target="https://login.consultant.ru/link/?req=doc&amp;base=LAW&amp;n=371416&amp;date=20.02.2026&amp;dst=107073&amp;field=134" TargetMode = "External"/><Relationship Id="rId5263" Type="http://schemas.openxmlformats.org/officeDocument/2006/relationships/hyperlink" Target="https://login.consultant.ru/link/?req=doc&amp;base=LAW&amp;n=371416&amp;date=20.02.2026&amp;dst=107093&amp;field=134" TargetMode = "External"/><Relationship Id="rId5264" Type="http://schemas.openxmlformats.org/officeDocument/2006/relationships/hyperlink" Target="https://login.consultant.ru/link/?req=doc&amp;base=LAW&amp;n=371416&amp;date=20.02.2026&amp;dst=107109&amp;field=134" TargetMode = "External"/><Relationship Id="rId5265" Type="http://schemas.openxmlformats.org/officeDocument/2006/relationships/hyperlink" Target="https://login.consultant.ru/link/?req=doc&amp;base=LAW&amp;n=371416&amp;date=20.02.2026&amp;dst=107123&amp;field=134" TargetMode = "External"/><Relationship Id="rId5266" Type="http://schemas.openxmlformats.org/officeDocument/2006/relationships/hyperlink" Target="https://login.consultant.ru/link/?req=doc&amp;base=LAW&amp;n=371416&amp;date=20.02.2026&amp;dst=107127&amp;field=134" TargetMode = "External"/><Relationship Id="rId5267" Type="http://schemas.openxmlformats.org/officeDocument/2006/relationships/hyperlink" Target="https://login.consultant.ru/link/?req=doc&amp;base=LAW&amp;n=371416&amp;date=20.02.2026&amp;dst=107129&amp;field=134" TargetMode = "External"/><Relationship Id="rId5268" Type="http://schemas.openxmlformats.org/officeDocument/2006/relationships/hyperlink" Target="https://login.consultant.ru/link/?req=doc&amp;base=LAW&amp;n=371416&amp;date=20.02.2026&amp;dst=107131&amp;field=134" TargetMode = "External"/><Relationship Id="rId5269" Type="http://schemas.openxmlformats.org/officeDocument/2006/relationships/hyperlink" Target="https://login.consultant.ru/link/?req=doc&amp;base=LAW&amp;n=371416&amp;date=20.02.2026&amp;dst=107137&amp;field=134" TargetMode = "External"/><Relationship Id="rId5270" Type="http://schemas.openxmlformats.org/officeDocument/2006/relationships/hyperlink" Target="https://login.consultant.ru/link/?req=doc&amp;base=LAW&amp;n=371416&amp;date=20.02.2026&amp;dst=107145&amp;field=134" TargetMode = "External"/><Relationship Id="rId5271" Type="http://schemas.openxmlformats.org/officeDocument/2006/relationships/hyperlink" Target="https://login.consultant.ru/link/?req=doc&amp;base=LAW&amp;n=371416&amp;date=20.02.2026&amp;dst=107147&amp;field=134" TargetMode = "External"/><Relationship Id="rId5272" Type="http://schemas.openxmlformats.org/officeDocument/2006/relationships/hyperlink" Target="https://login.consultant.ru/link/?req=doc&amp;base=LAW&amp;n=371416&amp;date=20.02.2026&amp;dst=107151&amp;field=134" TargetMode = "External"/><Relationship Id="rId5273" Type="http://schemas.openxmlformats.org/officeDocument/2006/relationships/hyperlink" Target="https://login.consultant.ru/link/?req=doc&amp;base=LAW&amp;n=371416&amp;date=20.02.2026&amp;dst=107157&amp;field=134" TargetMode = "External"/><Relationship Id="rId5274" Type="http://schemas.openxmlformats.org/officeDocument/2006/relationships/hyperlink" Target="https://login.consultant.ru/link/?req=doc&amp;base=LAW&amp;n=371416&amp;date=20.02.2026&amp;dst=107163&amp;field=134" TargetMode = "External"/><Relationship Id="rId5275" Type="http://schemas.openxmlformats.org/officeDocument/2006/relationships/hyperlink" Target="https://login.consultant.ru/link/?req=doc&amp;base=LAW&amp;n=371416&amp;date=20.02.2026&amp;dst=107235&amp;field=134" TargetMode = "External"/><Relationship Id="rId5276" Type="http://schemas.openxmlformats.org/officeDocument/2006/relationships/hyperlink" Target="https://login.consultant.ru/link/?req=doc&amp;base=LAW&amp;n=371416&amp;date=20.02.2026&amp;dst=107265&amp;field=134" TargetMode = "External"/><Relationship Id="rId5277" Type="http://schemas.openxmlformats.org/officeDocument/2006/relationships/hyperlink" Target="https://login.consultant.ru/link/?req=doc&amp;base=LAW&amp;n=371416&amp;date=20.02.2026&amp;dst=107269&amp;field=134" TargetMode = "External"/><Relationship Id="rId5278" Type="http://schemas.openxmlformats.org/officeDocument/2006/relationships/hyperlink" Target="https://login.consultant.ru/link/?req=doc&amp;base=LAW&amp;n=371416&amp;date=20.02.2026&amp;dst=107285&amp;field=134" TargetMode = "External"/><Relationship Id="rId5279" Type="http://schemas.openxmlformats.org/officeDocument/2006/relationships/hyperlink" Target="https://login.consultant.ru/link/?req=doc&amp;base=LAW&amp;n=371416&amp;date=20.02.2026&amp;dst=107311&amp;field=134" TargetMode = "External"/><Relationship Id="rId5280" Type="http://schemas.openxmlformats.org/officeDocument/2006/relationships/hyperlink" Target="https://login.consultant.ru/link/?req=doc&amp;base=LAW&amp;n=371416&amp;date=20.02.2026&amp;dst=107485&amp;field=134" TargetMode = "External"/><Relationship Id="rId5281" Type="http://schemas.openxmlformats.org/officeDocument/2006/relationships/hyperlink" Target="https://login.consultant.ru/link/?req=doc&amp;base=LAW&amp;n=371416&amp;date=20.02.2026&amp;dst=107501&amp;field=134" TargetMode = "External"/><Relationship Id="rId5282" Type="http://schemas.openxmlformats.org/officeDocument/2006/relationships/hyperlink" Target="https://login.consultant.ru/link/?req=doc&amp;base=LAW&amp;n=371416&amp;date=20.02.2026&amp;dst=107519&amp;field=134" TargetMode = "External"/><Relationship Id="rId5283" Type="http://schemas.openxmlformats.org/officeDocument/2006/relationships/hyperlink" Target="https://login.consultant.ru/link/?req=doc&amp;base=LAW&amp;n=371416&amp;date=20.02.2026&amp;dst=107529&amp;field=134" TargetMode = "External"/><Relationship Id="rId5284" Type="http://schemas.openxmlformats.org/officeDocument/2006/relationships/hyperlink" Target="https://login.consultant.ru/link/?req=doc&amp;base=LAW&amp;n=371416&amp;date=20.02.2026&amp;dst=107583&amp;field=134" TargetMode = "External"/><Relationship Id="rId5285" Type="http://schemas.openxmlformats.org/officeDocument/2006/relationships/hyperlink" Target="https://login.consultant.ru/link/?req=doc&amp;base=LAW&amp;n=371416&amp;date=20.02.2026&amp;dst=107585&amp;field=134" TargetMode = "External"/><Relationship Id="rId5286" Type="http://schemas.openxmlformats.org/officeDocument/2006/relationships/hyperlink" Target="https://login.consultant.ru/link/?req=doc&amp;base=LAW&amp;n=371416&amp;date=20.02.2026&amp;dst=107587&amp;field=134" TargetMode = "External"/><Relationship Id="rId5287" Type="http://schemas.openxmlformats.org/officeDocument/2006/relationships/hyperlink" Target="https://login.consultant.ru/link/?req=doc&amp;base=LAW&amp;n=371416&amp;date=20.02.2026&amp;dst=107631&amp;field=134" TargetMode = "External"/><Relationship Id="rId5288" Type="http://schemas.openxmlformats.org/officeDocument/2006/relationships/hyperlink" Target="https://login.consultant.ru/link/?req=doc&amp;base=LAW&amp;n=371416&amp;date=20.02.2026&amp;dst=107707&amp;field=134" TargetMode = "External"/><Relationship Id="rId5289" Type="http://schemas.openxmlformats.org/officeDocument/2006/relationships/hyperlink" Target="https://login.consultant.ru/link/?req=doc&amp;base=LAW&amp;n=371416&amp;date=20.02.2026&amp;dst=112615&amp;field=134" TargetMode = "External"/><Relationship Id="rId5290" Type="http://schemas.openxmlformats.org/officeDocument/2006/relationships/hyperlink" Target="https://login.consultant.ru/link/?req=doc&amp;base=LAW&amp;n=371416&amp;date=20.02.2026&amp;dst=112629&amp;field=134" TargetMode = "External"/><Relationship Id="rId5291" Type="http://schemas.openxmlformats.org/officeDocument/2006/relationships/hyperlink" Target="https://login.consultant.ru/link/?req=doc&amp;base=LAW&amp;n=371416&amp;date=20.02.2026&amp;dst=107027&amp;field=134" TargetMode = "External"/><Relationship Id="rId5292" Type="http://schemas.openxmlformats.org/officeDocument/2006/relationships/hyperlink" Target="https://login.consultant.ru/link/?req=doc&amp;base=LAW&amp;n=371416&amp;date=20.02.2026&amp;dst=107097&amp;field=134" TargetMode = "External"/><Relationship Id="rId5293" Type="http://schemas.openxmlformats.org/officeDocument/2006/relationships/hyperlink" Target="https://login.consultant.ru/link/?req=doc&amp;base=LAW&amp;n=371416&amp;date=20.02.2026&amp;dst=107133&amp;field=134" TargetMode = "External"/><Relationship Id="rId5294" Type="http://schemas.openxmlformats.org/officeDocument/2006/relationships/hyperlink" Target="https://login.consultant.ru/link/?req=doc&amp;base=LAW&amp;n=371416&amp;date=20.02.2026&amp;dst=107261&amp;field=134" TargetMode = "External"/><Relationship Id="rId5295" Type="http://schemas.openxmlformats.org/officeDocument/2006/relationships/hyperlink" Target="https://login.consultant.ru/link/?req=doc&amp;base=LAW&amp;n=371416&amp;date=20.02.2026&amp;dst=107275&amp;field=134" TargetMode = "External"/><Relationship Id="rId5296" Type="http://schemas.openxmlformats.org/officeDocument/2006/relationships/hyperlink" Target="https://login.consultant.ru/link/?req=doc&amp;base=LAW&amp;n=371416&amp;date=20.02.2026&amp;dst=107503&amp;field=134" TargetMode = "External"/><Relationship Id="rId5297" Type="http://schemas.openxmlformats.org/officeDocument/2006/relationships/hyperlink" Target="https://login.consultant.ru/link/?req=doc&amp;base=LAW&amp;n=371416&amp;date=20.02.2026&amp;dst=107681&amp;field=134" TargetMode = "External"/><Relationship Id="rId5298" Type="http://schemas.openxmlformats.org/officeDocument/2006/relationships/hyperlink" Target="https://login.consultant.ru/link/?req=doc&amp;base=LAW&amp;n=371416&amp;date=20.02.2026&amp;dst=107037&amp;field=134" TargetMode = "External"/><Relationship Id="rId5299" Type="http://schemas.openxmlformats.org/officeDocument/2006/relationships/hyperlink" Target="https://login.consultant.ru/link/?req=doc&amp;base=LAW&amp;n=371416&amp;date=20.02.2026&amp;dst=107043&amp;field=134" TargetMode = "External"/><Relationship Id="rId5300" Type="http://schemas.openxmlformats.org/officeDocument/2006/relationships/hyperlink" Target="https://login.consultant.ru/link/?req=doc&amp;base=LAW&amp;n=371416&amp;date=20.02.2026&amp;dst=107059&amp;field=134" TargetMode = "External"/><Relationship Id="rId5301" Type="http://schemas.openxmlformats.org/officeDocument/2006/relationships/hyperlink" Target="https://login.consultant.ru/link/?req=doc&amp;base=LAW&amp;n=371416&amp;date=20.02.2026&amp;dst=107089&amp;field=134" TargetMode = "External"/><Relationship Id="rId5302" Type="http://schemas.openxmlformats.org/officeDocument/2006/relationships/hyperlink" Target="https://login.consultant.ru/link/?req=doc&amp;base=LAW&amp;n=371416&amp;date=20.02.2026&amp;dst=107099&amp;field=134" TargetMode = "External"/><Relationship Id="rId5303" Type="http://schemas.openxmlformats.org/officeDocument/2006/relationships/hyperlink" Target="https://login.consultant.ru/link/?req=doc&amp;base=LAW&amp;n=371416&amp;date=20.02.2026&amp;dst=107521&amp;field=134" TargetMode = "External"/><Relationship Id="rId5304" Type="http://schemas.openxmlformats.org/officeDocument/2006/relationships/hyperlink" Target="https://login.consultant.ru/link/?req=doc&amp;base=LAW&amp;n=371416&amp;date=20.02.2026&amp;dst=107525&amp;field=134" TargetMode = "External"/><Relationship Id="rId5305" Type="http://schemas.openxmlformats.org/officeDocument/2006/relationships/hyperlink" Target="https://login.consultant.ru/link/?req=doc&amp;base=LAW&amp;n=371416&amp;date=20.02.2026&amp;dst=107531&amp;field=134" TargetMode = "External"/><Relationship Id="rId5306" Type="http://schemas.openxmlformats.org/officeDocument/2006/relationships/hyperlink" Target="https://login.consultant.ru/link/?req=doc&amp;base=LAW&amp;n=371416&amp;date=20.02.2026&amp;dst=107593&amp;field=134" TargetMode = "External"/><Relationship Id="rId5307" Type="http://schemas.openxmlformats.org/officeDocument/2006/relationships/hyperlink" Target="https://login.consultant.ru/link/?req=doc&amp;base=LAW&amp;n=371416&amp;date=20.02.2026&amp;dst=107633&amp;field=134" TargetMode = "External"/><Relationship Id="rId5308" Type="http://schemas.openxmlformats.org/officeDocument/2006/relationships/hyperlink" Target="https://login.consultant.ru/link/?req=doc&amp;base=LAW&amp;n=371416&amp;date=20.02.2026&amp;dst=107699&amp;field=134" TargetMode = "External"/><Relationship Id="rId5309" Type="http://schemas.openxmlformats.org/officeDocument/2006/relationships/hyperlink" Target="https://login.consultant.ru/link/?req=doc&amp;base=LAW&amp;n=371416&amp;date=20.02.2026&amp;dst=107705&amp;field=134" TargetMode = "External"/><Relationship Id="rId5310" Type="http://schemas.openxmlformats.org/officeDocument/2006/relationships/hyperlink" Target="https://login.consultant.ru/link/?req=doc&amp;base=LAW&amp;n=371416&amp;date=20.02.2026&amp;dst=105549&amp;field=134" TargetMode = "External"/><Relationship Id="rId5311" Type="http://schemas.openxmlformats.org/officeDocument/2006/relationships/hyperlink" Target="https://login.consultant.ru/link/?req=doc&amp;base=LAW&amp;n=371416&amp;date=20.02.2026&amp;dst=105551&amp;field=134" TargetMode = "External"/><Relationship Id="rId5312" Type="http://schemas.openxmlformats.org/officeDocument/2006/relationships/hyperlink" Target="https://login.consultant.ru/link/?req=doc&amp;base=LAW&amp;n=371416&amp;date=20.02.2026&amp;dst=105555&amp;field=134" TargetMode = "External"/><Relationship Id="rId5313" Type="http://schemas.openxmlformats.org/officeDocument/2006/relationships/hyperlink" Target="https://login.consultant.ru/link/?req=doc&amp;base=LAW&amp;n=371416&amp;date=20.02.2026&amp;dst=110921&amp;field=134" TargetMode = "External"/><Relationship Id="rId5314" Type="http://schemas.openxmlformats.org/officeDocument/2006/relationships/hyperlink" Target="https://login.consultant.ru/link/?req=doc&amp;base=LAW&amp;n=371416&amp;date=20.02.2026&amp;dst=110923&amp;field=134" TargetMode = "External"/><Relationship Id="rId5315" Type="http://schemas.openxmlformats.org/officeDocument/2006/relationships/hyperlink" Target="https://login.consultant.ru/link/?req=doc&amp;base=LAW&amp;n=371416&amp;date=20.02.2026&amp;dst=110925&amp;field=134" TargetMode = "External"/><Relationship Id="rId5316" Type="http://schemas.openxmlformats.org/officeDocument/2006/relationships/hyperlink" Target="https://login.consultant.ru/link/?req=doc&amp;base=LAW&amp;n=371416&amp;date=20.02.2026&amp;dst=110927&amp;field=134" TargetMode = "External"/><Relationship Id="rId5317" Type="http://schemas.openxmlformats.org/officeDocument/2006/relationships/hyperlink" Target="https://login.consultant.ru/link/?req=doc&amp;base=LAW&amp;n=371416&amp;date=20.02.2026&amp;dst=110929&amp;field=134" TargetMode = "External"/><Relationship Id="rId5318" Type="http://schemas.openxmlformats.org/officeDocument/2006/relationships/hyperlink" Target="https://login.consultant.ru/link/?req=doc&amp;base=LAW&amp;n=371416&amp;date=20.02.2026&amp;dst=110931&amp;field=134" TargetMode = "External"/><Relationship Id="rId5319" Type="http://schemas.openxmlformats.org/officeDocument/2006/relationships/hyperlink" Target="https://login.consultant.ru/link/?req=doc&amp;base=LAW&amp;n=371416&amp;date=20.02.2026&amp;dst=110945&amp;field=134" TargetMode = "External"/><Relationship Id="rId5320" Type="http://schemas.openxmlformats.org/officeDocument/2006/relationships/hyperlink" Target="https://login.consultant.ru/link/?req=doc&amp;base=LAW&amp;n=371416&amp;date=20.02.2026&amp;dst=110961&amp;field=134" TargetMode = "External"/><Relationship Id="rId5321" Type="http://schemas.openxmlformats.org/officeDocument/2006/relationships/hyperlink" Target="https://login.consultant.ru/link/?req=doc&amp;base=LAW&amp;n=371416&amp;date=20.02.2026&amp;dst=110963&amp;field=134" TargetMode = "External"/><Relationship Id="rId5322" Type="http://schemas.openxmlformats.org/officeDocument/2006/relationships/hyperlink" Target="https://login.consultant.ru/link/?req=doc&amp;base=LAW&amp;n=371416&amp;date=20.02.2026&amp;dst=110965&amp;field=134" TargetMode = "External"/><Relationship Id="rId5323" Type="http://schemas.openxmlformats.org/officeDocument/2006/relationships/hyperlink" Target="https://login.consultant.ru/link/?req=doc&amp;base=LAW&amp;n=371416&amp;date=20.02.2026&amp;dst=110975&amp;field=134" TargetMode = "External"/><Relationship Id="rId5324" Type="http://schemas.openxmlformats.org/officeDocument/2006/relationships/hyperlink" Target="https://login.consultant.ru/link/?req=doc&amp;base=LAW&amp;n=371416&amp;date=20.02.2026&amp;dst=110977&amp;field=134" TargetMode = "External"/><Relationship Id="rId5325" Type="http://schemas.openxmlformats.org/officeDocument/2006/relationships/hyperlink" Target="https://login.consultant.ru/link/?req=doc&amp;base=LAW&amp;n=371416&amp;date=20.02.2026&amp;dst=110981&amp;field=134" TargetMode = "External"/><Relationship Id="rId5326" Type="http://schemas.openxmlformats.org/officeDocument/2006/relationships/hyperlink" Target="https://login.consultant.ru/link/?req=doc&amp;base=LAW&amp;n=371416&amp;date=20.02.2026&amp;dst=110987&amp;field=134" TargetMode = "External"/><Relationship Id="rId5327" Type="http://schemas.openxmlformats.org/officeDocument/2006/relationships/hyperlink" Target="https://login.consultant.ru/link/?req=doc&amp;base=LAW&amp;n=371416&amp;date=20.02.2026&amp;dst=110989&amp;field=134" TargetMode = "External"/><Relationship Id="rId5328" Type="http://schemas.openxmlformats.org/officeDocument/2006/relationships/hyperlink" Target="https://login.consultant.ru/link/?req=doc&amp;base=LAW&amp;n=371416&amp;date=20.02.2026&amp;dst=110991&amp;field=134" TargetMode = "External"/><Relationship Id="rId5329" Type="http://schemas.openxmlformats.org/officeDocument/2006/relationships/hyperlink" Target="https://login.consultant.ru/link/?req=doc&amp;base=LAW&amp;n=371416&amp;date=20.02.2026&amp;dst=110993&amp;field=134" TargetMode = "External"/><Relationship Id="rId5330" Type="http://schemas.openxmlformats.org/officeDocument/2006/relationships/hyperlink" Target="https://login.consultant.ru/link/?req=doc&amp;base=LAW&amp;n=371416&amp;date=20.02.2026&amp;dst=110995&amp;field=134" TargetMode = "External"/><Relationship Id="rId5331" Type="http://schemas.openxmlformats.org/officeDocument/2006/relationships/hyperlink" Target="https://login.consultant.ru/link/?req=doc&amp;base=LAW&amp;n=371416&amp;date=20.02.2026&amp;dst=110997&amp;field=134" TargetMode = "External"/><Relationship Id="rId5332" Type="http://schemas.openxmlformats.org/officeDocument/2006/relationships/hyperlink" Target="https://login.consultant.ru/link/?req=doc&amp;base=LAW&amp;n=371416&amp;date=20.02.2026&amp;dst=110999&amp;field=134" TargetMode = "External"/><Relationship Id="rId5333" Type="http://schemas.openxmlformats.org/officeDocument/2006/relationships/hyperlink" Target="https://login.consultant.ru/link/?req=doc&amp;base=LAW&amp;n=371416&amp;date=20.02.2026&amp;dst=111007&amp;field=134" TargetMode = "External"/><Relationship Id="rId5334" Type="http://schemas.openxmlformats.org/officeDocument/2006/relationships/hyperlink" Target="https://login.consultant.ru/link/?req=doc&amp;base=LAW&amp;n=371416&amp;date=20.02.2026&amp;dst=111017&amp;field=134" TargetMode = "External"/><Relationship Id="rId5335" Type="http://schemas.openxmlformats.org/officeDocument/2006/relationships/hyperlink" Target="https://login.consultant.ru/link/?req=doc&amp;base=LAW&amp;n=371416&amp;date=20.02.2026&amp;dst=105557&amp;field=134" TargetMode = "External"/><Relationship Id="rId5336" Type="http://schemas.openxmlformats.org/officeDocument/2006/relationships/hyperlink" Target="https://login.consultant.ru/link/?req=doc&amp;base=LAW&amp;n=371416&amp;date=20.02.2026&amp;dst=110939&amp;field=134" TargetMode = "External"/><Relationship Id="rId5337" Type="http://schemas.openxmlformats.org/officeDocument/2006/relationships/hyperlink" Target="https://login.consultant.ru/link/?req=doc&amp;base=LAW&amp;n=371416&amp;date=20.02.2026&amp;dst=110941&amp;field=134" TargetMode = "External"/><Relationship Id="rId5338" Type="http://schemas.openxmlformats.org/officeDocument/2006/relationships/hyperlink" Target="https://login.consultant.ru/link/?req=doc&amp;base=LAW&amp;n=371416&amp;date=20.02.2026&amp;dst=110947&amp;field=134" TargetMode = "External"/><Relationship Id="rId5339" Type="http://schemas.openxmlformats.org/officeDocument/2006/relationships/hyperlink" Target="https://login.consultant.ru/link/?req=doc&amp;base=LAW&amp;n=371416&amp;date=20.02.2026&amp;dst=111009&amp;field=134" TargetMode = "External"/><Relationship Id="rId5340" Type="http://schemas.openxmlformats.org/officeDocument/2006/relationships/hyperlink" Target="https://login.consultant.ru/link/?req=doc&amp;base=LAW&amp;n=371416&amp;date=20.02.2026&amp;dst=111011&amp;field=134" TargetMode = "External"/><Relationship Id="rId5341" Type="http://schemas.openxmlformats.org/officeDocument/2006/relationships/hyperlink" Target="https://login.consultant.ru/link/?req=doc&amp;base=LAW&amp;n=371416&amp;date=20.02.2026&amp;dst=111015&amp;field=134" TargetMode = "External"/><Relationship Id="rId5342" Type="http://schemas.openxmlformats.org/officeDocument/2006/relationships/hyperlink" Target="https://login.consultant.ru/link/?req=doc&amp;base=LAW&amp;n=371416&amp;date=20.02.2026&amp;dst=101038&amp;field=134" TargetMode = "External"/><Relationship Id="rId5343" Type="http://schemas.openxmlformats.org/officeDocument/2006/relationships/hyperlink" Target="https://login.consultant.ru/link/?req=doc&amp;base=LAW&amp;n=371416&amp;date=20.02.2026&amp;dst=101046&amp;field=134" TargetMode = "External"/><Relationship Id="rId5344" Type="http://schemas.openxmlformats.org/officeDocument/2006/relationships/hyperlink" Target="https://login.consultant.ru/link/?req=doc&amp;base=LAW&amp;n=371416&amp;date=20.02.2026&amp;dst=101048&amp;field=134" TargetMode = "External"/><Relationship Id="rId5345" Type="http://schemas.openxmlformats.org/officeDocument/2006/relationships/hyperlink" Target="https://login.consultant.ru/link/?req=doc&amp;base=LAW&amp;n=371416&amp;date=20.02.2026&amp;dst=101050&amp;field=134" TargetMode = "External"/><Relationship Id="rId5346" Type="http://schemas.openxmlformats.org/officeDocument/2006/relationships/hyperlink" Target="https://login.consultant.ru/link/?req=doc&amp;base=LAW&amp;n=371416&amp;date=20.02.2026&amp;dst=105673&amp;field=134" TargetMode = "External"/><Relationship Id="rId5347" Type="http://schemas.openxmlformats.org/officeDocument/2006/relationships/hyperlink" Target="https://login.consultant.ru/link/?req=doc&amp;base=LAW&amp;n=371416&amp;date=20.02.2026&amp;dst=105677&amp;field=134" TargetMode = "External"/><Relationship Id="rId5348" Type="http://schemas.openxmlformats.org/officeDocument/2006/relationships/hyperlink" Target="https://login.consultant.ru/link/?req=doc&amp;base=LAW&amp;n=371416&amp;date=20.02.2026&amp;dst=112187&amp;field=134" TargetMode = "External"/><Relationship Id="rId5349" Type="http://schemas.openxmlformats.org/officeDocument/2006/relationships/hyperlink" Target="https://login.consultant.ru/link/?req=doc&amp;base=LAW&amp;n=371416&amp;date=20.02.2026&amp;dst=112321&amp;field=134" TargetMode = "External"/><Relationship Id="rId5350" Type="http://schemas.openxmlformats.org/officeDocument/2006/relationships/hyperlink" Target="https://login.consultant.ru/link/?req=doc&amp;base=LAW&amp;n=371416&amp;date=20.02.2026&amp;dst=112341&amp;field=134" TargetMode = "External"/><Relationship Id="rId5351" Type="http://schemas.openxmlformats.org/officeDocument/2006/relationships/hyperlink" Target="https://login.consultant.ru/link/?req=doc&amp;base=LAW&amp;n=371416&amp;date=20.02.2026&amp;dst=112347&amp;field=134" TargetMode = "External"/><Relationship Id="rId5352" Type="http://schemas.openxmlformats.org/officeDocument/2006/relationships/hyperlink" Target="https://login.consultant.ru/link/?req=doc&amp;base=LAW&amp;n=371416&amp;date=20.02.2026&amp;dst=112381&amp;field=134" TargetMode = "External"/><Relationship Id="rId5353" Type="http://schemas.openxmlformats.org/officeDocument/2006/relationships/hyperlink" Target="https://login.consultant.ru/link/?req=doc&amp;base=LAW&amp;n=371416&amp;date=20.02.2026&amp;dst=112433&amp;field=134" TargetMode = "External"/><Relationship Id="rId5354" Type="http://schemas.openxmlformats.org/officeDocument/2006/relationships/hyperlink" Target="https://login.consultant.ru/link/?req=doc&amp;base=LAW&amp;n=371416&amp;date=20.02.2026&amp;dst=112453&amp;field=134" TargetMode = "External"/><Relationship Id="rId5355" Type="http://schemas.openxmlformats.org/officeDocument/2006/relationships/hyperlink" Target="https://login.consultant.ru/link/?req=doc&amp;base=LAW&amp;n=371416&amp;date=20.02.2026&amp;dst=112479&amp;field=134" TargetMode = "External"/><Relationship Id="rId5356" Type="http://schemas.openxmlformats.org/officeDocument/2006/relationships/hyperlink" Target="https://login.consultant.ru/link/?req=doc&amp;base=LAW&amp;n=371416&amp;date=20.02.2026&amp;dst=112481&amp;field=134" TargetMode = "External"/><Relationship Id="rId5357" Type="http://schemas.openxmlformats.org/officeDocument/2006/relationships/hyperlink" Target="https://login.consultant.ru/link/?req=doc&amp;base=LAW&amp;n=371416&amp;date=20.02.2026&amp;dst=112483&amp;field=134" TargetMode = "External"/><Relationship Id="rId5358" Type="http://schemas.openxmlformats.org/officeDocument/2006/relationships/hyperlink" Target="https://login.consultant.ru/link/?req=doc&amp;base=LAW&amp;n=371416&amp;date=20.02.2026&amp;dst=105703&amp;field=134" TargetMode = "External"/><Relationship Id="rId5359" Type="http://schemas.openxmlformats.org/officeDocument/2006/relationships/hyperlink" Target="https://login.consultant.ru/link/?req=doc&amp;base=LAW&amp;n=371416&amp;date=20.02.2026&amp;dst=105705&amp;field=134" TargetMode = "External"/><Relationship Id="rId5360" Type="http://schemas.openxmlformats.org/officeDocument/2006/relationships/hyperlink" Target="https://login.consultant.ru/link/?req=doc&amp;base=LAW&amp;n=371416&amp;date=20.02.2026&amp;dst=112319&amp;field=134" TargetMode = "External"/><Relationship Id="rId5361" Type="http://schemas.openxmlformats.org/officeDocument/2006/relationships/hyperlink" Target="https://login.consultant.ru/link/?req=doc&amp;base=LAW&amp;n=371416&amp;date=20.02.2026&amp;dst=112327&amp;field=134" TargetMode = "External"/><Relationship Id="rId5362" Type="http://schemas.openxmlformats.org/officeDocument/2006/relationships/hyperlink" Target="https://login.consultant.ru/link/?req=doc&amp;base=LAW&amp;n=371416&amp;date=20.02.2026&amp;dst=112377&amp;field=134" TargetMode = "External"/><Relationship Id="rId5363" Type="http://schemas.openxmlformats.org/officeDocument/2006/relationships/hyperlink" Target="https://login.consultant.ru/link/?req=doc&amp;base=LAW&amp;n=371416&amp;date=20.02.2026&amp;dst=112385&amp;field=134" TargetMode = "External"/><Relationship Id="rId5364" Type="http://schemas.openxmlformats.org/officeDocument/2006/relationships/hyperlink" Target="https://login.consultant.ru/link/?req=doc&amp;base=LAW&amp;n=371416&amp;date=20.02.2026&amp;dst=112445&amp;field=134" TargetMode = "External"/><Relationship Id="rId5365" Type="http://schemas.openxmlformats.org/officeDocument/2006/relationships/hyperlink" Target="https://login.consultant.ru/link/?req=doc&amp;base=LAW&amp;n=371416&amp;date=20.02.2026&amp;dst=112465&amp;field=134" TargetMode = "External"/><Relationship Id="rId5366" Type="http://schemas.openxmlformats.org/officeDocument/2006/relationships/hyperlink" Target="https://login.consultant.ru/link/?req=doc&amp;base=LAW&amp;n=371416&amp;date=20.02.2026&amp;dst=112467&amp;field=134" TargetMode = "External"/><Relationship Id="rId5367" Type="http://schemas.openxmlformats.org/officeDocument/2006/relationships/hyperlink" Target="https://login.consultant.ru/link/?req=doc&amp;base=LAW&amp;n=371416&amp;date=20.02.2026&amp;dst=112139&amp;field=134" TargetMode = "External"/><Relationship Id="rId5368" Type="http://schemas.openxmlformats.org/officeDocument/2006/relationships/hyperlink" Target="https://login.consultant.ru/link/?req=doc&amp;base=LAW&amp;n=371416&amp;date=20.02.2026&amp;dst=112183&amp;field=134" TargetMode = "External"/><Relationship Id="rId5369" Type="http://schemas.openxmlformats.org/officeDocument/2006/relationships/hyperlink" Target="https://login.consultant.ru/link/?req=doc&amp;base=LAW&amp;n=371416&amp;date=20.02.2026&amp;dst=112193&amp;field=134" TargetMode = "External"/><Relationship Id="rId5370" Type="http://schemas.openxmlformats.org/officeDocument/2006/relationships/hyperlink" Target="https://login.consultant.ru/link/?req=doc&amp;base=LAW&amp;n=371416&amp;date=20.02.2026&amp;dst=112209&amp;field=134" TargetMode = "External"/><Relationship Id="rId5371" Type="http://schemas.openxmlformats.org/officeDocument/2006/relationships/hyperlink" Target="https://login.consultant.ru/link/?req=doc&amp;base=LAW&amp;n=371416&amp;date=20.02.2026&amp;dst=112249&amp;field=134" TargetMode = "External"/><Relationship Id="rId5372" Type="http://schemas.openxmlformats.org/officeDocument/2006/relationships/hyperlink" Target="https://login.consultant.ru/link/?req=doc&amp;base=LAW&amp;n=371416&amp;date=20.02.2026&amp;dst=112355&amp;field=134" TargetMode = "External"/><Relationship Id="rId5373" Type="http://schemas.openxmlformats.org/officeDocument/2006/relationships/hyperlink" Target="https://login.consultant.ru/link/?req=doc&amp;base=LAW&amp;n=371416&amp;date=20.02.2026&amp;dst=112363&amp;field=134" TargetMode = "External"/><Relationship Id="rId5374" Type="http://schemas.openxmlformats.org/officeDocument/2006/relationships/hyperlink" Target="https://login.consultant.ru/link/?req=doc&amp;base=LAW&amp;n=371416&amp;date=20.02.2026&amp;dst=112365&amp;field=134" TargetMode = "External"/><Relationship Id="rId5375" Type="http://schemas.openxmlformats.org/officeDocument/2006/relationships/hyperlink" Target="https://login.consultant.ru/link/?req=doc&amp;base=LAW&amp;n=371416&amp;date=20.02.2026&amp;dst=112383&amp;field=134" TargetMode = "External"/><Relationship Id="rId5376" Type="http://schemas.openxmlformats.org/officeDocument/2006/relationships/hyperlink" Target="https://login.consultant.ru/link/?req=doc&amp;base=LAW&amp;n=371416&amp;date=20.02.2026&amp;dst=112409&amp;field=134" TargetMode = "External"/><Relationship Id="rId5377" Type="http://schemas.openxmlformats.org/officeDocument/2006/relationships/hyperlink" Target="https://login.consultant.ru/link/?req=doc&amp;base=LAW&amp;n=371416&amp;date=20.02.2026&amp;dst=112487&amp;field=134" TargetMode = "External"/><Relationship Id="rId5378" Type="http://schemas.openxmlformats.org/officeDocument/2006/relationships/hyperlink" Target="https://login.consultant.ru/link/?req=doc&amp;base=LAW&amp;n=371416&amp;date=20.02.2026&amp;dst=112489&amp;field=134" TargetMode = "External"/><Relationship Id="rId5379" Type="http://schemas.openxmlformats.org/officeDocument/2006/relationships/hyperlink" Target="https://login.consultant.ru/link/?req=doc&amp;base=LAW&amp;n=371416&amp;date=20.02.2026&amp;dst=112493&amp;field=134" TargetMode = "External"/><Relationship Id="rId5380" Type="http://schemas.openxmlformats.org/officeDocument/2006/relationships/hyperlink" Target="https://login.consultant.ru/link/?req=doc&amp;base=LAW&amp;n=371416&amp;date=20.02.2026&amp;dst=112499&amp;field=134" TargetMode = "External"/><Relationship Id="rId5381" Type="http://schemas.openxmlformats.org/officeDocument/2006/relationships/hyperlink" Target="https://login.consultant.ru/link/?req=doc&amp;base=LAW&amp;n=371416&amp;date=20.02.2026&amp;dst=112509&amp;field=134" TargetMode = "External"/><Relationship Id="rId5382" Type="http://schemas.openxmlformats.org/officeDocument/2006/relationships/hyperlink" Target="https://login.consultant.ru/link/?req=doc&amp;base=LAW&amp;n=371416&amp;date=20.02.2026&amp;dst=114965&amp;field=134" TargetMode = "External"/><Relationship Id="rId5383" Type="http://schemas.openxmlformats.org/officeDocument/2006/relationships/hyperlink" Target="https://login.consultant.ru/link/?req=doc&amp;base=LAW&amp;n=371416&amp;date=20.02.2026&amp;dst=114967&amp;field=134" TargetMode = "External"/><Relationship Id="rId5384" Type="http://schemas.openxmlformats.org/officeDocument/2006/relationships/hyperlink" Target="https://login.consultant.ru/link/?req=doc&amp;base=LAW&amp;n=371416&amp;date=20.02.2026&amp;dst=106851&amp;field=134" TargetMode = "External"/><Relationship Id="rId5385" Type="http://schemas.openxmlformats.org/officeDocument/2006/relationships/hyperlink" Target="https://login.consultant.ru/link/?req=doc&amp;base=LAW&amp;n=371416&amp;date=20.02.2026&amp;dst=106853&amp;field=134" TargetMode = "External"/><Relationship Id="rId5386" Type="http://schemas.openxmlformats.org/officeDocument/2006/relationships/hyperlink" Target="https://login.consultant.ru/link/?req=doc&amp;base=LAW&amp;n=371416&amp;date=20.02.2026&amp;dst=106877&amp;field=134" TargetMode = "External"/><Relationship Id="rId5387" Type="http://schemas.openxmlformats.org/officeDocument/2006/relationships/hyperlink" Target="https://login.consultant.ru/link/?req=doc&amp;base=LAW&amp;n=371416&amp;date=20.02.2026&amp;dst=106895&amp;field=134" TargetMode = "External"/><Relationship Id="rId5388" Type="http://schemas.openxmlformats.org/officeDocument/2006/relationships/hyperlink" Target="https://login.consultant.ru/link/?req=doc&amp;base=LAW&amp;n=371416&amp;date=20.02.2026&amp;dst=106897&amp;field=134" TargetMode = "External"/><Relationship Id="rId5389" Type="http://schemas.openxmlformats.org/officeDocument/2006/relationships/hyperlink" Target="https://login.consultant.ru/link/?req=doc&amp;base=LAW&amp;n=371416&amp;date=20.02.2026&amp;dst=106911&amp;field=134" TargetMode = "External"/><Relationship Id="rId5390" Type="http://schemas.openxmlformats.org/officeDocument/2006/relationships/hyperlink" Target="https://login.consultant.ru/link/?req=doc&amp;base=LAW&amp;n=371416&amp;date=20.02.2026&amp;dst=106921&amp;field=134" TargetMode = "External"/><Relationship Id="rId5391" Type="http://schemas.openxmlformats.org/officeDocument/2006/relationships/hyperlink" Target="https://login.consultant.ru/link/?req=doc&amp;base=LAW&amp;n=371416&amp;date=20.02.2026&amp;dst=106927&amp;field=134" TargetMode = "External"/><Relationship Id="rId5392" Type="http://schemas.openxmlformats.org/officeDocument/2006/relationships/hyperlink" Target="https://login.consultant.ru/link/?req=doc&amp;base=LAW&amp;n=371416&amp;date=20.02.2026&amp;dst=106929&amp;field=134" TargetMode = "External"/><Relationship Id="rId5393" Type="http://schemas.openxmlformats.org/officeDocument/2006/relationships/hyperlink" Target="https://login.consultant.ru/link/?req=doc&amp;base=LAW&amp;n=371416&amp;date=20.02.2026&amp;dst=106931&amp;field=134" TargetMode = "External"/><Relationship Id="rId5394" Type="http://schemas.openxmlformats.org/officeDocument/2006/relationships/hyperlink" Target="https://login.consultant.ru/link/?req=doc&amp;base=LAW&amp;n=371416&amp;date=20.02.2026&amp;dst=106933&amp;field=134" TargetMode = "External"/><Relationship Id="rId5395" Type="http://schemas.openxmlformats.org/officeDocument/2006/relationships/hyperlink" Target="https://login.consultant.ru/link/?req=doc&amp;base=LAW&amp;n=371416&amp;date=20.02.2026&amp;dst=106937&amp;field=134" TargetMode = "External"/><Relationship Id="rId5396" Type="http://schemas.openxmlformats.org/officeDocument/2006/relationships/hyperlink" Target="https://login.consultant.ru/link/?req=doc&amp;base=LAW&amp;n=371416&amp;date=20.02.2026&amp;dst=106939&amp;field=134" TargetMode = "External"/><Relationship Id="rId5397" Type="http://schemas.openxmlformats.org/officeDocument/2006/relationships/hyperlink" Target="https://login.consultant.ru/link/?req=doc&amp;base=LAW&amp;n=371416&amp;date=20.02.2026&amp;dst=106941&amp;field=134" TargetMode = "External"/><Relationship Id="rId5398" Type="http://schemas.openxmlformats.org/officeDocument/2006/relationships/hyperlink" Target="https://login.consultant.ru/link/?req=doc&amp;base=LAW&amp;n=371416&amp;date=20.02.2026&amp;dst=106943&amp;field=134" TargetMode = "External"/><Relationship Id="rId5399" Type="http://schemas.openxmlformats.org/officeDocument/2006/relationships/hyperlink" Target="https://login.consultant.ru/link/?req=doc&amp;base=LAW&amp;n=371416&amp;date=20.02.2026&amp;dst=106945&amp;field=134" TargetMode = "External"/><Relationship Id="rId5400" Type="http://schemas.openxmlformats.org/officeDocument/2006/relationships/hyperlink" Target="https://login.consultant.ru/link/?req=doc&amp;base=LAW&amp;n=371416&amp;date=20.02.2026&amp;dst=106947&amp;field=134" TargetMode = "External"/><Relationship Id="rId5401" Type="http://schemas.openxmlformats.org/officeDocument/2006/relationships/hyperlink" Target="https://login.consultant.ru/link/?req=doc&amp;base=LAW&amp;n=371416&amp;date=20.02.2026&amp;dst=106953&amp;field=134" TargetMode = "External"/><Relationship Id="rId5402" Type="http://schemas.openxmlformats.org/officeDocument/2006/relationships/hyperlink" Target="https://login.consultant.ru/link/?req=doc&amp;base=LAW&amp;n=371416&amp;date=20.02.2026&amp;dst=106955&amp;field=134" TargetMode = "External"/><Relationship Id="rId5403" Type="http://schemas.openxmlformats.org/officeDocument/2006/relationships/hyperlink" Target="https://login.consultant.ru/link/?req=doc&amp;base=LAW&amp;n=371416&amp;date=20.02.2026&amp;dst=106957&amp;field=134" TargetMode = "External"/><Relationship Id="rId5404" Type="http://schemas.openxmlformats.org/officeDocument/2006/relationships/hyperlink" Target="https://login.consultant.ru/link/?req=doc&amp;base=LAW&amp;n=371416&amp;date=20.02.2026&amp;dst=106961&amp;field=134" TargetMode = "External"/><Relationship Id="rId5405" Type="http://schemas.openxmlformats.org/officeDocument/2006/relationships/hyperlink" Target="https://login.consultant.ru/link/?req=doc&amp;base=LAW&amp;n=371416&amp;date=20.02.2026&amp;dst=106963&amp;field=134" TargetMode = "External"/><Relationship Id="rId5406" Type="http://schemas.openxmlformats.org/officeDocument/2006/relationships/hyperlink" Target="https://login.consultant.ru/link/?req=doc&amp;base=LAW&amp;n=371416&amp;date=20.02.2026&amp;dst=106965&amp;field=134" TargetMode = "External"/><Relationship Id="rId5407" Type="http://schemas.openxmlformats.org/officeDocument/2006/relationships/hyperlink" Target="https://login.consultant.ru/link/?req=doc&amp;base=LAW&amp;n=371416&amp;date=20.02.2026&amp;dst=106967&amp;field=134" TargetMode = "External"/><Relationship Id="rId5408" Type="http://schemas.openxmlformats.org/officeDocument/2006/relationships/hyperlink" Target="https://login.consultant.ru/link/?req=doc&amp;base=LAW&amp;n=371416&amp;date=20.02.2026&amp;dst=106973&amp;field=134" TargetMode = "External"/><Relationship Id="rId5409" Type="http://schemas.openxmlformats.org/officeDocument/2006/relationships/hyperlink" Target="https://login.consultant.ru/link/?req=doc&amp;base=LAW&amp;n=371416&amp;date=20.02.2026&amp;dst=112807&amp;field=134" TargetMode = "External"/><Relationship Id="rId5410" Type="http://schemas.openxmlformats.org/officeDocument/2006/relationships/hyperlink" Target="https://login.consultant.ru/link/?req=doc&amp;base=LAW&amp;n=371416&amp;date=20.02.2026&amp;dst=112811&amp;field=134" TargetMode = "External"/><Relationship Id="rId5411" Type="http://schemas.openxmlformats.org/officeDocument/2006/relationships/hyperlink" Target="https://login.consultant.ru/link/?req=doc&amp;base=LAW&amp;n=371416&amp;date=20.02.2026&amp;dst=112815&amp;field=134" TargetMode = "External"/><Relationship Id="rId5412" Type="http://schemas.openxmlformats.org/officeDocument/2006/relationships/hyperlink" Target="https://login.consultant.ru/link/?req=doc&amp;base=LAW&amp;n=371416&amp;date=20.02.2026&amp;dst=112817&amp;field=134" TargetMode = "External"/><Relationship Id="rId5413" Type="http://schemas.openxmlformats.org/officeDocument/2006/relationships/hyperlink" Target="https://login.consultant.ru/link/?req=doc&amp;base=LAW&amp;n=371416&amp;date=20.02.2026&amp;dst=106855&amp;field=134" TargetMode = "External"/><Relationship Id="rId5414" Type="http://schemas.openxmlformats.org/officeDocument/2006/relationships/hyperlink" Target="https://login.consultant.ru/link/?req=doc&amp;base=LAW&amp;n=371416&amp;date=20.02.2026&amp;dst=106857&amp;field=134" TargetMode = "External"/><Relationship Id="rId5415" Type="http://schemas.openxmlformats.org/officeDocument/2006/relationships/hyperlink" Target="https://login.consultant.ru/link/?req=doc&amp;base=LAW&amp;n=371416&amp;date=20.02.2026&amp;dst=106859&amp;field=134" TargetMode = "External"/><Relationship Id="rId5416" Type="http://schemas.openxmlformats.org/officeDocument/2006/relationships/hyperlink" Target="https://login.consultant.ru/link/?req=doc&amp;base=LAW&amp;n=371416&amp;date=20.02.2026&amp;dst=106861&amp;field=134" TargetMode = "External"/><Relationship Id="rId5417" Type="http://schemas.openxmlformats.org/officeDocument/2006/relationships/hyperlink" Target="https://login.consultant.ru/link/?req=doc&amp;base=LAW&amp;n=371416&amp;date=20.02.2026&amp;dst=106863&amp;field=134" TargetMode = "External"/><Relationship Id="rId5418" Type="http://schemas.openxmlformats.org/officeDocument/2006/relationships/hyperlink" Target="https://login.consultant.ru/link/?req=doc&amp;base=LAW&amp;n=371416&amp;date=20.02.2026&amp;dst=106865&amp;field=134" TargetMode = "External"/><Relationship Id="rId5419" Type="http://schemas.openxmlformats.org/officeDocument/2006/relationships/hyperlink" Target="https://login.consultant.ru/link/?req=doc&amp;base=LAW&amp;n=371416&amp;date=20.02.2026&amp;dst=106867&amp;field=134" TargetMode = "External"/><Relationship Id="rId5420" Type="http://schemas.openxmlformats.org/officeDocument/2006/relationships/hyperlink" Target="https://login.consultant.ru/link/?req=doc&amp;base=LAW&amp;n=371416&amp;date=20.02.2026&amp;dst=106871&amp;field=134" TargetMode = "External"/><Relationship Id="rId5421" Type="http://schemas.openxmlformats.org/officeDocument/2006/relationships/hyperlink" Target="https://login.consultant.ru/link/?req=doc&amp;base=LAW&amp;n=371416&amp;date=20.02.2026&amp;dst=106873&amp;field=134" TargetMode = "External"/><Relationship Id="rId5422" Type="http://schemas.openxmlformats.org/officeDocument/2006/relationships/hyperlink" Target="https://login.consultant.ru/link/?req=doc&amp;base=LAW&amp;n=371416&amp;date=20.02.2026&amp;dst=106889&amp;field=134" TargetMode = "External"/><Relationship Id="rId5423" Type="http://schemas.openxmlformats.org/officeDocument/2006/relationships/hyperlink" Target="https://login.consultant.ru/link/?req=doc&amp;base=LAW&amp;n=371416&amp;date=20.02.2026&amp;dst=106899&amp;field=134" TargetMode = "External"/><Relationship Id="rId5424" Type="http://schemas.openxmlformats.org/officeDocument/2006/relationships/hyperlink" Target="https://login.consultant.ru/link/?req=doc&amp;base=LAW&amp;n=371416&amp;date=20.02.2026&amp;dst=106913&amp;field=134" TargetMode = "External"/><Relationship Id="rId5425" Type="http://schemas.openxmlformats.org/officeDocument/2006/relationships/hyperlink" Target="https://login.consultant.ru/link/?req=doc&amp;base=LAW&amp;n=371416&amp;date=20.02.2026&amp;dst=106915&amp;field=134" TargetMode = "External"/><Relationship Id="rId5426" Type="http://schemas.openxmlformats.org/officeDocument/2006/relationships/hyperlink" Target="https://login.consultant.ru/link/?req=doc&amp;base=LAW&amp;n=371416&amp;date=20.02.2026&amp;dst=106917&amp;field=134" TargetMode = "External"/><Relationship Id="rId5427" Type="http://schemas.openxmlformats.org/officeDocument/2006/relationships/hyperlink" Target="https://login.consultant.ru/link/?req=doc&amp;base=LAW&amp;n=371416&amp;date=20.02.2026&amp;dst=106919&amp;field=134" TargetMode = "External"/><Relationship Id="rId5428" Type="http://schemas.openxmlformats.org/officeDocument/2006/relationships/hyperlink" Target="https://login.consultant.ru/link/?req=doc&amp;base=LAW&amp;n=371416&amp;date=20.02.2026&amp;dst=106923&amp;field=134" TargetMode = "External"/><Relationship Id="rId5429" Type="http://schemas.openxmlformats.org/officeDocument/2006/relationships/hyperlink" Target="https://login.consultant.ru/link/?req=doc&amp;base=LAW&amp;n=371416&amp;date=20.02.2026&amp;dst=106925&amp;field=134" TargetMode = "External"/><Relationship Id="rId5430" Type="http://schemas.openxmlformats.org/officeDocument/2006/relationships/hyperlink" Target="https://login.consultant.ru/link/?req=doc&amp;base=LAW&amp;n=371416&amp;date=20.02.2026&amp;dst=106935&amp;field=134" TargetMode = "External"/><Relationship Id="rId5431" Type="http://schemas.openxmlformats.org/officeDocument/2006/relationships/hyperlink" Target="https://login.consultant.ru/link/?req=doc&amp;base=LAW&amp;n=371416&amp;date=20.02.2026&amp;dst=106969&amp;field=134" TargetMode = "External"/><Relationship Id="rId5432" Type="http://schemas.openxmlformats.org/officeDocument/2006/relationships/hyperlink" Target="https://login.consultant.ru/link/?req=doc&amp;base=LAW&amp;n=371416&amp;date=20.02.2026&amp;dst=106971&amp;field=134" TargetMode = "External"/><Relationship Id="rId5433" Type="http://schemas.openxmlformats.org/officeDocument/2006/relationships/hyperlink" Target="https://login.consultant.ru/link/?req=doc&amp;base=LAW&amp;n=371416&amp;date=20.02.2026&amp;dst=106975&amp;field=134" TargetMode = "External"/><Relationship Id="rId5434" Type="http://schemas.openxmlformats.org/officeDocument/2006/relationships/hyperlink" Target="https://login.consultant.ru/link/?req=doc&amp;base=LAW&amp;n=371416&amp;date=20.02.2026&amp;dst=112673&amp;field=134" TargetMode = "External"/><Relationship Id="rId5435" Type="http://schemas.openxmlformats.org/officeDocument/2006/relationships/hyperlink" Target="https://login.consultant.ru/link/?req=doc&amp;base=LAW&amp;n=371416&amp;date=20.02.2026&amp;dst=112675&amp;field=134" TargetMode = "External"/><Relationship Id="rId5436" Type="http://schemas.openxmlformats.org/officeDocument/2006/relationships/hyperlink" Target="https://login.consultant.ru/link/?req=doc&amp;base=LAW&amp;n=371416&amp;date=20.02.2026&amp;dst=112677&amp;field=134" TargetMode = "External"/><Relationship Id="rId5437" Type="http://schemas.openxmlformats.org/officeDocument/2006/relationships/hyperlink" Target="https://login.consultant.ru/link/?req=doc&amp;base=LAW&amp;n=371416&amp;date=20.02.2026&amp;dst=112679&amp;field=134" TargetMode = "External"/><Relationship Id="rId5438" Type="http://schemas.openxmlformats.org/officeDocument/2006/relationships/hyperlink" Target="https://login.consultant.ru/link/?req=doc&amp;base=LAW&amp;n=371416&amp;date=20.02.2026&amp;dst=112681&amp;field=134" TargetMode = "External"/><Relationship Id="rId5439" Type="http://schemas.openxmlformats.org/officeDocument/2006/relationships/hyperlink" Target="https://login.consultant.ru/link/?req=doc&amp;base=LAW&amp;n=371416&amp;date=20.02.2026&amp;dst=112683&amp;field=134" TargetMode = "External"/><Relationship Id="rId5440" Type="http://schemas.openxmlformats.org/officeDocument/2006/relationships/hyperlink" Target="https://login.consultant.ru/link/?req=doc&amp;base=LAW&amp;n=371416&amp;date=20.02.2026&amp;dst=112819&amp;field=134" TargetMode = "External"/><Relationship Id="rId5441" Type="http://schemas.openxmlformats.org/officeDocument/2006/relationships/hyperlink" Target="https://login.consultant.ru/link/?req=doc&amp;base=LAW&amp;n=371416&amp;date=20.02.2026&amp;dst=112831&amp;field=134" TargetMode = "External"/><Relationship Id="rId5442" Type="http://schemas.openxmlformats.org/officeDocument/2006/relationships/hyperlink" Target="https://login.consultant.ru/link/?req=doc&amp;base=LAW&amp;n=371416&amp;date=20.02.2026&amp;dst=112837&amp;field=134" TargetMode = "External"/><Relationship Id="rId5443" Type="http://schemas.openxmlformats.org/officeDocument/2006/relationships/hyperlink" Target="https://login.consultant.ru/link/?req=doc&amp;base=LAW&amp;n=371416&amp;date=20.02.2026&amp;dst=106887&amp;field=134" TargetMode = "External"/><Relationship Id="rId5444" Type="http://schemas.openxmlformats.org/officeDocument/2006/relationships/hyperlink" Target="https://login.consultant.ru/link/?req=doc&amp;base=LAW&amp;n=371416&amp;date=20.02.2026&amp;dst=106901&amp;field=134" TargetMode = "External"/><Relationship Id="rId5445" Type="http://schemas.openxmlformats.org/officeDocument/2006/relationships/hyperlink" Target="https://login.consultant.ru/link/?req=doc&amp;base=LAW&amp;n=371416&amp;date=20.02.2026&amp;dst=106905&amp;field=134" TargetMode = "External"/><Relationship Id="rId5446" Type="http://schemas.openxmlformats.org/officeDocument/2006/relationships/hyperlink" Target="https://login.consultant.ru/link/?req=doc&amp;base=LAW&amp;n=371416&amp;date=20.02.2026&amp;dst=105081&amp;field=134" TargetMode = "External"/><Relationship Id="rId5447" Type="http://schemas.openxmlformats.org/officeDocument/2006/relationships/hyperlink" Target="https://login.consultant.ru/link/?req=doc&amp;base=LAW&amp;n=371416&amp;date=20.02.2026&amp;dst=105083&amp;field=134" TargetMode = "External"/><Relationship Id="rId5448" Type="http://schemas.openxmlformats.org/officeDocument/2006/relationships/hyperlink" Target="https://login.consultant.ru/link/?req=doc&amp;base=LAW&amp;n=371416&amp;date=20.02.2026&amp;dst=105085&amp;field=134" TargetMode = "External"/><Relationship Id="rId5449" Type="http://schemas.openxmlformats.org/officeDocument/2006/relationships/hyperlink" Target="https://login.consultant.ru/link/?req=doc&amp;base=LAW&amp;n=371416&amp;date=20.02.2026&amp;dst=105469&amp;field=134" TargetMode = "External"/><Relationship Id="rId5450" Type="http://schemas.openxmlformats.org/officeDocument/2006/relationships/hyperlink" Target="https://login.consultant.ru/link/?req=doc&amp;base=LAW&amp;n=371416&amp;date=20.02.2026&amp;dst=105471&amp;field=134" TargetMode = "External"/><Relationship Id="rId5451" Type="http://schemas.openxmlformats.org/officeDocument/2006/relationships/hyperlink" Target="https://login.consultant.ru/link/?req=doc&amp;base=LAW&amp;n=371416&amp;date=20.02.2026&amp;dst=105743&amp;field=134" TargetMode = "External"/><Relationship Id="rId5452" Type="http://schemas.openxmlformats.org/officeDocument/2006/relationships/hyperlink" Target="https://login.consultant.ru/link/?req=doc&amp;base=LAW&amp;n=371416&amp;date=20.02.2026&amp;dst=110565&amp;field=134" TargetMode = "External"/><Relationship Id="rId5453" Type="http://schemas.openxmlformats.org/officeDocument/2006/relationships/hyperlink" Target="https://login.consultant.ru/link/?req=doc&amp;base=LAW&amp;n=371416&amp;date=20.02.2026&amp;dst=110567&amp;field=134" TargetMode = "External"/><Relationship Id="rId5454" Type="http://schemas.openxmlformats.org/officeDocument/2006/relationships/hyperlink" Target="https://login.consultant.ru/link/?req=doc&amp;base=LAW&amp;n=371416&amp;date=20.02.2026&amp;dst=100906&amp;field=134" TargetMode = "External"/><Relationship Id="rId5455" Type="http://schemas.openxmlformats.org/officeDocument/2006/relationships/hyperlink" Target="https://login.consultant.ru/link/?req=doc&amp;base=LAW&amp;n=371416&amp;date=20.02.2026&amp;dst=105371&amp;field=134" TargetMode = "External"/><Relationship Id="rId5456" Type="http://schemas.openxmlformats.org/officeDocument/2006/relationships/hyperlink" Target="https://login.consultant.ru/link/?req=doc&amp;base=LAW&amp;n=371416&amp;date=20.02.2026&amp;dst=105373&amp;field=134" TargetMode = "External"/><Relationship Id="rId5457" Type="http://schemas.openxmlformats.org/officeDocument/2006/relationships/hyperlink" Target="https://login.consultant.ru/link/?req=doc&amp;base=LAW&amp;n=371416&amp;date=20.02.2026&amp;dst=105375&amp;field=134" TargetMode = "External"/><Relationship Id="rId5458" Type="http://schemas.openxmlformats.org/officeDocument/2006/relationships/hyperlink" Target="https://login.consultant.ru/link/?req=doc&amp;base=LAW&amp;n=371416&amp;date=20.02.2026&amp;dst=109963&amp;field=134" TargetMode = "External"/><Relationship Id="rId5459" Type="http://schemas.openxmlformats.org/officeDocument/2006/relationships/hyperlink" Target="https://login.consultant.ru/link/?req=doc&amp;base=LAW&amp;n=371416&amp;date=20.02.2026&amp;dst=109987&amp;field=134" TargetMode = "External"/><Relationship Id="rId5460" Type="http://schemas.openxmlformats.org/officeDocument/2006/relationships/hyperlink" Target="https://login.consultant.ru/link/?req=doc&amp;base=LAW&amp;n=371416&amp;date=20.02.2026&amp;dst=109989&amp;field=134" TargetMode = "External"/><Relationship Id="rId5461" Type="http://schemas.openxmlformats.org/officeDocument/2006/relationships/hyperlink" Target="https://login.consultant.ru/link/?req=doc&amp;base=LAW&amp;n=371416&amp;date=20.02.2026&amp;dst=109991&amp;field=134" TargetMode = "External"/><Relationship Id="rId5462" Type="http://schemas.openxmlformats.org/officeDocument/2006/relationships/hyperlink" Target="https://login.consultant.ru/link/?req=doc&amp;base=LAW&amp;n=371416&amp;date=20.02.2026&amp;dst=109533&amp;field=134" TargetMode = "External"/><Relationship Id="rId5463" Type="http://schemas.openxmlformats.org/officeDocument/2006/relationships/hyperlink" Target="https://login.consultant.ru/link/?req=doc&amp;base=LAW&amp;n=371416&amp;date=20.02.2026&amp;dst=109791&amp;field=134" TargetMode = "External"/><Relationship Id="rId5464" Type="http://schemas.openxmlformats.org/officeDocument/2006/relationships/hyperlink" Target="https://login.consultant.ru/link/?req=doc&amp;base=LAW&amp;n=371416&amp;date=20.02.2026&amp;dst=109793&amp;field=134" TargetMode = "External"/><Relationship Id="rId5465" Type="http://schemas.openxmlformats.org/officeDocument/2006/relationships/hyperlink" Target="https://login.consultant.ru/link/?req=doc&amp;base=LAW&amp;n=371416&amp;date=20.02.2026&amp;dst=109795&amp;field=134" TargetMode = "External"/><Relationship Id="rId5466" Type="http://schemas.openxmlformats.org/officeDocument/2006/relationships/hyperlink" Target="https://login.consultant.ru/link/?req=doc&amp;base=LAW&amp;n=371416&amp;date=20.02.2026&amp;dst=109799&amp;field=134" TargetMode = "External"/><Relationship Id="rId5467" Type="http://schemas.openxmlformats.org/officeDocument/2006/relationships/hyperlink" Target="https://login.consultant.ru/link/?req=doc&amp;base=LAW&amp;n=371416&amp;date=20.02.2026&amp;dst=109919&amp;field=134" TargetMode = "External"/><Relationship Id="rId5468" Type="http://schemas.openxmlformats.org/officeDocument/2006/relationships/hyperlink" Target="https://login.consultant.ru/link/?req=doc&amp;base=LAW&amp;n=371416&amp;date=20.02.2026&amp;dst=109921&amp;field=134" TargetMode = "External"/><Relationship Id="rId5469" Type="http://schemas.openxmlformats.org/officeDocument/2006/relationships/hyperlink" Target="https://login.consultant.ru/link/?req=doc&amp;base=LAW&amp;n=371416&amp;date=20.02.2026&amp;dst=109923&amp;field=134" TargetMode = "External"/><Relationship Id="rId5470" Type="http://schemas.openxmlformats.org/officeDocument/2006/relationships/hyperlink" Target="https://login.consultant.ru/link/?req=doc&amp;base=LAW&amp;n=371416&amp;date=20.02.2026&amp;dst=109943&amp;field=134" TargetMode = "External"/><Relationship Id="rId5471" Type="http://schemas.openxmlformats.org/officeDocument/2006/relationships/hyperlink" Target="https://login.consultant.ru/link/?req=doc&amp;base=LAW&amp;n=371416&amp;date=20.02.2026&amp;dst=109945&amp;field=134" TargetMode = "External"/><Relationship Id="rId5472" Type="http://schemas.openxmlformats.org/officeDocument/2006/relationships/hyperlink" Target="https://login.consultant.ru/link/?req=doc&amp;base=LAW&amp;n=371416&amp;date=20.02.2026&amp;dst=109947&amp;field=134" TargetMode = "External"/><Relationship Id="rId5473" Type="http://schemas.openxmlformats.org/officeDocument/2006/relationships/hyperlink" Target="https://login.consultant.ru/link/?req=doc&amp;base=LAW&amp;n=371416&amp;date=20.02.2026&amp;dst=109949&amp;field=134" TargetMode = "External"/><Relationship Id="rId5474" Type="http://schemas.openxmlformats.org/officeDocument/2006/relationships/hyperlink" Target="https://login.consultant.ru/link/?req=doc&amp;base=LAW&amp;n=371416&amp;date=20.02.2026&amp;dst=109951&amp;field=134" TargetMode = "External"/><Relationship Id="rId5475" Type="http://schemas.openxmlformats.org/officeDocument/2006/relationships/hyperlink" Target="https://login.consultant.ru/link/?req=doc&amp;base=LAW&amp;n=371416&amp;date=20.02.2026&amp;dst=109957&amp;field=134" TargetMode = "External"/><Relationship Id="rId5476" Type="http://schemas.openxmlformats.org/officeDocument/2006/relationships/hyperlink" Target="https://login.consultant.ru/link/?req=doc&amp;base=LAW&amp;n=371416&amp;date=20.02.2026&amp;dst=109959&amp;field=134" TargetMode = "External"/><Relationship Id="rId5477" Type="http://schemas.openxmlformats.org/officeDocument/2006/relationships/hyperlink" Target="https://login.consultant.ru/link/?req=doc&amp;base=LAW&amp;n=371416&amp;date=20.02.2026&amp;dst=109961&amp;field=134" TargetMode = "External"/><Relationship Id="rId5478" Type="http://schemas.openxmlformats.org/officeDocument/2006/relationships/hyperlink" Target="https://login.consultant.ru/link/?req=doc&amp;base=LAW&amp;n=371416&amp;date=20.02.2026&amp;dst=109997&amp;field=134" TargetMode = "External"/><Relationship Id="rId5479" Type="http://schemas.openxmlformats.org/officeDocument/2006/relationships/hyperlink" Target="https://login.consultant.ru/link/?req=doc&amp;base=LAW&amp;n=371416&amp;date=20.02.2026&amp;dst=109999&amp;field=134" TargetMode = "External"/><Relationship Id="rId5480" Type="http://schemas.openxmlformats.org/officeDocument/2006/relationships/hyperlink" Target="https://login.consultant.ru/link/?req=doc&amp;base=LAW&amp;n=371416&amp;date=20.02.2026&amp;dst=110009&amp;field=134" TargetMode = "External"/><Relationship Id="rId5481" Type="http://schemas.openxmlformats.org/officeDocument/2006/relationships/hyperlink" Target="https://login.consultant.ru/link/?req=doc&amp;base=LAW&amp;n=371416&amp;date=20.02.2026&amp;dst=110011&amp;field=134" TargetMode = "External"/><Relationship Id="rId5482" Type="http://schemas.openxmlformats.org/officeDocument/2006/relationships/hyperlink" Target="https://login.consultant.ru/link/?req=doc&amp;base=LAW&amp;n=371416&amp;date=20.02.2026&amp;dst=110013&amp;field=134" TargetMode = "External"/><Relationship Id="rId5483" Type="http://schemas.openxmlformats.org/officeDocument/2006/relationships/hyperlink" Target="https://login.consultant.ru/link/?req=doc&amp;base=LAW&amp;n=371416&amp;date=20.02.2026&amp;dst=112515&amp;field=134" TargetMode = "External"/><Relationship Id="rId5484" Type="http://schemas.openxmlformats.org/officeDocument/2006/relationships/hyperlink" Target="https://login.consultant.ru/link/?req=doc&amp;base=LAW&amp;n=371416&amp;date=20.02.2026&amp;dst=112521&amp;field=134" TargetMode = "External"/><Relationship Id="rId5485" Type="http://schemas.openxmlformats.org/officeDocument/2006/relationships/hyperlink" Target="https://login.consultant.ru/link/?req=doc&amp;base=LAW&amp;n=371416&amp;date=20.02.2026&amp;dst=112527&amp;field=134" TargetMode = "External"/><Relationship Id="rId5486" Type="http://schemas.openxmlformats.org/officeDocument/2006/relationships/hyperlink" Target="https://login.consultant.ru/link/?req=doc&amp;base=LAW&amp;n=371416&amp;date=20.02.2026&amp;dst=112529&amp;field=134" TargetMode = "External"/><Relationship Id="rId5487" Type="http://schemas.openxmlformats.org/officeDocument/2006/relationships/hyperlink" Target="https://login.consultant.ru/link/?req=doc&amp;base=LAW&amp;n=371416&amp;date=20.02.2026&amp;dst=112531&amp;field=134" TargetMode = "External"/><Relationship Id="rId5488" Type="http://schemas.openxmlformats.org/officeDocument/2006/relationships/hyperlink" Target="https://login.consultant.ru/link/?req=doc&amp;base=LAW&amp;n=371416&amp;date=20.02.2026&amp;dst=112533&amp;field=134" TargetMode = "External"/><Relationship Id="rId5489" Type="http://schemas.openxmlformats.org/officeDocument/2006/relationships/hyperlink" Target="https://login.consultant.ru/link/?req=doc&amp;base=LAW&amp;n=371416&amp;date=20.02.2026&amp;dst=112535&amp;field=134" TargetMode = "External"/><Relationship Id="rId5490" Type="http://schemas.openxmlformats.org/officeDocument/2006/relationships/hyperlink" Target="https://login.consultant.ru/link/?req=doc&amp;base=LAW&amp;n=371416&amp;date=20.02.2026&amp;dst=112517&amp;field=134" TargetMode = "External"/><Relationship Id="rId5491" Type="http://schemas.openxmlformats.org/officeDocument/2006/relationships/hyperlink" Target="https://login.consultant.ru/link/?req=doc&amp;base=LAW&amp;n=371416&amp;date=20.02.2026&amp;dst=112519&amp;field=134" TargetMode = "External"/><Relationship Id="rId5492" Type="http://schemas.openxmlformats.org/officeDocument/2006/relationships/hyperlink" Target="https://login.consultant.ru/link/?req=doc&amp;base=LAW&amp;n=371416&amp;date=20.02.2026&amp;dst=112523&amp;field=134" TargetMode = "External"/><Relationship Id="rId5493" Type="http://schemas.openxmlformats.org/officeDocument/2006/relationships/hyperlink" Target="https://login.consultant.ru/link/?req=doc&amp;base=LAW&amp;n=371416&amp;date=20.02.2026&amp;dst=112525&amp;field=134" TargetMode = "External"/><Relationship Id="rId5494" Type="http://schemas.openxmlformats.org/officeDocument/2006/relationships/hyperlink" Target="https://login.consultant.ru/link/?req=doc&amp;base=LAW&amp;n=371416&amp;date=20.02.2026&amp;dst=112549&amp;field=134" TargetMode = "External"/><Relationship Id="rId5495" Type="http://schemas.openxmlformats.org/officeDocument/2006/relationships/hyperlink" Target="https://login.consultant.ru/link/?req=doc&amp;base=LAW&amp;n=371416&amp;date=20.02.2026&amp;dst=112551&amp;field=134" TargetMode = "External"/><Relationship Id="rId5496" Type="http://schemas.openxmlformats.org/officeDocument/2006/relationships/hyperlink" Target="https://login.consultant.ru/link/?req=doc&amp;base=LAW&amp;n=371416&amp;date=20.02.2026&amp;dst=112553&amp;field=134" TargetMode = "External"/><Relationship Id="rId5497" Type="http://schemas.openxmlformats.org/officeDocument/2006/relationships/hyperlink" Target="https://login.consultant.ru/link/?req=doc&amp;base=LAW&amp;n=371416&amp;date=20.02.2026&amp;dst=109475&amp;field=134" TargetMode = "External"/><Relationship Id="rId5498" Type="http://schemas.openxmlformats.org/officeDocument/2006/relationships/hyperlink" Target="https://login.consultant.ru/link/?req=doc&amp;base=LAW&amp;n=371416&amp;date=20.02.2026&amp;dst=109481&amp;field=134" TargetMode = "External"/><Relationship Id="rId5499" Type="http://schemas.openxmlformats.org/officeDocument/2006/relationships/hyperlink" Target="https://login.consultant.ru/link/?req=doc&amp;base=LAW&amp;n=371416&amp;date=20.02.2026&amp;dst=109485&amp;field=134" TargetMode = "External"/><Relationship Id="rId5500" Type="http://schemas.openxmlformats.org/officeDocument/2006/relationships/hyperlink" Target="https://login.consultant.ru/link/?req=doc&amp;base=LAW&amp;n=371416&amp;date=20.02.2026&amp;dst=109491&amp;field=134" TargetMode = "External"/><Relationship Id="rId5501" Type="http://schemas.openxmlformats.org/officeDocument/2006/relationships/hyperlink" Target="https://login.consultant.ru/link/?req=doc&amp;base=LAW&amp;n=371416&amp;date=20.02.2026&amp;dst=109579&amp;field=134" TargetMode = "External"/><Relationship Id="rId5502" Type="http://schemas.openxmlformats.org/officeDocument/2006/relationships/hyperlink" Target="https://login.consultant.ru/link/?req=doc&amp;base=LAW&amp;n=371416&amp;date=20.02.2026&amp;dst=109681&amp;field=134" TargetMode = "External"/><Relationship Id="rId5503" Type="http://schemas.openxmlformats.org/officeDocument/2006/relationships/hyperlink" Target="https://login.consultant.ru/link/?req=doc&amp;base=LAW&amp;n=371416&amp;date=20.02.2026&amp;dst=100902&amp;field=134" TargetMode = "External"/><Relationship Id="rId5504" Type="http://schemas.openxmlformats.org/officeDocument/2006/relationships/hyperlink" Target="https://login.consultant.ru/link/?req=doc&amp;base=LAW&amp;n=371416&amp;date=20.02.2026&amp;dst=112587&amp;field=134" TargetMode = "External"/><Relationship Id="rId5505" Type="http://schemas.openxmlformats.org/officeDocument/2006/relationships/hyperlink" Target="https://login.consultant.ru/link/?req=doc&amp;base=LAW&amp;n=371416&amp;date=20.02.2026&amp;dst=112689&amp;field=134" TargetMode = "External"/><Relationship Id="rId5506" Type="http://schemas.openxmlformats.org/officeDocument/2006/relationships/hyperlink" Target="https://login.consultant.ru/link/?req=doc&amp;base=LAW&amp;n=371416&amp;date=20.02.2026&amp;dst=112713&amp;field=134" TargetMode = "External"/><Relationship Id="rId5507" Type="http://schemas.openxmlformats.org/officeDocument/2006/relationships/hyperlink" Target="https://login.consultant.ru/link/?req=doc&amp;base=LAW&amp;n=371416&amp;date=20.02.2026&amp;dst=112723&amp;field=134" TargetMode = "External"/><Relationship Id="rId5508" Type="http://schemas.openxmlformats.org/officeDocument/2006/relationships/hyperlink" Target="https://login.consultant.ru/link/?req=doc&amp;base=LAW&amp;n=371416&amp;date=20.02.2026&amp;dst=112725&amp;field=134" TargetMode = "External"/><Relationship Id="rId5509" Type="http://schemas.openxmlformats.org/officeDocument/2006/relationships/hyperlink" Target="https://login.consultant.ru/link/?req=doc&amp;base=LAW&amp;n=371416&amp;date=20.02.2026&amp;dst=112853&amp;field=134" TargetMode = "External"/><Relationship Id="rId5510" Type="http://schemas.openxmlformats.org/officeDocument/2006/relationships/hyperlink" Target="https://login.consultant.ru/link/?req=doc&amp;base=LAW&amp;n=371416&amp;date=20.02.2026&amp;dst=101060&amp;field=134" TargetMode = "External"/><Relationship Id="rId5511" Type="http://schemas.openxmlformats.org/officeDocument/2006/relationships/hyperlink" Target="https://login.consultant.ru/link/?req=doc&amp;base=LAW&amp;n=371416&amp;date=20.02.2026&amp;dst=112577&amp;field=134" TargetMode = "External"/><Relationship Id="rId5512" Type="http://schemas.openxmlformats.org/officeDocument/2006/relationships/hyperlink" Target="https://login.consultant.ru/link/?req=doc&amp;base=LAW&amp;n=371416&amp;date=20.02.2026&amp;dst=112583&amp;field=134" TargetMode = "External"/><Relationship Id="rId5513" Type="http://schemas.openxmlformats.org/officeDocument/2006/relationships/hyperlink" Target="https://login.consultant.ru/link/?req=doc&amp;base=LAW&amp;n=371416&amp;date=20.02.2026&amp;dst=112633&amp;field=134" TargetMode = "External"/><Relationship Id="rId5514" Type="http://schemas.openxmlformats.org/officeDocument/2006/relationships/hyperlink" Target="https://login.consultant.ru/link/?req=doc&amp;base=LAW&amp;n=371416&amp;date=20.02.2026&amp;dst=112647&amp;field=134" TargetMode = "External"/><Relationship Id="rId5515" Type="http://schemas.openxmlformats.org/officeDocument/2006/relationships/hyperlink" Target="https://login.consultant.ru/link/?req=doc&amp;base=LAW&amp;n=371416&amp;date=20.02.2026&amp;dst=112655&amp;field=134" TargetMode = "External"/><Relationship Id="rId5516" Type="http://schemas.openxmlformats.org/officeDocument/2006/relationships/hyperlink" Target="https://login.consultant.ru/link/?req=doc&amp;base=LAW&amp;n=371416&amp;date=20.02.2026&amp;dst=105091&amp;field=134" TargetMode = "External"/><Relationship Id="rId5517" Type="http://schemas.openxmlformats.org/officeDocument/2006/relationships/hyperlink" Target="https://login.consultant.ru/link/?req=doc&amp;base=LAW&amp;n=371416&amp;date=20.02.2026&amp;dst=105097&amp;field=134" TargetMode = "External"/><Relationship Id="rId5518" Type="http://schemas.openxmlformats.org/officeDocument/2006/relationships/hyperlink" Target="https://login.consultant.ru/link/?req=doc&amp;base=LAW&amp;n=371416&amp;date=20.02.2026&amp;dst=107817&amp;field=134" TargetMode = "External"/><Relationship Id="rId5519" Type="http://schemas.openxmlformats.org/officeDocument/2006/relationships/hyperlink" Target="https://login.consultant.ru/link/?req=doc&amp;base=LAW&amp;n=371416&amp;date=20.02.2026&amp;dst=107853&amp;field=134" TargetMode = "External"/><Relationship Id="rId5520" Type="http://schemas.openxmlformats.org/officeDocument/2006/relationships/hyperlink" Target="https://login.consultant.ru/link/?req=doc&amp;base=LAW&amp;n=371416&amp;date=20.02.2026&amp;dst=107871&amp;field=134" TargetMode = "External"/><Relationship Id="rId5521" Type="http://schemas.openxmlformats.org/officeDocument/2006/relationships/hyperlink" Target="https://login.consultant.ru/link/?req=doc&amp;base=LAW&amp;n=371416&amp;date=20.02.2026&amp;dst=107873&amp;field=134" TargetMode = "External"/><Relationship Id="rId5522" Type="http://schemas.openxmlformats.org/officeDocument/2006/relationships/hyperlink" Target="https://login.consultant.ru/link/?req=doc&amp;base=LAW&amp;n=371416&amp;date=20.02.2026&amp;dst=107875&amp;field=134" TargetMode = "External"/><Relationship Id="rId5523" Type="http://schemas.openxmlformats.org/officeDocument/2006/relationships/hyperlink" Target="https://login.consultant.ru/link/?req=doc&amp;base=LAW&amp;n=371416&amp;date=20.02.2026&amp;dst=107879&amp;field=134" TargetMode = "External"/><Relationship Id="rId5524" Type="http://schemas.openxmlformats.org/officeDocument/2006/relationships/hyperlink" Target="https://login.consultant.ru/link/?req=doc&amp;base=LAW&amp;n=371416&amp;date=20.02.2026&amp;dst=108137&amp;field=134" TargetMode = "External"/><Relationship Id="rId5525" Type="http://schemas.openxmlformats.org/officeDocument/2006/relationships/hyperlink" Target="https://login.consultant.ru/link/?req=doc&amp;base=LAW&amp;n=371416&amp;date=20.02.2026&amp;dst=107881&amp;field=134" TargetMode = "External"/><Relationship Id="rId5526" Type="http://schemas.openxmlformats.org/officeDocument/2006/relationships/hyperlink" Target="https://login.consultant.ru/link/?req=doc&amp;base=LAW&amp;n=371416&amp;date=20.02.2026&amp;dst=107883&amp;field=134" TargetMode = "External"/><Relationship Id="rId5527" Type="http://schemas.openxmlformats.org/officeDocument/2006/relationships/hyperlink" Target="https://login.consultant.ru/link/?req=doc&amp;base=LAW&amp;n=371416&amp;date=20.02.2026&amp;dst=107921&amp;field=134" TargetMode = "External"/><Relationship Id="rId5528" Type="http://schemas.openxmlformats.org/officeDocument/2006/relationships/hyperlink" Target="https://login.consultant.ru/link/?req=doc&amp;base=LAW&amp;n=371416&amp;date=20.02.2026&amp;dst=107959&amp;field=134" TargetMode = "External"/><Relationship Id="rId5529" Type="http://schemas.openxmlformats.org/officeDocument/2006/relationships/hyperlink" Target="https://login.consultant.ru/link/?req=doc&amp;base=LAW&amp;n=371416&amp;date=20.02.2026&amp;dst=108007&amp;field=134" TargetMode = "External"/><Relationship Id="rId5530" Type="http://schemas.openxmlformats.org/officeDocument/2006/relationships/hyperlink" Target="https://login.consultant.ru/link/?req=doc&amp;base=LAW&amp;n=371416&amp;date=20.02.2026&amp;dst=108011&amp;field=134" TargetMode = "External"/><Relationship Id="rId5531" Type="http://schemas.openxmlformats.org/officeDocument/2006/relationships/hyperlink" Target="https://login.consultant.ru/link/?req=doc&amp;base=LAW&amp;n=371416&amp;date=20.02.2026&amp;dst=111075&amp;field=134" TargetMode = "External"/><Relationship Id="rId5532" Type="http://schemas.openxmlformats.org/officeDocument/2006/relationships/hyperlink" Target="https://login.consultant.ru/link/?req=doc&amp;base=LAW&amp;n=371416&amp;date=20.02.2026&amp;dst=115647&amp;field=134" TargetMode = "External"/><Relationship Id="rId5533" Type="http://schemas.openxmlformats.org/officeDocument/2006/relationships/hyperlink" Target="https://login.consultant.ru/link/?req=doc&amp;base=LAW&amp;n=371416&amp;date=20.02.2026&amp;dst=115611&amp;field=134" TargetMode = "External"/><Relationship Id="rId5534" Type="http://schemas.openxmlformats.org/officeDocument/2006/relationships/hyperlink" Target="https://login.consultant.ru/link/?req=doc&amp;base=LAW&amp;n=371416&amp;date=20.02.2026&amp;dst=115779&amp;field=134" TargetMode = "External"/><Relationship Id="rId5535" Type="http://schemas.openxmlformats.org/officeDocument/2006/relationships/hyperlink" Target="https://login.consultant.ru/link/?req=doc&amp;base=LAW&amp;n=371416&amp;date=20.02.2026&amp;dst=115787&amp;field=134" TargetMode = "External"/><Relationship Id="rId5536" Type="http://schemas.openxmlformats.org/officeDocument/2006/relationships/hyperlink" Target="https://login.consultant.ru/link/?req=doc&amp;base=LAW&amp;n=371416&amp;date=20.02.2026&amp;dst=113221&amp;field=134" TargetMode = "External"/><Relationship Id="rId5537" Type="http://schemas.openxmlformats.org/officeDocument/2006/relationships/hyperlink" Target="https://login.consultant.ru/link/?req=doc&amp;base=LAW&amp;n=371416&amp;date=20.02.2026&amp;dst=113223&amp;field=134" TargetMode = "External"/><Relationship Id="rId5538" Type="http://schemas.openxmlformats.org/officeDocument/2006/relationships/hyperlink" Target="https://login.consultant.ru/link/?req=doc&amp;base=LAW&amp;n=371416&amp;date=20.02.2026&amp;dst=113225&amp;field=134" TargetMode = "External"/><Relationship Id="rId5539" Type="http://schemas.openxmlformats.org/officeDocument/2006/relationships/hyperlink" Target="https://login.consultant.ru/link/?req=doc&amp;base=LAW&amp;n=371416&amp;date=20.02.2026&amp;dst=113257&amp;field=134" TargetMode = "External"/><Relationship Id="rId5540" Type="http://schemas.openxmlformats.org/officeDocument/2006/relationships/hyperlink" Target="https://login.consultant.ru/link/?req=doc&amp;base=LAW&amp;n=371416&amp;date=20.02.2026&amp;dst=113289&amp;field=134" TargetMode = "External"/><Relationship Id="rId5541" Type="http://schemas.openxmlformats.org/officeDocument/2006/relationships/hyperlink" Target="https://login.consultant.ru/link/?req=doc&amp;base=LAW&amp;n=371416&amp;date=20.02.2026&amp;dst=113293&amp;field=134" TargetMode = "External"/><Relationship Id="rId5542" Type="http://schemas.openxmlformats.org/officeDocument/2006/relationships/hyperlink" Target="https://login.consultant.ru/link/?req=doc&amp;base=LAW&amp;n=371416&amp;date=20.02.2026&amp;dst=113295&amp;field=134" TargetMode = "External"/><Relationship Id="rId5543" Type="http://schemas.openxmlformats.org/officeDocument/2006/relationships/hyperlink" Target="https://login.consultant.ru/link/?req=doc&amp;base=LAW&amp;n=371416&amp;date=20.02.2026&amp;dst=113213&amp;field=134" TargetMode = "External"/><Relationship Id="rId5544" Type="http://schemas.openxmlformats.org/officeDocument/2006/relationships/hyperlink" Target="https://login.consultant.ru/link/?req=doc&amp;base=LAW&amp;n=371416&amp;date=20.02.2026&amp;dst=113217&amp;field=134" TargetMode = "External"/><Relationship Id="rId5545" Type="http://schemas.openxmlformats.org/officeDocument/2006/relationships/hyperlink" Target="https://login.consultant.ru/link/?req=doc&amp;base=LAW&amp;n=371416&amp;date=20.02.2026&amp;dst=113249&amp;field=134" TargetMode = "External"/><Relationship Id="rId5546" Type="http://schemas.openxmlformats.org/officeDocument/2006/relationships/hyperlink" Target="https://login.consultant.ru/link/?req=doc&amp;base=LAW&amp;n=371416&amp;date=20.02.2026&amp;dst=120858&amp;field=134" TargetMode = "External"/><Relationship Id="rId5547" Type="http://schemas.openxmlformats.org/officeDocument/2006/relationships/hyperlink" Target="https://login.consultant.ru/link/?req=doc&amp;base=LAW&amp;n=371416&amp;date=20.02.2026&amp;dst=120872&amp;field=134" TargetMode = "External"/><Relationship Id="rId5548" Type="http://schemas.openxmlformats.org/officeDocument/2006/relationships/hyperlink" Target="https://login.consultant.ru/link/?req=doc&amp;base=LAW&amp;n=371416&amp;date=20.02.2026&amp;dst=120874&amp;field=134" TargetMode = "External"/><Relationship Id="rId5549" Type="http://schemas.openxmlformats.org/officeDocument/2006/relationships/hyperlink" Target="https://login.consultant.ru/link/?req=doc&amp;base=LAW&amp;n=371416&amp;date=20.02.2026&amp;dst=120876&amp;field=134" TargetMode = "External"/><Relationship Id="rId5550" Type="http://schemas.openxmlformats.org/officeDocument/2006/relationships/hyperlink" Target="https://login.consultant.ru/link/?req=doc&amp;base=LAW&amp;n=371416&amp;date=20.02.2026&amp;dst=120858&amp;field=134" TargetMode = "External"/><Relationship Id="rId5551" Type="http://schemas.openxmlformats.org/officeDocument/2006/relationships/hyperlink" Target="https://login.consultant.ru/link/?req=doc&amp;base=LAW&amp;n=371416&amp;date=20.02.2026&amp;dst=120872&amp;field=134" TargetMode = "External"/><Relationship Id="rId5552" Type="http://schemas.openxmlformats.org/officeDocument/2006/relationships/hyperlink" Target="https://login.consultant.ru/link/?req=doc&amp;base=LAW&amp;n=371416&amp;date=20.02.2026&amp;dst=120874&amp;field=134" TargetMode = "External"/><Relationship Id="rId5553" Type="http://schemas.openxmlformats.org/officeDocument/2006/relationships/hyperlink" Target="https://login.consultant.ru/link/?req=doc&amp;base=LAW&amp;n=371416&amp;date=20.02.2026&amp;dst=120876&amp;field=134" TargetMode = "External"/><Relationship Id="rId5554" Type="http://schemas.openxmlformats.org/officeDocument/2006/relationships/hyperlink" Target="https://login.consultant.ru/link/?req=doc&amp;base=LAW&amp;n=371416&amp;date=20.02.2026&amp;dst=120864&amp;field=134" TargetMode = "External"/><Relationship Id="rId5555" Type="http://schemas.openxmlformats.org/officeDocument/2006/relationships/hyperlink" Target="https://login.consultant.ru/link/?req=doc&amp;base=LAW&amp;n=371416&amp;date=20.02.2026&amp;dst=120908&amp;field=134" TargetMode = "External"/><Relationship Id="rId5556" Type="http://schemas.openxmlformats.org/officeDocument/2006/relationships/hyperlink" Target="https://login.consultant.ru/link/?req=doc&amp;base=LAW&amp;n=371416&amp;date=20.02.2026&amp;dst=120912&amp;field=134" TargetMode = "External"/><Relationship Id="rId5557" Type="http://schemas.openxmlformats.org/officeDocument/2006/relationships/hyperlink" Target="https://login.consultant.ru/link/?req=doc&amp;base=LAW&amp;n=371416&amp;date=20.02.2026&amp;dst=120864&amp;field=134" TargetMode = "External"/><Relationship Id="rId5558" Type="http://schemas.openxmlformats.org/officeDocument/2006/relationships/hyperlink" Target="https://login.consultant.ru/link/?req=doc&amp;base=LAW&amp;n=371416&amp;date=20.02.2026&amp;dst=120908&amp;field=134" TargetMode = "External"/><Relationship Id="rId5559" Type="http://schemas.openxmlformats.org/officeDocument/2006/relationships/hyperlink" Target="https://login.consultant.ru/link/?req=doc&amp;base=LAW&amp;n=371416&amp;date=20.02.2026&amp;dst=120912&amp;field=134" TargetMode = "External"/><Relationship Id="rId5560" Type="http://schemas.openxmlformats.org/officeDocument/2006/relationships/hyperlink" Target="https://login.consultant.ru/link/?req=doc&amp;base=LAW&amp;n=371416&amp;date=20.02.2026&amp;dst=120864&amp;field=134" TargetMode = "External"/><Relationship Id="rId5561" Type="http://schemas.openxmlformats.org/officeDocument/2006/relationships/hyperlink" Target="https://login.consultant.ru/link/?req=doc&amp;base=LAW&amp;n=371416&amp;date=20.02.2026&amp;dst=120908&amp;field=134" TargetMode = "External"/><Relationship Id="rId5562" Type="http://schemas.openxmlformats.org/officeDocument/2006/relationships/hyperlink" Target="https://login.consultant.ru/link/?req=doc&amp;base=LAW&amp;n=371416&amp;date=20.02.2026&amp;dst=120912&amp;field=134" TargetMode = "External"/><Relationship Id="rId5563" Type="http://schemas.openxmlformats.org/officeDocument/2006/relationships/hyperlink" Target="https://login.consultant.ru/link/?req=doc&amp;base=LAW&amp;n=371416&amp;date=20.02.2026&amp;dst=120864&amp;field=134" TargetMode = "External"/><Relationship Id="rId5564" Type="http://schemas.openxmlformats.org/officeDocument/2006/relationships/hyperlink" Target="https://login.consultant.ru/link/?req=doc&amp;base=LAW&amp;n=371416&amp;date=20.02.2026&amp;dst=120908&amp;field=134" TargetMode = "External"/><Relationship Id="rId5565" Type="http://schemas.openxmlformats.org/officeDocument/2006/relationships/hyperlink" Target="https://login.consultant.ru/link/?req=doc&amp;base=LAW&amp;n=371416&amp;date=20.02.2026&amp;dst=120912&amp;field=134" TargetMode = "External"/><Relationship Id="rId5566" Type="http://schemas.openxmlformats.org/officeDocument/2006/relationships/hyperlink" Target="https://login.consultant.ru/link/?req=doc&amp;base=LAW&amp;n=371416&amp;date=20.02.2026&amp;dst=120848&amp;field=134" TargetMode = "External"/><Relationship Id="rId5567" Type="http://schemas.openxmlformats.org/officeDocument/2006/relationships/hyperlink" Target="https://login.consultant.ru/link/?req=doc&amp;base=LAW&amp;n=371416&amp;date=20.02.2026&amp;dst=120898&amp;field=134" TargetMode = "External"/><Relationship Id="rId5568" Type="http://schemas.openxmlformats.org/officeDocument/2006/relationships/hyperlink" Target="https://login.consultant.ru/link/?req=doc&amp;base=LAW&amp;n=371416&amp;date=20.02.2026&amp;dst=120920&amp;field=134" TargetMode = "External"/><Relationship Id="rId5569" Type="http://schemas.openxmlformats.org/officeDocument/2006/relationships/hyperlink" Target="https://login.consultant.ru/link/?req=doc&amp;base=LAW&amp;n=371416&amp;date=20.02.2026&amp;dst=120928&amp;field=134" TargetMode = "External"/><Relationship Id="rId5570" Type="http://schemas.openxmlformats.org/officeDocument/2006/relationships/hyperlink" Target="https://login.consultant.ru/link/?req=doc&amp;base=LAW&amp;n=371416&amp;date=20.02.2026&amp;dst=120848&amp;field=134" TargetMode = "External"/><Relationship Id="rId5571" Type="http://schemas.openxmlformats.org/officeDocument/2006/relationships/hyperlink" Target="https://login.consultant.ru/link/?req=doc&amp;base=LAW&amp;n=371416&amp;date=20.02.2026&amp;dst=120898&amp;field=134" TargetMode = "External"/><Relationship Id="rId5572" Type="http://schemas.openxmlformats.org/officeDocument/2006/relationships/hyperlink" Target="https://login.consultant.ru/link/?req=doc&amp;base=LAW&amp;n=371416&amp;date=20.02.2026&amp;dst=120920&amp;field=134" TargetMode = "External"/><Relationship Id="rId5573" Type="http://schemas.openxmlformats.org/officeDocument/2006/relationships/hyperlink" Target="https://login.consultant.ru/link/?req=doc&amp;base=LAW&amp;n=371416&amp;date=20.02.2026&amp;dst=120928&amp;field=134" TargetMode = "External"/><Relationship Id="rId5574" Type="http://schemas.openxmlformats.org/officeDocument/2006/relationships/hyperlink" Target="https://login.consultant.ru/link/?req=doc&amp;base=LAW&amp;n=371416&amp;date=20.02.2026&amp;dst=120832&amp;field=134" TargetMode = "External"/><Relationship Id="rId5575" Type="http://schemas.openxmlformats.org/officeDocument/2006/relationships/hyperlink" Target="https://login.consultant.ru/link/?req=doc&amp;base=LAW&amp;n=371416&amp;date=20.02.2026&amp;dst=120838&amp;field=134" TargetMode = "External"/><Relationship Id="rId5576" Type="http://schemas.openxmlformats.org/officeDocument/2006/relationships/hyperlink" Target="https://login.consultant.ru/link/?req=doc&amp;base=LAW&amp;n=371416&amp;date=20.02.2026&amp;dst=120840&amp;field=134" TargetMode = "External"/><Relationship Id="rId5577" Type="http://schemas.openxmlformats.org/officeDocument/2006/relationships/hyperlink" Target="https://login.consultant.ru/link/?req=doc&amp;base=LAW&amp;n=371416&amp;date=20.02.2026&amp;dst=120842&amp;field=134" TargetMode = "External"/><Relationship Id="rId5578" Type="http://schemas.openxmlformats.org/officeDocument/2006/relationships/hyperlink" Target="https://login.consultant.ru/link/?req=doc&amp;base=LAW&amp;n=371416&amp;date=20.02.2026&amp;dst=120846&amp;field=134" TargetMode = "External"/><Relationship Id="rId5579" Type="http://schemas.openxmlformats.org/officeDocument/2006/relationships/hyperlink" Target="https://login.consultant.ru/link/?req=doc&amp;base=LAW&amp;n=371416&amp;date=20.02.2026&amp;dst=120850&amp;field=134" TargetMode = "External"/><Relationship Id="rId5580" Type="http://schemas.openxmlformats.org/officeDocument/2006/relationships/hyperlink" Target="https://login.consultant.ru/link/?req=doc&amp;base=LAW&amp;n=371416&amp;date=20.02.2026&amp;dst=120860&amp;field=134" TargetMode = "External"/><Relationship Id="rId5581" Type="http://schemas.openxmlformats.org/officeDocument/2006/relationships/hyperlink" Target="https://login.consultant.ru/link/?req=doc&amp;base=LAW&amp;n=371416&amp;date=20.02.2026&amp;dst=120878&amp;field=134" TargetMode = "External"/><Relationship Id="rId5582" Type="http://schemas.openxmlformats.org/officeDocument/2006/relationships/hyperlink" Target="https://login.consultant.ru/link/?req=doc&amp;base=LAW&amp;n=371416&amp;date=20.02.2026&amp;dst=120880&amp;field=134" TargetMode = "External"/><Relationship Id="rId5583" Type="http://schemas.openxmlformats.org/officeDocument/2006/relationships/hyperlink" Target="https://login.consultant.ru/link/?req=doc&amp;base=LAW&amp;n=371416&amp;date=20.02.2026&amp;dst=120882&amp;field=134" TargetMode = "External"/><Relationship Id="rId5584" Type="http://schemas.openxmlformats.org/officeDocument/2006/relationships/hyperlink" Target="https://login.consultant.ru/link/?req=doc&amp;base=LAW&amp;n=371416&amp;date=20.02.2026&amp;dst=120886&amp;field=134" TargetMode = "External"/><Relationship Id="rId5585" Type="http://schemas.openxmlformats.org/officeDocument/2006/relationships/hyperlink" Target="https://login.consultant.ru/link/?req=doc&amp;base=LAW&amp;n=371416&amp;date=20.02.2026&amp;dst=120888&amp;field=134" TargetMode = "External"/><Relationship Id="rId5586" Type="http://schemas.openxmlformats.org/officeDocument/2006/relationships/hyperlink" Target="https://login.consultant.ru/link/?req=doc&amp;base=LAW&amp;n=371416&amp;date=20.02.2026&amp;dst=120894&amp;field=134" TargetMode = "External"/><Relationship Id="rId5587" Type="http://schemas.openxmlformats.org/officeDocument/2006/relationships/hyperlink" Target="https://login.consultant.ru/link/?req=doc&amp;base=LAW&amp;n=371416&amp;date=20.02.2026&amp;dst=120896&amp;field=134" TargetMode = "External"/><Relationship Id="rId5588" Type="http://schemas.openxmlformats.org/officeDocument/2006/relationships/hyperlink" Target="https://login.consultant.ru/link/?req=doc&amp;base=LAW&amp;n=371416&amp;date=20.02.2026&amp;dst=120910&amp;field=134" TargetMode = "External"/><Relationship Id="rId5589" Type="http://schemas.openxmlformats.org/officeDocument/2006/relationships/hyperlink" Target="https://login.consultant.ru/link/?req=doc&amp;base=LAW&amp;n=371416&amp;date=20.02.2026&amp;dst=120914&amp;field=134" TargetMode = "External"/><Relationship Id="rId5590" Type="http://schemas.openxmlformats.org/officeDocument/2006/relationships/hyperlink" Target="https://login.consultant.ru/link/?req=doc&amp;base=LAW&amp;n=371416&amp;date=20.02.2026&amp;dst=120938&amp;field=134" TargetMode = "External"/><Relationship Id="rId5591" Type="http://schemas.openxmlformats.org/officeDocument/2006/relationships/hyperlink" Target="https://login.consultant.ru/link/?req=doc&amp;base=LAW&amp;n=371416&amp;date=20.02.2026&amp;dst=120940&amp;field=134" TargetMode = "External"/><Relationship Id="rId5592" Type="http://schemas.openxmlformats.org/officeDocument/2006/relationships/hyperlink" Target="https://login.consultant.ru/link/?req=doc&amp;base=LAW&amp;n=371416&amp;date=20.02.2026&amp;dst=120942&amp;field=134" TargetMode = "External"/><Relationship Id="rId5593" Type="http://schemas.openxmlformats.org/officeDocument/2006/relationships/hyperlink" Target="https://login.consultant.ru/link/?req=doc&amp;base=LAW&amp;n=371416&amp;date=20.02.2026&amp;dst=120944&amp;field=134" TargetMode = "External"/><Relationship Id="rId5594" Type="http://schemas.openxmlformats.org/officeDocument/2006/relationships/hyperlink" Target="https://login.consultant.ru/link/?req=doc&amp;base=LAW&amp;n=371416&amp;date=20.02.2026&amp;dst=120832&amp;field=134" TargetMode = "External"/><Relationship Id="rId5595" Type="http://schemas.openxmlformats.org/officeDocument/2006/relationships/hyperlink" Target="https://login.consultant.ru/link/?req=doc&amp;base=LAW&amp;n=371416&amp;date=20.02.2026&amp;dst=120838&amp;field=134" TargetMode = "External"/><Relationship Id="rId5596" Type="http://schemas.openxmlformats.org/officeDocument/2006/relationships/hyperlink" Target="https://login.consultant.ru/link/?req=doc&amp;base=LAW&amp;n=371416&amp;date=20.02.2026&amp;dst=120840&amp;field=134" TargetMode = "External"/><Relationship Id="rId5597" Type="http://schemas.openxmlformats.org/officeDocument/2006/relationships/hyperlink" Target="https://login.consultant.ru/link/?req=doc&amp;base=LAW&amp;n=371416&amp;date=20.02.2026&amp;dst=120842&amp;field=134" TargetMode = "External"/><Relationship Id="rId5598" Type="http://schemas.openxmlformats.org/officeDocument/2006/relationships/hyperlink" Target="https://login.consultant.ru/link/?req=doc&amp;base=LAW&amp;n=371416&amp;date=20.02.2026&amp;dst=120846&amp;field=134" TargetMode = "External"/><Relationship Id="rId5599" Type="http://schemas.openxmlformats.org/officeDocument/2006/relationships/hyperlink" Target="https://login.consultant.ru/link/?req=doc&amp;base=LAW&amp;n=371416&amp;date=20.02.2026&amp;dst=120850&amp;field=134" TargetMode = "External"/><Relationship Id="rId5600" Type="http://schemas.openxmlformats.org/officeDocument/2006/relationships/hyperlink" Target="https://login.consultant.ru/link/?req=doc&amp;base=LAW&amp;n=371416&amp;date=20.02.2026&amp;dst=120860&amp;field=134" TargetMode = "External"/><Relationship Id="rId5601" Type="http://schemas.openxmlformats.org/officeDocument/2006/relationships/hyperlink" Target="https://login.consultant.ru/link/?req=doc&amp;base=LAW&amp;n=371416&amp;date=20.02.2026&amp;dst=120878&amp;field=134" TargetMode = "External"/><Relationship Id="rId5602" Type="http://schemas.openxmlformats.org/officeDocument/2006/relationships/hyperlink" Target="https://login.consultant.ru/link/?req=doc&amp;base=LAW&amp;n=371416&amp;date=20.02.2026&amp;dst=120880&amp;field=134" TargetMode = "External"/><Relationship Id="rId5603" Type="http://schemas.openxmlformats.org/officeDocument/2006/relationships/hyperlink" Target="https://login.consultant.ru/link/?req=doc&amp;base=LAW&amp;n=371416&amp;date=20.02.2026&amp;dst=120882&amp;field=134" TargetMode = "External"/><Relationship Id="rId5604" Type="http://schemas.openxmlformats.org/officeDocument/2006/relationships/hyperlink" Target="https://login.consultant.ru/link/?req=doc&amp;base=LAW&amp;n=371416&amp;date=20.02.2026&amp;dst=120886&amp;field=134" TargetMode = "External"/><Relationship Id="rId5605" Type="http://schemas.openxmlformats.org/officeDocument/2006/relationships/hyperlink" Target="https://login.consultant.ru/link/?req=doc&amp;base=LAW&amp;n=371416&amp;date=20.02.2026&amp;dst=120888&amp;field=134" TargetMode = "External"/><Relationship Id="rId5606" Type="http://schemas.openxmlformats.org/officeDocument/2006/relationships/hyperlink" Target="https://login.consultant.ru/link/?req=doc&amp;base=LAW&amp;n=371416&amp;date=20.02.2026&amp;dst=120894&amp;field=134" TargetMode = "External"/><Relationship Id="rId5607" Type="http://schemas.openxmlformats.org/officeDocument/2006/relationships/hyperlink" Target="https://login.consultant.ru/link/?req=doc&amp;base=LAW&amp;n=371416&amp;date=20.02.2026&amp;dst=120896&amp;field=134" TargetMode = "External"/><Relationship Id="rId5608" Type="http://schemas.openxmlformats.org/officeDocument/2006/relationships/hyperlink" Target="https://login.consultant.ru/link/?req=doc&amp;base=LAW&amp;n=371416&amp;date=20.02.2026&amp;dst=120910&amp;field=134" TargetMode = "External"/><Relationship Id="rId5609" Type="http://schemas.openxmlformats.org/officeDocument/2006/relationships/hyperlink" Target="https://login.consultant.ru/link/?req=doc&amp;base=LAW&amp;n=371416&amp;date=20.02.2026&amp;dst=120914&amp;field=134" TargetMode = "External"/><Relationship Id="rId5610" Type="http://schemas.openxmlformats.org/officeDocument/2006/relationships/hyperlink" Target="https://login.consultant.ru/link/?req=doc&amp;base=LAW&amp;n=371416&amp;date=20.02.2026&amp;dst=120938&amp;field=134" TargetMode = "External"/><Relationship Id="rId5611" Type="http://schemas.openxmlformats.org/officeDocument/2006/relationships/hyperlink" Target="https://login.consultant.ru/link/?req=doc&amp;base=LAW&amp;n=371416&amp;date=20.02.2026&amp;dst=120940&amp;field=134" TargetMode = "External"/><Relationship Id="rId5612" Type="http://schemas.openxmlformats.org/officeDocument/2006/relationships/hyperlink" Target="https://login.consultant.ru/link/?req=doc&amp;base=LAW&amp;n=371416&amp;date=20.02.2026&amp;dst=120942&amp;field=134" TargetMode = "External"/><Relationship Id="rId5613" Type="http://schemas.openxmlformats.org/officeDocument/2006/relationships/hyperlink" Target="https://login.consultant.ru/link/?req=doc&amp;base=LAW&amp;n=371416&amp;date=20.02.2026&amp;dst=120944&amp;field=134" TargetMode = "External"/><Relationship Id="rId5614" Type="http://schemas.openxmlformats.org/officeDocument/2006/relationships/hyperlink" Target="https://login.consultant.ru/link/?req=doc&amp;base=LAW&amp;n=371416&amp;date=20.02.2026&amp;dst=120832&amp;field=134" TargetMode = "External"/><Relationship Id="rId5615" Type="http://schemas.openxmlformats.org/officeDocument/2006/relationships/hyperlink" Target="https://login.consultant.ru/link/?req=doc&amp;base=LAW&amp;n=371416&amp;date=20.02.2026&amp;dst=120838&amp;field=134" TargetMode = "External"/><Relationship Id="rId5616" Type="http://schemas.openxmlformats.org/officeDocument/2006/relationships/hyperlink" Target="https://login.consultant.ru/link/?req=doc&amp;base=LAW&amp;n=371416&amp;date=20.02.2026&amp;dst=120840&amp;field=134" TargetMode = "External"/><Relationship Id="rId5617" Type="http://schemas.openxmlformats.org/officeDocument/2006/relationships/hyperlink" Target="https://login.consultant.ru/link/?req=doc&amp;base=LAW&amp;n=371416&amp;date=20.02.2026&amp;dst=120842&amp;field=134" TargetMode = "External"/><Relationship Id="rId5618" Type="http://schemas.openxmlformats.org/officeDocument/2006/relationships/hyperlink" Target="https://login.consultant.ru/link/?req=doc&amp;base=LAW&amp;n=371416&amp;date=20.02.2026&amp;dst=120846&amp;field=134" TargetMode = "External"/><Relationship Id="rId5619" Type="http://schemas.openxmlformats.org/officeDocument/2006/relationships/hyperlink" Target="https://login.consultant.ru/link/?req=doc&amp;base=LAW&amp;n=371416&amp;date=20.02.2026&amp;dst=120850&amp;field=134" TargetMode = "External"/><Relationship Id="rId5620" Type="http://schemas.openxmlformats.org/officeDocument/2006/relationships/hyperlink" Target="https://login.consultant.ru/link/?req=doc&amp;base=LAW&amp;n=371416&amp;date=20.02.2026&amp;dst=120860&amp;field=134" TargetMode = "External"/><Relationship Id="rId5621" Type="http://schemas.openxmlformats.org/officeDocument/2006/relationships/hyperlink" Target="https://login.consultant.ru/link/?req=doc&amp;base=LAW&amp;n=371416&amp;date=20.02.2026&amp;dst=120878&amp;field=134" TargetMode = "External"/><Relationship Id="rId5622" Type="http://schemas.openxmlformats.org/officeDocument/2006/relationships/hyperlink" Target="https://login.consultant.ru/link/?req=doc&amp;base=LAW&amp;n=371416&amp;date=20.02.2026&amp;dst=120880&amp;field=134" TargetMode = "External"/><Relationship Id="rId5623" Type="http://schemas.openxmlformats.org/officeDocument/2006/relationships/hyperlink" Target="https://login.consultant.ru/link/?req=doc&amp;base=LAW&amp;n=371416&amp;date=20.02.2026&amp;dst=120882&amp;field=134" TargetMode = "External"/><Relationship Id="rId5624" Type="http://schemas.openxmlformats.org/officeDocument/2006/relationships/hyperlink" Target="https://login.consultant.ru/link/?req=doc&amp;base=LAW&amp;n=371416&amp;date=20.02.2026&amp;dst=120886&amp;field=134" TargetMode = "External"/><Relationship Id="rId5625" Type="http://schemas.openxmlformats.org/officeDocument/2006/relationships/hyperlink" Target="https://login.consultant.ru/link/?req=doc&amp;base=LAW&amp;n=371416&amp;date=20.02.2026&amp;dst=120888&amp;field=134" TargetMode = "External"/><Relationship Id="rId5626" Type="http://schemas.openxmlformats.org/officeDocument/2006/relationships/hyperlink" Target="https://login.consultant.ru/link/?req=doc&amp;base=LAW&amp;n=371416&amp;date=20.02.2026&amp;dst=120894&amp;field=134" TargetMode = "External"/><Relationship Id="rId5627" Type="http://schemas.openxmlformats.org/officeDocument/2006/relationships/hyperlink" Target="https://login.consultant.ru/link/?req=doc&amp;base=LAW&amp;n=371416&amp;date=20.02.2026&amp;dst=120896&amp;field=134" TargetMode = "External"/><Relationship Id="rId5628" Type="http://schemas.openxmlformats.org/officeDocument/2006/relationships/hyperlink" Target="https://login.consultant.ru/link/?req=doc&amp;base=LAW&amp;n=371416&amp;date=20.02.2026&amp;dst=120910&amp;field=134" TargetMode = "External"/><Relationship Id="rId5629" Type="http://schemas.openxmlformats.org/officeDocument/2006/relationships/hyperlink" Target="https://login.consultant.ru/link/?req=doc&amp;base=LAW&amp;n=371416&amp;date=20.02.2026&amp;dst=120914&amp;field=134" TargetMode = "External"/><Relationship Id="rId5630" Type="http://schemas.openxmlformats.org/officeDocument/2006/relationships/hyperlink" Target="https://login.consultant.ru/link/?req=doc&amp;base=LAW&amp;n=371416&amp;date=20.02.2026&amp;dst=120938&amp;field=134" TargetMode = "External"/><Relationship Id="rId5631" Type="http://schemas.openxmlformats.org/officeDocument/2006/relationships/hyperlink" Target="https://login.consultant.ru/link/?req=doc&amp;base=LAW&amp;n=371416&amp;date=20.02.2026&amp;dst=120940&amp;field=134" TargetMode = "External"/><Relationship Id="rId5632" Type="http://schemas.openxmlformats.org/officeDocument/2006/relationships/hyperlink" Target="https://login.consultant.ru/link/?req=doc&amp;base=LAW&amp;n=371416&amp;date=20.02.2026&amp;dst=120942&amp;field=134" TargetMode = "External"/><Relationship Id="rId5633" Type="http://schemas.openxmlformats.org/officeDocument/2006/relationships/hyperlink" Target="https://login.consultant.ru/link/?req=doc&amp;base=LAW&amp;n=371416&amp;date=20.02.2026&amp;dst=120944&amp;field=134" TargetMode = "External"/><Relationship Id="rId5634" Type="http://schemas.openxmlformats.org/officeDocument/2006/relationships/hyperlink" Target="https://login.consultant.ru/link/?req=doc&amp;base=LAW&amp;n=371416&amp;date=20.02.2026&amp;dst=120832&amp;field=134" TargetMode = "External"/><Relationship Id="rId5635" Type="http://schemas.openxmlformats.org/officeDocument/2006/relationships/hyperlink" Target="https://login.consultant.ru/link/?req=doc&amp;base=LAW&amp;n=371416&amp;date=20.02.2026&amp;dst=120838&amp;field=134" TargetMode = "External"/><Relationship Id="rId5636" Type="http://schemas.openxmlformats.org/officeDocument/2006/relationships/hyperlink" Target="https://login.consultant.ru/link/?req=doc&amp;base=LAW&amp;n=371416&amp;date=20.02.2026&amp;dst=120840&amp;field=134" TargetMode = "External"/><Relationship Id="rId5637" Type="http://schemas.openxmlformats.org/officeDocument/2006/relationships/hyperlink" Target="https://login.consultant.ru/link/?req=doc&amp;base=LAW&amp;n=371416&amp;date=20.02.2026&amp;dst=120842&amp;field=134" TargetMode = "External"/><Relationship Id="rId5638" Type="http://schemas.openxmlformats.org/officeDocument/2006/relationships/hyperlink" Target="https://login.consultant.ru/link/?req=doc&amp;base=LAW&amp;n=371416&amp;date=20.02.2026&amp;dst=120846&amp;field=134" TargetMode = "External"/><Relationship Id="rId5639" Type="http://schemas.openxmlformats.org/officeDocument/2006/relationships/hyperlink" Target="https://login.consultant.ru/link/?req=doc&amp;base=LAW&amp;n=371416&amp;date=20.02.2026&amp;dst=120850&amp;field=134" TargetMode = "External"/><Relationship Id="rId5640" Type="http://schemas.openxmlformats.org/officeDocument/2006/relationships/hyperlink" Target="https://login.consultant.ru/link/?req=doc&amp;base=LAW&amp;n=371416&amp;date=20.02.2026&amp;dst=120860&amp;field=134" TargetMode = "External"/><Relationship Id="rId5641" Type="http://schemas.openxmlformats.org/officeDocument/2006/relationships/hyperlink" Target="https://login.consultant.ru/link/?req=doc&amp;base=LAW&amp;n=371416&amp;date=20.02.2026&amp;dst=120878&amp;field=134" TargetMode = "External"/><Relationship Id="rId5642" Type="http://schemas.openxmlformats.org/officeDocument/2006/relationships/hyperlink" Target="https://login.consultant.ru/link/?req=doc&amp;base=LAW&amp;n=371416&amp;date=20.02.2026&amp;dst=120880&amp;field=134" TargetMode = "External"/><Relationship Id="rId5643" Type="http://schemas.openxmlformats.org/officeDocument/2006/relationships/hyperlink" Target="https://login.consultant.ru/link/?req=doc&amp;base=LAW&amp;n=371416&amp;date=20.02.2026&amp;dst=120882&amp;field=134" TargetMode = "External"/><Relationship Id="rId5644" Type="http://schemas.openxmlformats.org/officeDocument/2006/relationships/hyperlink" Target="https://login.consultant.ru/link/?req=doc&amp;base=LAW&amp;n=371416&amp;date=20.02.2026&amp;dst=120886&amp;field=134" TargetMode = "External"/><Relationship Id="rId5645" Type="http://schemas.openxmlformats.org/officeDocument/2006/relationships/hyperlink" Target="https://login.consultant.ru/link/?req=doc&amp;base=LAW&amp;n=371416&amp;date=20.02.2026&amp;dst=120888&amp;field=134" TargetMode = "External"/><Relationship Id="rId5646" Type="http://schemas.openxmlformats.org/officeDocument/2006/relationships/hyperlink" Target="https://login.consultant.ru/link/?req=doc&amp;base=LAW&amp;n=371416&amp;date=20.02.2026&amp;dst=120894&amp;field=134" TargetMode = "External"/><Relationship Id="rId5647" Type="http://schemas.openxmlformats.org/officeDocument/2006/relationships/hyperlink" Target="https://login.consultant.ru/link/?req=doc&amp;base=LAW&amp;n=371416&amp;date=20.02.2026&amp;dst=120896&amp;field=134" TargetMode = "External"/><Relationship Id="rId5648" Type="http://schemas.openxmlformats.org/officeDocument/2006/relationships/hyperlink" Target="https://login.consultant.ru/link/?req=doc&amp;base=LAW&amp;n=371416&amp;date=20.02.2026&amp;dst=120910&amp;field=134" TargetMode = "External"/><Relationship Id="rId5649" Type="http://schemas.openxmlformats.org/officeDocument/2006/relationships/hyperlink" Target="https://login.consultant.ru/link/?req=doc&amp;base=LAW&amp;n=371416&amp;date=20.02.2026&amp;dst=120914&amp;field=134" TargetMode = "External"/><Relationship Id="rId5650" Type="http://schemas.openxmlformats.org/officeDocument/2006/relationships/hyperlink" Target="https://login.consultant.ru/link/?req=doc&amp;base=LAW&amp;n=371416&amp;date=20.02.2026&amp;dst=120938&amp;field=134" TargetMode = "External"/><Relationship Id="rId5651" Type="http://schemas.openxmlformats.org/officeDocument/2006/relationships/hyperlink" Target="https://login.consultant.ru/link/?req=doc&amp;base=LAW&amp;n=371416&amp;date=20.02.2026&amp;dst=120940&amp;field=134" TargetMode = "External"/><Relationship Id="rId5652" Type="http://schemas.openxmlformats.org/officeDocument/2006/relationships/hyperlink" Target="https://login.consultant.ru/link/?req=doc&amp;base=LAW&amp;n=371416&amp;date=20.02.2026&amp;dst=120942&amp;field=134" TargetMode = "External"/><Relationship Id="rId5653" Type="http://schemas.openxmlformats.org/officeDocument/2006/relationships/hyperlink" Target="https://login.consultant.ru/link/?req=doc&amp;base=LAW&amp;n=371416&amp;date=20.02.2026&amp;dst=120944&amp;field=134" TargetMode = "External"/><Relationship Id="rId5654" Type="http://schemas.openxmlformats.org/officeDocument/2006/relationships/hyperlink" Target="https://login.consultant.ru/link/?req=doc&amp;base=LAW&amp;n=371416&amp;date=20.02.2026&amp;dst=120890&amp;field=134" TargetMode = "External"/><Relationship Id="rId5655" Type="http://schemas.openxmlformats.org/officeDocument/2006/relationships/hyperlink" Target="https://login.consultant.ru/link/?req=doc&amp;base=LAW&amp;n=371416&amp;date=20.02.2026&amp;dst=120886&amp;field=134" TargetMode = "External"/><Relationship Id="rId5656" Type="http://schemas.openxmlformats.org/officeDocument/2006/relationships/hyperlink" Target="https://login.consultant.ru/link/?req=doc&amp;base=LAW&amp;n=371416&amp;date=20.02.2026&amp;dst=120900&amp;field=134" TargetMode = "External"/><Relationship Id="rId5657" Type="http://schemas.openxmlformats.org/officeDocument/2006/relationships/hyperlink" Target="https://login.consultant.ru/link/?req=doc&amp;base=LAW&amp;n=371416&amp;date=20.02.2026&amp;dst=120862&amp;field=134" TargetMode = "External"/><Relationship Id="rId5658" Type="http://schemas.openxmlformats.org/officeDocument/2006/relationships/hyperlink" Target="https://login.consultant.ru/link/?req=doc&amp;base=LAW&amp;n=371416&amp;date=20.02.2026&amp;dst=120866&amp;field=134" TargetMode = "External"/><Relationship Id="rId5659" Type="http://schemas.openxmlformats.org/officeDocument/2006/relationships/hyperlink" Target="https://login.consultant.ru/link/?req=doc&amp;base=LAW&amp;n=371416&amp;date=20.02.2026&amp;dst=120936&amp;field=134" TargetMode = "External"/><Relationship Id="rId5660" Type="http://schemas.openxmlformats.org/officeDocument/2006/relationships/hyperlink" Target="https://login.consultant.ru/link/?req=doc&amp;base=LAW&amp;n=371416&amp;date=20.02.2026&amp;dst=120878&amp;field=134" TargetMode = "External"/><Relationship Id="rId5661" Type="http://schemas.openxmlformats.org/officeDocument/2006/relationships/hyperlink" Target="https://login.consultant.ru/link/?req=doc&amp;base=LAW&amp;n=371416&amp;date=20.02.2026&amp;dst=120878&amp;field=134" TargetMode = "External"/><Relationship Id="rId5662" Type="http://schemas.openxmlformats.org/officeDocument/2006/relationships/hyperlink" Target="https://login.consultant.ru/link/?req=doc&amp;base=LAW&amp;n=371416&amp;date=20.02.2026&amp;dst=120858&amp;field=134" TargetMode = "External"/><Relationship Id="rId5663" Type="http://schemas.openxmlformats.org/officeDocument/2006/relationships/hyperlink" Target="https://login.consultant.ru/link/?req=doc&amp;base=LAW&amp;n=371416&amp;date=20.02.2026&amp;dst=120860&amp;field=134" TargetMode = "External"/><Relationship Id="rId5664" Type="http://schemas.openxmlformats.org/officeDocument/2006/relationships/hyperlink" Target="https://login.consultant.ru/link/?req=doc&amp;base=LAW&amp;n=371416&amp;date=20.02.2026&amp;dst=120862&amp;field=134" TargetMode = "External"/><Relationship Id="rId5665" Type="http://schemas.openxmlformats.org/officeDocument/2006/relationships/hyperlink" Target="https://login.consultant.ru/link/?req=doc&amp;base=LAW&amp;n=371416&amp;date=20.02.2026&amp;dst=120864&amp;field=134" TargetMode = "External"/><Relationship Id="rId5666" Type="http://schemas.openxmlformats.org/officeDocument/2006/relationships/hyperlink" Target="https://login.consultant.ru/link/?req=doc&amp;base=LAW&amp;n=371416&amp;date=20.02.2026&amp;dst=120866&amp;field=134" TargetMode = "External"/><Relationship Id="rId5667" Type="http://schemas.openxmlformats.org/officeDocument/2006/relationships/hyperlink" Target="https://login.consultant.ru/link/?req=doc&amp;base=LAW&amp;n=371416&amp;date=20.02.2026&amp;dst=120872&amp;field=134" TargetMode = "External"/><Relationship Id="rId5668" Type="http://schemas.openxmlformats.org/officeDocument/2006/relationships/hyperlink" Target="https://login.consultant.ru/link/?req=doc&amp;base=LAW&amp;n=371416&amp;date=20.02.2026&amp;dst=120874&amp;field=134" TargetMode = "External"/><Relationship Id="rId5669" Type="http://schemas.openxmlformats.org/officeDocument/2006/relationships/hyperlink" Target="https://login.consultant.ru/link/?req=doc&amp;base=LAW&amp;n=371416&amp;date=20.02.2026&amp;dst=120876&amp;field=134" TargetMode = "External"/><Relationship Id="rId5670" Type="http://schemas.openxmlformats.org/officeDocument/2006/relationships/hyperlink" Target="https://login.consultant.ru/link/?req=doc&amp;base=LAW&amp;n=371416&amp;date=20.02.2026&amp;dst=120832&amp;field=134" TargetMode = "External"/><Relationship Id="rId5671" Type="http://schemas.openxmlformats.org/officeDocument/2006/relationships/hyperlink" Target="https://login.consultant.ru/link/?req=doc&amp;base=LAW&amp;n=371416&amp;date=20.02.2026&amp;dst=120838&amp;field=134" TargetMode = "External"/><Relationship Id="rId5672" Type="http://schemas.openxmlformats.org/officeDocument/2006/relationships/hyperlink" Target="https://login.consultant.ru/link/?req=doc&amp;base=LAW&amp;n=371416&amp;date=20.02.2026&amp;dst=120840&amp;field=134" TargetMode = "External"/><Relationship Id="rId5673" Type="http://schemas.openxmlformats.org/officeDocument/2006/relationships/hyperlink" Target="https://login.consultant.ru/link/?req=doc&amp;base=LAW&amp;n=371416&amp;date=20.02.2026&amp;dst=120842&amp;field=134" TargetMode = "External"/><Relationship Id="rId5674" Type="http://schemas.openxmlformats.org/officeDocument/2006/relationships/hyperlink" Target="https://login.consultant.ru/link/?req=doc&amp;base=LAW&amp;n=371416&amp;date=20.02.2026&amp;dst=120846&amp;field=134" TargetMode = "External"/><Relationship Id="rId5675" Type="http://schemas.openxmlformats.org/officeDocument/2006/relationships/hyperlink" Target="https://login.consultant.ru/link/?req=doc&amp;base=LAW&amp;n=371416&amp;date=20.02.2026&amp;dst=120850&amp;field=134" TargetMode = "External"/><Relationship Id="rId5676" Type="http://schemas.openxmlformats.org/officeDocument/2006/relationships/hyperlink" Target="https://login.consultant.ru/link/?req=doc&amp;base=LAW&amp;n=371416&amp;date=20.02.2026&amp;dst=120878&amp;field=134" TargetMode = "External"/><Relationship Id="rId5677" Type="http://schemas.openxmlformats.org/officeDocument/2006/relationships/hyperlink" Target="https://login.consultant.ru/link/?req=doc&amp;base=LAW&amp;n=371416&amp;date=20.02.2026&amp;dst=120880&amp;field=134" TargetMode = "External"/><Relationship Id="rId5678" Type="http://schemas.openxmlformats.org/officeDocument/2006/relationships/hyperlink" Target="https://login.consultant.ru/link/?req=doc&amp;base=LAW&amp;n=371416&amp;date=20.02.2026&amp;dst=120882&amp;field=134" TargetMode = "External"/><Relationship Id="rId5679" Type="http://schemas.openxmlformats.org/officeDocument/2006/relationships/hyperlink" Target="https://login.consultant.ru/link/?req=doc&amp;base=LAW&amp;n=371416&amp;date=20.02.2026&amp;dst=120886&amp;field=134" TargetMode = "External"/><Relationship Id="rId5680" Type="http://schemas.openxmlformats.org/officeDocument/2006/relationships/hyperlink" Target="https://login.consultant.ru/link/?req=doc&amp;base=LAW&amp;n=371416&amp;date=20.02.2026&amp;dst=120888&amp;field=134" TargetMode = "External"/><Relationship Id="rId5681" Type="http://schemas.openxmlformats.org/officeDocument/2006/relationships/hyperlink" Target="https://login.consultant.ru/link/?req=doc&amp;base=LAW&amp;n=371416&amp;date=20.02.2026&amp;dst=120894&amp;field=134" TargetMode = "External"/><Relationship Id="rId5682" Type="http://schemas.openxmlformats.org/officeDocument/2006/relationships/hyperlink" Target="https://login.consultant.ru/link/?req=doc&amp;base=LAW&amp;n=371416&amp;date=20.02.2026&amp;dst=120898&amp;field=134" TargetMode = "External"/><Relationship Id="rId5683" Type="http://schemas.openxmlformats.org/officeDocument/2006/relationships/hyperlink" Target="https://login.consultant.ru/link/?req=doc&amp;base=LAW&amp;n=371416&amp;date=20.02.2026&amp;dst=120914&amp;field=134" TargetMode = "External"/><Relationship Id="rId5684" Type="http://schemas.openxmlformats.org/officeDocument/2006/relationships/hyperlink" Target="https://login.consultant.ru/link/?req=doc&amp;base=LAW&amp;n=371416&amp;date=20.02.2026&amp;dst=120916&amp;field=134" TargetMode = "External"/><Relationship Id="rId5685" Type="http://schemas.openxmlformats.org/officeDocument/2006/relationships/hyperlink" Target="https://login.consultant.ru/link/?req=doc&amp;base=LAW&amp;n=371416&amp;date=20.02.2026&amp;dst=120918&amp;field=134" TargetMode = "External"/><Relationship Id="rId5686" Type="http://schemas.openxmlformats.org/officeDocument/2006/relationships/hyperlink" Target="https://login.consultant.ru/link/?req=doc&amp;base=LAW&amp;n=371416&amp;date=20.02.2026&amp;dst=120920&amp;field=134" TargetMode = "External"/><Relationship Id="rId5687" Type="http://schemas.openxmlformats.org/officeDocument/2006/relationships/hyperlink" Target="https://login.consultant.ru/link/?req=doc&amp;base=LAW&amp;n=371416&amp;date=20.02.2026&amp;dst=120922&amp;field=134" TargetMode = "External"/><Relationship Id="rId5688" Type="http://schemas.openxmlformats.org/officeDocument/2006/relationships/hyperlink" Target="https://login.consultant.ru/link/?req=doc&amp;base=LAW&amp;n=371416&amp;date=20.02.2026&amp;dst=120924&amp;field=134" TargetMode = "External"/><Relationship Id="rId5689" Type="http://schemas.openxmlformats.org/officeDocument/2006/relationships/hyperlink" Target="https://login.consultant.ru/link/?req=doc&amp;base=LAW&amp;n=371416&amp;date=20.02.2026&amp;dst=120926&amp;field=134" TargetMode = "External"/><Relationship Id="rId5690" Type="http://schemas.openxmlformats.org/officeDocument/2006/relationships/hyperlink" Target="https://login.consultant.ru/link/?req=doc&amp;base=LAW&amp;n=371416&amp;date=20.02.2026&amp;dst=120928&amp;field=134" TargetMode = "External"/><Relationship Id="rId5691" Type="http://schemas.openxmlformats.org/officeDocument/2006/relationships/hyperlink" Target="https://login.consultant.ru/link/?req=doc&amp;base=LAW&amp;n=371416&amp;date=20.02.2026&amp;dst=120938&amp;field=134" TargetMode = "External"/><Relationship Id="rId5692" Type="http://schemas.openxmlformats.org/officeDocument/2006/relationships/hyperlink" Target="https://login.consultant.ru/link/?req=doc&amp;base=LAW&amp;n=371416&amp;date=20.02.2026&amp;dst=120942&amp;field=134" TargetMode = "External"/><Relationship Id="rId5693" Type="http://schemas.openxmlformats.org/officeDocument/2006/relationships/hyperlink" Target="https://login.consultant.ru/link/?req=doc&amp;base=LAW&amp;n=371416&amp;date=20.02.2026&amp;dst=120944&amp;field=134" TargetMode = "External"/><Relationship Id="rId5694" Type="http://schemas.openxmlformats.org/officeDocument/2006/relationships/hyperlink" Target="https://login.consultant.ru/link/?req=doc&amp;base=LAW&amp;n=371416&amp;date=20.02.2026&amp;dst=120896&amp;field=134" TargetMode = "External"/><Relationship Id="rId5695" Type="http://schemas.openxmlformats.org/officeDocument/2006/relationships/hyperlink" Target="https://login.consultant.ru/link/?req=doc&amp;base=LAW&amp;n=371416&amp;date=20.02.2026&amp;dst=120908&amp;field=134" TargetMode = "External"/><Relationship Id="rId5696" Type="http://schemas.openxmlformats.org/officeDocument/2006/relationships/hyperlink" Target="https://login.consultant.ru/link/?req=doc&amp;base=LAW&amp;n=371416&amp;date=20.02.2026&amp;dst=120910&amp;field=134" TargetMode = "External"/><Relationship Id="rId5697" Type="http://schemas.openxmlformats.org/officeDocument/2006/relationships/hyperlink" Target="https://login.consultant.ru/link/?req=doc&amp;base=LAW&amp;n=371416&amp;date=20.02.2026&amp;dst=12091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terms:created xsi:type="dcterms:W3CDTF">2026-02-20T11:13:36Z</dcterms:created>
</cp:coreProperties>
</file>